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99835" w14:textId="77777777" w:rsidR="0004315E" w:rsidRDefault="0004315E" w:rsidP="0004315E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0E52C46C" wp14:editId="7E991BD9">
            <wp:simplePos x="0" y="0"/>
            <wp:positionH relativeFrom="column">
              <wp:posOffset>2762250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0FC46" w14:textId="77777777" w:rsidR="0004315E" w:rsidRDefault="0004315E" w:rsidP="0004315E">
      <w:pPr>
        <w:ind w:firstLine="709"/>
        <w:jc w:val="both"/>
        <w:rPr>
          <w:sz w:val="28"/>
          <w:szCs w:val="28"/>
        </w:rPr>
      </w:pPr>
    </w:p>
    <w:p w14:paraId="395AED29" w14:textId="77777777" w:rsidR="0004315E" w:rsidRDefault="0004315E" w:rsidP="0004315E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4315E" w14:paraId="3DC4889E" w14:textId="77777777" w:rsidTr="009C54E0">
        <w:trPr>
          <w:trHeight w:hRule="exact" w:val="397"/>
        </w:trPr>
        <w:tc>
          <w:tcPr>
            <w:tcW w:w="9606" w:type="dxa"/>
          </w:tcPr>
          <w:p w14:paraId="70490EAA" w14:textId="77777777" w:rsidR="0004315E" w:rsidRDefault="0004315E" w:rsidP="009C54E0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04315E" w14:paraId="7813BA71" w14:textId="77777777" w:rsidTr="009C54E0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04315E" w:rsidRPr="00081BE7" w14:paraId="730A899B" w14:textId="77777777" w:rsidTr="009C54E0">
              <w:tc>
                <w:tcPr>
                  <w:tcW w:w="9606" w:type="dxa"/>
                </w:tcPr>
                <w:p w14:paraId="37B9EECA" w14:textId="77777777" w:rsidR="0004315E" w:rsidRPr="00081BE7" w:rsidRDefault="0004315E" w:rsidP="009C54E0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04315E" w:rsidRPr="00081BE7" w14:paraId="2733AEA7" w14:textId="77777777" w:rsidTr="009C54E0">
              <w:trPr>
                <w:trHeight w:hRule="exact" w:val="397"/>
              </w:trPr>
              <w:tc>
                <w:tcPr>
                  <w:tcW w:w="9606" w:type="dxa"/>
                </w:tcPr>
                <w:p w14:paraId="764DF16C" w14:textId="77777777" w:rsidR="0004315E" w:rsidRPr="00081BE7" w:rsidRDefault="0004315E" w:rsidP="009C54E0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4315E" w:rsidRPr="00081BE7" w14:paraId="5488F4CD" w14:textId="77777777" w:rsidTr="009C54E0">
              <w:tc>
                <w:tcPr>
                  <w:tcW w:w="9606" w:type="dxa"/>
                </w:tcPr>
                <w:p w14:paraId="04BFFE3C" w14:textId="77777777" w:rsidR="0004315E" w:rsidRPr="00081BE7" w:rsidRDefault="0004315E" w:rsidP="009C54E0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69036C">
                    <w:rPr>
                      <w:sz w:val="36"/>
                      <w:szCs w:val="32"/>
                    </w:rPr>
                    <w:t>П</w:t>
                  </w:r>
                  <w:proofErr w:type="gramEnd"/>
                  <w:r w:rsidRPr="0069036C">
                    <w:rPr>
                      <w:sz w:val="36"/>
                      <w:szCs w:val="32"/>
                    </w:rPr>
                    <w:t xml:space="preserve"> Р И К А З</w:t>
                  </w:r>
                </w:p>
              </w:tc>
            </w:tr>
          </w:tbl>
          <w:p w14:paraId="25242E5F" w14:textId="77777777" w:rsidR="0004315E" w:rsidRPr="00081BE7" w:rsidRDefault="0004315E" w:rsidP="009C54E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04315E" w14:paraId="00A795C0" w14:textId="77777777" w:rsidTr="009C54E0">
        <w:trPr>
          <w:trHeight w:hRule="exact" w:val="397"/>
        </w:trPr>
        <w:tc>
          <w:tcPr>
            <w:tcW w:w="9606" w:type="dxa"/>
          </w:tcPr>
          <w:p w14:paraId="27E46947" w14:textId="77777777" w:rsidR="0004315E" w:rsidRPr="00081BE7" w:rsidRDefault="0004315E" w:rsidP="009C54E0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04315E" w14:paraId="0613B2E1" w14:textId="77777777" w:rsidTr="009C54E0">
        <w:tc>
          <w:tcPr>
            <w:tcW w:w="9606" w:type="dxa"/>
          </w:tcPr>
          <w:p w14:paraId="382888C5" w14:textId="77777777" w:rsidR="0004315E" w:rsidRPr="00081BE7" w:rsidRDefault="0004315E" w:rsidP="009C54E0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04315E" w14:paraId="7E865BB3" w14:textId="77777777" w:rsidTr="009C54E0">
        <w:trPr>
          <w:trHeight w:hRule="exact" w:val="340"/>
        </w:trPr>
        <w:tc>
          <w:tcPr>
            <w:tcW w:w="9606" w:type="dxa"/>
            <w:vAlign w:val="center"/>
          </w:tcPr>
          <w:p w14:paraId="3CC2215A" w14:textId="77777777" w:rsidR="0004315E" w:rsidRPr="000434DB" w:rsidRDefault="0004315E" w:rsidP="009C54E0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14:paraId="0378D259" w14:textId="77777777" w:rsidR="0004315E" w:rsidRPr="00D07174" w:rsidRDefault="0004315E" w:rsidP="0004315E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4315E" w14:paraId="2B7708B4" w14:textId="77777777" w:rsidTr="009C54E0">
        <w:tc>
          <w:tcPr>
            <w:tcW w:w="284" w:type="dxa"/>
            <w:vAlign w:val="bottom"/>
          </w:tcPr>
          <w:p w14:paraId="4D2A5E99" w14:textId="77777777" w:rsidR="0004315E" w:rsidRDefault="0004315E" w:rsidP="009C54E0">
            <w:pPr>
              <w:rPr>
                <w:sz w:val="24"/>
              </w:rPr>
            </w:pPr>
            <w:r w:rsidRPr="0069036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D7BEB3F" w14:textId="0BD87977" w:rsidR="0004315E" w:rsidRDefault="00E90343" w:rsidP="009C54E0">
            <w:pPr>
              <w:jc w:val="center"/>
              <w:rPr>
                <w:sz w:val="24"/>
              </w:rPr>
            </w:pPr>
            <w:r w:rsidRPr="00E90343">
              <w:rPr>
                <w:sz w:val="28"/>
              </w:rPr>
              <w:t>19 мая 2023 года</w:t>
            </w:r>
          </w:p>
        </w:tc>
        <w:tc>
          <w:tcPr>
            <w:tcW w:w="397" w:type="dxa"/>
          </w:tcPr>
          <w:p w14:paraId="45FCBDA8" w14:textId="77777777" w:rsidR="0004315E" w:rsidRDefault="0004315E" w:rsidP="009C54E0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C04B3EB" w14:textId="414FF031" w:rsidR="0004315E" w:rsidRDefault="00E90343" w:rsidP="009C54E0">
            <w:pPr>
              <w:jc w:val="center"/>
              <w:rPr>
                <w:sz w:val="24"/>
              </w:rPr>
            </w:pPr>
            <w:r w:rsidRPr="00E90343">
              <w:rPr>
                <w:sz w:val="28"/>
              </w:rPr>
              <w:t>152/ОП</w:t>
            </w:r>
          </w:p>
        </w:tc>
      </w:tr>
      <w:tr w:rsidR="0004315E" w14:paraId="0C380AB0" w14:textId="77777777" w:rsidTr="009C54E0">
        <w:tc>
          <w:tcPr>
            <w:tcW w:w="4650" w:type="dxa"/>
            <w:gridSpan w:val="4"/>
          </w:tcPr>
          <w:p w14:paraId="10959C10" w14:textId="77777777" w:rsidR="0004315E" w:rsidRDefault="0004315E" w:rsidP="009C54E0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5690CDE7" w14:textId="77777777" w:rsidR="0004315E" w:rsidRDefault="0004315E" w:rsidP="009C54E0">
            <w:pPr>
              <w:jc w:val="center"/>
              <w:rPr>
                <w:sz w:val="24"/>
              </w:rPr>
            </w:pPr>
            <w:r w:rsidRPr="0069036C">
              <w:rPr>
                <w:sz w:val="28"/>
              </w:rPr>
              <w:t>г. Пенза</w:t>
            </w:r>
            <w:r w:rsidRPr="0069036C">
              <w:rPr>
                <w:b/>
                <w:sz w:val="28"/>
              </w:rPr>
              <w:t xml:space="preserve"> </w:t>
            </w:r>
          </w:p>
        </w:tc>
      </w:tr>
    </w:tbl>
    <w:p w14:paraId="5CFEA766" w14:textId="77777777" w:rsidR="0004315E" w:rsidRPr="00C82C3D" w:rsidRDefault="0004315E" w:rsidP="0004315E">
      <w:pPr>
        <w:spacing w:after="1" w:line="280" w:lineRule="atLeast"/>
        <w:rPr>
          <w:sz w:val="28"/>
        </w:rPr>
      </w:pPr>
    </w:p>
    <w:p w14:paraId="3068ED5D" w14:textId="77777777" w:rsidR="0004315E" w:rsidRDefault="0004315E" w:rsidP="0004315E">
      <w:pPr>
        <w:ind w:firstLine="709"/>
        <w:jc w:val="both"/>
        <w:outlineLvl w:val="0"/>
        <w:rPr>
          <w:b/>
          <w:sz w:val="28"/>
        </w:rPr>
      </w:pPr>
    </w:p>
    <w:p w14:paraId="4466E58C" w14:textId="083F5F1D" w:rsidR="0004315E" w:rsidRDefault="0004315E" w:rsidP="0004315E">
      <w:pPr>
        <w:ind w:firstLine="709"/>
        <w:jc w:val="center"/>
        <w:outlineLvl w:val="0"/>
        <w:rPr>
          <w:b/>
          <w:sz w:val="28"/>
        </w:rPr>
      </w:pPr>
      <w:r w:rsidRPr="0004315E">
        <w:rPr>
          <w:b/>
          <w:sz w:val="28"/>
        </w:rPr>
        <w:t>О проведении в 20</w:t>
      </w:r>
      <w:r>
        <w:rPr>
          <w:b/>
          <w:sz w:val="28"/>
        </w:rPr>
        <w:t>23</w:t>
      </w:r>
      <w:r w:rsidRPr="0004315E">
        <w:rPr>
          <w:b/>
          <w:sz w:val="28"/>
        </w:rPr>
        <w:t xml:space="preserve"> году областного конкурса профессионального мастерства «Лучший по профессии» в номинации «Лучший электромонтер распределительных сетей»</w:t>
      </w:r>
    </w:p>
    <w:p w14:paraId="3A8100C1" w14:textId="77777777" w:rsidR="0004315E" w:rsidRDefault="0004315E" w:rsidP="0004315E">
      <w:pPr>
        <w:jc w:val="both"/>
        <w:outlineLvl w:val="0"/>
        <w:rPr>
          <w:b/>
          <w:sz w:val="28"/>
        </w:rPr>
      </w:pPr>
    </w:p>
    <w:p w14:paraId="0206BE3D" w14:textId="6F520010" w:rsidR="0004315E" w:rsidRPr="00B238F5" w:rsidRDefault="0004315E" w:rsidP="0004315E">
      <w:pPr>
        <w:tabs>
          <w:tab w:val="left" w:pos="993"/>
        </w:tabs>
        <w:ind w:firstLine="709"/>
        <w:jc w:val="both"/>
        <w:outlineLvl w:val="0"/>
        <w:rPr>
          <w:sz w:val="28"/>
          <w:szCs w:val="28"/>
        </w:rPr>
      </w:pPr>
      <w:bookmarkStart w:id="0" w:name="sub_1"/>
      <w:proofErr w:type="gramStart"/>
      <w:r w:rsidRPr="002F201A">
        <w:rPr>
          <w:sz w:val="28"/>
          <w:szCs w:val="28"/>
        </w:rPr>
        <w:t xml:space="preserve">В соответствии с распоряжением Правительства Пензенской области </w:t>
      </w:r>
      <w:r w:rsidRPr="002F201A">
        <w:rPr>
          <w:sz w:val="28"/>
          <w:szCs w:val="28"/>
        </w:rPr>
        <w:br/>
        <w:t>от 21.02.2023 № 129-рП «О проведении областного конкурса профессионального мастерства «Лучший по профессии»,</w:t>
      </w:r>
      <w:r w:rsidR="002F201A" w:rsidRPr="002F201A">
        <w:rPr>
          <w:sz w:val="28"/>
          <w:szCs w:val="28"/>
        </w:rPr>
        <w:t xml:space="preserve"> Перечнем номинаций Конкурса профессионального мастерства «Лучший по профессии» в 2023 году, утвержденным Председателем организационного комитета по подготовке и проведению областного конкурса профессионального мастерства «Лучший по профессии»,</w:t>
      </w:r>
      <w:r w:rsidRPr="002F201A"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</w:t>
      </w:r>
      <w:proofErr w:type="gramEnd"/>
      <w:r w:rsidRPr="002F201A">
        <w:rPr>
          <w:sz w:val="28"/>
          <w:szCs w:val="28"/>
        </w:rPr>
        <w:t xml:space="preserve"> Пензенской области от 19.07.2021 № 424-пП (с последующими изменениями), </w:t>
      </w:r>
      <w:proofErr w:type="gramStart"/>
      <w:r w:rsidRPr="002F201A">
        <w:rPr>
          <w:b/>
          <w:sz w:val="28"/>
          <w:szCs w:val="28"/>
        </w:rPr>
        <w:t>п</w:t>
      </w:r>
      <w:proofErr w:type="gramEnd"/>
      <w:r w:rsidRPr="002F201A">
        <w:rPr>
          <w:b/>
          <w:sz w:val="28"/>
          <w:szCs w:val="28"/>
        </w:rPr>
        <w:t xml:space="preserve"> р и к а з ы в а ю</w:t>
      </w:r>
      <w:r w:rsidRPr="002F201A">
        <w:rPr>
          <w:sz w:val="28"/>
          <w:szCs w:val="28"/>
        </w:rPr>
        <w:t>:</w:t>
      </w:r>
    </w:p>
    <w:p w14:paraId="57BCE0A2" w14:textId="77777777" w:rsidR="0004315E" w:rsidRPr="00B238F5" w:rsidRDefault="0004315E" w:rsidP="0004315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bookmarkEnd w:id="0"/>
    <w:p w14:paraId="040282B8" w14:textId="497BDE63" w:rsidR="0004315E" w:rsidRPr="00B238F5" w:rsidRDefault="0004315E" w:rsidP="0004315E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right="-6" w:firstLine="709"/>
        <w:jc w:val="both"/>
        <w:textAlignment w:val="auto"/>
        <w:outlineLvl w:val="0"/>
        <w:rPr>
          <w:bCs/>
          <w:sz w:val="28"/>
          <w:szCs w:val="28"/>
        </w:rPr>
      </w:pPr>
      <w:r w:rsidRPr="00B238F5">
        <w:rPr>
          <w:bCs/>
          <w:sz w:val="28"/>
          <w:szCs w:val="28"/>
        </w:rPr>
        <w:t>Провести</w:t>
      </w:r>
      <w:r w:rsidR="00D612DF">
        <w:rPr>
          <w:bCs/>
          <w:sz w:val="28"/>
          <w:szCs w:val="28"/>
        </w:rPr>
        <w:t xml:space="preserve"> 20.06.2023</w:t>
      </w:r>
      <w:r w:rsidRPr="00B238F5">
        <w:rPr>
          <w:bCs/>
          <w:sz w:val="28"/>
          <w:szCs w:val="28"/>
        </w:rPr>
        <w:t xml:space="preserve"> </w:t>
      </w:r>
      <w:r w:rsidRPr="00B238F5">
        <w:rPr>
          <w:sz w:val="28"/>
          <w:szCs w:val="28"/>
        </w:rPr>
        <w:t>областно</w:t>
      </w:r>
      <w:r>
        <w:rPr>
          <w:sz w:val="28"/>
          <w:szCs w:val="28"/>
        </w:rPr>
        <w:t>й конкурс</w:t>
      </w:r>
      <w:r w:rsidRPr="00B238F5">
        <w:rPr>
          <w:sz w:val="28"/>
          <w:szCs w:val="28"/>
        </w:rPr>
        <w:t xml:space="preserve"> профессионального мастерства</w:t>
      </w:r>
      <w:r w:rsidRPr="00B238F5">
        <w:rPr>
          <w:bCs/>
          <w:sz w:val="28"/>
          <w:szCs w:val="28"/>
        </w:rPr>
        <w:t xml:space="preserve"> «Лучший по профессии» в номинации «</w:t>
      </w:r>
      <w:r w:rsidRPr="00B238F5">
        <w:rPr>
          <w:sz w:val="28"/>
          <w:szCs w:val="28"/>
        </w:rPr>
        <w:t>Лучший электромонтер распределительных сетей</w:t>
      </w:r>
      <w:r w:rsidRPr="00B238F5">
        <w:rPr>
          <w:bCs/>
          <w:sz w:val="28"/>
          <w:szCs w:val="28"/>
        </w:rPr>
        <w:t>».</w:t>
      </w:r>
    </w:p>
    <w:p w14:paraId="6F5D8B7B" w14:textId="43F38271" w:rsidR="0004315E" w:rsidRPr="00B238F5" w:rsidRDefault="0004315E" w:rsidP="0004315E">
      <w:pPr>
        <w:numPr>
          <w:ilvl w:val="0"/>
          <w:numId w:val="1"/>
        </w:numPr>
        <w:tabs>
          <w:tab w:val="left" w:pos="993"/>
        </w:tabs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 w:rsidRPr="00B238F5">
        <w:rPr>
          <w:bCs/>
          <w:sz w:val="28"/>
          <w:szCs w:val="28"/>
        </w:rPr>
        <w:t>Утвердить:</w:t>
      </w:r>
    </w:p>
    <w:p w14:paraId="72BCE830" w14:textId="128571B0" w:rsidR="0004315E" w:rsidRDefault="0004315E" w:rsidP="0004315E">
      <w:pPr>
        <w:numPr>
          <w:ilvl w:val="0"/>
          <w:numId w:val="2"/>
        </w:numPr>
        <w:tabs>
          <w:tab w:val="left" w:pos="993"/>
        </w:tabs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 w:rsidRPr="00B238F5">
        <w:rPr>
          <w:sz w:val="28"/>
          <w:szCs w:val="28"/>
        </w:rPr>
        <w:t>Состав конкурсной комиссии по проведению областного конкурса профессионального мастерства</w:t>
      </w:r>
      <w:r w:rsidRPr="00B238F5">
        <w:rPr>
          <w:bCs/>
          <w:sz w:val="28"/>
          <w:szCs w:val="28"/>
        </w:rPr>
        <w:t xml:space="preserve"> «Лучший по профессии» в номинации «</w:t>
      </w:r>
      <w:r w:rsidRPr="00B238F5">
        <w:rPr>
          <w:sz w:val="28"/>
          <w:szCs w:val="28"/>
        </w:rPr>
        <w:t>Лучший электромонтер распределительных сетей</w:t>
      </w:r>
      <w:r w:rsidRPr="00B238F5">
        <w:rPr>
          <w:bCs/>
          <w:sz w:val="28"/>
          <w:szCs w:val="28"/>
        </w:rPr>
        <w:t>»</w:t>
      </w:r>
      <w:r w:rsidR="00304656">
        <w:rPr>
          <w:bCs/>
          <w:sz w:val="28"/>
          <w:szCs w:val="28"/>
        </w:rPr>
        <w:t xml:space="preserve"> согласно приложению № 1 к настоящему приказу</w:t>
      </w:r>
      <w:r w:rsidRPr="00B238F5">
        <w:rPr>
          <w:bCs/>
          <w:sz w:val="28"/>
          <w:szCs w:val="28"/>
        </w:rPr>
        <w:t>.</w:t>
      </w:r>
    </w:p>
    <w:p w14:paraId="4AFC89EC" w14:textId="228D6A0D" w:rsidR="00AC306A" w:rsidRDefault="00AC306A" w:rsidP="00AC306A">
      <w:pPr>
        <w:numPr>
          <w:ilvl w:val="0"/>
          <w:numId w:val="2"/>
        </w:numPr>
        <w:tabs>
          <w:tab w:val="left" w:pos="993"/>
        </w:tabs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 w:rsidRPr="00B238F5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судейского корпуса</w:t>
      </w:r>
      <w:r w:rsidRPr="00B238F5">
        <w:rPr>
          <w:sz w:val="28"/>
          <w:szCs w:val="28"/>
        </w:rPr>
        <w:t xml:space="preserve"> областного конкурса профессионального мастерства</w:t>
      </w:r>
      <w:r w:rsidRPr="00B238F5">
        <w:rPr>
          <w:bCs/>
          <w:sz w:val="28"/>
          <w:szCs w:val="28"/>
        </w:rPr>
        <w:t xml:space="preserve"> «Лучший по профессии» в номинации «</w:t>
      </w:r>
      <w:r w:rsidRPr="00B238F5">
        <w:rPr>
          <w:sz w:val="28"/>
          <w:szCs w:val="28"/>
        </w:rPr>
        <w:t>Лучший электромонтер распределительных сетей</w:t>
      </w:r>
      <w:r w:rsidRPr="00B238F5">
        <w:rPr>
          <w:bCs/>
          <w:sz w:val="28"/>
          <w:szCs w:val="28"/>
        </w:rPr>
        <w:t>»</w:t>
      </w:r>
      <w:r w:rsidR="00304656">
        <w:rPr>
          <w:bCs/>
          <w:sz w:val="28"/>
          <w:szCs w:val="28"/>
        </w:rPr>
        <w:t xml:space="preserve"> согласно приложению № 2 к настоящему приказу</w:t>
      </w:r>
      <w:r w:rsidRPr="00B238F5">
        <w:rPr>
          <w:bCs/>
          <w:sz w:val="28"/>
          <w:szCs w:val="28"/>
        </w:rPr>
        <w:t>.</w:t>
      </w:r>
    </w:p>
    <w:p w14:paraId="46B2F1B6" w14:textId="300F67CA" w:rsidR="00AE323F" w:rsidRPr="00AE323F" w:rsidRDefault="00AE323F" w:rsidP="00AE323F">
      <w:pPr>
        <w:numPr>
          <w:ilvl w:val="0"/>
          <w:numId w:val="2"/>
        </w:numPr>
        <w:tabs>
          <w:tab w:val="left" w:pos="993"/>
        </w:tabs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 секретариата</w:t>
      </w:r>
      <w:r w:rsidR="00D612DF">
        <w:rPr>
          <w:bCs/>
          <w:sz w:val="28"/>
          <w:szCs w:val="28"/>
        </w:rPr>
        <w:t xml:space="preserve"> судейского корпуса</w:t>
      </w:r>
      <w:r>
        <w:rPr>
          <w:bCs/>
          <w:sz w:val="28"/>
          <w:szCs w:val="28"/>
        </w:rPr>
        <w:t xml:space="preserve"> </w:t>
      </w:r>
      <w:r w:rsidRPr="00B238F5">
        <w:rPr>
          <w:sz w:val="28"/>
          <w:szCs w:val="28"/>
        </w:rPr>
        <w:t>областного конкурса профессионального мастерства</w:t>
      </w:r>
      <w:r w:rsidRPr="00B238F5">
        <w:rPr>
          <w:bCs/>
          <w:sz w:val="28"/>
          <w:szCs w:val="28"/>
        </w:rPr>
        <w:t xml:space="preserve"> «Лучший по профессии» в номинации «</w:t>
      </w:r>
      <w:r w:rsidRPr="00B238F5">
        <w:rPr>
          <w:sz w:val="28"/>
          <w:szCs w:val="28"/>
        </w:rPr>
        <w:t>Лучший электромонтер распределительных сетей</w:t>
      </w:r>
      <w:r w:rsidRPr="00B238F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3 к настоящему приказу.</w:t>
      </w:r>
    </w:p>
    <w:p w14:paraId="5424790A" w14:textId="6C4C6E95" w:rsidR="0004315E" w:rsidRPr="00B238F5" w:rsidRDefault="00086E84" w:rsidP="0004315E">
      <w:pPr>
        <w:numPr>
          <w:ilvl w:val="0"/>
          <w:numId w:val="2"/>
        </w:numPr>
        <w:tabs>
          <w:tab w:val="left" w:pos="993"/>
        </w:tabs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hyperlink r:id="rId10" w:history="1">
        <w:r w:rsidR="0004315E" w:rsidRPr="00B238F5">
          <w:rPr>
            <w:sz w:val="28"/>
            <w:szCs w:val="28"/>
          </w:rPr>
          <w:t>Положение</w:t>
        </w:r>
      </w:hyperlink>
      <w:r w:rsidR="0004315E">
        <w:rPr>
          <w:sz w:val="28"/>
          <w:szCs w:val="28"/>
        </w:rPr>
        <w:t xml:space="preserve"> о проведении </w:t>
      </w:r>
      <w:r w:rsidR="0004315E" w:rsidRPr="00B238F5">
        <w:rPr>
          <w:sz w:val="28"/>
          <w:szCs w:val="28"/>
        </w:rPr>
        <w:t>областного конкурса профессионального мастерства</w:t>
      </w:r>
      <w:r w:rsidR="0004315E" w:rsidRPr="00B238F5">
        <w:rPr>
          <w:bCs/>
          <w:sz w:val="28"/>
          <w:szCs w:val="28"/>
        </w:rPr>
        <w:t xml:space="preserve"> «Лучший по профессии» в номинации «</w:t>
      </w:r>
      <w:r w:rsidR="0004315E" w:rsidRPr="00B238F5">
        <w:rPr>
          <w:sz w:val="28"/>
          <w:szCs w:val="28"/>
        </w:rPr>
        <w:t>Лучший электромонтер распределительных сетей</w:t>
      </w:r>
      <w:r w:rsidR="0004315E" w:rsidRPr="00B238F5">
        <w:rPr>
          <w:bCs/>
          <w:sz w:val="28"/>
          <w:szCs w:val="28"/>
        </w:rPr>
        <w:t>»</w:t>
      </w:r>
      <w:r w:rsidR="00AE323F">
        <w:rPr>
          <w:bCs/>
          <w:sz w:val="28"/>
          <w:szCs w:val="28"/>
        </w:rPr>
        <w:t xml:space="preserve"> согласно приложению № 4</w:t>
      </w:r>
      <w:r w:rsidR="00304656">
        <w:rPr>
          <w:bCs/>
          <w:sz w:val="28"/>
          <w:szCs w:val="28"/>
        </w:rPr>
        <w:t xml:space="preserve"> к настоящему приказу</w:t>
      </w:r>
      <w:r w:rsidR="0004315E" w:rsidRPr="00B238F5">
        <w:rPr>
          <w:bCs/>
          <w:sz w:val="28"/>
          <w:szCs w:val="28"/>
        </w:rPr>
        <w:t>.</w:t>
      </w:r>
    </w:p>
    <w:p w14:paraId="16445B5D" w14:textId="77777777" w:rsidR="00B841D5" w:rsidRPr="00B841D5" w:rsidRDefault="0004315E" w:rsidP="00B841D5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 w:rsidRPr="00B841D5">
        <w:rPr>
          <w:bCs/>
          <w:sz w:val="28"/>
          <w:szCs w:val="28"/>
        </w:rPr>
        <w:t>Признать утратившим</w:t>
      </w:r>
      <w:r w:rsidR="00B841D5" w:rsidRPr="00B841D5">
        <w:rPr>
          <w:bCs/>
          <w:sz w:val="28"/>
          <w:szCs w:val="28"/>
        </w:rPr>
        <w:t>и</w:t>
      </w:r>
      <w:r w:rsidRPr="00B841D5">
        <w:rPr>
          <w:bCs/>
          <w:sz w:val="28"/>
          <w:szCs w:val="28"/>
        </w:rPr>
        <w:t xml:space="preserve"> силу</w:t>
      </w:r>
      <w:r w:rsidR="00B841D5" w:rsidRPr="00B841D5">
        <w:rPr>
          <w:bCs/>
          <w:sz w:val="28"/>
          <w:szCs w:val="28"/>
        </w:rPr>
        <w:t>:</w:t>
      </w:r>
    </w:p>
    <w:p w14:paraId="5771B362" w14:textId="77777777" w:rsidR="0004315E" w:rsidRDefault="00B841D5" w:rsidP="00B841D5">
      <w:pPr>
        <w:tabs>
          <w:tab w:val="left" w:pos="993"/>
        </w:tabs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 w:rsidRPr="00B841D5">
        <w:rPr>
          <w:bCs/>
          <w:sz w:val="28"/>
          <w:szCs w:val="28"/>
        </w:rPr>
        <w:t xml:space="preserve">3.1. </w:t>
      </w:r>
      <w:r w:rsidR="0004315E" w:rsidRPr="00B841D5">
        <w:rPr>
          <w:bCs/>
          <w:sz w:val="28"/>
          <w:szCs w:val="28"/>
        </w:rPr>
        <w:t>приказ</w:t>
      </w:r>
      <w:r w:rsidR="0004315E" w:rsidRPr="00B841D5">
        <w:rPr>
          <w:sz w:val="28"/>
          <w:szCs w:val="28"/>
        </w:rPr>
        <w:t xml:space="preserve"> Управления по регулированию тарифов и энергосбе</w:t>
      </w:r>
      <w:r w:rsidRPr="00B841D5">
        <w:rPr>
          <w:sz w:val="28"/>
          <w:szCs w:val="28"/>
        </w:rPr>
        <w:t>режению Пензенской области от 15.05.2019</w:t>
      </w:r>
      <w:r w:rsidR="00A0793F">
        <w:rPr>
          <w:sz w:val="28"/>
          <w:szCs w:val="28"/>
        </w:rPr>
        <w:t xml:space="preserve"> № 36</w:t>
      </w:r>
      <w:r w:rsidR="0004315E" w:rsidRPr="00B841D5">
        <w:rPr>
          <w:sz w:val="28"/>
          <w:szCs w:val="28"/>
        </w:rPr>
        <w:t>-од «</w:t>
      </w:r>
      <w:r w:rsidRPr="00B841D5">
        <w:rPr>
          <w:bCs/>
          <w:sz w:val="28"/>
          <w:szCs w:val="28"/>
        </w:rPr>
        <w:t>О проведении в 2019</w:t>
      </w:r>
      <w:r w:rsidR="0004315E" w:rsidRPr="00B841D5">
        <w:rPr>
          <w:bCs/>
          <w:sz w:val="28"/>
          <w:szCs w:val="28"/>
        </w:rPr>
        <w:t xml:space="preserve"> году областного конкурса профессионального мастерства «Лучший по профессии» </w:t>
      </w:r>
      <w:r w:rsidRPr="00B841D5">
        <w:rPr>
          <w:bCs/>
          <w:sz w:val="28"/>
          <w:szCs w:val="28"/>
        </w:rPr>
        <w:t xml:space="preserve">в энергетическом комплексе </w:t>
      </w:r>
      <w:r>
        <w:rPr>
          <w:bCs/>
          <w:sz w:val="28"/>
          <w:szCs w:val="28"/>
        </w:rPr>
        <w:t>Пензенской области в номинации «</w:t>
      </w:r>
      <w:r w:rsidRPr="00B841D5">
        <w:rPr>
          <w:bCs/>
          <w:sz w:val="28"/>
          <w:szCs w:val="28"/>
        </w:rPr>
        <w:t>Лучший электромонтер по ремонту и обслуживанию оборудования распределительных сетей</w:t>
      </w:r>
      <w:r w:rsidRPr="00B841D5">
        <w:rPr>
          <w:sz w:val="28"/>
          <w:szCs w:val="28"/>
        </w:rPr>
        <w:t>»;</w:t>
      </w:r>
    </w:p>
    <w:p w14:paraId="3FFBA412" w14:textId="77777777" w:rsidR="00B841D5" w:rsidRDefault="00B841D5" w:rsidP="00B841D5">
      <w:pPr>
        <w:tabs>
          <w:tab w:val="left" w:pos="993"/>
        </w:tabs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3.2. п</w:t>
      </w:r>
      <w:r w:rsidRPr="00B841D5">
        <w:rPr>
          <w:sz w:val="28"/>
          <w:szCs w:val="28"/>
        </w:rPr>
        <w:t>риказ Управления по регулированию тарифов и энергосбережению Пензенской обл</w:t>
      </w:r>
      <w:r>
        <w:rPr>
          <w:sz w:val="28"/>
          <w:szCs w:val="28"/>
        </w:rPr>
        <w:t>асти от 03.06.2019 № 42-од «</w:t>
      </w:r>
      <w:r w:rsidRPr="00B841D5">
        <w:rPr>
          <w:sz w:val="28"/>
          <w:szCs w:val="28"/>
        </w:rPr>
        <w:t>О внесении изменений в приказ Управления по регулированию тарифов и энергосбережению Пензенско</w:t>
      </w:r>
      <w:r>
        <w:rPr>
          <w:sz w:val="28"/>
          <w:szCs w:val="28"/>
        </w:rPr>
        <w:t>й области от 15.05.2019 № 36-од»;</w:t>
      </w:r>
    </w:p>
    <w:p w14:paraId="33D22ED7" w14:textId="77777777" w:rsidR="00B841D5" w:rsidRPr="00B841D5" w:rsidRDefault="00B841D5" w:rsidP="00B841D5">
      <w:pPr>
        <w:tabs>
          <w:tab w:val="left" w:pos="993"/>
        </w:tabs>
        <w:suppressAutoHyphens/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3.3. п</w:t>
      </w:r>
      <w:r w:rsidRPr="00B841D5">
        <w:rPr>
          <w:sz w:val="28"/>
          <w:szCs w:val="28"/>
        </w:rPr>
        <w:t xml:space="preserve">риказ Управления по регулированию тарифов и </w:t>
      </w:r>
      <w:r>
        <w:rPr>
          <w:sz w:val="28"/>
          <w:szCs w:val="28"/>
        </w:rPr>
        <w:t>энергосбережению Пензенской области от 06.06.2019 № 47-од «</w:t>
      </w:r>
      <w:r w:rsidRPr="00B841D5">
        <w:rPr>
          <w:sz w:val="28"/>
          <w:szCs w:val="28"/>
        </w:rPr>
        <w:t>О внесении изменений в приказ Управления по регулированию тарифов и энергосбережению Пензенско</w:t>
      </w:r>
      <w:r>
        <w:rPr>
          <w:sz w:val="28"/>
          <w:szCs w:val="28"/>
        </w:rPr>
        <w:t>й области от 15.05.2019 № 36-од».</w:t>
      </w:r>
    </w:p>
    <w:p w14:paraId="215BC1F4" w14:textId="77777777" w:rsidR="0004315E" w:rsidRPr="006A0BE1" w:rsidRDefault="0004315E" w:rsidP="0004315E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 w:rsidRPr="00073822">
        <w:rPr>
          <w:sz w:val="28"/>
          <w:szCs w:val="28"/>
        </w:rPr>
        <w:t xml:space="preserve">Настоящий приказ разместить (опубликовать) на официальном сайте </w:t>
      </w:r>
      <w:r>
        <w:rPr>
          <w:sz w:val="28"/>
          <w:szCs w:val="28"/>
        </w:rPr>
        <w:t>Министерства жилищно-коммунального хозяйства и гражданской защиты населения</w:t>
      </w:r>
      <w:r w:rsidRPr="00073822">
        <w:rPr>
          <w:sz w:val="28"/>
          <w:szCs w:val="28"/>
        </w:rPr>
        <w:t xml:space="preserve"> Пен</w:t>
      </w:r>
      <w:r>
        <w:rPr>
          <w:sz w:val="28"/>
          <w:szCs w:val="28"/>
        </w:rPr>
        <w:t>зенской области в информационно-</w:t>
      </w:r>
      <w:r w:rsidRPr="00073822">
        <w:rPr>
          <w:sz w:val="28"/>
          <w:szCs w:val="28"/>
        </w:rPr>
        <w:t>телекоммуникационной сети «Интернет»</w:t>
      </w:r>
      <w:r w:rsidRPr="006A0BE1">
        <w:rPr>
          <w:sz w:val="28"/>
          <w:szCs w:val="28"/>
        </w:rPr>
        <w:t>.</w:t>
      </w:r>
    </w:p>
    <w:p w14:paraId="582C6AEE" w14:textId="3C8C116E" w:rsidR="0004315E" w:rsidRPr="00B238F5" w:rsidRDefault="0004315E" w:rsidP="0004315E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r w:rsidRPr="00F225B5">
        <w:rPr>
          <w:sz w:val="28"/>
          <w:szCs w:val="28"/>
        </w:rPr>
        <w:t>Настоящий приказ вступает в силу с</w:t>
      </w:r>
      <w:r w:rsidR="0003028D">
        <w:rPr>
          <w:sz w:val="28"/>
          <w:szCs w:val="28"/>
        </w:rPr>
        <w:t>о дня</w:t>
      </w:r>
      <w:r w:rsidRPr="00F225B5">
        <w:rPr>
          <w:sz w:val="28"/>
          <w:szCs w:val="28"/>
        </w:rPr>
        <w:t xml:space="preserve"> его </w:t>
      </w:r>
      <w:r w:rsidR="00CA1C95">
        <w:rPr>
          <w:sz w:val="28"/>
          <w:szCs w:val="28"/>
        </w:rPr>
        <w:t>подписания</w:t>
      </w:r>
      <w:r w:rsidRPr="00B238F5">
        <w:rPr>
          <w:sz w:val="28"/>
          <w:szCs w:val="28"/>
        </w:rPr>
        <w:t>.</w:t>
      </w:r>
    </w:p>
    <w:p w14:paraId="3B0F1CA1" w14:textId="44D700EE" w:rsidR="0004315E" w:rsidRPr="00B238F5" w:rsidRDefault="00B841D5" w:rsidP="002C252A">
      <w:pPr>
        <w:numPr>
          <w:ilvl w:val="0"/>
          <w:numId w:val="1"/>
        </w:numPr>
        <w:tabs>
          <w:tab w:val="left" w:pos="993"/>
        </w:tabs>
        <w:suppressAutoHyphens/>
        <w:overflowPunct/>
        <w:ind w:left="0" w:firstLine="709"/>
        <w:jc w:val="both"/>
        <w:textAlignment w:val="auto"/>
        <w:rPr>
          <w:bCs/>
          <w:sz w:val="28"/>
          <w:szCs w:val="28"/>
        </w:rPr>
      </w:pPr>
      <w:proofErr w:type="gramStart"/>
      <w:r w:rsidRPr="00B841D5">
        <w:rPr>
          <w:spacing w:val="-1"/>
          <w:sz w:val="28"/>
          <w:szCs w:val="28"/>
        </w:rPr>
        <w:t>Контроль за</w:t>
      </w:r>
      <w:proofErr w:type="gramEnd"/>
      <w:r w:rsidRPr="00B841D5">
        <w:rPr>
          <w:spacing w:val="-1"/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</w:t>
      </w:r>
      <w:r w:rsidR="002C252A">
        <w:rPr>
          <w:spacing w:val="-1"/>
          <w:sz w:val="28"/>
          <w:szCs w:val="28"/>
        </w:rPr>
        <w:t>,</w:t>
      </w:r>
      <w:r w:rsidR="00CA1C95">
        <w:rPr>
          <w:spacing w:val="-1"/>
          <w:sz w:val="28"/>
          <w:szCs w:val="28"/>
        </w:rPr>
        <w:t xml:space="preserve"> </w:t>
      </w:r>
      <w:r w:rsidR="002C252A" w:rsidRPr="002C252A">
        <w:rPr>
          <w:spacing w:val="-1"/>
          <w:sz w:val="28"/>
          <w:szCs w:val="28"/>
        </w:rPr>
        <w:t>координирующего вопросы в сфере утверждения цен (тарифов) и их предельных уровней.</w:t>
      </w:r>
    </w:p>
    <w:p w14:paraId="4DCA231B" w14:textId="77777777" w:rsidR="0004315E" w:rsidRPr="0004315E" w:rsidRDefault="0004315E" w:rsidP="0004315E">
      <w:pPr>
        <w:ind w:firstLine="709"/>
        <w:jc w:val="both"/>
        <w:outlineLvl w:val="0"/>
        <w:rPr>
          <w:b/>
          <w:sz w:val="28"/>
        </w:rPr>
      </w:pPr>
    </w:p>
    <w:p w14:paraId="5EB19BBF" w14:textId="77777777" w:rsidR="0004315E" w:rsidRPr="004F0440" w:rsidRDefault="0004315E" w:rsidP="0004315E">
      <w:pPr>
        <w:ind w:firstLine="709"/>
        <w:jc w:val="both"/>
        <w:outlineLvl w:val="0"/>
        <w:rPr>
          <w:sz w:val="28"/>
        </w:rPr>
      </w:pPr>
    </w:p>
    <w:p w14:paraId="5EB0DF87" w14:textId="77777777" w:rsidR="0004315E" w:rsidRPr="002D772E" w:rsidRDefault="0004315E" w:rsidP="0004315E">
      <w:pPr>
        <w:jc w:val="both"/>
        <w:outlineLvl w:val="0"/>
        <w:rPr>
          <w:sz w:val="22"/>
          <w:szCs w:val="28"/>
        </w:rPr>
      </w:pPr>
    </w:p>
    <w:p w14:paraId="427C2286" w14:textId="77777777" w:rsidR="0004315E" w:rsidRDefault="0004315E" w:rsidP="0004315E">
      <w:pPr>
        <w:rPr>
          <w:sz w:val="28"/>
          <w:szCs w:val="28"/>
        </w:rPr>
      </w:pPr>
    </w:p>
    <w:p w14:paraId="2F453869" w14:textId="77777777" w:rsidR="0004315E" w:rsidRDefault="0004315E" w:rsidP="0004315E">
      <w:pPr>
        <w:rPr>
          <w:spacing w:val="-10"/>
          <w:sz w:val="24"/>
          <w:szCs w:val="24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</w:t>
      </w:r>
      <w:r w:rsidR="00B841D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Панюхин</w:t>
      </w:r>
      <w:proofErr w:type="spellEnd"/>
    </w:p>
    <w:p w14:paraId="0D91E3CC" w14:textId="77777777" w:rsidR="0004315E" w:rsidRDefault="0004315E" w:rsidP="0004315E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14:paraId="30DCBFCF" w14:textId="77777777" w:rsidR="0004315E" w:rsidRDefault="0004315E" w:rsidP="0004315E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14:paraId="1FB7329B" w14:textId="77777777" w:rsidR="0004315E" w:rsidRDefault="0004315E" w:rsidP="0004315E">
      <w:pPr>
        <w:shd w:val="clear" w:color="auto" w:fill="FFFFFF"/>
        <w:ind w:left="4829"/>
        <w:jc w:val="right"/>
        <w:rPr>
          <w:spacing w:val="-10"/>
          <w:sz w:val="24"/>
          <w:szCs w:val="24"/>
        </w:rPr>
      </w:pPr>
    </w:p>
    <w:p w14:paraId="521D25F2" w14:textId="77777777" w:rsidR="0004315E" w:rsidRDefault="0004315E" w:rsidP="0004315E">
      <w:pPr>
        <w:shd w:val="clear" w:color="auto" w:fill="FFFFFF"/>
        <w:rPr>
          <w:spacing w:val="-10"/>
          <w:sz w:val="24"/>
          <w:szCs w:val="24"/>
        </w:rPr>
      </w:pPr>
    </w:p>
    <w:p w14:paraId="43459340" w14:textId="77777777" w:rsidR="0004315E" w:rsidRDefault="0004315E" w:rsidP="0004315E"/>
    <w:p w14:paraId="5F2ECC06" w14:textId="77777777" w:rsidR="00860ED2" w:rsidRDefault="00860ED2"/>
    <w:p w14:paraId="2155F0DA" w14:textId="77777777" w:rsidR="00805629" w:rsidRDefault="00805629"/>
    <w:p w14:paraId="79059988" w14:textId="77777777" w:rsidR="00805629" w:rsidRDefault="00805629"/>
    <w:p w14:paraId="66DFFB67" w14:textId="77777777" w:rsidR="00805629" w:rsidRDefault="00805629"/>
    <w:p w14:paraId="39BC8824" w14:textId="77777777" w:rsidR="00805629" w:rsidRDefault="00805629"/>
    <w:p w14:paraId="10BFB23C" w14:textId="77777777" w:rsidR="00805629" w:rsidRDefault="00805629"/>
    <w:p w14:paraId="25256384" w14:textId="77777777" w:rsidR="00805629" w:rsidRDefault="00805629"/>
    <w:p w14:paraId="26678FE1" w14:textId="77777777" w:rsidR="00805629" w:rsidRDefault="00805629"/>
    <w:p w14:paraId="6E0764CE" w14:textId="77777777" w:rsidR="00805629" w:rsidRDefault="00805629"/>
    <w:p w14:paraId="2CB32A46" w14:textId="77777777" w:rsidR="00805629" w:rsidRDefault="00805629"/>
    <w:p w14:paraId="70698795" w14:textId="77777777" w:rsidR="00805629" w:rsidRDefault="00805629"/>
    <w:p w14:paraId="1B835C43" w14:textId="77777777" w:rsidR="00805629" w:rsidRDefault="00805629"/>
    <w:p w14:paraId="19773701" w14:textId="77777777" w:rsidR="00805629" w:rsidRDefault="00805629"/>
    <w:p w14:paraId="4A148E6A" w14:textId="77777777" w:rsidR="00CA1C95" w:rsidRDefault="00CA1C95" w:rsidP="002F201A">
      <w:pPr>
        <w:rPr>
          <w:bCs/>
          <w:spacing w:val="3"/>
          <w:sz w:val="28"/>
          <w:szCs w:val="28"/>
        </w:rPr>
      </w:pPr>
    </w:p>
    <w:p w14:paraId="0478741A" w14:textId="460F1DE5" w:rsidR="00304656" w:rsidRPr="00AE323F" w:rsidRDefault="00304656" w:rsidP="00AE323F">
      <w:pPr>
        <w:ind w:left="6237"/>
        <w:jc w:val="right"/>
        <w:rPr>
          <w:bCs/>
          <w:spacing w:val="3"/>
          <w:sz w:val="22"/>
          <w:szCs w:val="28"/>
        </w:rPr>
      </w:pPr>
      <w:r w:rsidRPr="00AE323F">
        <w:rPr>
          <w:bCs/>
          <w:spacing w:val="3"/>
          <w:sz w:val="22"/>
          <w:szCs w:val="28"/>
        </w:rPr>
        <w:lastRenderedPageBreak/>
        <w:t>Приложение № 1</w:t>
      </w:r>
      <w:r w:rsidR="00AE323F" w:rsidRPr="00AE323F">
        <w:rPr>
          <w:bCs/>
          <w:spacing w:val="3"/>
          <w:sz w:val="22"/>
          <w:szCs w:val="28"/>
        </w:rPr>
        <w:t xml:space="preserve"> к приказу</w:t>
      </w:r>
    </w:p>
    <w:p w14:paraId="325C8A4B" w14:textId="569FCB5D" w:rsidR="00AE323F" w:rsidRDefault="00AE323F" w:rsidP="00AE323F">
      <w:pPr>
        <w:ind w:left="6237"/>
        <w:jc w:val="right"/>
        <w:rPr>
          <w:bCs/>
          <w:spacing w:val="3"/>
          <w:sz w:val="22"/>
          <w:szCs w:val="28"/>
        </w:rPr>
      </w:pPr>
      <w:r w:rsidRPr="00AE323F">
        <w:rPr>
          <w:bCs/>
          <w:spacing w:val="3"/>
          <w:sz w:val="22"/>
          <w:szCs w:val="28"/>
        </w:rPr>
        <w:t>Министерства жилищно-коммунального хозяйства и гражданской защиты населения Пензенской области</w:t>
      </w:r>
    </w:p>
    <w:p w14:paraId="45F82315" w14:textId="2397E2AB" w:rsidR="00AE323F" w:rsidRPr="00AE323F" w:rsidRDefault="00AE323F" w:rsidP="00AE323F">
      <w:pPr>
        <w:ind w:left="6237"/>
        <w:jc w:val="right"/>
        <w:rPr>
          <w:bCs/>
          <w:spacing w:val="3"/>
          <w:sz w:val="22"/>
          <w:szCs w:val="28"/>
        </w:rPr>
      </w:pPr>
      <w:r>
        <w:rPr>
          <w:bCs/>
          <w:spacing w:val="3"/>
          <w:sz w:val="22"/>
          <w:szCs w:val="28"/>
        </w:rPr>
        <w:t xml:space="preserve">от </w:t>
      </w:r>
      <w:r w:rsidR="00E90343">
        <w:rPr>
          <w:bCs/>
          <w:spacing w:val="3"/>
          <w:sz w:val="22"/>
          <w:szCs w:val="28"/>
        </w:rPr>
        <w:t>19.05.2023</w:t>
      </w:r>
      <w:r>
        <w:rPr>
          <w:bCs/>
          <w:spacing w:val="3"/>
          <w:sz w:val="22"/>
          <w:szCs w:val="28"/>
        </w:rPr>
        <w:t xml:space="preserve"> №</w:t>
      </w:r>
      <w:r w:rsidR="0036296B">
        <w:rPr>
          <w:bCs/>
          <w:spacing w:val="3"/>
          <w:sz w:val="22"/>
          <w:szCs w:val="28"/>
        </w:rPr>
        <w:t xml:space="preserve"> </w:t>
      </w:r>
      <w:r w:rsidR="00E90343">
        <w:rPr>
          <w:bCs/>
          <w:spacing w:val="3"/>
          <w:sz w:val="22"/>
          <w:szCs w:val="28"/>
        </w:rPr>
        <w:t>152/ОП</w:t>
      </w:r>
    </w:p>
    <w:p w14:paraId="1F34C652" w14:textId="77777777" w:rsidR="00805629" w:rsidRDefault="00805629" w:rsidP="00FC3575">
      <w:pPr>
        <w:rPr>
          <w:sz w:val="28"/>
          <w:szCs w:val="28"/>
        </w:rPr>
      </w:pPr>
    </w:p>
    <w:p w14:paraId="0E077B6C" w14:textId="77777777" w:rsidR="00AC306A" w:rsidRPr="00FF2C7C" w:rsidRDefault="00AC306A" w:rsidP="00FC3575">
      <w:pPr>
        <w:rPr>
          <w:sz w:val="28"/>
          <w:szCs w:val="28"/>
        </w:rPr>
      </w:pPr>
    </w:p>
    <w:p w14:paraId="46A9057D" w14:textId="77777777" w:rsidR="00805629" w:rsidRPr="0016524B" w:rsidRDefault="00805629" w:rsidP="00805629">
      <w:pPr>
        <w:jc w:val="center"/>
        <w:rPr>
          <w:b/>
          <w:sz w:val="28"/>
          <w:szCs w:val="28"/>
        </w:rPr>
      </w:pPr>
      <w:r w:rsidRPr="0016524B">
        <w:rPr>
          <w:b/>
          <w:sz w:val="28"/>
          <w:szCs w:val="28"/>
        </w:rPr>
        <w:t>С О С Т А В</w:t>
      </w:r>
    </w:p>
    <w:p w14:paraId="5D44741C" w14:textId="03D5F634" w:rsidR="00805629" w:rsidRDefault="00805629" w:rsidP="00805629">
      <w:pPr>
        <w:jc w:val="center"/>
        <w:outlineLvl w:val="0"/>
        <w:rPr>
          <w:b/>
          <w:bCs/>
          <w:sz w:val="28"/>
          <w:szCs w:val="28"/>
        </w:rPr>
      </w:pPr>
      <w:r w:rsidRPr="0016524B">
        <w:rPr>
          <w:b/>
          <w:sz w:val="28"/>
          <w:szCs w:val="28"/>
        </w:rPr>
        <w:t xml:space="preserve">конкурсной комиссии по проведению </w:t>
      </w:r>
      <w:r w:rsidRPr="00FF2C7C">
        <w:rPr>
          <w:b/>
          <w:sz w:val="28"/>
          <w:szCs w:val="28"/>
        </w:rPr>
        <w:t>областного конкурса профессионального мастерства</w:t>
      </w:r>
      <w:r w:rsidRPr="00FF2C7C">
        <w:rPr>
          <w:b/>
          <w:bCs/>
          <w:sz w:val="28"/>
          <w:szCs w:val="28"/>
        </w:rPr>
        <w:t xml:space="preserve"> «Лучший по профессии» в номинации «</w:t>
      </w:r>
      <w:r w:rsidRPr="00FF2C7C">
        <w:rPr>
          <w:b/>
          <w:sz w:val="28"/>
          <w:szCs w:val="28"/>
        </w:rPr>
        <w:t>Лучший электромонтер распределительных сетей</w:t>
      </w:r>
      <w:r w:rsidRPr="00FF2C7C">
        <w:rPr>
          <w:b/>
          <w:bCs/>
          <w:sz w:val="28"/>
          <w:szCs w:val="28"/>
        </w:rPr>
        <w:t>»</w:t>
      </w:r>
    </w:p>
    <w:p w14:paraId="26273F00" w14:textId="77777777" w:rsidR="00805629" w:rsidRPr="00EE76C0" w:rsidRDefault="00805629" w:rsidP="00805629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15"/>
        <w:gridCol w:w="321"/>
        <w:gridCol w:w="6469"/>
      </w:tblGrid>
      <w:tr w:rsidR="00805629" w:rsidRPr="0016524B" w14:paraId="6BD3E125" w14:textId="77777777" w:rsidTr="00FC3575">
        <w:tc>
          <w:tcPr>
            <w:tcW w:w="3415" w:type="dxa"/>
            <w:shd w:val="clear" w:color="auto" w:fill="auto"/>
          </w:tcPr>
          <w:p w14:paraId="414B305D" w14:textId="2B4378D3" w:rsidR="00805629" w:rsidRPr="00805629" w:rsidRDefault="00805629" w:rsidP="00FC3575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21" w:type="dxa"/>
            <w:shd w:val="clear" w:color="auto" w:fill="auto"/>
          </w:tcPr>
          <w:p w14:paraId="7C8B2C35" w14:textId="1B47C454" w:rsidR="00805629" w:rsidRPr="00805629" w:rsidRDefault="00805629" w:rsidP="00FC3575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6469" w:type="dxa"/>
            <w:shd w:val="clear" w:color="auto" w:fill="auto"/>
          </w:tcPr>
          <w:p w14:paraId="022BF7F3" w14:textId="330D2B6D" w:rsidR="00805629" w:rsidRPr="00805629" w:rsidRDefault="00805629" w:rsidP="00FC3575">
            <w:pPr>
              <w:jc w:val="both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805629" w:rsidRPr="0016524B" w14:paraId="3C651FA8" w14:textId="77777777" w:rsidTr="00FC3575">
        <w:tc>
          <w:tcPr>
            <w:tcW w:w="3415" w:type="dxa"/>
            <w:shd w:val="clear" w:color="auto" w:fill="auto"/>
          </w:tcPr>
          <w:p w14:paraId="3A71274E" w14:textId="77777777" w:rsidR="00805629" w:rsidRPr="007A1F6D" w:rsidRDefault="00805629" w:rsidP="00FC3575">
            <w:pPr>
              <w:jc w:val="both"/>
              <w:rPr>
                <w:sz w:val="28"/>
                <w:szCs w:val="28"/>
              </w:rPr>
            </w:pPr>
            <w:r w:rsidRPr="007A1F6D">
              <w:rPr>
                <w:sz w:val="28"/>
                <w:szCs w:val="28"/>
              </w:rPr>
              <w:t>Клак</w:t>
            </w:r>
          </w:p>
          <w:p w14:paraId="21FDA43E" w14:textId="77777777" w:rsidR="00805629" w:rsidRPr="007A1F6D" w:rsidRDefault="00805629" w:rsidP="00FC3575">
            <w:pPr>
              <w:rPr>
                <w:b/>
                <w:bCs/>
                <w:sz w:val="28"/>
                <w:szCs w:val="28"/>
              </w:rPr>
            </w:pPr>
            <w:r w:rsidRPr="007A1F6D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321" w:type="dxa"/>
            <w:shd w:val="clear" w:color="auto" w:fill="auto"/>
          </w:tcPr>
          <w:p w14:paraId="1A92AE40" w14:textId="77777777" w:rsidR="00805629" w:rsidRPr="007A1F6D" w:rsidRDefault="00805629" w:rsidP="00FC3575">
            <w:pPr>
              <w:jc w:val="center"/>
              <w:rPr>
                <w:bCs/>
                <w:sz w:val="28"/>
                <w:szCs w:val="28"/>
              </w:rPr>
            </w:pPr>
            <w:r w:rsidRPr="007A1F6D">
              <w:rPr>
                <w:sz w:val="28"/>
                <w:szCs w:val="28"/>
              </w:rPr>
              <w:t>-</w:t>
            </w:r>
          </w:p>
        </w:tc>
        <w:tc>
          <w:tcPr>
            <w:tcW w:w="6469" w:type="dxa"/>
            <w:shd w:val="clear" w:color="auto" w:fill="auto"/>
          </w:tcPr>
          <w:p w14:paraId="08338AEB" w14:textId="531DA963" w:rsidR="00805629" w:rsidRPr="007A1F6D" w:rsidRDefault="007A1F6D" w:rsidP="00AC306A">
            <w:pPr>
              <w:jc w:val="both"/>
              <w:rPr>
                <w:b/>
                <w:bCs/>
                <w:sz w:val="28"/>
                <w:szCs w:val="28"/>
              </w:rPr>
            </w:pPr>
            <w:r w:rsidRPr="007A1F6D">
              <w:rPr>
                <w:sz w:val="28"/>
                <w:szCs w:val="28"/>
              </w:rPr>
              <w:t>Первый заместитель Министра жилищно-коммунального хозяйства и гражданской защиты населения</w:t>
            </w:r>
            <w:r w:rsidR="00805629" w:rsidRPr="007A1F6D">
              <w:rPr>
                <w:sz w:val="28"/>
                <w:szCs w:val="28"/>
              </w:rPr>
              <w:t xml:space="preserve"> Пензенской области (</w:t>
            </w:r>
            <w:r w:rsidR="00AC306A">
              <w:rPr>
                <w:sz w:val="28"/>
                <w:szCs w:val="28"/>
              </w:rPr>
              <w:t>председатель</w:t>
            </w:r>
            <w:r w:rsidR="006E0AF9">
              <w:rPr>
                <w:sz w:val="28"/>
                <w:szCs w:val="28"/>
              </w:rPr>
              <w:t xml:space="preserve"> конкурсной комиссии)</w:t>
            </w:r>
          </w:p>
        </w:tc>
      </w:tr>
      <w:tr w:rsidR="00FC3575" w:rsidRPr="006E0AF9" w14:paraId="2C21498D" w14:textId="77777777" w:rsidTr="00FC3575">
        <w:tc>
          <w:tcPr>
            <w:tcW w:w="3415" w:type="dxa"/>
            <w:shd w:val="clear" w:color="auto" w:fill="auto"/>
          </w:tcPr>
          <w:p w14:paraId="1CA7AFBD" w14:textId="77777777" w:rsidR="00FC3575" w:rsidRPr="006E0AF9" w:rsidRDefault="00FC3575" w:rsidP="00FC3575">
            <w:pPr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Медведев</w:t>
            </w:r>
          </w:p>
          <w:p w14:paraId="5F85509A" w14:textId="680D965D" w:rsidR="00FC3575" w:rsidRPr="006E0AF9" w:rsidRDefault="00FC3575" w:rsidP="00FC3575">
            <w:pPr>
              <w:jc w:val="both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21" w:type="dxa"/>
            <w:shd w:val="clear" w:color="auto" w:fill="auto"/>
          </w:tcPr>
          <w:p w14:paraId="1872189D" w14:textId="6C4E4A2B" w:rsidR="00FC3575" w:rsidRPr="006E0AF9" w:rsidRDefault="00FC3575" w:rsidP="00FC3575">
            <w:pPr>
              <w:jc w:val="center"/>
              <w:rPr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shd w:val="clear" w:color="auto" w:fill="auto"/>
          </w:tcPr>
          <w:p w14:paraId="6C26EB64" w14:textId="4EB61AD8" w:rsidR="00FC3575" w:rsidRPr="006E0AF9" w:rsidRDefault="00FC3575" w:rsidP="00FC3575">
            <w:pPr>
              <w:jc w:val="both"/>
              <w:rPr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>Преподаватель АНО ДПО учебный центр «</w:t>
            </w:r>
            <w:proofErr w:type="spellStart"/>
            <w:r w:rsidRPr="006E0AF9">
              <w:rPr>
                <w:color w:val="000000"/>
                <w:sz w:val="28"/>
                <w:szCs w:val="28"/>
              </w:rPr>
              <w:t>Промтэк</w:t>
            </w:r>
            <w:proofErr w:type="spellEnd"/>
            <w:r w:rsidRPr="006E0AF9">
              <w:rPr>
                <w:color w:val="000000"/>
                <w:sz w:val="28"/>
                <w:szCs w:val="28"/>
              </w:rPr>
              <w:t xml:space="preserve">» </w:t>
            </w:r>
            <w:r w:rsidRPr="006E0AF9">
              <w:rPr>
                <w:sz w:val="28"/>
                <w:szCs w:val="28"/>
              </w:rPr>
              <w:t>(</w:t>
            </w:r>
            <w:r w:rsidR="00AC306A" w:rsidRPr="006E0AF9">
              <w:rPr>
                <w:sz w:val="28"/>
                <w:szCs w:val="28"/>
              </w:rPr>
              <w:t>заместитель председателя конкурсной комиссии</w:t>
            </w:r>
            <w:r w:rsidR="006E0AF9" w:rsidRPr="006E0AF9">
              <w:rPr>
                <w:sz w:val="28"/>
                <w:szCs w:val="28"/>
              </w:rPr>
              <w:t>) (по согласованию)</w:t>
            </w:r>
          </w:p>
        </w:tc>
      </w:tr>
      <w:tr w:rsidR="00FC3575" w:rsidRPr="006E0AF9" w14:paraId="4D19CF91" w14:textId="77777777" w:rsidTr="00FC3575">
        <w:tc>
          <w:tcPr>
            <w:tcW w:w="3415" w:type="dxa"/>
            <w:shd w:val="clear" w:color="auto" w:fill="auto"/>
          </w:tcPr>
          <w:p w14:paraId="4D98AACF" w14:textId="5E67012E" w:rsidR="00FC3575" w:rsidRPr="006E0AF9" w:rsidRDefault="00AC306A" w:rsidP="00FC3575">
            <w:pPr>
              <w:rPr>
                <w:b/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Куличенко Ольга Александровна</w:t>
            </w:r>
          </w:p>
        </w:tc>
        <w:tc>
          <w:tcPr>
            <w:tcW w:w="321" w:type="dxa"/>
            <w:shd w:val="clear" w:color="auto" w:fill="auto"/>
          </w:tcPr>
          <w:p w14:paraId="74DDA6BB" w14:textId="77777777" w:rsidR="00FC3575" w:rsidRPr="006E0AF9" w:rsidRDefault="00FC3575" w:rsidP="00FC3575">
            <w:pPr>
              <w:jc w:val="center"/>
              <w:rPr>
                <w:bCs/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-</w:t>
            </w:r>
          </w:p>
        </w:tc>
        <w:tc>
          <w:tcPr>
            <w:tcW w:w="6469" w:type="dxa"/>
            <w:shd w:val="clear" w:color="auto" w:fill="auto"/>
          </w:tcPr>
          <w:p w14:paraId="76524479" w14:textId="567539B0" w:rsidR="00FC3575" w:rsidRPr="006E0AF9" w:rsidRDefault="00AC306A" w:rsidP="00FC3575">
            <w:pPr>
              <w:jc w:val="both"/>
              <w:rPr>
                <w:b/>
                <w:bCs/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Заместитель начальника Управления правовой и кадровой работы</w:t>
            </w:r>
            <w:r w:rsidR="00FC3575" w:rsidRPr="006E0AF9">
              <w:rPr>
                <w:sz w:val="28"/>
                <w:szCs w:val="28"/>
              </w:rPr>
              <w:t xml:space="preserve"> Министерства жилищно-коммунального хозяйства и гражданской защиты населения Пензенской области (секретарь конкурс</w:t>
            </w:r>
            <w:r w:rsidR="006E0AF9" w:rsidRPr="006E0AF9">
              <w:rPr>
                <w:sz w:val="28"/>
                <w:szCs w:val="28"/>
              </w:rPr>
              <w:t>ной комиссии)</w:t>
            </w:r>
          </w:p>
        </w:tc>
      </w:tr>
      <w:tr w:rsidR="00FC3575" w:rsidRPr="006E0AF9" w14:paraId="5CD5E345" w14:textId="77777777" w:rsidTr="00FC3575">
        <w:tc>
          <w:tcPr>
            <w:tcW w:w="3415" w:type="dxa"/>
            <w:shd w:val="clear" w:color="auto" w:fill="auto"/>
          </w:tcPr>
          <w:p w14:paraId="565C1EC9" w14:textId="77777777" w:rsidR="00FC3575" w:rsidRPr="006E0AF9" w:rsidRDefault="00FC3575" w:rsidP="00FC3575">
            <w:pPr>
              <w:jc w:val="both"/>
              <w:rPr>
                <w:sz w:val="28"/>
                <w:szCs w:val="28"/>
              </w:rPr>
            </w:pPr>
            <w:bookmarkStart w:id="1" w:name="_Hlk135151977"/>
            <w:r w:rsidRPr="006E0AF9">
              <w:rPr>
                <w:sz w:val="28"/>
                <w:szCs w:val="28"/>
                <w:shd w:val="clear" w:color="auto" w:fill="FFFFFF"/>
              </w:rPr>
              <w:t>Антонов Михаил Геннадьевич</w:t>
            </w:r>
            <w:bookmarkEnd w:id="1"/>
          </w:p>
        </w:tc>
        <w:tc>
          <w:tcPr>
            <w:tcW w:w="321" w:type="dxa"/>
            <w:shd w:val="clear" w:color="auto" w:fill="auto"/>
          </w:tcPr>
          <w:p w14:paraId="2715ECCC" w14:textId="77777777" w:rsidR="00FC3575" w:rsidRPr="006E0AF9" w:rsidRDefault="00FC3575" w:rsidP="00FC3575">
            <w:pPr>
              <w:jc w:val="center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-</w:t>
            </w:r>
          </w:p>
        </w:tc>
        <w:tc>
          <w:tcPr>
            <w:tcW w:w="6469" w:type="dxa"/>
            <w:shd w:val="clear" w:color="auto" w:fill="auto"/>
          </w:tcPr>
          <w:p w14:paraId="0F2A178B" w14:textId="3FBFB14D" w:rsidR="00FC3575" w:rsidRPr="006E0AF9" w:rsidRDefault="00FC3575" w:rsidP="00FC3575">
            <w:pPr>
              <w:jc w:val="both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  <w:shd w:val="clear" w:color="auto" w:fill="FFFFFF"/>
              </w:rPr>
              <w:t xml:space="preserve">Заместитель Министра экономического развития и промышленности Пензенской области </w:t>
            </w:r>
            <w:r w:rsidR="006E0AF9" w:rsidRPr="006E0AF9">
              <w:rPr>
                <w:sz w:val="28"/>
                <w:szCs w:val="28"/>
              </w:rPr>
              <w:t>(по согласованию)</w:t>
            </w:r>
          </w:p>
        </w:tc>
      </w:tr>
      <w:tr w:rsidR="00FC3575" w:rsidRPr="006E0AF9" w14:paraId="33BA688B" w14:textId="77777777" w:rsidTr="00FC3575">
        <w:tc>
          <w:tcPr>
            <w:tcW w:w="3415" w:type="dxa"/>
            <w:shd w:val="clear" w:color="auto" w:fill="auto"/>
          </w:tcPr>
          <w:p w14:paraId="00A6AA77" w14:textId="77777777" w:rsidR="00FC3575" w:rsidRPr="006E0AF9" w:rsidRDefault="00FC3575" w:rsidP="00FC3575">
            <w:pPr>
              <w:jc w:val="both"/>
              <w:rPr>
                <w:sz w:val="28"/>
                <w:szCs w:val="28"/>
              </w:rPr>
            </w:pPr>
            <w:proofErr w:type="spellStart"/>
            <w:r w:rsidRPr="006E0AF9">
              <w:rPr>
                <w:sz w:val="28"/>
                <w:szCs w:val="28"/>
              </w:rPr>
              <w:t>Сагайдачный</w:t>
            </w:r>
            <w:proofErr w:type="spellEnd"/>
            <w:r w:rsidRPr="006E0AF9">
              <w:rPr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321" w:type="dxa"/>
            <w:shd w:val="clear" w:color="auto" w:fill="auto"/>
          </w:tcPr>
          <w:p w14:paraId="14E6356E" w14:textId="77777777" w:rsidR="00FC3575" w:rsidRPr="006E0AF9" w:rsidRDefault="00FC3575" w:rsidP="00FC3575">
            <w:pPr>
              <w:jc w:val="center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-</w:t>
            </w:r>
          </w:p>
        </w:tc>
        <w:tc>
          <w:tcPr>
            <w:tcW w:w="6469" w:type="dxa"/>
            <w:shd w:val="clear" w:color="auto" w:fill="auto"/>
          </w:tcPr>
          <w:p w14:paraId="5E9C7827" w14:textId="3801A8CC" w:rsidR="00FC3575" w:rsidRPr="006E0AF9" w:rsidRDefault="00FC3575" w:rsidP="00FC3575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>Начальник Управления регулирования тарифов и энергетики Министерства жилищно-коммунального хозяйства и гражданской защиты населения Пензенской области</w:t>
            </w:r>
          </w:p>
        </w:tc>
      </w:tr>
    </w:tbl>
    <w:p w14:paraId="50168BF1" w14:textId="77777777" w:rsidR="00AC306A" w:rsidRPr="006E0AF9" w:rsidRDefault="00AC306A" w:rsidP="00FC3575">
      <w:pPr>
        <w:ind w:left="6237"/>
        <w:jc w:val="center"/>
        <w:rPr>
          <w:bCs/>
          <w:spacing w:val="3"/>
          <w:sz w:val="28"/>
          <w:szCs w:val="28"/>
        </w:rPr>
      </w:pPr>
    </w:p>
    <w:p w14:paraId="0C036EC0" w14:textId="77777777" w:rsidR="00AC306A" w:rsidRPr="006E0AF9" w:rsidRDefault="00AC306A" w:rsidP="00FC3575">
      <w:pPr>
        <w:ind w:left="6237"/>
        <w:jc w:val="center"/>
        <w:rPr>
          <w:bCs/>
          <w:spacing w:val="3"/>
          <w:sz w:val="28"/>
          <w:szCs w:val="28"/>
        </w:rPr>
      </w:pPr>
    </w:p>
    <w:p w14:paraId="7ABC7930" w14:textId="77777777" w:rsidR="00AC306A" w:rsidRPr="006E0AF9" w:rsidRDefault="00AC306A" w:rsidP="00FC3575">
      <w:pPr>
        <w:ind w:left="6237"/>
        <w:jc w:val="center"/>
        <w:rPr>
          <w:bCs/>
          <w:spacing w:val="3"/>
          <w:sz w:val="28"/>
          <w:szCs w:val="28"/>
        </w:rPr>
      </w:pPr>
    </w:p>
    <w:p w14:paraId="2B82248B" w14:textId="77777777" w:rsidR="00AC306A" w:rsidRPr="006E0AF9" w:rsidRDefault="00AC306A" w:rsidP="00FC3575">
      <w:pPr>
        <w:ind w:left="6237"/>
        <w:jc w:val="center"/>
        <w:rPr>
          <w:bCs/>
          <w:spacing w:val="3"/>
          <w:sz w:val="28"/>
          <w:szCs w:val="28"/>
        </w:rPr>
      </w:pPr>
    </w:p>
    <w:p w14:paraId="3AC0B6F2" w14:textId="77777777" w:rsidR="00AC306A" w:rsidRPr="006E0AF9" w:rsidRDefault="00AC306A" w:rsidP="00FC3575">
      <w:pPr>
        <w:ind w:left="6237"/>
        <w:jc w:val="center"/>
        <w:rPr>
          <w:bCs/>
          <w:spacing w:val="3"/>
          <w:sz w:val="28"/>
          <w:szCs w:val="28"/>
        </w:rPr>
      </w:pPr>
    </w:p>
    <w:p w14:paraId="7901C103" w14:textId="77777777" w:rsidR="00AC306A" w:rsidRPr="006E0AF9" w:rsidRDefault="00AC306A" w:rsidP="00AE323F">
      <w:pPr>
        <w:rPr>
          <w:bCs/>
          <w:spacing w:val="3"/>
          <w:sz w:val="28"/>
          <w:szCs w:val="28"/>
        </w:rPr>
      </w:pPr>
    </w:p>
    <w:p w14:paraId="62E07E31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9561A8E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745A3FC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5B0D1B1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0B69304C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D6E818A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736C723B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2673F3E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DF1E019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732F1039" w14:textId="77777777" w:rsidR="006F6B91" w:rsidRDefault="006F6B91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31B096CE" w14:textId="77777777" w:rsidR="0036296B" w:rsidRDefault="0036296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864E9EE" w14:textId="66938287" w:rsidR="00AE323F" w:rsidRPr="006E0AF9" w:rsidRDefault="00AE323F" w:rsidP="00AE323F">
      <w:pPr>
        <w:ind w:left="6237"/>
        <w:jc w:val="right"/>
        <w:rPr>
          <w:bCs/>
          <w:spacing w:val="3"/>
          <w:sz w:val="22"/>
          <w:szCs w:val="28"/>
        </w:rPr>
      </w:pPr>
      <w:r w:rsidRPr="006E0AF9">
        <w:rPr>
          <w:bCs/>
          <w:spacing w:val="3"/>
          <w:sz w:val="22"/>
          <w:szCs w:val="28"/>
        </w:rPr>
        <w:lastRenderedPageBreak/>
        <w:t>Приложение № 2 к приказу</w:t>
      </w:r>
    </w:p>
    <w:p w14:paraId="326F410E" w14:textId="77777777" w:rsidR="00AE323F" w:rsidRPr="006E0AF9" w:rsidRDefault="00AE323F" w:rsidP="00AE323F">
      <w:pPr>
        <w:ind w:left="6237"/>
        <w:jc w:val="right"/>
        <w:rPr>
          <w:bCs/>
          <w:spacing w:val="3"/>
          <w:sz w:val="22"/>
          <w:szCs w:val="28"/>
        </w:rPr>
      </w:pPr>
      <w:r w:rsidRPr="006E0AF9">
        <w:rPr>
          <w:bCs/>
          <w:spacing w:val="3"/>
          <w:sz w:val="22"/>
          <w:szCs w:val="28"/>
        </w:rPr>
        <w:t>Министерства жилищно-коммунального хозяйства и гражданской защиты населения Пензенской области</w:t>
      </w:r>
    </w:p>
    <w:p w14:paraId="684ACA4A" w14:textId="5CE09CB5" w:rsidR="00AC306A" w:rsidRPr="006F6B91" w:rsidRDefault="00E90343" w:rsidP="00E90343">
      <w:pPr>
        <w:jc w:val="right"/>
        <w:rPr>
          <w:b/>
          <w:szCs w:val="28"/>
        </w:rPr>
      </w:pPr>
      <w:r>
        <w:rPr>
          <w:bCs/>
          <w:spacing w:val="3"/>
          <w:sz w:val="22"/>
          <w:szCs w:val="28"/>
        </w:rPr>
        <w:t>от 19.05.2023 № 152/ОП</w:t>
      </w:r>
    </w:p>
    <w:p w14:paraId="378BA995" w14:textId="77777777" w:rsidR="00D73B5B" w:rsidRDefault="00D73B5B" w:rsidP="00FC3575">
      <w:pPr>
        <w:jc w:val="center"/>
        <w:rPr>
          <w:b/>
          <w:sz w:val="28"/>
          <w:szCs w:val="28"/>
        </w:rPr>
      </w:pPr>
    </w:p>
    <w:p w14:paraId="3B00C0A4" w14:textId="77777777" w:rsidR="00FC3575" w:rsidRPr="006E0AF9" w:rsidRDefault="00FC3575" w:rsidP="00FC3575">
      <w:pPr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>С О С Т А В</w:t>
      </w:r>
    </w:p>
    <w:p w14:paraId="27E3CBEA" w14:textId="6F8E3F2F" w:rsidR="00FC3575" w:rsidRDefault="00AC306A" w:rsidP="006F6B91">
      <w:pPr>
        <w:jc w:val="center"/>
        <w:outlineLvl w:val="0"/>
        <w:rPr>
          <w:b/>
          <w:bCs/>
          <w:sz w:val="28"/>
          <w:szCs w:val="28"/>
        </w:rPr>
      </w:pPr>
      <w:r w:rsidRPr="006E0AF9">
        <w:rPr>
          <w:b/>
          <w:sz w:val="28"/>
          <w:szCs w:val="28"/>
        </w:rPr>
        <w:t>судейского корпуса</w:t>
      </w:r>
      <w:r w:rsidR="00FC3575" w:rsidRPr="006E0AF9">
        <w:rPr>
          <w:b/>
          <w:sz w:val="28"/>
          <w:szCs w:val="28"/>
        </w:rPr>
        <w:t xml:space="preserve"> областного конкурса профессионального мастерства</w:t>
      </w:r>
      <w:r w:rsidR="00FC3575" w:rsidRPr="006E0AF9">
        <w:rPr>
          <w:b/>
          <w:bCs/>
          <w:sz w:val="28"/>
          <w:szCs w:val="28"/>
        </w:rPr>
        <w:t xml:space="preserve"> «Лучший по профессии» в номинации «</w:t>
      </w:r>
      <w:r w:rsidR="00FC3575" w:rsidRPr="006E0AF9">
        <w:rPr>
          <w:b/>
          <w:sz w:val="28"/>
          <w:szCs w:val="28"/>
        </w:rPr>
        <w:t>Лучший электромонтер распределительных сетей</w:t>
      </w:r>
      <w:r w:rsidR="00FC3575" w:rsidRPr="006E0AF9">
        <w:rPr>
          <w:b/>
          <w:bCs/>
          <w:sz w:val="28"/>
          <w:szCs w:val="28"/>
        </w:rPr>
        <w:t>»</w:t>
      </w:r>
    </w:p>
    <w:p w14:paraId="567053FD" w14:textId="77777777" w:rsidR="006F6B91" w:rsidRPr="006F6B91" w:rsidRDefault="006F6B91" w:rsidP="006F6B91">
      <w:pPr>
        <w:jc w:val="center"/>
        <w:outlineLvl w:val="0"/>
        <w:rPr>
          <w:b/>
          <w:bCs/>
          <w:sz w:val="14"/>
          <w:szCs w:val="28"/>
        </w:rPr>
      </w:pPr>
    </w:p>
    <w:p w14:paraId="03F581F7" w14:textId="77777777" w:rsidR="00D73B5B" w:rsidRDefault="00D73B5B" w:rsidP="00D612DF">
      <w:pPr>
        <w:rPr>
          <w:b/>
          <w:bCs/>
          <w:sz w:val="28"/>
          <w:szCs w:val="28"/>
        </w:rPr>
      </w:pPr>
    </w:p>
    <w:p w14:paraId="6B939387" w14:textId="1B080537" w:rsidR="008B3219" w:rsidRPr="006E0AF9" w:rsidRDefault="008B3219" w:rsidP="00D612DF">
      <w:pPr>
        <w:rPr>
          <w:b/>
          <w:bCs/>
          <w:sz w:val="28"/>
          <w:szCs w:val="28"/>
        </w:rPr>
      </w:pPr>
      <w:r w:rsidRPr="006E0AF9">
        <w:rPr>
          <w:b/>
          <w:bCs/>
          <w:sz w:val="28"/>
          <w:szCs w:val="28"/>
        </w:rPr>
        <w:t>Главный судья</w:t>
      </w:r>
      <w:r w:rsidR="00D612DF">
        <w:rPr>
          <w:b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15"/>
        <w:gridCol w:w="321"/>
        <w:gridCol w:w="2733"/>
        <w:gridCol w:w="3736"/>
      </w:tblGrid>
      <w:tr w:rsidR="00FC3575" w:rsidRPr="006E0AF9" w14:paraId="4810B0E2" w14:textId="77777777" w:rsidTr="00FC3575">
        <w:tc>
          <w:tcPr>
            <w:tcW w:w="3415" w:type="dxa"/>
            <w:shd w:val="clear" w:color="auto" w:fill="auto"/>
          </w:tcPr>
          <w:p w14:paraId="69129C6F" w14:textId="77777777" w:rsidR="00FC3575" w:rsidRPr="006E0AF9" w:rsidRDefault="00FC3575" w:rsidP="00FC3575">
            <w:pPr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Медведев</w:t>
            </w:r>
          </w:p>
          <w:p w14:paraId="0A0832A8" w14:textId="77777777" w:rsidR="00FC3575" w:rsidRPr="006E0AF9" w:rsidRDefault="00FC3575" w:rsidP="00FC3575">
            <w:pPr>
              <w:rPr>
                <w:b/>
                <w:bCs/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21" w:type="dxa"/>
            <w:shd w:val="clear" w:color="auto" w:fill="auto"/>
          </w:tcPr>
          <w:p w14:paraId="778C12D2" w14:textId="77777777" w:rsidR="00FC3575" w:rsidRPr="006E0AF9" w:rsidRDefault="00FC3575" w:rsidP="00FC3575">
            <w:pPr>
              <w:jc w:val="center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53BB008B" w14:textId="7273ADE2" w:rsidR="00FC3575" w:rsidRPr="006E0AF9" w:rsidRDefault="00FC3575" w:rsidP="008B3219">
            <w:pPr>
              <w:jc w:val="both"/>
              <w:rPr>
                <w:b/>
                <w:bCs/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>Преподаватель АНО ДПО учебный центр «</w:t>
            </w:r>
            <w:proofErr w:type="spellStart"/>
            <w:r w:rsidRPr="006E0AF9">
              <w:rPr>
                <w:color w:val="000000"/>
                <w:sz w:val="28"/>
                <w:szCs w:val="28"/>
              </w:rPr>
              <w:t>Промтэк</w:t>
            </w:r>
            <w:proofErr w:type="spellEnd"/>
            <w:r w:rsidRPr="006E0AF9">
              <w:rPr>
                <w:color w:val="000000"/>
                <w:sz w:val="28"/>
                <w:szCs w:val="28"/>
              </w:rPr>
              <w:t xml:space="preserve">» </w:t>
            </w:r>
            <w:r w:rsidR="006E0AF9" w:rsidRPr="006E0AF9">
              <w:rPr>
                <w:sz w:val="28"/>
                <w:szCs w:val="28"/>
              </w:rPr>
              <w:t>(по согласованию)</w:t>
            </w:r>
          </w:p>
        </w:tc>
      </w:tr>
      <w:tr w:rsidR="008B3219" w:rsidRPr="006E0AF9" w14:paraId="50BFDD24" w14:textId="77777777" w:rsidTr="00FC3575">
        <w:tc>
          <w:tcPr>
            <w:tcW w:w="3415" w:type="dxa"/>
            <w:shd w:val="clear" w:color="auto" w:fill="auto"/>
          </w:tcPr>
          <w:p w14:paraId="75BE2469" w14:textId="77777777" w:rsidR="00D73B5B" w:rsidRDefault="00D73B5B" w:rsidP="00FC3575">
            <w:pPr>
              <w:rPr>
                <w:b/>
                <w:color w:val="000000"/>
                <w:sz w:val="28"/>
                <w:szCs w:val="28"/>
              </w:rPr>
            </w:pPr>
          </w:p>
          <w:p w14:paraId="28CD8563" w14:textId="1DF0D102" w:rsidR="008B3219" w:rsidRPr="006E0AF9" w:rsidRDefault="00D612DF" w:rsidP="00FC3575">
            <w:pPr>
              <w:rPr>
                <w:sz w:val="28"/>
                <w:szCs w:val="28"/>
              </w:rPr>
            </w:pPr>
            <w:r w:rsidRPr="006E0AF9">
              <w:rPr>
                <w:b/>
                <w:color w:val="000000"/>
                <w:sz w:val="28"/>
                <w:szCs w:val="28"/>
              </w:rPr>
              <w:t>Судейская бригада теоретического этапа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321" w:type="dxa"/>
            <w:shd w:val="clear" w:color="auto" w:fill="auto"/>
          </w:tcPr>
          <w:p w14:paraId="6F82FC61" w14:textId="77777777" w:rsidR="008B3219" w:rsidRPr="006E0AF9" w:rsidRDefault="008B3219" w:rsidP="00FC357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69" w:type="dxa"/>
            <w:gridSpan w:val="2"/>
            <w:shd w:val="clear" w:color="auto" w:fill="auto"/>
          </w:tcPr>
          <w:p w14:paraId="0F191824" w14:textId="79B7256A" w:rsidR="008B3219" w:rsidRPr="006E0AF9" w:rsidRDefault="008B3219" w:rsidP="008B321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AC306A" w:rsidRPr="006E0AF9" w14:paraId="30809058" w14:textId="77777777" w:rsidTr="00FC3575">
        <w:tc>
          <w:tcPr>
            <w:tcW w:w="3415" w:type="dxa"/>
            <w:shd w:val="clear" w:color="auto" w:fill="auto"/>
          </w:tcPr>
          <w:p w14:paraId="04BDC92E" w14:textId="16FC41B2" w:rsidR="00AC306A" w:rsidRPr="006E0AF9" w:rsidRDefault="00AC306A" w:rsidP="00FC3575">
            <w:pPr>
              <w:rPr>
                <w:sz w:val="28"/>
                <w:szCs w:val="28"/>
              </w:rPr>
            </w:pPr>
            <w:proofErr w:type="spellStart"/>
            <w:r w:rsidRPr="006E0AF9">
              <w:rPr>
                <w:sz w:val="28"/>
                <w:szCs w:val="28"/>
              </w:rPr>
              <w:t>Сагайдачный</w:t>
            </w:r>
            <w:proofErr w:type="spellEnd"/>
            <w:r w:rsidRPr="006E0AF9">
              <w:rPr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321" w:type="dxa"/>
            <w:shd w:val="clear" w:color="auto" w:fill="auto"/>
          </w:tcPr>
          <w:p w14:paraId="7FDBA38D" w14:textId="04966127" w:rsidR="00AC306A" w:rsidRPr="006E0AF9" w:rsidRDefault="00D612DF" w:rsidP="00FC35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281E611E" w14:textId="449F541A" w:rsidR="00AC306A" w:rsidRPr="006E0AF9" w:rsidRDefault="00AC306A" w:rsidP="00ED2805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>Начальник Управления регулирования тарифов и энергетики Министерства жилищно-коммунального хозяйства и гражданской защиты населения Пензенской области (старший судья</w:t>
            </w:r>
            <w:r w:rsidR="006E0AF9" w:rsidRPr="006E0AF9">
              <w:rPr>
                <w:color w:val="000000"/>
                <w:sz w:val="28"/>
                <w:szCs w:val="28"/>
              </w:rPr>
              <w:t>)</w:t>
            </w:r>
          </w:p>
        </w:tc>
      </w:tr>
      <w:tr w:rsidR="008B3219" w:rsidRPr="006E0AF9" w14:paraId="596D1CD0" w14:textId="77777777" w:rsidTr="00FC3575">
        <w:tc>
          <w:tcPr>
            <w:tcW w:w="3415" w:type="dxa"/>
            <w:shd w:val="clear" w:color="auto" w:fill="auto"/>
          </w:tcPr>
          <w:p w14:paraId="4243FE03" w14:textId="77777777" w:rsidR="008B3219" w:rsidRPr="006E0AF9" w:rsidRDefault="008B3219" w:rsidP="008B3219">
            <w:pPr>
              <w:jc w:val="both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Авдеев</w:t>
            </w:r>
          </w:p>
          <w:p w14:paraId="6EB9DC0A" w14:textId="457493FA" w:rsidR="008B3219" w:rsidRPr="006E0AF9" w:rsidRDefault="008B3219" w:rsidP="008B3219">
            <w:pPr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21" w:type="dxa"/>
            <w:shd w:val="clear" w:color="auto" w:fill="auto"/>
          </w:tcPr>
          <w:p w14:paraId="6B3B6F48" w14:textId="1819D2C3" w:rsidR="008B3219" w:rsidRPr="006E0AF9" w:rsidRDefault="00D612DF" w:rsidP="00FC35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6228FC8A" w14:textId="2F6A4E73" w:rsidR="008B3219" w:rsidRPr="006E0AF9" w:rsidRDefault="008B3219" w:rsidP="00ED2805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>Начальник Управления коммунальной инфраструктуры Министерства жилищно-коммунального хозяйства и гражданской защиты населения Пензенской области (судья № 1)</w:t>
            </w:r>
          </w:p>
        </w:tc>
      </w:tr>
      <w:tr w:rsidR="00ED2805" w:rsidRPr="006E0AF9" w14:paraId="010DA5CD" w14:textId="77777777" w:rsidTr="00FC3575">
        <w:tc>
          <w:tcPr>
            <w:tcW w:w="3415" w:type="dxa"/>
            <w:shd w:val="clear" w:color="auto" w:fill="auto"/>
          </w:tcPr>
          <w:p w14:paraId="4E59949A" w14:textId="7FD50AF4" w:rsidR="00ED2805" w:rsidRPr="006E0AF9" w:rsidRDefault="00ED2805" w:rsidP="00ED2805">
            <w:pPr>
              <w:jc w:val="both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  <w:shd w:val="clear" w:color="auto" w:fill="FFFFFF"/>
              </w:rPr>
              <w:t>Антонов Михаил Геннадьевич</w:t>
            </w:r>
          </w:p>
        </w:tc>
        <w:tc>
          <w:tcPr>
            <w:tcW w:w="321" w:type="dxa"/>
            <w:shd w:val="clear" w:color="auto" w:fill="auto"/>
          </w:tcPr>
          <w:p w14:paraId="5DA6ACEA" w14:textId="2B123791" w:rsidR="00ED2805" w:rsidRPr="006E0AF9" w:rsidRDefault="00ED2805" w:rsidP="00ED2805">
            <w:pPr>
              <w:jc w:val="center"/>
              <w:rPr>
                <w:bCs/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5E446619" w14:textId="5362E7E6" w:rsidR="00ED2805" w:rsidRPr="006E0AF9" w:rsidRDefault="00ED2805" w:rsidP="00ED2805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sz w:val="28"/>
                <w:szCs w:val="28"/>
                <w:shd w:val="clear" w:color="auto" w:fill="FFFFFF"/>
              </w:rPr>
              <w:t xml:space="preserve">Заместитель Министра экономического развития и промышленности Пензенской области </w:t>
            </w:r>
            <w:r w:rsidRPr="006E0AF9">
              <w:rPr>
                <w:color w:val="000000"/>
                <w:sz w:val="28"/>
                <w:szCs w:val="28"/>
              </w:rPr>
              <w:t>(судья № 2)</w:t>
            </w:r>
            <w:r w:rsidRPr="006E0AF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6E0AF9" w:rsidRPr="006E0AF9">
              <w:rPr>
                <w:sz w:val="28"/>
                <w:szCs w:val="28"/>
              </w:rPr>
              <w:t>(по согласованию)</w:t>
            </w:r>
          </w:p>
        </w:tc>
      </w:tr>
      <w:tr w:rsidR="00ED2805" w:rsidRPr="006E0AF9" w14:paraId="748815CB" w14:textId="77777777" w:rsidTr="00FC3575">
        <w:tc>
          <w:tcPr>
            <w:tcW w:w="3415" w:type="dxa"/>
            <w:shd w:val="clear" w:color="auto" w:fill="auto"/>
          </w:tcPr>
          <w:p w14:paraId="7C87831F" w14:textId="77777777" w:rsidR="00D73B5B" w:rsidRDefault="00D73B5B" w:rsidP="00ED280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D20E623" w14:textId="277DDC0D" w:rsidR="00ED2805" w:rsidRPr="006E0AF9" w:rsidRDefault="00D612DF" w:rsidP="00ED2805">
            <w:pPr>
              <w:jc w:val="both"/>
              <w:rPr>
                <w:sz w:val="28"/>
                <w:szCs w:val="28"/>
              </w:rPr>
            </w:pPr>
            <w:r w:rsidRPr="006E0AF9">
              <w:rPr>
                <w:b/>
                <w:color w:val="000000"/>
                <w:sz w:val="28"/>
                <w:szCs w:val="28"/>
              </w:rPr>
              <w:t>Судейские бригады практического этапа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321" w:type="dxa"/>
            <w:shd w:val="clear" w:color="auto" w:fill="auto"/>
          </w:tcPr>
          <w:p w14:paraId="122997DF" w14:textId="77777777" w:rsidR="00ED2805" w:rsidRPr="006E0AF9" w:rsidRDefault="00ED2805" w:rsidP="00ED28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69" w:type="dxa"/>
            <w:gridSpan w:val="2"/>
            <w:shd w:val="clear" w:color="auto" w:fill="auto"/>
          </w:tcPr>
          <w:p w14:paraId="60B4009B" w14:textId="75B2B3C4" w:rsidR="00ED2805" w:rsidRPr="006E0AF9" w:rsidRDefault="00ED2805" w:rsidP="00ED280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2805" w:rsidRPr="006E0AF9" w14:paraId="03AA6AD6" w14:textId="77777777" w:rsidTr="00FC3575">
        <w:tc>
          <w:tcPr>
            <w:tcW w:w="3415" w:type="dxa"/>
            <w:shd w:val="clear" w:color="auto" w:fill="auto"/>
          </w:tcPr>
          <w:p w14:paraId="3D1A8DD7" w14:textId="3E884CAA" w:rsidR="00ED2805" w:rsidRPr="006E0AF9" w:rsidRDefault="00C54A98" w:rsidP="00ED2805">
            <w:pPr>
              <w:jc w:val="both"/>
              <w:rPr>
                <w:sz w:val="28"/>
                <w:szCs w:val="28"/>
              </w:rPr>
            </w:pPr>
            <w:proofErr w:type="spellStart"/>
            <w:r w:rsidRPr="006E0AF9">
              <w:rPr>
                <w:color w:val="000000"/>
                <w:sz w:val="28"/>
                <w:szCs w:val="28"/>
              </w:rPr>
              <w:t>Подэтап</w:t>
            </w:r>
            <w:proofErr w:type="spellEnd"/>
            <w:r w:rsidRPr="006E0AF9">
              <w:rPr>
                <w:color w:val="000000"/>
                <w:sz w:val="28"/>
                <w:szCs w:val="28"/>
              </w:rPr>
              <w:t xml:space="preserve"> № 1</w:t>
            </w:r>
          </w:p>
        </w:tc>
        <w:tc>
          <w:tcPr>
            <w:tcW w:w="321" w:type="dxa"/>
            <w:shd w:val="clear" w:color="auto" w:fill="auto"/>
          </w:tcPr>
          <w:p w14:paraId="3EC04420" w14:textId="77777777" w:rsidR="00ED2805" w:rsidRPr="006E0AF9" w:rsidRDefault="00ED2805" w:rsidP="00ED28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69" w:type="dxa"/>
            <w:gridSpan w:val="2"/>
            <w:shd w:val="clear" w:color="auto" w:fill="auto"/>
          </w:tcPr>
          <w:p w14:paraId="7102635A" w14:textId="016944FD" w:rsidR="00ED2805" w:rsidRPr="006E0AF9" w:rsidRDefault="00ED2805" w:rsidP="00ED280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D2805" w:rsidRPr="006E0AF9" w14:paraId="0F46ED95" w14:textId="77777777" w:rsidTr="00FC3575">
        <w:tc>
          <w:tcPr>
            <w:tcW w:w="3415" w:type="dxa"/>
            <w:shd w:val="clear" w:color="auto" w:fill="auto"/>
          </w:tcPr>
          <w:p w14:paraId="10D8ABD3" w14:textId="2BDB03D4" w:rsidR="00ED2805" w:rsidRPr="006E0AF9" w:rsidRDefault="00ED2805" w:rsidP="00ED2805">
            <w:pPr>
              <w:jc w:val="both"/>
              <w:rPr>
                <w:sz w:val="28"/>
                <w:szCs w:val="28"/>
              </w:rPr>
            </w:pPr>
            <w:proofErr w:type="spellStart"/>
            <w:r w:rsidRPr="006E0AF9">
              <w:rPr>
                <w:sz w:val="28"/>
                <w:szCs w:val="28"/>
              </w:rPr>
              <w:t>Сувернев</w:t>
            </w:r>
            <w:proofErr w:type="spellEnd"/>
            <w:r w:rsidRPr="006E0AF9">
              <w:rPr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321" w:type="dxa"/>
            <w:shd w:val="clear" w:color="auto" w:fill="auto"/>
          </w:tcPr>
          <w:p w14:paraId="63448941" w14:textId="31B74228" w:rsidR="00ED2805" w:rsidRPr="006E0AF9" w:rsidRDefault="00D612DF" w:rsidP="00ED28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57526704" w14:textId="1467423E" w:rsidR="00ED2805" w:rsidRPr="006E0AF9" w:rsidRDefault="00ED2805" w:rsidP="00ED2805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 xml:space="preserve">Начальник Отдела технического </w:t>
            </w:r>
            <w:proofErr w:type="spellStart"/>
            <w:r w:rsidRPr="006E0AF9">
              <w:rPr>
                <w:color w:val="000000"/>
                <w:sz w:val="28"/>
                <w:szCs w:val="28"/>
              </w:rPr>
              <w:t>контроллинга</w:t>
            </w:r>
            <w:proofErr w:type="spellEnd"/>
            <w:r w:rsidRPr="006E0AF9">
              <w:rPr>
                <w:color w:val="000000"/>
                <w:sz w:val="28"/>
                <w:szCs w:val="28"/>
              </w:rPr>
              <w:t xml:space="preserve"> Филиала АО «СО ЕЭС» Пензенское РДУ (старший судья)</w:t>
            </w:r>
            <w:r w:rsidR="006E0AF9" w:rsidRPr="006E0AF9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ED2805" w:rsidRPr="006E0AF9" w14:paraId="51359C76" w14:textId="77777777" w:rsidTr="00FC3575">
        <w:tc>
          <w:tcPr>
            <w:tcW w:w="3415" w:type="dxa"/>
            <w:shd w:val="clear" w:color="auto" w:fill="auto"/>
          </w:tcPr>
          <w:p w14:paraId="0B14646A" w14:textId="52D06ACC" w:rsidR="00ED2805" w:rsidRPr="006E0AF9" w:rsidRDefault="00ED2805" w:rsidP="00ED2805">
            <w:pPr>
              <w:jc w:val="both"/>
              <w:rPr>
                <w:sz w:val="28"/>
                <w:szCs w:val="28"/>
              </w:rPr>
            </w:pPr>
            <w:proofErr w:type="spellStart"/>
            <w:r w:rsidRPr="006E0AF9">
              <w:rPr>
                <w:color w:val="000000"/>
                <w:sz w:val="28"/>
                <w:szCs w:val="28"/>
              </w:rPr>
              <w:t>Бирючкова</w:t>
            </w:r>
            <w:proofErr w:type="spellEnd"/>
            <w:r w:rsidRPr="006E0AF9">
              <w:rPr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21" w:type="dxa"/>
            <w:shd w:val="clear" w:color="auto" w:fill="auto"/>
          </w:tcPr>
          <w:p w14:paraId="285CFF6A" w14:textId="209E0494" w:rsidR="00ED2805" w:rsidRPr="006E0AF9" w:rsidRDefault="00ED2805" w:rsidP="00ED2805">
            <w:pPr>
              <w:jc w:val="center"/>
              <w:rPr>
                <w:bCs/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12BF553C" w14:textId="5864F646" w:rsidR="00ED2805" w:rsidRPr="006E0AF9" w:rsidRDefault="00ED2805" w:rsidP="00ED2805">
            <w:pPr>
              <w:jc w:val="both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Врач (судья № 1) (по согласованию)</w:t>
            </w:r>
          </w:p>
        </w:tc>
      </w:tr>
      <w:tr w:rsidR="00ED2805" w:rsidRPr="006E0AF9" w14:paraId="2E9BE247" w14:textId="77777777" w:rsidTr="00FC3575">
        <w:tc>
          <w:tcPr>
            <w:tcW w:w="3415" w:type="dxa"/>
            <w:shd w:val="clear" w:color="auto" w:fill="auto"/>
          </w:tcPr>
          <w:p w14:paraId="314830CC" w14:textId="47AAF1B6" w:rsidR="00ED2805" w:rsidRPr="006E0AF9" w:rsidRDefault="00ED2805" w:rsidP="00ED2805">
            <w:pPr>
              <w:jc w:val="both"/>
              <w:rPr>
                <w:sz w:val="28"/>
                <w:szCs w:val="28"/>
              </w:rPr>
            </w:pPr>
            <w:proofErr w:type="spellStart"/>
            <w:r w:rsidRPr="006E0AF9">
              <w:rPr>
                <w:sz w:val="28"/>
                <w:szCs w:val="28"/>
              </w:rPr>
              <w:t>Захматов</w:t>
            </w:r>
            <w:proofErr w:type="spellEnd"/>
            <w:r w:rsidRPr="006E0AF9">
              <w:rPr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321" w:type="dxa"/>
            <w:shd w:val="clear" w:color="auto" w:fill="auto"/>
          </w:tcPr>
          <w:p w14:paraId="3984BD61" w14:textId="5E71BEAA" w:rsidR="00ED2805" w:rsidRPr="006E0AF9" w:rsidRDefault="00D612DF" w:rsidP="00ED280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3461FFB7" w14:textId="226FA41C" w:rsidR="00ED2805" w:rsidRPr="006E0AF9" w:rsidRDefault="00ED2805" w:rsidP="00ED2805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Начальник Пензенской группы электроподстанций филиала ПАО «</w:t>
            </w:r>
            <w:proofErr w:type="spellStart"/>
            <w:r w:rsidRPr="006E0AF9">
              <w:rPr>
                <w:sz w:val="28"/>
                <w:szCs w:val="28"/>
              </w:rPr>
              <w:t>Россети</w:t>
            </w:r>
            <w:proofErr w:type="spellEnd"/>
            <w:r w:rsidRPr="006E0AF9">
              <w:rPr>
                <w:sz w:val="28"/>
                <w:szCs w:val="28"/>
              </w:rPr>
              <w:t>» Средне-Волжское ПМЭС (судья № 2</w:t>
            </w:r>
            <w:r w:rsidR="00D612DF">
              <w:rPr>
                <w:sz w:val="28"/>
                <w:szCs w:val="28"/>
              </w:rPr>
              <w:t>)</w:t>
            </w:r>
            <w:r w:rsidRPr="006E0AF9">
              <w:rPr>
                <w:sz w:val="28"/>
                <w:szCs w:val="28"/>
              </w:rPr>
              <w:t xml:space="preserve"> </w:t>
            </w:r>
            <w:r w:rsidR="006E0AF9" w:rsidRPr="006E0AF9">
              <w:rPr>
                <w:sz w:val="28"/>
                <w:szCs w:val="28"/>
              </w:rPr>
              <w:t>(по согласованию)</w:t>
            </w:r>
          </w:p>
        </w:tc>
      </w:tr>
      <w:tr w:rsidR="006F6B91" w:rsidRPr="006E0AF9" w14:paraId="73426A1F" w14:textId="77777777" w:rsidTr="00FC3575">
        <w:trPr>
          <w:gridAfter w:val="1"/>
          <w:wAfter w:w="3736" w:type="dxa"/>
        </w:trPr>
        <w:tc>
          <w:tcPr>
            <w:tcW w:w="6469" w:type="dxa"/>
            <w:gridSpan w:val="3"/>
            <w:shd w:val="clear" w:color="auto" w:fill="auto"/>
          </w:tcPr>
          <w:p w14:paraId="1A87BC6B" w14:textId="77777777" w:rsidR="00D73B5B" w:rsidRDefault="00D73B5B" w:rsidP="00C54A98">
            <w:pPr>
              <w:rPr>
                <w:color w:val="000000"/>
                <w:sz w:val="28"/>
                <w:szCs w:val="28"/>
              </w:rPr>
            </w:pPr>
          </w:p>
          <w:p w14:paraId="449DC2AE" w14:textId="72BDDE8B" w:rsidR="006F6B91" w:rsidRPr="006E0AF9" w:rsidRDefault="00C54A98" w:rsidP="00C54A9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E0AF9">
              <w:rPr>
                <w:color w:val="000000"/>
                <w:sz w:val="28"/>
                <w:szCs w:val="28"/>
              </w:rPr>
              <w:t>Подэтап</w:t>
            </w:r>
            <w:proofErr w:type="spellEnd"/>
            <w:r w:rsidRPr="006E0AF9">
              <w:rPr>
                <w:color w:val="000000"/>
                <w:sz w:val="28"/>
                <w:szCs w:val="28"/>
              </w:rPr>
              <w:t xml:space="preserve"> № 2</w:t>
            </w:r>
            <w:r w:rsidR="006F6B91">
              <w:rPr>
                <w:color w:val="000000"/>
                <w:sz w:val="28"/>
                <w:szCs w:val="28"/>
              </w:rPr>
              <w:t xml:space="preserve">                                      </w:t>
            </w:r>
          </w:p>
        </w:tc>
      </w:tr>
      <w:tr w:rsidR="00D73B5B" w:rsidRPr="006E0AF9" w14:paraId="60B2C95D" w14:textId="77777777" w:rsidTr="00FC3575">
        <w:tc>
          <w:tcPr>
            <w:tcW w:w="3415" w:type="dxa"/>
            <w:shd w:val="clear" w:color="auto" w:fill="auto"/>
          </w:tcPr>
          <w:p w14:paraId="2DFABFBE" w14:textId="24983C65" w:rsidR="00D73B5B" w:rsidRPr="006E0AF9" w:rsidRDefault="00D73B5B" w:rsidP="00D73B5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E0AF9">
              <w:rPr>
                <w:sz w:val="28"/>
                <w:szCs w:val="28"/>
              </w:rPr>
              <w:t>Сагайдачный</w:t>
            </w:r>
            <w:proofErr w:type="spellEnd"/>
            <w:r w:rsidRPr="006E0AF9">
              <w:rPr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321" w:type="dxa"/>
            <w:shd w:val="clear" w:color="auto" w:fill="auto"/>
          </w:tcPr>
          <w:p w14:paraId="079AA42F" w14:textId="7D19F702" w:rsidR="00D73B5B" w:rsidRPr="006E0AF9" w:rsidRDefault="00D73B5B" w:rsidP="00D73B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52995DDD" w14:textId="1724BA89" w:rsidR="00D73B5B" w:rsidRPr="006E0AF9" w:rsidRDefault="00D73B5B" w:rsidP="00D73B5B">
            <w:pPr>
              <w:jc w:val="both"/>
              <w:rPr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>Начальник Управления регулирования тарифов и энергетики Министерства жилищно-коммунального хозяйства и гражданской защиты населения Пензенской области (старший судья)</w:t>
            </w:r>
          </w:p>
        </w:tc>
      </w:tr>
      <w:tr w:rsidR="00D73B5B" w:rsidRPr="006E0AF9" w14:paraId="066B66AE" w14:textId="77777777" w:rsidTr="00FC3575">
        <w:tc>
          <w:tcPr>
            <w:tcW w:w="3415" w:type="dxa"/>
            <w:shd w:val="clear" w:color="auto" w:fill="auto"/>
          </w:tcPr>
          <w:p w14:paraId="77C47102" w14:textId="77777777" w:rsidR="00D73B5B" w:rsidRPr="006E0AF9" w:rsidRDefault="00D73B5B" w:rsidP="00D73B5B">
            <w:pPr>
              <w:jc w:val="both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lastRenderedPageBreak/>
              <w:t>Авдеев</w:t>
            </w:r>
          </w:p>
          <w:p w14:paraId="6D83BDBD" w14:textId="46304C71" w:rsidR="00D73B5B" w:rsidRPr="006E0AF9" w:rsidRDefault="00D73B5B" w:rsidP="00D73B5B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21" w:type="dxa"/>
            <w:shd w:val="clear" w:color="auto" w:fill="auto"/>
          </w:tcPr>
          <w:p w14:paraId="7212EDEC" w14:textId="59424A4B" w:rsidR="00D73B5B" w:rsidRPr="006E0AF9" w:rsidRDefault="00D73B5B" w:rsidP="00D73B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5B3E7716" w14:textId="40F15DC9" w:rsidR="00D73B5B" w:rsidRPr="00F40120" w:rsidRDefault="00D73B5B" w:rsidP="00D73B5B">
            <w:pPr>
              <w:jc w:val="both"/>
              <w:rPr>
                <w:sz w:val="28"/>
                <w:szCs w:val="28"/>
                <w:highlight w:val="yellow"/>
              </w:rPr>
            </w:pPr>
            <w:r w:rsidRPr="006E0AF9">
              <w:rPr>
                <w:color w:val="000000"/>
                <w:sz w:val="28"/>
                <w:szCs w:val="28"/>
              </w:rPr>
              <w:t>Начальник Управления коммунальной инфраструктуры Министерства жилищно-коммунального хозяйства и гражданской защиты населения Пензенской области (судья № 1)</w:t>
            </w:r>
          </w:p>
        </w:tc>
      </w:tr>
      <w:tr w:rsidR="00D73B5B" w:rsidRPr="006E0AF9" w14:paraId="69E789E1" w14:textId="77777777" w:rsidTr="00FC3575">
        <w:tc>
          <w:tcPr>
            <w:tcW w:w="3415" w:type="dxa"/>
            <w:shd w:val="clear" w:color="auto" w:fill="auto"/>
          </w:tcPr>
          <w:p w14:paraId="1415AE61" w14:textId="6E125797" w:rsidR="00D73B5B" w:rsidRPr="006E0AF9" w:rsidRDefault="00D73B5B" w:rsidP="00D73B5B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sz w:val="28"/>
                <w:szCs w:val="28"/>
                <w:shd w:val="clear" w:color="auto" w:fill="FFFFFF"/>
              </w:rPr>
              <w:t>Антонов Михаил Геннадьевич</w:t>
            </w:r>
          </w:p>
        </w:tc>
        <w:tc>
          <w:tcPr>
            <w:tcW w:w="321" w:type="dxa"/>
            <w:shd w:val="clear" w:color="auto" w:fill="auto"/>
          </w:tcPr>
          <w:p w14:paraId="1ECF68E7" w14:textId="1DD03C7F" w:rsidR="00D73B5B" w:rsidRPr="006E0AF9" w:rsidRDefault="00D73B5B" w:rsidP="00D73B5B">
            <w:pPr>
              <w:jc w:val="center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-</w:t>
            </w:r>
          </w:p>
        </w:tc>
        <w:tc>
          <w:tcPr>
            <w:tcW w:w="6469" w:type="dxa"/>
            <w:gridSpan w:val="2"/>
            <w:shd w:val="clear" w:color="auto" w:fill="auto"/>
          </w:tcPr>
          <w:p w14:paraId="3F65A44C" w14:textId="77777777" w:rsidR="00D73B5B" w:rsidRDefault="00D73B5B" w:rsidP="00D73B5B">
            <w:pPr>
              <w:jc w:val="both"/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  <w:shd w:val="clear" w:color="auto" w:fill="FFFFFF"/>
              </w:rPr>
              <w:t xml:space="preserve">Заместитель Министра экономического развития и промышленности Пензенской области </w:t>
            </w:r>
            <w:r w:rsidRPr="006E0AF9">
              <w:rPr>
                <w:color w:val="000000"/>
                <w:sz w:val="28"/>
                <w:szCs w:val="28"/>
              </w:rPr>
              <w:t>(судья № 2)</w:t>
            </w:r>
            <w:r w:rsidRPr="006E0AF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E0AF9">
              <w:rPr>
                <w:sz w:val="28"/>
                <w:szCs w:val="28"/>
              </w:rPr>
              <w:t>(по согласованию)</w:t>
            </w:r>
          </w:p>
          <w:p w14:paraId="395CC8AF" w14:textId="77777777" w:rsidR="00D73B5B" w:rsidRDefault="00D73B5B" w:rsidP="00D73B5B">
            <w:pPr>
              <w:jc w:val="both"/>
              <w:rPr>
                <w:sz w:val="28"/>
                <w:szCs w:val="28"/>
              </w:rPr>
            </w:pPr>
          </w:p>
          <w:p w14:paraId="15F81919" w14:textId="58AD8DFB" w:rsidR="00D73B5B" w:rsidRPr="00F40120" w:rsidRDefault="00D73B5B" w:rsidP="00D73B5B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14:paraId="64541A7A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0988B0B6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BEFE94B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1DD5BE69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BF685A8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B724AC2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AAACE50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5B9CB18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3B15779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5758B2E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96955D3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090E71FF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0A37FE29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11E190D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1AB3DD5E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01402A3B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15A0CD10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4E7980F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3C15419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3AC420BE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1128F4D0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B449698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4152268D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079DC744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4AF23F96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4A7E4D0F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A5F240B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EF6B3E7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39609310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48F6A71A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39756591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7C62C56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389FD614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6E49A40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6AFE730C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3E907F7B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48776FB8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905BE1C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C5B10F6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CA69093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0D051DC3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18538AD3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80170FB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4A582D17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2FE8A9B7" w14:textId="77777777" w:rsidR="00E90343" w:rsidRDefault="00E90343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33C6B861" w14:textId="77777777" w:rsidR="00D73B5B" w:rsidRDefault="00D73B5B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116B1D2B" w14:textId="6B1039C2" w:rsidR="00AE323F" w:rsidRPr="006E0AF9" w:rsidRDefault="00AE323F" w:rsidP="00AE323F">
      <w:pPr>
        <w:ind w:left="6237"/>
        <w:jc w:val="right"/>
        <w:rPr>
          <w:bCs/>
          <w:spacing w:val="3"/>
          <w:sz w:val="22"/>
          <w:szCs w:val="28"/>
        </w:rPr>
      </w:pPr>
      <w:r w:rsidRPr="006E0AF9">
        <w:rPr>
          <w:bCs/>
          <w:spacing w:val="3"/>
          <w:sz w:val="22"/>
          <w:szCs w:val="28"/>
        </w:rPr>
        <w:lastRenderedPageBreak/>
        <w:t>Приложение № 3 к приказу</w:t>
      </w:r>
    </w:p>
    <w:p w14:paraId="554AADB9" w14:textId="77777777" w:rsidR="00AE323F" w:rsidRPr="006E0AF9" w:rsidRDefault="00AE323F" w:rsidP="00AE323F">
      <w:pPr>
        <w:ind w:left="6237"/>
        <w:jc w:val="right"/>
        <w:rPr>
          <w:bCs/>
          <w:spacing w:val="3"/>
          <w:sz w:val="22"/>
          <w:szCs w:val="28"/>
        </w:rPr>
      </w:pPr>
      <w:r w:rsidRPr="006E0AF9">
        <w:rPr>
          <w:bCs/>
          <w:spacing w:val="3"/>
          <w:sz w:val="22"/>
          <w:szCs w:val="28"/>
        </w:rPr>
        <w:t>Министерства жилищно-коммунального хозяйства и гражданской защиты населения Пензенской области</w:t>
      </w:r>
    </w:p>
    <w:p w14:paraId="57889FC5" w14:textId="0BC3A2C8" w:rsidR="00AE323F" w:rsidRPr="00E90343" w:rsidRDefault="00E90343" w:rsidP="00E90343">
      <w:pPr>
        <w:jc w:val="right"/>
        <w:rPr>
          <w:b/>
          <w:sz w:val="28"/>
          <w:szCs w:val="28"/>
        </w:rPr>
      </w:pPr>
      <w:r>
        <w:rPr>
          <w:bCs/>
          <w:spacing w:val="3"/>
          <w:sz w:val="22"/>
          <w:szCs w:val="28"/>
        </w:rPr>
        <w:t>от 19.05.2023 № 152/ОП</w:t>
      </w:r>
    </w:p>
    <w:p w14:paraId="2F663D4E" w14:textId="77777777" w:rsidR="00AE323F" w:rsidRPr="006E0AF9" w:rsidRDefault="00AE323F" w:rsidP="00AE323F">
      <w:pPr>
        <w:jc w:val="center"/>
        <w:rPr>
          <w:b/>
          <w:sz w:val="28"/>
          <w:szCs w:val="28"/>
        </w:rPr>
      </w:pPr>
    </w:p>
    <w:p w14:paraId="004AB308" w14:textId="77777777" w:rsidR="00AE323F" w:rsidRPr="006E0AF9" w:rsidRDefault="00AE323F" w:rsidP="00AE323F">
      <w:pPr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>С О С Т А В</w:t>
      </w:r>
    </w:p>
    <w:p w14:paraId="4CC2D747" w14:textId="47D65562" w:rsidR="00AE323F" w:rsidRPr="006E0AF9" w:rsidRDefault="00D612DF" w:rsidP="00AE323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AE323F" w:rsidRPr="006E0AF9">
        <w:rPr>
          <w:b/>
          <w:sz w:val="28"/>
          <w:szCs w:val="28"/>
        </w:rPr>
        <w:t>екретариата</w:t>
      </w:r>
      <w:r>
        <w:rPr>
          <w:b/>
          <w:sz w:val="28"/>
          <w:szCs w:val="28"/>
        </w:rPr>
        <w:t xml:space="preserve"> </w:t>
      </w:r>
      <w:r w:rsidRPr="006E0AF9">
        <w:rPr>
          <w:b/>
          <w:sz w:val="28"/>
          <w:szCs w:val="28"/>
        </w:rPr>
        <w:t>судейского корпуса</w:t>
      </w:r>
      <w:r w:rsidR="00AE323F" w:rsidRPr="006E0AF9">
        <w:rPr>
          <w:b/>
          <w:sz w:val="28"/>
          <w:szCs w:val="28"/>
        </w:rPr>
        <w:t xml:space="preserve"> областного конкурса профессионального мастерства</w:t>
      </w:r>
      <w:r w:rsidR="00AE323F" w:rsidRPr="006E0AF9">
        <w:rPr>
          <w:b/>
          <w:bCs/>
          <w:sz w:val="28"/>
          <w:szCs w:val="28"/>
        </w:rPr>
        <w:t xml:space="preserve"> «Лучший по профессии» в номинации «</w:t>
      </w:r>
      <w:r w:rsidR="00AE323F" w:rsidRPr="006E0AF9">
        <w:rPr>
          <w:b/>
          <w:sz w:val="28"/>
          <w:szCs w:val="28"/>
        </w:rPr>
        <w:t>Лучший электромонтер распределительных сетей</w:t>
      </w:r>
      <w:r w:rsidR="00AE323F" w:rsidRPr="006E0AF9">
        <w:rPr>
          <w:b/>
          <w:bCs/>
          <w:sz w:val="28"/>
          <w:szCs w:val="28"/>
        </w:rPr>
        <w:t>»</w:t>
      </w:r>
    </w:p>
    <w:p w14:paraId="69C9A06C" w14:textId="77777777" w:rsidR="00AE323F" w:rsidRPr="006E0AF9" w:rsidRDefault="00AE323F" w:rsidP="00AE323F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15"/>
        <w:gridCol w:w="321"/>
        <w:gridCol w:w="6469"/>
      </w:tblGrid>
      <w:tr w:rsidR="00AE323F" w:rsidRPr="006E0AF9" w14:paraId="09A459FE" w14:textId="77777777" w:rsidTr="00CD1692">
        <w:tc>
          <w:tcPr>
            <w:tcW w:w="3415" w:type="dxa"/>
            <w:shd w:val="clear" w:color="auto" w:fill="auto"/>
          </w:tcPr>
          <w:p w14:paraId="146DE9DF" w14:textId="26AFB93D" w:rsidR="00AE323F" w:rsidRPr="006E0AF9" w:rsidRDefault="00AE323F" w:rsidP="00CD169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E0AF9">
              <w:rPr>
                <w:sz w:val="28"/>
                <w:szCs w:val="28"/>
              </w:rPr>
              <w:t>Пестрецов</w:t>
            </w:r>
            <w:proofErr w:type="spellEnd"/>
            <w:r w:rsidRPr="006E0AF9">
              <w:rPr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21" w:type="dxa"/>
            <w:shd w:val="clear" w:color="auto" w:fill="auto"/>
          </w:tcPr>
          <w:p w14:paraId="57B1C6EF" w14:textId="77777777" w:rsidR="00AE323F" w:rsidRPr="006E0AF9" w:rsidRDefault="00AE323F" w:rsidP="00CD1692">
            <w:pPr>
              <w:jc w:val="center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shd w:val="clear" w:color="auto" w:fill="auto"/>
          </w:tcPr>
          <w:p w14:paraId="5A299E22" w14:textId="0457FC2E" w:rsidR="00AE323F" w:rsidRPr="006E0AF9" w:rsidRDefault="00AE323F" w:rsidP="00AE323F">
            <w:pPr>
              <w:jc w:val="both"/>
              <w:rPr>
                <w:b/>
                <w:bCs/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>Главный специалист - эксперт сектора отраслевых технологий, энергетики и энергосбережения  Министерства жилищно-коммунального хозяйства и гражданской защиты населения Пензенской области (секретарь)</w:t>
            </w:r>
          </w:p>
        </w:tc>
      </w:tr>
      <w:tr w:rsidR="001404B0" w:rsidRPr="006E0AF9" w14:paraId="208D6A37" w14:textId="77777777" w:rsidTr="00CD1692">
        <w:tc>
          <w:tcPr>
            <w:tcW w:w="3415" w:type="dxa"/>
            <w:shd w:val="clear" w:color="auto" w:fill="auto"/>
          </w:tcPr>
          <w:p w14:paraId="5FC62876" w14:textId="5324129C" w:rsidR="001404B0" w:rsidRPr="006E0AF9" w:rsidRDefault="001404B0" w:rsidP="00CD16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Ефремкин</w:t>
            </w:r>
            <w:proofErr w:type="spellEnd"/>
            <w:r>
              <w:rPr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321" w:type="dxa"/>
            <w:shd w:val="clear" w:color="auto" w:fill="auto"/>
          </w:tcPr>
          <w:p w14:paraId="500B1A26" w14:textId="77777777" w:rsidR="001404B0" w:rsidRPr="006E0AF9" w:rsidRDefault="001404B0" w:rsidP="00CD169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69" w:type="dxa"/>
            <w:shd w:val="clear" w:color="auto" w:fill="auto"/>
          </w:tcPr>
          <w:p w14:paraId="54F6F121" w14:textId="738BA90D" w:rsidR="001404B0" w:rsidRPr="006E0AF9" w:rsidRDefault="001404B0" w:rsidP="00AE323F">
            <w:pPr>
              <w:jc w:val="both"/>
              <w:rPr>
                <w:color w:val="000000"/>
                <w:sz w:val="28"/>
                <w:szCs w:val="28"/>
              </w:rPr>
            </w:pPr>
            <w:r w:rsidRPr="001404B0">
              <w:rPr>
                <w:color w:val="000000"/>
                <w:sz w:val="28"/>
                <w:szCs w:val="28"/>
              </w:rPr>
              <w:t xml:space="preserve">Главный специалист-эксперт отдела </w:t>
            </w:r>
            <w:proofErr w:type="spellStart"/>
            <w:r w:rsidRPr="001404B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1404B0">
              <w:rPr>
                <w:color w:val="000000"/>
                <w:sz w:val="28"/>
                <w:szCs w:val="28"/>
              </w:rPr>
              <w:t xml:space="preserve"> программ и информационного обеспечения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E0AF9">
              <w:rPr>
                <w:color w:val="000000"/>
                <w:sz w:val="28"/>
                <w:szCs w:val="28"/>
              </w:rPr>
              <w:t>(помощник секретаря)</w:t>
            </w:r>
          </w:p>
        </w:tc>
      </w:tr>
      <w:tr w:rsidR="001404B0" w:rsidRPr="006E0AF9" w14:paraId="0ECA5033" w14:textId="77777777" w:rsidTr="00CD1692">
        <w:tc>
          <w:tcPr>
            <w:tcW w:w="3415" w:type="dxa"/>
            <w:shd w:val="clear" w:color="auto" w:fill="auto"/>
          </w:tcPr>
          <w:p w14:paraId="78BD2D40" w14:textId="6EA53661" w:rsidR="001404B0" w:rsidRPr="006E0AF9" w:rsidRDefault="001404B0" w:rsidP="00CD1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Александр Алексеевич</w:t>
            </w:r>
          </w:p>
        </w:tc>
        <w:tc>
          <w:tcPr>
            <w:tcW w:w="321" w:type="dxa"/>
            <w:shd w:val="clear" w:color="auto" w:fill="auto"/>
          </w:tcPr>
          <w:p w14:paraId="0C7DED75" w14:textId="77777777" w:rsidR="001404B0" w:rsidRPr="006E0AF9" w:rsidRDefault="001404B0" w:rsidP="00CD169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69" w:type="dxa"/>
            <w:shd w:val="clear" w:color="auto" w:fill="auto"/>
          </w:tcPr>
          <w:p w14:paraId="560B690F" w14:textId="117B81EB" w:rsidR="001404B0" w:rsidRPr="006E0AF9" w:rsidRDefault="001404B0" w:rsidP="00AE323F">
            <w:pPr>
              <w:jc w:val="both"/>
              <w:rPr>
                <w:color w:val="000000"/>
                <w:sz w:val="28"/>
                <w:szCs w:val="28"/>
              </w:rPr>
            </w:pPr>
            <w:r w:rsidRPr="001404B0">
              <w:rPr>
                <w:color w:val="000000"/>
                <w:sz w:val="28"/>
                <w:szCs w:val="28"/>
              </w:rPr>
              <w:t>Главный специалист - эксперт сектора отраслевых технологий, энергетики и энергосбережения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E0AF9">
              <w:rPr>
                <w:color w:val="000000"/>
                <w:sz w:val="28"/>
                <w:szCs w:val="28"/>
              </w:rPr>
              <w:t>(помощник секретаря)</w:t>
            </w:r>
          </w:p>
        </w:tc>
      </w:tr>
      <w:tr w:rsidR="00AE323F" w:rsidRPr="006E0AF9" w14:paraId="74B04205" w14:textId="77777777" w:rsidTr="00CD1692">
        <w:tc>
          <w:tcPr>
            <w:tcW w:w="3415" w:type="dxa"/>
            <w:shd w:val="clear" w:color="auto" w:fill="auto"/>
          </w:tcPr>
          <w:p w14:paraId="011D1E5F" w14:textId="648010F4" w:rsidR="00AE323F" w:rsidRPr="006E0AF9" w:rsidRDefault="00AE323F" w:rsidP="00CD1692">
            <w:pPr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Молочников Алексей Владимирович</w:t>
            </w:r>
          </w:p>
        </w:tc>
        <w:tc>
          <w:tcPr>
            <w:tcW w:w="321" w:type="dxa"/>
            <w:shd w:val="clear" w:color="auto" w:fill="auto"/>
          </w:tcPr>
          <w:p w14:paraId="5522E5B9" w14:textId="0FA72A22" w:rsidR="00AE323F" w:rsidRPr="006E0AF9" w:rsidRDefault="00D612DF" w:rsidP="00CD16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469" w:type="dxa"/>
            <w:shd w:val="clear" w:color="auto" w:fill="auto"/>
          </w:tcPr>
          <w:p w14:paraId="36D3C16D" w14:textId="39EC0DBE" w:rsidR="00AE323F" w:rsidRPr="006E0AF9" w:rsidRDefault="00AE323F" w:rsidP="00AE323F">
            <w:pPr>
              <w:jc w:val="both"/>
              <w:rPr>
                <w:color w:val="000000"/>
                <w:sz w:val="28"/>
                <w:szCs w:val="28"/>
              </w:rPr>
            </w:pPr>
            <w:r w:rsidRPr="006E0AF9">
              <w:rPr>
                <w:color w:val="000000"/>
                <w:sz w:val="28"/>
                <w:szCs w:val="28"/>
              </w:rPr>
              <w:t>Главный специалист - эксперт Управления правовой и кадровой работы Министерства жилищно-коммунального хозяйства и гражданской защиты населения Пензенской области</w:t>
            </w:r>
            <w:r w:rsidR="006E0AF9" w:rsidRPr="006E0AF9">
              <w:rPr>
                <w:color w:val="000000"/>
                <w:sz w:val="28"/>
                <w:szCs w:val="28"/>
              </w:rPr>
              <w:t xml:space="preserve"> (помощник секретаря)</w:t>
            </w:r>
          </w:p>
        </w:tc>
      </w:tr>
      <w:tr w:rsidR="001404B0" w:rsidRPr="006E0AF9" w14:paraId="4C4EA145" w14:textId="77777777" w:rsidTr="00CD1692">
        <w:tc>
          <w:tcPr>
            <w:tcW w:w="3415" w:type="dxa"/>
            <w:shd w:val="clear" w:color="auto" w:fill="auto"/>
          </w:tcPr>
          <w:p w14:paraId="3EBD37F0" w14:textId="77777777" w:rsidR="001404B0" w:rsidRPr="006E0AF9" w:rsidRDefault="001404B0" w:rsidP="00CD1692">
            <w:pPr>
              <w:rPr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7C17BE63" w14:textId="77777777" w:rsidR="001404B0" w:rsidRDefault="001404B0" w:rsidP="00CD169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69" w:type="dxa"/>
            <w:shd w:val="clear" w:color="auto" w:fill="auto"/>
          </w:tcPr>
          <w:p w14:paraId="35EFD1C1" w14:textId="77777777" w:rsidR="001404B0" w:rsidRPr="006E0AF9" w:rsidRDefault="001404B0" w:rsidP="00AE323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404B0" w:rsidRPr="006E0AF9" w14:paraId="4B17E524" w14:textId="77777777" w:rsidTr="00CD1692">
        <w:tc>
          <w:tcPr>
            <w:tcW w:w="3415" w:type="dxa"/>
            <w:shd w:val="clear" w:color="auto" w:fill="auto"/>
          </w:tcPr>
          <w:p w14:paraId="32D0E8C4" w14:textId="77777777" w:rsidR="001404B0" w:rsidRPr="006E0AF9" w:rsidRDefault="001404B0" w:rsidP="00CD1692">
            <w:pPr>
              <w:rPr>
                <w:sz w:val="28"/>
                <w:szCs w:val="28"/>
              </w:rPr>
            </w:pPr>
          </w:p>
        </w:tc>
        <w:tc>
          <w:tcPr>
            <w:tcW w:w="321" w:type="dxa"/>
            <w:shd w:val="clear" w:color="auto" w:fill="auto"/>
          </w:tcPr>
          <w:p w14:paraId="137E6CBD" w14:textId="77777777" w:rsidR="001404B0" w:rsidRDefault="001404B0" w:rsidP="00CD169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69" w:type="dxa"/>
            <w:shd w:val="clear" w:color="auto" w:fill="auto"/>
          </w:tcPr>
          <w:p w14:paraId="741E57B6" w14:textId="77777777" w:rsidR="001404B0" w:rsidRPr="006E0AF9" w:rsidRDefault="001404B0" w:rsidP="00AE323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3C087B7" w14:textId="77777777" w:rsidR="00AC306A" w:rsidRPr="006E0AF9" w:rsidRDefault="00AC306A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3E6216E7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5415692B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54707AE0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7A26BE8F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3B697653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57ED2A17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40748953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51C50E3E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0FC0393E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5C60B565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051BD48A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17B55461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2272C117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27665D82" w14:textId="77777777" w:rsidR="00AE323F" w:rsidRPr="006E0AF9" w:rsidRDefault="00AE323F" w:rsidP="00805629">
      <w:pPr>
        <w:ind w:left="6237"/>
        <w:jc w:val="center"/>
        <w:rPr>
          <w:bCs/>
          <w:spacing w:val="3"/>
          <w:sz w:val="28"/>
          <w:szCs w:val="28"/>
        </w:rPr>
      </w:pPr>
    </w:p>
    <w:p w14:paraId="244C8831" w14:textId="77777777" w:rsidR="00AE323F" w:rsidRPr="006E0AF9" w:rsidRDefault="00AE323F" w:rsidP="00D612DF">
      <w:pPr>
        <w:rPr>
          <w:bCs/>
          <w:spacing w:val="3"/>
          <w:sz w:val="28"/>
          <w:szCs w:val="28"/>
        </w:rPr>
      </w:pPr>
    </w:p>
    <w:p w14:paraId="6B488934" w14:textId="77777777" w:rsidR="00E90343" w:rsidRDefault="00E90343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58C472B8" w14:textId="77777777" w:rsidR="00E90343" w:rsidRDefault="00E90343" w:rsidP="00AE323F">
      <w:pPr>
        <w:ind w:left="6237"/>
        <w:jc w:val="right"/>
        <w:rPr>
          <w:bCs/>
          <w:spacing w:val="3"/>
          <w:sz w:val="22"/>
          <w:szCs w:val="28"/>
        </w:rPr>
      </w:pPr>
    </w:p>
    <w:p w14:paraId="318B1FDA" w14:textId="0233D842" w:rsidR="00AE323F" w:rsidRPr="006E0AF9" w:rsidRDefault="00AE323F" w:rsidP="00AE323F">
      <w:pPr>
        <w:ind w:left="6237"/>
        <w:jc w:val="right"/>
        <w:rPr>
          <w:bCs/>
          <w:spacing w:val="3"/>
          <w:sz w:val="22"/>
          <w:szCs w:val="28"/>
        </w:rPr>
      </w:pPr>
      <w:r w:rsidRPr="006E0AF9">
        <w:rPr>
          <w:bCs/>
          <w:spacing w:val="3"/>
          <w:sz w:val="22"/>
          <w:szCs w:val="28"/>
        </w:rPr>
        <w:lastRenderedPageBreak/>
        <w:t>Приложение № 4 к приказу</w:t>
      </w:r>
    </w:p>
    <w:p w14:paraId="4151AF15" w14:textId="77777777" w:rsidR="00AE323F" w:rsidRPr="006E0AF9" w:rsidRDefault="00AE323F" w:rsidP="00AE323F">
      <w:pPr>
        <w:ind w:left="6237"/>
        <w:jc w:val="right"/>
        <w:rPr>
          <w:bCs/>
          <w:spacing w:val="3"/>
          <w:sz w:val="22"/>
          <w:szCs w:val="28"/>
        </w:rPr>
      </w:pPr>
      <w:r w:rsidRPr="006E0AF9">
        <w:rPr>
          <w:bCs/>
          <w:spacing w:val="3"/>
          <w:sz w:val="22"/>
          <w:szCs w:val="28"/>
        </w:rPr>
        <w:t>Министерства жилищно-коммунального хозяйства и гражданской защиты населения Пензенской области</w:t>
      </w:r>
    </w:p>
    <w:p w14:paraId="2D84AEC0" w14:textId="77777777" w:rsidR="00E90343" w:rsidRPr="00E90343" w:rsidRDefault="00E90343" w:rsidP="00E90343">
      <w:pPr>
        <w:jc w:val="right"/>
        <w:rPr>
          <w:b/>
          <w:sz w:val="28"/>
          <w:szCs w:val="28"/>
        </w:rPr>
      </w:pPr>
      <w:r>
        <w:rPr>
          <w:bCs/>
          <w:spacing w:val="3"/>
          <w:sz w:val="22"/>
          <w:szCs w:val="28"/>
        </w:rPr>
        <w:t>от 19.05.2023 № 152/ОП</w:t>
      </w:r>
    </w:p>
    <w:p w14:paraId="4CB233AD" w14:textId="77777777" w:rsidR="00805629" w:rsidRPr="006E0AF9" w:rsidRDefault="00805629" w:rsidP="00805629">
      <w:pPr>
        <w:jc w:val="center"/>
        <w:rPr>
          <w:sz w:val="28"/>
          <w:szCs w:val="28"/>
        </w:rPr>
      </w:pPr>
    </w:p>
    <w:p w14:paraId="6B7553AE" w14:textId="77777777" w:rsidR="00805629" w:rsidRPr="006E0AF9" w:rsidRDefault="00805629" w:rsidP="00805629">
      <w:pPr>
        <w:jc w:val="center"/>
        <w:rPr>
          <w:sz w:val="28"/>
          <w:szCs w:val="28"/>
        </w:rPr>
      </w:pPr>
    </w:p>
    <w:p w14:paraId="0F182044" w14:textId="77777777" w:rsidR="00805629" w:rsidRPr="006E0AF9" w:rsidRDefault="00805629" w:rsidP="00805629">
      <w:pPr>
        <w:jc w:val="center"/>
        <w:rPr>
          <w:b/>
          <w:sz w:val="28"/>
          <w:szCs w:val="28"/>
        </w:rPr>
      </w:pPr>
      <w:proofErr w:type="gramStart"/>
      <w:r w:rsidRPr="006E0AF9">
        <w:rPr>
          <w:b/>
          <w:sz w:val="28"/>
          <w:szCs w:val="28"/>
        </w:rPr>
        <w:t>П</w:t>
      </w:r>
      <w:proofErr w:type="gramEnd"/>
      <w:r w:rsidRPr="006E0AF9">
        <w:rPr>
          <w:b/>
          <w:sz w:val="28"/>
          <w:szCs w:val="28"/>
        </w:rPr>
        <w:t xml:space="preserve"> О Л О Ж Е Н И Е</w:t>
      </w:r>
    </w:p>
    <w:p w14:paraId="64181000" w14:textId="0C200A86" w:rsidR="00805629" w:rsidRPr="006E0AF9" w:rsidRDefault="00805629" w:rsidP="00CA1C95">
      <w:pPr>
        <w:jc w:val="center"/>
        <w:outlineLvl w:val="0"/>
        <w:rPr>
          <w:b/>
          <w:bCs/>
          <w:sz w:val="28"/>
          <w:szCs w:val="28"/>
        </w:rPr>
      </w:pPr>
      <w:r w:rsidRPr="006E0AF9">
        <w:rPr>
          <w:b/>
          <w:sz w:val="28"/>
          <w:szCs w:val="28"/>
        </w:rPr>
        <w:t>о проведении областного конкурса профессионального мастерства</w:t>
      </w:r>
      <w:r w:rsidR="002F201A" w:rsidRPr="006E0AF9">
        <w:rPr>
          <w:b/>
          <w:sz w:val="28"/>
          <w:szCs w:val="28"/>
        </w:rPr>
        <w:t xml:space="preserve"> </w:t>
      </w:r>
      <w:r w:rsidRPr="006E0AF9">
        <w:rPr>
          <w:b/>
          <w:bCs/>
          <w:sz w:val="28"/>
          <w:szCs w:val="28"/>
        </w:rPr>
        <w:t>«Лучший по профессии» в номинации «</w:t>
      </w:r>
      <w:r w:rsidRPr="006E0AF9">
        <w:rPr>
          <w:b/>
          <w:sz w:val="28"/>
          <w:szCs w:val="28"/>
        </w:rPr>
        <w:t>Лучший электромонтер распределительных сетей</w:t>
      </w:r>
      <w:r w:rsidRPr="006E0AF9">
        <w:rPr>
          <w:b/>
          <w:bCs/>
          <w:sz w:val="28"/>
          <w:szCs w:val="28"/>
        </w:rPr>
        <w:t>»</w:t>
      </w:r>
    </w:p>
    <w:p w14:paraId="0A2AACB1" w14:textId="77777777" w:rsidR="00805629" w:rsidRPr="006E0AF9" w:rsidRDefault="00805629" w:rsidP="00805629">
      <w:pPr>
        <w:jc w:val="center"/>
        <w:rPr>
          <w:bCs/>
          <w:sz w:val="28"/>
          <w:szCs w:val="28"/>
        </w:rPr>
      </w:pPr>
    </w:p>
    <w:p w14:paraId="222FA9DD" w14:textId="77777777" w:rsidR="00805629" w:rsidRPr="006E0AF9" w:rsidRDefault="00805629" w:rsidP="0080562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Cs/>
          <w:sz w:val="28"/>
          <w:szCs w:val="28"/>
        </w:rPr>
      </w:pPr>
      <w:r w:rsidRPr="006E0AF9">
        <w:rPr>
          <w:bCs/>
          <w:sz w:val="28"/>
          <w:szCs w:val="28"/>
        </w:rPr>
        <w:t>Общие положения</w:t>
      </w:r>
    </w:p>
    <w:p w14:paraId="19945988" w14:textId="77777777" w:rsidR="00805629" w:rsidRPr="0082763A" w:rsidRDefault="00805629" w:rsidP="00805629">
      <w:pPr>
        <w:pStyle w:val="aa"/>
        <w:ind w:left="0"/>
        <w:jc w:val="center"/>
        <w:rPr>
          <w:bCs/>
          <w:sz w:val="22"/>
          <w:szCs w:val="28"/>
        </w:rPr>
      </w:pPr>
    </w:p>
    <w:p w14:paraId="6B3B6C81" w14:textId="15CD1B69" w:rsidR="00805629" w:rsidRPr="006E0AF9" w:rsidRDefault="00805629" w:rsidP="007A322D">
      <w:pPr>
        <w:pStyle w:val="aa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Настоящее Положение определяет порядок подготовки, проведения и подведения итогов областного конкурса профессионального мастерства</w:t>
      </w:r>
      <w:r w:rsidRPr="006E0AF9">
        <w:rPr>
          <w:bCs/>
          <w:sz w:val="28"/>
          <w:szCs w:val="28"/>
        </w:rPr>
        <w:t xml:space="preserve"> «Лучший по профессии» в номинации «</w:t>
      </w:r>
      <w:r w:rsidRPr="006E0AF9">
        <w:rPr>
          <w:sz w:val="28"/>
          <w:szCs w:val="28"/>
        </w:rPr>
        <w:t>Лучший электромонтер распределительных сетей</w:t>
      </w:r>
      <w:r w:rsidRPr="006E0AF9">
        <w:rPr>
          <w:bCs/>
          <w:sz w:val="28"/>
          <w:szCs w:val="28"/>
        </w:rPr>
        <w:t>»</w:t>
      </w:r>
      <w:r w:rsidRPr="006E0AF9">
        <w:rPr>
          <w:sz w:val="28"/>
          <w:szCs w:val="28"/>
        </w:rPr>
        <w:t xml:space="preserve"> (далее </w:t>
      </w:r>
      <w:r w:rsidR="008479CC" w:rsidRPr="006E0AF9">
        <w:rPr>
          <w:sz w:val="28"/>
          <w:szCs w:val="28"/>
        </w:rPr>
        <w:t>–</w:t>
      </w:r>
      <w:r w:rsidRPr="006E0AF9">
        <w:rPr>
          <w:sz w:val="28"/>
          <w:szCs w:val="28"/>
        </w:rPr>
        <w:t xml:space="preserve"> Конкурс).</w:t>
      </w:r>
    </w:p>
    <w:p w14:paraId="300728B5" w14:textId="72EBAFE9" w:rsidR="004278B8" w:rsidRPr="006E0AF9" w:rsidRDefault="004278B8" w:rsidP="007A322D">
      <w:pPr>
        <w:pStyle w:val="aa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Целями проведения Конкурса являются повышение престижа высококвалифицированного труда электромонтеров распределительных сетей, содействие в привлечении молодежи для обучения и</w:t>
      </w:r>
      <w:r w:rsidR="006A67BD">
        <w:rPr>
          <w:sz w:val="28"/>
          <w:szCs w:val="28"/>
        </w:rPr>
        <w:t xml:space="preserve"> трудоустройства по профессии «э</w:t>
      </w:r>
      <w:r w:rsidRPr="006E0AF9">
        <w:rPr>
          <w:sz w:val="28"/>
          <w:szCs w:val="28"/>
        </w:rPr>
        <w:t>лектромонтер».</w:t>
      </w:r>
    </w:p>
    <w:p w14:paraId="0DDCC60E" w14:textId="77777777" w:rsidR="004278B8" w:rsidRPr="006E0AF9" w:rsidRDefault="004278B8" w:rsidP="007A322D">
      <w:pPr>
        <w:pStyle w:val="aa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Основными задачами Конкурса являются: </w:t>
      </w:r>
    </w:p>
    <w:p w14:paraId="79CF5722" w14:textId="237AA709" w:rsidR="004278B8" w:rsidRPr="006E0AF9" w:rsidRDefault="007A322D" w:rsidP="007A322D">
      <w:pPr>
        <w:pStyle w:val="aa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- </w:t>
      </w:r>
      <w:r w:rsidR="004278B8" w:rsidRPr="006E0AF9">
        <w:rPr>
          <w:sz w:val="28"/>
          <w:szCs w:val="28"/>
        </w:rPr>
        <w:t>выявление лучших электромонтеров распределительных сетей;</w:t>
      </w:r>
    </w:p>
    <w:p w14:paraId="4549F504" w14:textId="3366CE26" w:rsidR="004278B8" w:rsidRPr="006E0AF9" w:rsidRDefault="007A322D" w:rsidP="007A322D">
      <w:pPr>
        <w:pStyle w:val="aa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- </w:t>
      </w:r>
      <w:r w:rsidR="004278B8" w:rsidRPr="006E0AF9">
        <w:rPr>
          <w:sz w:val="28"/>
          <w:szCs w:val="28"/>
        </w:rPr>
        <w:t>содействие повышению квалификации и мастерства указанной профессиональной группы рабочих, их конкурентоспособности на рынке труда;</w:t>
      </w:r>
    </w:p>
    <w:p w14:paraId="01F150C3" w14:textId="09FF6565" w:rsidR="004278B8" w:rsidRPr="006E0AF9" w:rsidRDefault="007A322D" w:rsidP="007A322D">
      <w:pPr>
        <w:pStyle w:val="aa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- </w:t>
      </w:r>
      <w:r w:rsidR="004278B8" w:rsidRPr="006E0AF9">
        <w:rPr>
          <w:sz w:val="28"/>
          <w:szCs w:val="28"/>
        </w:rPr>
        <w:t>формирование позитивного общественного мнения в отношении указанной профессиональной группы рабочих.</w:t>
      </w:r>
    </w:p>
    <w:p w14:paraId="5FC46506" w14:textId="0C64785D" w:rsidR="007A322D" w:rsidRPr="001404B0" w:rsidRDefault="007A322D" w:rsidP="007A322D">
      <w:pPr>
        <w:pStyle w:val="aa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1404B0">
        <w:rPr>
          <w:sz w:val="28"/>
          <w:szCs w:val="28"/>
        </w:rPr>
        <w:t>Конкурс проводится 20.06.2023.</w:t>
      </w:r>
    </w:p>
    <w:p w14:paraId="28A433A1" w14:textId="4BA4F7B7" w:rsidR="007A322D" w:rsidRPr="00B819C4" w:rsidRDefault="007A322D" w:rsidP="007A322D">
      <w:pPr>
        <w:pStyle w:val="aa"/>
        <w:numPr>
          <w:ilvl w:val="0"/>
          <w:numId w:val="19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О месте и времени проведения Конкурса территориальные сетевые организации Пензенской области информируются в </w:t>
      </w:r>
      <w:r w:rsidRPr="00B819C4">
        <w:rPr>
          <w:sz w:val="28"/>
          <w:szCs w:val="28"/>
        </w:rPr>
        <w:t>письменном виде не позднее 30.05.2023.</w:t>
      </w:r>
    </w:p>
    <w:p w14:paraId="27487DBD" w14:textId="77777777" w:rsidR="004278B8" w:rsidRPr="006E0AF9" w:rsidRDefault="004278B8" w:rsidP="0080562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518D1444" w14:textId="77777777" w:rsidR="00F4158C" w:rsidRPr="006E0AF9" w:rsidRDefault="00696FF7" w:rsidP="00696FF7">
      <w:pPr>
        <w:pStyle w:val="aa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6E0AF9">
        <w:rPr>
          <w:bCs/>
          <w:sz w:val="28"/>
          <w:szCs w:val="28"/>
        </w:rPr>
        <w:t>Т</w:t>
      </w:r>
      <w:r w:rsidR="00F4158C" w:rsidRPr="006E0AF9">
        <w:rPr>
          <w:bCs/>
          <w:sz w:val="28"/>
          <w:szCs w:val="28"/>
        </w:rPr>
        <w:t>ребования к конкурсантам</w:t>
      </w:r>
      <w:r w:rsidRPr="006E0AF9">
        <w:rPr>
          <w:bCs/>
          <w:sz w:val="28"/>
          <w:szCs w:val="28"/>
        </w:rPr>
        <w:t xml:space="preserve">. </w:t>
      </w:r>
    </w:p>
    <w:p w14:paraId="61BE703F" w14:textId="7AD82CE7" w:rsidR="00805629" w:rsidRPr="006E0AF9" w:rsidRDefault="00F4158C" w:rsidP="00F4158C">
      <w:pPr>
        <w:pStyle w:val="aa"/>
        <w:ind w:left="450"/>
        <w:rPr>
          <w:bCs/>
          <w:sz w:val="28"/>
          <w:szCs w:val="28"/>
        </w:rPr>
      </w:pPr>
      <w:r w:rsidRPr="006E0AF9">
        <w:rPr>
          <w:bCs/>
          <w:sz w:val="28"/>
          <w:szCs w:val="28"/>
        </w:rPr>
        <w:t xml:space="preserve">                     Подача и рассмотрение </w:t>
      </w:r>
      <w:r w:rsidR="00696FF7" w:rsidRPr="006E0AF9">
        <w:rPr>
          <w:bCs/>
          <w:sz w:val="28"/>
          <w:szCs w:val="28"/>
        </w:rPr>
        <w:t>З</w:t>
      </w:r>
      <w:r w:rsidRPr="006E0AF9">
        <w:rPr>
          <w:bCs/>
          <w:sz w:val="28"/>
          <w:szCs w:val="28"/>
        </w:rPr>
        <w:t>аявок</w:t>
      </w:r>
      <w:r w:rsidR="00696FF7" w:rsidRPr="006E0AF9">
        <w:rPr>
          <w:bCs/>
          <w:sz w:val="28"/>
          <w:szCs w:val="28"/>
        </w:rPr>
        <w:t xml:space="preserve"> на участие в Конкурсе</w:t>
      </w:r>
    </w:p>
    <w:p w14:paraId="523FA61C" w14:textId="77777777" w:rsidR="00F4158C" w:rsidRPr="0082763A" w:rsidRDefault="00F4158C" w:rsidP="00F4158C">
      <w:pPr>
        <w:pStyle w:val="aa"/>
        <w:ind w:left="450"/>
        <w:rPr>
          <w:bCs/>
          <w:sz w:val="22"/>
          <w:szCs w:val="28"/>
        </w:rPr>
      </w:pPr>
    </w:p>
    <w:p w14:paraId="2A078229" w14:textId="4349376B" w:rsidR="00805629" w:rsidRPr="006E0AF9" w:rsidRDefault="004278B8" w:rsidP="00805629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 xml:space="preserve">Конкурсантами </w:t>
      </w:r>
      <w:r w:rsidR="0057289E" w:rsidRPr="006E0AF9">
        <w:rPr>
          <w:sz w:val="28"/>
          <w:szCs w:val="28"/>
        </w:rPr>
        <w:t>м</w:t>
      </w:r>
      <w:r w:rsidR="00805629" w:rsidRPr="006E0AF9">
        <w:rPr>
          <w:sz w:val="28"/>
          <w:szCs w:val="28"/>
        </w:rPr>
        <w:t>огут быть</w:t>
      </w:r>
      <w:r w:rsidR="00805629" w:rsidRPr="006E0AF9">
        <w:rPr>
          <w:color w:val="000000"/>
          <w:sz w:val="28"/>
          <w:szCs w:val="28"/>
        </w:rPr>
        <w:t xml:space="preserve"> электромонтеры по ремонту оборудования распределительных сетей 0,4-10 </w:t>
      </w:r>
      <w:proofErr w:type="spellStart"/>
      <w:r w:rsidR="00805629" w:rsidRPr="006E0AF9">
        <w:rPr>
          <w:color w:val="000000"/>
          <w:sz w:val="28"/>
          <w:szCs w:val="28"/>
        </w:rPr>
        <w:t>кВ</w:t>
      </w:r>
      <w:proofErr w:type="spellEnd"/>
      <w:r w:rsidR="00805629" w:rsidRPr="006E0AF9">
        <w:rPr>
          <w:sz w:val="28"/>
          <w:szCs w:val="28"/>
        </w:rPr>
        <w:t xml:space="preserve">, являющиеся гражданами Российской Федерации, </w:t>
      </w:r>
      <w:r w:rsidR="00805629" w:rsidRPr="006E0AF9">
        <w:rPr>
          <w:color w:val="000000"/>
          <w:sz w:val="28"/>
          <w:szCs w:val="28"/>
        </w:rPr>
        <w:t xml:space="preserve">имеющие группу по электробезопасности не ниже </w:t>
      </w:r>
      <w:r w:rsidR="00805629" w:rsidRPr="006E0AF9">
        <w:rPr>
          <w:color w:val="000000"/>
          <w:sz w:val="28"/>
          <w:szCs w:val="28"/>
        </w:rPr>
        <w:br/>
        <w:t>III (третьей) и стаж работы по должности не менее трех</w:t>
      </w:r>
      <w:r w:rsidR="007D21F5">
        <w:rPr>
          <w:color w:val="000000"/>
          <w:sz w:val="28"/>
          <w:szCs w:val="28"/>
        </w:rPr>
        <w:t xml:space="preserve"> лет</w:t>
      </w:r>
      <w:r w:rsidR="00805629" w:rsidRPr="006E0AF9">
        <w:rPr>
          <w:sz w:val="28"/>
          <w:szCs w:val="28"/>
        </w:rPr>
        <w:t>.</w:t>
      </w:r>
    </w:p>
    <w:p w14:paraId="4B51D997" w14:textId="2BBE8142" w:rsidR="00805629" w:rsidRPr="006E0AF9" w:rsidRDefault="00805629" w:rsidP="00CA1C95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contextualSpacing w:val="0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>Конкурса</w:t>
      </w:r>
      <w:r w:rsidR="0057289E" w:rsidRPr="006E0AF9">
        <w:rPr>
          <w:sz w:val="28"/>
          <w:szCs w:val="28"/>
        </w:rPr>
        <w:t>нтов</w:t>
      </w:r>
      <w:r w:rsidRPr="006E0AF9">
        <w:rPr>
          <w:sz w:val="28"/>
          <w:szCs w:val="28"/>
        </w:rPr>
        <w:t xml:space="preserve"> выдвигают </w:t>
      </w:r>
      <w:r w:rsidR="00CA1C95" w:rsidRPr="006E0AF9">
        <w:rPr>
          <w:sz w:val="28"/>
          <w:szCs w:val="28"/>
        </w:rPr>
        <w:t>территориальные сетевые организации Пензенской области</w:t>
      </w:r>
      <w:r w:rsidRPr="006E0AF9">
        <w:rPr>
          <w:sz w:val="28"/>
          <w:szCs w:val="28"/>
        </w:rPr>
        <w:t xml:space="preserve"> (далее </w:t>
      </w:r>
      <w:r w:rsidR="00EE1B21" w:rsidRPr="006E0AF9">
        <w:rPr>
          <w:sz w:val="28"/>
          <w:szCs w:val="28"/>
        </w:rPr>
        <w:t>–</w:t>
      </w:r>
      <w:r w:rsidRPr="006E0AF9">
        <w:rPr>
          <w:sz w:val="28"/>
          <w:szCs w:val="28"/>
        </w:rPr>
        <w:t xml:space="preserve"> организации)</w:t>
      </w:r>
      <w:r w:rsidRPr="006E0AF9">
        <w:rPr>
          <w:spacing w:val="-4"/>
          <w:sz w:val="28"/>
          <w:szCs w:val="28"/>
        </w:rPr>
        <w:t>.</w:t>
      </w:r>
      <w:r w:rsidR="00C94E54" w:rsidRPr="006E0AF9">
        <w:rPr>
          <w:spacing w:val="-4"/>
          <w:sz w:val="28"/>
          <w:szCs w:val="28"/>
        </w:rPr>
        <w:t xml:space="preserve"> Каждый конкурсант </w:t>
      </w:r>
      <w:r w:rsidR="00C312B7" w:rsidRPr="006E0AF9">
        <w:rPr>
          <w:spacing w:val="-4"/>
          <w:sz w:val="28"/>
          <w:szCs w:val="28"/>
        </w:rPr>
        <w:t>должен быть обеспечен</w:t>
      </w:r>
      <w:r w:rsidR="00C94E54" w:rsidRPr="006E0AF9">
        <w:rPr>
          <w:spacing w:val="-4"/>
          <w:sz w:val="28"/>
          <w:szCs w:val="28"/>
        </w:rPr>
        <w:t xml:space="preserve"> спецодеждой,</w:t>
      </w:r>
      <w:r w:rsidR="00C312B7" w:rsidRPr="006E0AF9">
        <w:rPr>
          <w:spacing w:val="-4"/>
          <w:sz w:val="28"/>
          <w:szCs w:val="28"/>
        </w:rPr>
        <w:t xml:space="preserve"> отвечающей требованиям безопасного выполнения работ в действующих электроустановках, </w:t>
      </w:r>
      <w:proofErr w:type="spellStart"/>
      <w:r w:rsidR="00C312B7" w:rsidRPr="006E0AF9">
        <w:rPr>
          <w:spacing w:val="-4"/>
          <w:sz w:val="28"/>
          <w:szCs w:val="28"/>
        </w:rPr>
        <w:t>спецобувью</w:t>
      </w:r>
      <w:proofErr w:type="spellEnd"/>
      <w:r w:rsidR="00C312B7" w:rsidRPr="006E0AF9">
        <w:rPr>
          <w:spacing w:val="-4"/>
          <w:sz w:val="28"/>
          <w:szCs w:val="28"/>
        </w:rPr>
        <w:t>, набором инструментов, за счет организации.</w:t>
      </w:r>
    </w:p>
    <w:p w14:paraId="1E154FB2" w14:textId="7C7C8F76" w:rsidR="00805629" w:rsidRPr="00B819C4" w:rsidRDefault="00805629" w:rsidP="00B819C4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6E0AF9">
        <w:rPr>
          <w:sz w:val="28"/>
          <w:szCs w:val="28"/>
        </w:rPr>
        <w:t>От одной организаци</w:t>
      </w:r>
      <w:r w:rsidR="00C44B18" w:rsidRPr="006E0AF9">
        <w:rPr>
          <w:sz w:val="28"/>
          <w:szCs w:val="28"/>
        </w:rPr>
        <w:t xml:space="preserve">и </w:t>
      </w:r>
      <w:r w:rsidR="007D21F5">
        <w:rPr>
          <w:sz w:val="28"/>
          <w:szCs w:val="28"/>
        </w:rPr>
        <w:t>может быть заявлено</w:t>
      </w:r>
      <w:r w:rsidR="00DF7365" w:rsidRPr="006E0AF9">
        <w:rPr>
          <w:sz w:val="28"/>
          <w:szCs w:val="28"/>
        </w:rPr>
        <w:t xml:space="preserve"> не более 1 к</w:t>
      </w:r>
      <w:r w:rsidR="00C44B18" w:rsidRPr="006E0AF9">
        <w:rPr>
          <w:sz w:val="28"/>
          <w:szCs w:val="28"/>
        </w:rPr>
        <w:t>онкурсанта</w:t>
      </w:r>
      <w:r w:rsidRPr="006E0AF9">
        <w:rPr>
          <w:sz w:val="28"/>
          <w:szCs w:val="28"/>
        </w:rPr>
        <w:t>.</w:t>
      </w:r>
      <w:r w:rsidR="00C23DE9" w:rsidRPr="006E0AF9">
        <w:rPr>
          <w:sz w:val="28"/>
          <w:szCs w:val="28"/>
        </w:rPr>
        <w:t xml:space="preserve"> </w:t>
      </w:r>
    </w:p>
    <w:p w14:paraId="242CD0EA" w14:textId="35E194F4" w:rsidR="00C23DE9" w:rsidRPr="006E0AF9" w:rsidRDefault="00805629" w:rsidP="00C23DE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От каждой организации</w:t>
      </w:r>
      <w:r w:rsidR="0003028D" w:rsidRPr="006E0AF9">
        <w:rPr>
          <w:sz w:val="28"/>
          <w:szCs w:val="28"/>
        </w:rPr>
        <w:t>, выдвинувшей</w:t>
      </w:r>
      <w:r w:rsidR="00C44B18" w:rsidRPr="006E0AF9">
        <w:rPr>
          <w:sz w:val="28"/>
          <w:szCs w:val="28"/>
        </w:rPr>
        <w:t xml:space="preserve"> конкурсанта</w:t>
      </w:r>
      <w:r w:rsidR="0003028D" w:rsidRPr="006E0AF9">
        <w:rPr>
          <w:sz w:val="28"/>
          <w:szCs w:val="28"/>
        </w:rPr>
        <w:t>,</w:t>
      </w:r>
      <w:r w:rsidRPr="006E0AF9">
        <w:rPr>
          <w:sz w:val="28"/>
          <w:szCs w:val="28"/>
        </w:rPr>
        <w:t xml:space="preserve"> назначается сопровождающее лицо.</w:t>
      </w:r>
    </w:p>
    <w:p w14:paraId="7D061C1F" w14:textId="072302E2" w:rsidR="0057289E" w:rsidRPr="006E0AF9" w:rsidRDefault="0057289E" w:rsidP="00C23DE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lastRenderedPageBreak/>
        <w:t>Конкурсанты и сопровождающие лица являются участниками Конкурса.</w:t>
      </w:r>
    </w:p>
    <w:p w14:paraId="2A1C22B8" w14:textId="4DC0D3CE" w:rsidR="00C44B18" w:rsidRPr="006E0AF9" w:rsidRDefault="00C44B18" w:rsidP="00C23DE9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Во время выполнения практических заданий Конкурса сопровождающее лицо выполня</w:t>
      </w:r>
      <w:r w:rsidR="00926731">
        <w:rPr>
          <w:sz w:val="28"/>
          <w:szCs w:val="28"/>
        </w:rPr>
        <w:t>ет функции ответственного руководителя работ с совмещением обязанностей производителя работ.</w:t>
      </w:r>
    </w:p>
    <w:p w14:paraId="62B38097" w14:textId="38901FB1" w:rsidR="00F4158C" w:rsidRPr="006E0AF9" w:rsidRDefault="00805629" w:rsidP="009C54E0">
      <w:pPr>
        <w:pStyle w:val="aa"/>
        <w:numPr>
          <w:ilvl w:val="1"/>
          <w:numId w:val="3"/>
        </w:numPr>
        <w:tabs>
          <w:tab w:val="left" w:pos="993"/>
        </w:tabs>
        <w:ind w:left="0" w:firstLine="720"/>
        <w:contextualSpacing w:val="0"/>
        <w:jc w:val="both"/>
        <w:rPr>
          <w:bCs/>
          <w:sz w:val="28"/>
          <w:szCs w:val="28"/>
        </w:rPr>
      </w:pPr>
      <w:proofErr w:type="gramStart"/>
      <w:r w:rsidRPr="006E0AF9">
        <w:rPr>
          <w:sz w:val="28"/>
          <w:szCs w:val="28"/>
        </w:rPr>
        <w:t xml:space="preserve">Для участия в Конкурсе </w:t>
      </w:r>
      <w:r w:rsidR="007D21F5">
        <w:rPr>
          <w:spacing w:val="-4"/>
          <w:sz w:val="28"/>
          <w:szCs w:val="28"/>
        </w:rPr>
        <w:t>организация</w:t>
      </w:r>
      <w:r w:rsidR="007D21F5">
        <w:rPr>
          <w:sz w:val="28"/>
          <w:szCs w:val="28"/>
        </w:rPr>
        <w:t xml:space="preserve"> направляе</w:t>
      </w:r>
      <w:r w:rsidRPr="006E0AF9">
        <w:rPr>
          <w:sz w:val="28"/>
          <w:szCs w:val="28"/>
        </w:rPr>
        <w:t xml:space="preserve">т не позднее </w:t>
      </w:r>
      <w:r w:rsidR="001B72E9" w:rsidRPr="006E0AF9">
        <w:rPr>
          <w:sz w:val="28"/>
          <w:szCs w:val="28"/>
        </w:rPr>
        <w:t>09.06</w:t>
      </w:r>
      <w:r w:rsidRPr="006E0AF9">
        <w:rPr>
          <w:sz w:val="28"/>
          <w:szCs w:val="28"/>
        </w:rPr>
        <w:t>.</w:t>
      </w:r>
      <w:r w:rsidR="001B72E9" w:rsidRPr="006E0AF9">
        <w:rPr>
          <w:sz w:val="28"/>
          <w:szCs w:val="28"/>
        </w:rPr>
        <w:t>2023</w:t>
      </w:r>
      <w:r w:rsidRPr="006E0AF9">
        <w:rPr>
          <w:sz w:val="28"/>
          <w:szCs w:val="28"/>
        </w:rPr>
        <w:t xml:space="preserve"> в </w:t>
      </w:r>
      <w:r w:rsidR="009C54E0" w:rsidRPr="006E0AF9">
        <w:rPr>
          <w:rStyle w:val="a9"/>
          <w:color w:val="auto"/>
          <w:sz w:val="28"/>
          <w:szCs w:val="28"/>
        </w:rPr>
        <w:t xml:space="preserve">Министерство </w:t>
      </w:r>
      <w:r w:rsidR="00B819C4">
        <w:rPr>
          <w:rStyle w:val="a9"/>
          <w:color w:val="auto"/>
          <w:sz w:val="28"/>
          <w:szCs w:val="28"/>
        </w:rPr>
        <w:t xml:space="preserve">жилищно-коммунального хозяйства и гражданской защиты населения Пензенской области (далее - Министерство) </w:t>
      </w:r>
      <w:r w:rsidRPr="006E0AF9">
        <w:rPr>
          <w:sz w:val="28"/>
          <w:szCs w:val="28"/>
        </w:rPr>
        <w:t>заявку по форме соглас</w:t>
      </w:r>
      <w:r w:rsidR="00181843" w:rsidRPr="006E0AF9">
        <w:rPr>
          <w:sz w:val="28"/>
          <w:szCs w:val="28"/>
        </w:rPr>
        <w:t>но приложению № 1 к настоящему П</w:t>
      </w:r>
      <w:r w:rsidRPr="006E0AF9">
        <w:rPr>
          <w:sz w:val="28"/>
          <w:szCs w:val="28"/>
        </w:rPr>
        <w:t>оложению по адресу:</w:t>
      </w:r>
      <w:r w:rsidR="00002C5A" w:rsidRPr="006E0AF9">
        <w:rPr>
          <w:sz w:val="28"/>
          <w:szCs w:val="28"/>
        </w:rPr>
        <w:t xml:space="preserve"> 440066, г</w:t>
      </w:r>
      <w:r w:rsidRPr="006E0AF9">
        <w:rPr>
          <w:sz w:val="28"/>
          <w:szCs w:val="28"/>
        </w:rPr>
        <w:t xml:space="preserve">. Пенза, Виноградный </w:t>
      </w:r>
      <w:r w:rsidR="001B72E9" w:rsidRPr="006E0AF9">
        <w:rPr>
          <w:sz w:val="28"/>
          <w:szCs w:val="28"/>
        </w:rPr>
        <w:t xml:space="preserve">2-й </w:t>
      </w:r>
      <w:r w:rsidRPr="006E0AF9">
        <w:rPr>
          <w:sz w:val="28"/>
          <w:szCs w:val="28"/>
        </w:rPr>
        <w:t xml:space="preserve">проезд, </w:t>
      </w:r>
      <w:r w:rsidR="009C54E0" w:rsidRPr="006E0AF9">
        <w:rPr>
          <w:sz w:val="28"/>
          <w:szCs w:val="28"/>
        </w:rPr>
        <w:t>строение №</w:t>
      </w:r>
      <w:r w:rsidRPr="006E0AF9">
        <w:rPr>
          <w:sz w:val="28"/>
          <w:szCs w:val="28"/>
        </w:rPr>
        <w:t xml:space="preserve"> 30, кабинет № 311</w:t>
      </w:r>
      <w:r w:rsidR="001B72E9" w:rsidRPr="006E0AF9">
        <w:rPr>
          <w:sz w:val="28"/>
          <w:szCs w:val="28"/>
        </w:rPr>
        <w:t>,</w:t>
      </w:r>
      <w:r w:rsidRPr="006E0AF9">
        <w:rPr>
          <w:sz w:val="28"/>
          <w:szCs w:val="28"/>
        </w:rPr>
        <w:t xml:space="preserve"> с пометкой «Заявка на Конкурс</w:t>
      </w:r>
      <w:r w:rsidR="00002C5A" w:rsidRPr="006E0AF9">
        <w:rPr>
          <w:sz w:val="28"/>
          <w:szCs w:val="28"/>
        </w:rPr>
        <w:t xml:space="preserve"> «Лучший электромонтер распределительных сетей</w:t>
      </w:r>
      <w:r w:rsidRPr="006E0AF9">
        <w:rPr>
          <w:sz w:val="28"/>
          <w:szCs w:val="28"/>
        </w:rPr>
        <w:t>»</w:t>
      </w:r>
      <w:r w:rsidR="00002C5A" w:rsidRPr="006E0AF9">
        <w:rPr>
          <w:sz w:val="28"/>
          <w:szCs w:val="28"/>
        </w:rPr>
        <w:t>»</w:t>
      </w:r>
      <w:r w:rsidR="0057289E" w:rsidRPr="006E0AF9">
        <w:rPr>
          <w:sz w:val="28"/>
          <w:szCs w:val="28"/>
        </w:rPr>
        <w:t xml:space="preserve"> (далее – заявка). </w:t>
      </w:r>
      <w:proofErr w:type="gramEnd"/>
    </w:p>
    <w:p w14:paraId="203489A2" w14:textId="16196BB1" w:rsidR="00805629" w:rsidRPr="006E0AF9" w:rsidRDefault="00CD1692" w:rsidP="00F4158C">
      <w:pPr>
        <w:pStyle w:val="aa"/>
        <w:tabs>
          <w:tab w:val="left" w:pos="993"/>
        </w:tabs>
        <w:contextualSpacing w:val="0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 xml:space="preserve">Сведения о сопровождающем лице </w:t>
      </w:r>
      <w:r w:rsidR="0057289E" w:rsidRPr="006E0AF9">
        <w:rPr>
          <w:sz w:val="28"/>
          <w:szCs w:val="28"/>
        </w:rPr>
        <w:t>должны быть внесены в заявку</w:t>
      </w:r>
      <w:r w:rsidR="00805629" w:rsidRPr="006E0AF9">
        <w:rPr>
          <w:sz w:val="28"/>
          <w:szCs w:val="28"/>
        </w:rPr>
        <w:t>.</w:t>
      </w:r>
    </w:p>
    <w:p w14:paraId="1A90DA14" w14:textId="77777777" w:rsidR="00805629" w:rsidRPr="006E0AF9" w:rsidRDefault="00805629" w:rsidP="008056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К заявке прилагаются:</w:t>
      </w:r>
    </w:p>
    <w:p w14:paraId="420AFD05" w14:textId="6D96F6C7" w:rsidR="00805629" w:rsidRPr="006E0AF9" w:rsidRDefault="00805629" w:rsidP="00805629">
      <w:pPr>
        <w:numPr>
          <w:ilvl w:val="0"/>
          <w:numId w:val="5"/>
        </w:numPr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 xml:space="preserve">согласие на обработку персональных данных </w:t>
      </w:r>
      <w:r w:rsidR="00DF7365" w:rsidRPr="006E0AF9">
        <w:rPr>
          <w:sz w:val="28"/>
          <w:szCs w:val="28"/>
        </w:rPr>
        <w:t>(для к</w:t>
      </w:r>
      <w:r w:rsidRPr="006E0AF9">
        <w:rPr>
          <w:sz w:val="28"/>
          <w:szCs w:val="28"/>
        </w:rPr>
        <w:t>онкурса</w:t>
      </w:r>
      <w:r w:rsidR="005055BD" w:rsidRPr="006E0AF9">
        <w:rPr>
          <w:sz w:val="28"/>
          <w:szCs w:val="28"/>
        </w:rPr>
        <w:t>нта</w:t>
      </w:r>
      <w:r w:rsidRPr="006E0AF9">
        <w:rPr>
          <w:sz w:val="28"/>
          <w:szCs w:val="28"/>
        </w:rPr>
        <w:t xml:space="preserve"> и сопровождающего лица) по форме соглас</w:t>
      </w:r>
      <w:r w:rsidR="00181843" w:rsidRPr="006E0AF9">
        <w:rPr>
          <w:sz w:val="28"/>
          <w:szCs w:val="28"/>
        </w:rPr>
        <w:t>но приложению № 2 к настоящему П</w:t>
      </w:r>
      <w:r w:rsidRPr="006E0AF9">
        <w:rPr>
          <w:sz w:val="28"/>
          <w:szCs w:val="28"/>
        </w:rPr>
        <w:t>оложению;</w:t>
      </w:r>
    </w:p>
    <w:p w14:paraId="3A9974CB" w14:textId="56C87C92" w:rsidR="008138C1" w:rsidRPr="006E0AF9" w:rsidRDefault="008138C1" w:rsidP="008138C1">
      <w:pPr>
        <w:numPr>
          <w:ilvl w:val="0"/>
          <w:numId w:val="5"/>
        </w:numPr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  <w:r w:rsidR="005055BD" w:rsidRPr="006E0AF9">
        <w:rPr>
          <w:sz w:val="28"/>
          <w:szCs w:val="28"/>
        </w:rPr>
        <w:t xml:space="preserve"> </w:t>
      </w:r>
      <w:r w:rsidR="00DF7365" w:rsidRPr="006E0AF9">
        <w:rPr>
          <w:sz w:val="28"/>
          <w:szCs w:val="28"/>
        </w:rPr>
        <w:t>(для к</w:t>
      </w:r>
      <w:r w:rsidR="005055BD" w:rsidRPr="006E0AF9">
        <w:rPr>
          <w:sz w:val="28"/>
          <w:szCs w:val="28"/>
        </w:rPr>
        <w:t>онкурсанта)</w:t>
      </w:r>
      <w:r w:rsidR="006A67BD">
        <w:rPr>
          <w:sz w:val="28"/>
          <w:szCs w:val="28"/>
        </w:rPr>
        <w:t>,</w:t>
      </w:r>
      <w:r w:rsidRPr="006E0AF9">
        <w:rPr>
          <w:sz w:val="28"/>
          <w:szCs w:val="28"/>
        </w:rPr>
        <w:t xml:space="preserve"> по форме согласно приложению № 3 к настоящему Положению;</w:t>
      </w:r>
    </w:p>
    <w:p w14:paraId="2C2270A1" w14:textId="14545251" w:rsidR="00805629" w:rsidRPr="006E0AF9" w:rsidRDefault="001404B0" w:rsidP="00805629">
      <w:pPr>
        <w:numPr>
          <w:ilvl w:val="0"/>
          <w:numId w:val="5"/>
        </w:numPr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сведения о трудовой деятельности конкурсанта</w:t>
      </w:r>
      <w:r w:rsidR="00805629" w:rsidRPr="006E0AF9">
        <w:rPr>
          <w:sz w:val="28"/>
          <w:szCs w:val="28"/>
        </w:rPr>
        <w:t>;</w:t>
      </w:r>
    </w:p>
    <w:p w14:paraId="4047A502" w14:textId="33BF5B03" w:rsidR="00805629" w:rsidRPr="006E0AF9" w:rsidRDefault="00805629" w:rsidP="00805629">
      <w:pPr>
        <w:numPr>
          <w:ilvl w:val="0"/>
          <w:numId w:val="5"/>
        </w:numPr>
        <w:tabs>
          <w:tab w:val="left" w:pos="993"/>
          <w:tab w:val="left" w:pos="1080"/>
          <w:tab w:val="left" w:pos="1204"/>
        </w:tabs>
        <w:overflowPunct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>медицинск</w:t>
      </w:r>
      <w:r w:rsidR="007D21F5">
        <w:rPr>
          <w:sz w:val="28"/>
          <w:szCs w:val="28"/>
        </w:rPr>
        <w:t>ая справка, подтверждающая</w:t>
      </w:r>
      <w:r w:rsidRPr="006E0AF9">
        <w:rPr>
          <w:sz w:val="28"/>
          <w:szCs w:val="28"/>
        </w:rPr>
        <w:t xml:space="preserve"> возможность работы </w:t>
      </w:r>
      <w:r w:rsidR="007D21F5">
        <w:rPr>
          <w:sz w:val="28"/>
          <w:szCs w:val="28"/>
        </w:rPr>
        <w:t xml:space="preserve">конкурсанта </w:t>
      </w:r>
      <w:r w:rsidRPr="006E0AF9">
        <w:rPr>
          <w:sz w:val="28"/>
          <w:szCs w:val="28"/>
        </w:rPr>
        <w:t>во вредных и (или) опасных условиях труда;</w:t>
      </w:r>
    </w:p>
    <w:p w14:paraId="1792135F" w14:textId="1465089A" w:rsidR="00805629" w:rsidRPr="006E0AF9" w:rsidRDefault="00002C5A" w:rsidP="00805629">
      <w:pPr>
        <w:numPr>
          <w:ilvl w:val="0"/>
          <w:numId w:val="5"/>
        </w:numPr>
        <w:tabs>
          <w:tab w:val="left" w:pos="993"/>
          <w:tab w:val="left" w:pos="1080"/>
          <w:tab w:val="left" w:pos="1204"/>
        </w:tabs>
        <w:overflowPunct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 xml:space="preserve">информация о страховании </w:t>
      </w:r>
      <w:r w:rsidR="0057289E" w:rsidRPr="006E0AF9">
        <w:rPr>
          <w:sz w:val="28"/>
          <w:szCs w:val="28"/>
        </w:rPr>
        <w:t xml:space="preserve">конкурсанта </w:t>
      </w:r>
      <w:r w:rsidRPr="006E0AF9">
        <w:rPr>
          <w:sz w:val="28"/>
          <w:szCs w:val="28"/>
        </w:rPr>
        <w:t>от несчастных случаев</w:t>
      </w:r>
      <w:r w:rsidR="00A343C3" w:rsidRPr="006E0AF9">
        <w:rPr>
          <w:sz w:val="28"/>
          <w:szCs w:val="28"/>
        </w:rPr>
        <w:t xml:space="preserve"> на производстве и профессиональных заболеваний</w:t>
      </w:r>
      <w:r w:rsidRPr="006E0AF9">
        <w:rPr>
          <w:sz w:val="28"/>
          <w:szCs w:val="28"/>
        </w:rPr>
        <w:t xml:space="preserve"> (</w:t>
      </w:r>
      <w:r w:rsidR="00805629" w:rsidRPr="006E0AF9">
        <w:rPr>
          <w:sz w:val="28"/>
          <w:szCs w:val="28"/>
        </w:rPr>
        <w:t>выписки из договоров страхования от несчастных случаев на производстве</w:t>
      </w:r>
      <w:r w:rsidR="00A343C3" w:rsidRPr="006E0AF9">
        <w:rPr>
          <w:sz w:val="28"/>
          <w:szCs w:val="28"/>
        </w:rPr>
        <w:t xml:space="preserve"> и профессиональных заболеваний</w:t>
      </w:r>
      <w:r w:rsidRPr="006E0AF9">
        <w:rPr>
          <w:sz w:val="28"/>
          <w:szCs w:val="28"/>
        </w:rPr>
        <w:t>)</w:t>
      </w:r>
      <w:r w:rsidR="00805629" w:rsidRPr="006E0AF9">
        <w:rPr>
          <w:sz w:val="28"/>
          <w:szCs w:val="28"/>
        </w:rPr>
        <w:t>.</w:t>
      </w:r>
    </w:p>
    <w:p w14:paraId="3E81EB47" w14:textId="77777777" w:rsidR="00B819C4" w:rsidRPr="00B819C4" w:rsidRDefault="00002C5A" w:rsidP="00002C5A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contextualSpacing w:val="0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>Заявка может быть отозвана организацией до 9 часов 00 минут 20.06.2023.</w:t>
      </w:r>
      <w:r w:rsidR="00B819C4" w:rsidRPr="00B819C4">
        <w:rPr>
          <w:sz w:val="28"/>
          <w:szCs w:val="28"/>
        </w:rPr>
        <w:t xml:space="preserve"> </w:t>
      </w:r>
    </w:p>
    <w:p w14:paraId="2D442BE7" w14:textId="2D80650C" w:rsidR="00002C5A" w:rsidRPr="006E0AF9" w:rsidRDefault="00B819C4" w:rsidP="00002C5A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contextualSpacing w:val="0"/>
        <w:jc w:val="both"/>
        <w:rPr>
          <w:bCs/>
          <w:sz w:val="28"/>
          <w:szCs w:val="28"/>
        </w:rPr>
      </w:pPr>
      <w:r w:rsidRPr="00B819C4">
        <w:rPr>
          <w:sz w:val="28"/>
          <w:szCs w:val="28"/>
        </w:rPr>
        <w:t>Замена организацией конкурсанта не допускается</w:t>
      </w:r>
      <w:r>
        <w:rPr>
          <w:sz w:val="28"/>
          <w:szCs w:val="28"/>
        </w:rPr>
        <w:t xml:space="preserve"> позднее даты, указанной в абзаце первом пункта 2.4 настоящего Положения.</w:t>
      </w:r>
    </w:p>
    <w:p w14:paraId="0585C66B" w14:textId="40C9DDB5" w:rsidR="00805629" w:rsidRPr="006E0AF9" w:rsidRDefault="00002C5A" w:rsidP="00805629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>Р</w:t>
      </w:r>
      <w:r w:rsidR="00805629" w:rsidRPr="006E0AF9">
        <w:rPr>
          <w:sz w:val="28"/>
          <w:szCs w:val="28"/>
        </w:rPr>
        <w:t xml:space="preserve">ассмотрение заявок </w:t>
      </w:r>
      <w:r w:rsidR="00F4158C" w:rsidRPr="006E0AF9">
        <w:rPr>
          <w:sz w:val="28"/>
          <w:szCs w:val="28"/>
        </w:rPr>
        <w:t xml:space="preserve">проводится конкурсной комиссией </w:t>
      </w:r>
      <w:r w:rsidR="00926731">
        <w:rPr>
          <w:sz w:val="28"/>
          <w:szCs w:val="28"/>
        </w:rPr>
        <w:t>13</w:t>
      </w:r>
      <w:r w:rsidR="00696FF7" w:rsidRPr="006E0AF9">
        <w:rPr>
          <w:sz w:val="28"/>
          <w:szCs w:val="28"/>
        </w:rPr>
        <w:t>.06.2023</w:t>
      </w:r>
      <w:r w:rsidR="00B22837" w:rsidRPr="006E0AF9">
        <w:rPr>
          <w:sz w:val="28"/>
          <w:szCs w:val="28"/>
        </w:rPr>
        <w:t>.</w:t>
      </w:r>
    </w:p>
    <w:p w14:paraId="78199F8E" w14:textId="3D19845F" w:rsidR="00805629" w:rsidRPr="006E0AF9" w:rsidRDefault="00805629" w:rsidP="00805629">
      <w:pPr>
        <w:pStyle w:val="a"/>
        <w:numPr>
          <w:ilvl w:val="0"/>
          <w:numId w:val="0"/>
        </w:numPr>
        <w:tabs>
          <w:tab w:val="left" w:pos="993"/>
        </w:tabs>
        <w:ind w:firstLine="709"/>
        <w:rPr>
          <w:sz w:val="28"/>
        </w:rPr>
      </w:pPr>
      <w:bookmarkStart w:id="2" w:name="_Ref125771274"/>
      <w:r w:rsidRPr="006E0AF9">
        <w:rPr>
          <w:sz w:val="28"/>
        </w:rPr>
        <w:t xml:space="preserve">При </w:t>
      </w:r>
      <w:r w:rsidR="00B22837" w:rsidRPr="006E0AF9">
        <w:rPr>
          <w:sz w:val="28"/>
        </w:rPr>
        <w:t>рассмотрении заявок</w:t>
      </w:r>
      <w:r w:rsidRPr="006E0AF9">
        <w:rPr>
          <w:sz w:val="28"/>
        </w:rPr>
        <w:t xml:space="preserve"> </w:t>
      </w:r>
      <w:bookmarkEnd w:id="2"/>
      <w:r w:rsidRPr="006E0AF9">
        <w:rPr>
          <w:sz w:val="28"/>
        </w:rPr>
        <w:t>проверяется наличие не</w:t>
      </w:r>
      <w:r w:rsidR="00B22837" w:rsidRPr="006E0AF9">
        <w:rPr>
          <w:sz w:val="28"/>
        </w:rPr>
        <w:t xml:space="preserve">обходимых сведений и документов, указанных </w:t>
      </w:r>
      <w:r w:rsidR="00696FF7" w:rsidRPr="006E0AF9">
        <w:rPr>
          <w:sz w:val="28"/>
        </w:rPr>
        <w:t>в пункте 2.</w:t>
      </w:r>
      <w:r w:rsidR="00CD1692" w:rsidRPr="006E0AF9">
        <w:rPr>
          <w:sz w:val="28"/>
        </w:rPr>
        <w:t>4</w:t>
      </w:r>
      <w:r w:rsidR="00B22837" w:rsidRPr="006E0AF9">
        <w:rPr>
          <w:sz w:val="28"/>
        </w:rPr>
        <w:t xml:space="preserve"> </w:t>
      </w:r>
      <w:r w:rsidR="00DC076D" w:rsidRPr="006E0AF9">
        <w:rPr>
          <w:sz w:val="28"/>
        </w:rPr>
        <w:t xml:space="preserve">настоящего </w:t>
      </w:r>
      <w:r w:rsidR="00B22837" w:rsidRPr="006E0AF9">
        <w:rPr>
          <w:sz w:val="28"/>
        </w:rPr>
        <w:t>Положения</w:t>
      </w:r>
      <w:r w:rsidR="00DC076D" w:rsidRPr="006E0AF9">
        <w:rPr>
          <w:sz w:val="28"/>
        </w:rPr>
        <w:t>.</w:t>
      </w:r>
    </w:p>
    <w:p w14:paraId="0A0AFCA1" w14:textId="33E2F4D5" w:rsidR="00805629" w:rsidRPr="006E0AF9" w:rsidRDefault="00805629" w:rsidP="00805629">
      <w:pPr>
        <w:pStyle w:val="aa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>Резул</w:t>
      </w:r>
      <w:r w:rsidR="008138C1" w:rsidRPr="006E0AF9">
        <w:rPr>
          <w:sz w:val="28"/>
          <w:szCs w:val="28"/>
        </w:rPr>
        <w:t>ьтаты рассмотрения</w:t>
      </w:r>
      <w:r w:rsidRPr="006E0AF9">
        <w:rPr>
          <w:sz w:val="28"/>
          <w:szCs w:val="28"/>
        </w:rPr>
        <w:t xml:space="preserve"> заявок оформляются протоколом</w:t>
      </w:r>
      <w:r w:rsidR="00736006" w:rsidRPr="006E0AF9">
        <w:t xml:space="preserve"> </w:t>
      </w:r>
      <w:r w:rsidR="00736006" w:rsidRPr="006E0AF9">
        <w:rPr>
          <w:sz w:val="28"/>
          <w:szCs w:val="28"/>
        </w:rPr>
        <w:t>рассмотрения конкурсной комиссией заявок на участие в Конкурсе</w:t>
      </w:r>
      <w:r w:rsidRPr="006E0AF9">
        <w:rPr>
          <w:sz w:val="28"/>
          <w:szCs w:val="28"/>
        </w:rPr>
        <w:t xml:space="preserve"> согласно приложению № </w:t>
      </w:r>
      <w:r w:rsidR="007D21F5">
        <w:rPr>
          <w:sz w:val="28"/>
          <w:szCs w:val="28"/>
        </w:rPr>
        <w:t>4</w:t>
      </w:r>
      <w:r w:rsidR="00181843" w:rsidRPr="006E0AF9">
        <w:rPr>
          <w:sz w:val="28"/>
          <w:szCs w:val="28"/>
        </w:rPr>
        <w:t xml:space="preserve"> к настоящему П</w:t>
      </w:r>
      <w:r w:rsidRPr="006E0AF9">
        <w:rPr>
          <w:sz w:val="28"/>
          <w:szCs w:val="28"/>
        </w:rPr>
        <w:t>оложению.</w:t>
      </w:r>
    </w:p>
    <w:p w14:paraId="6EE83802" w14:textId="0ACF9546" w:rsidR="00696FF7" w:rsidRPr="006E0AF9" w:rsidRDefault="00805629" w:rsidP="00696FF7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 xml:space="preserve">Заявка отклоняется </w:t>
      </w:r>
      <w:r w:rsidR="00696FF7" w:rsidRPr="006E0AF9">
        <w:rPr>
          <w:sz w:val="28"/>
          <w:szCs w:val="28"/>
        </w:rPr>
        <w:t xml:space="preserve">конкурсной комиссией </w:t>
      </w:r>
      <w:r w:rsidRPr="006E0AF9">
        <w:rPr>
          <w:sz w:val="28"/>
          <w:szCs w:val="28"/>
        </w:rPr>
        <w:t>в случае если:</w:t>
      </w:r>
    </w:p>
    <w:p w14:paraId="130F3B52" w14:textId="22AC13A2" w:rsidR="00696FF7" w:rsidRPr="006E0AF9" w:rsidRDefault="00696FF7" w:rsidP="00CD1692">
      <w:pPr>
        <w:pStyle w:val="aa"/>
        <w:tabs>
          <w:tab w:val="left" w:pos="993"/>
        </w:tabs>
        <w:ind w:left="0" w:firstLine="709"/>
        <w:contextualSpacing w:val="0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>- заявка поступила в Министерство после</w:t>
      </w:r>
      <w:r w:rsidRPr="006E0AF9">
        <w:t xml:space="preserve"> </w:t>
      </w:r>
      <w:r w:rsidRPr="006E0AF9">
        <w:rPr>
          <w:sz w:val="28"/>
          <w:szCs w:val="28"/>
        </w:rPr>
        <w:t>оконч</w:t>
      </w:r>
      <w:r w:rsidR="00CD1692" w:rsidRPr="006E0AF9">
        <w:rPr>
          <w:sz w:val="28"/>
          <w:szCs w:val="28"/>
        </w:rPr>
        <w:t>ания установленного в пункте 2.4</w:t>
      </w:r>
      <w:r w:rsidRPr="006E0AF9">
        <w:rPr>
          <w:sz w:val="28"/>
          <w:szCs w:val="28"/>
        </w:rPr>
        <w:t xml:space="preserve"> настоящего Положения срока подачи заявки;</w:t>
      </w:r>
    </w:p>
    <w:p w14:paraId="7436B9E1" w14:textId="77777777" w:rsidR="00805629" w:rsidRPr="006E0AF9" w:rsidRDefault="00805629" w:rsidP="00805629">
      <w:pPr>
        <w:pStyle w:val="a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</w:rPr>
      </w:pPr>
      <w:r w:rsidRPr="006E0AF9">
        <w:rPr>
          <w:sz w:val="28"/>
        </w:rPr>
        <w:t>заявка не соответствует форме</w:t>
      </w:r>
      <w:r w:rsidR="00EE1B21" w:rsidRPr="006E0AF9">
        <w:rPr>
          <w:sz w:val="28"/>
        </w:rPr>
        <w:t>, предусмотренной приложением № 1 к настоящему Положению</w:t>
      </w:r>
      <w:r w:rsidRPr="006E0AF9">
        <w:rPr>
          <w:sz w:val="28"/>
        </w:rPr>
        <w:t>;</w:t>
      </w:r>
    </w:p>
    <w:p w14:paraId="7285DF00" w14:textId="6949B132" w:rsidR="00805629" w:rsidRPr="006E0AF9" w:rsidRDefault="00805629" w:rsidP="00805629">
      <w:pPr>
        <w:pStyle w:val="a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</w:rPr>
      </w:pPr>
      <w:r w:rsidRPr="006E0AF9">
        <w:rPr>
          <w:sz w:val="28"/>
        </w:rPr>
        <w:t xml:space="preserve">к заявке </w:t>
      </w:r>
      <w:r w:rsidR="00696FF7" w:rsidRPr="006E0AF9">
        <w:rPr>
          <w:sz w:val="28"/>
        </w:rPr>
        <w:t>приложены не в полном объеме документы</w:t>
      </w:r>
      <w:r w:rsidRPr="006E0AF9">
        <w:rPr>
          <w:sz w:val="28"/>
        </w:rPr>
        <w:t>, указанные в пункте 2.</w:t>
      </w:r>
      <w:r w:rsidR="00CD1692" w:rsidRPr="006E0AF9">
        <w:rPr>
          <w:sz w:val="28"/>
        </w:rPr>
        <w:t>4</w:t>
      </w:r>
      <w:r w:rsidR="008479CC" w:rsidRPr="006E0AF9">
        <w:rPr>
          <w:sz w:val="28"/>
        </w:rPr>
        <w:t xml:space="preserve"> настоящего П</w:t>
      </w:r>
      <w:r w:rsidRPr="006E0AF9">
        <w:rPr>
          <w:sz w:val="28"/>
        </w:rPr>
        <w:t>оложения;</w:t>
      </w:r>
    </w:p>
    <w:p w14:paraId="7E927360" w14:textId="1CAA33C1" w:rsidR="00805629" w:rsidRPr="006E0AF9" w:rsidRDefault="00696FF7" w:rsidP="00805629">
      <w:pPr>
        <w:pStyle w:val="a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</w:rPr>
      </w:pPr>
      <w:r w:rsidRPr="006E0AF9">
        <w:rPr>
          <w:sz w:val="28"/>
        </w:rPr>
        <w:t xml:space="preserve">конкурсант </w:t>
      </w:r>
      <w:r w:rsidR="00805629" w:rsidRPr="006E0AF9">
        <w:rPr>
          <w:sz w:val="28"/>
        </w:rPr>
        <w:t>не соответствует требованиям, установленным пунктом 2.</w:t>
      </w:r>
      <w:r w:rsidR="00CD1692" w:rsidRPr="006E0AF9">
        <w:rPr>
          <w:sz w:val="28"/>
        </w:rPr>
        <w:t>1</w:t>
      </w:r>
      <w:r w:rsidR="00FE5349" w:rsidRPr="006E0AF9">
        <w:rPr>
          <w:sz w:val="28"/>
        </w:rPr>
        <w:t xml:space="preserve"> настоящего П</w:t>
      </w:r>
      <w:r w:rsidR="00DC076D" w:rsidRPr="006E0AF9">
        <w:rPr>
          <w:sz w:val="28"/>
        </w:rPr>
        <w:t>оложения.</w:t>
      </w:r>
    </w:p>
    <w:p w14:paraId="3A9B82F1" w14:textId="77777777" w:rsidR="00F40120" w:rsidRPr="00F40120" w:rsidRDefault="00837FCB" w:rsidP="00805629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Министерство уведомляет</w:t>
      </w:r>
      <w:r w:rsidR="0016512F">
        <w:rPr>
          <w:sz w:val="28"/>
          <w:szCs w:val="28"/>
        </w:rPr>
        <w:t xml:space="preserve"> организации</w:t>
      </w:r>
      <w:r w:rsidRPr="00837FCB">
        <w:rPr>
          <w:sz w:val="28"/>
          <w:szCs w:val="28"/>
        </w:rPr>
        <w:t xml:space="preserve"> </w:t>
      </w:r>
      <w:r w:rsidRPr="006E0AF9">
        <w:rPr>
          <w:sz w:val="28"/>
          <w:szCs w:val="28"/>
        </w:rPr>
        <w:t>о допуске конкурсантов к участию в  Конкурсе или об отклонении заявки</w:t>
      </w:r>
      <w:r>
        <w:rPr>
          <w:sz w:val="28"/>
          <w:szCs w:val="28"/>
        </w:rPr>
        <w:t xml:space="preserve"> </w:t>
      </w:r>
      <w:r w:rsidR="00DC076D" w:rsidRPr="006E0AF9">
        <w:rPr>
          <w:sz w:val="28"/>
          <w:szCs w:val="28"/>
        </w:rPr>
        <w:t xml:space="preserve">не </w:t>
      </w:r>
      <w:r w:rsidR="00926731">
        <w:rPr>
          <w:sz w:val="28"/>
          <w:szCs w:val="28"/>
        </w:rPr>
        <w:t>позднее 14</w:t>
      </w:r>
      <w:r w:rsidR="00DC076D" w:rsidRPr="006E0AF9">
        <w:rPr>
          <w:sz w:val="28"/>
          <w:szCs w:val="28"/>
        </w:rPr>
        <w:t>.06.2023</w:t>
      </w:r>
      <w:r w:rsidR="00805629" w:rsidRPr="006E0AF9">
        <w:rPr>
          <w:sz w:val="28"/>
          <w:szCs w:val="28"/>
        </w:rPr>
        <w:t>.</w:t>
      </w:r>
    </w:p>
    <w:p w14:paraId="3B0FFE3E" w14:textId="7E0B503D" w:rsidR="00F40120" w:rsidRDefault="00926731" w:rsidP="00F4012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40120">
        <w:rPr>
          <w:sz w:val="28"/>
          <w:szCs w:val="28"/>
        </w:rPr>
        <w:lastRenderedPageBreak/>
        <w:t xml:space="preserve">В случае допуска конкурсанта к участию в Конкурсе организация вправе </w:t>
      </w:r>
      <w:r w:rsidR="009D76ED">
        <w:rPr>
          <w:sz w:val="28"/>
          <w:szCs w:val="28"/>
        </w:rPr>
        <w:t>ознакомиться с</w:t>
      </w:r>
      <w:r w:rsidR="00D25405">
        <w:rPr>
          <w:sz w:val="28"/>
          <w:szCs w:val="28"/>
        </w:rPr>
        <w:t xml:space="preserve"> у</w:t>
      </w:r>
      <w:r w:rsidR="009D76ED">
        <w:rPr>
          <w:sz w:val="28"/>
          <w:szCs w:val="28"/>
        </w:rPr>
        <w:t>словиями</w:t>
      </w:r>
      <w:r w:rsidR="00D25405">
        <w:rPr>
          <w:sz w:val="28"/>
          <w:szCs w:val="28"/>
        </w:rPr>
        <w:t xml:space="preserve"> прохождения</w:t>
      </w:r>
      <w:r w:rsidR="00F40120" w:rsidRPr="00F40120">
        <w:rPr>
          <w:sz w:val="28"/>
          <w:szCs w:val="28"/>
        </w:rPr>
        <w:t xml:space="preserve"> практического этапа Конкурса </w:t>
      </w:r>
      <w:r w:rsidR="009D76ED">
        <w:rPr>
          <w:sz w:val="28"/>
          <w:szCs w:val="28"/>
        </w:rPr>
        <w:t>на полигоне, являющемся местом проведения Конкурса,</w:t>
      </w:r>
      <w:r w:rsidRPr="00F40120">
        <w:rPr>
          <w:sz w:val="28"/>
          <w:szCs w:val="28"/>
        </w:rPr>
        <w:t xml:space="preserve"> в согласованное с </w:t>
      </w:r>
      <w:r w:rsidR="00F40120" w:rsidRPr="00F40120">
        <w:rPr>
          <w:sz w:val="28"/>
          <w:szCs w:val="28"/>
        </w:rPr>
        <w:t>владельцем полигона</w:t>
      </w:r>
      <w:r w:rsidR="009D76ED">
        <w:rPr>
          <w:sz w:val="28"/>
          <w:szCs w:val="28"/>
        </w:rPr>
        <w:t xml:space="preserve"> </w:t>
      </w:r>
      <w:r w:rsidR="00F40120" w:rsidRPr="00F40120">
        <w:rPr>
          <w:sz w:val="28"/>
          <w:szCs w:val="28"/>
        </w:rPr>
        <w:t>время</w:t>
      </w:r>
      <w:r w:rsidR="00F40120">
        <w:rPr>
          <w:sz w:val="28"/>
          <w:szCs w:val="28"/>
        </w:rPr>
        <w:t xml:space="preserve"> в период с 15.06.2023 по 19.06.2023</w:t>
      </w:r>
      <w:r w:rsidR="00F40120" w:rsidRPr="00F40120">
        <w:rPr>
          <w:sz w:val="28"/>
          <w:szCs w:val="28"/>
        </w:rPr>
        <w:t>.</w:t>
      </w:r>
    </w:p>
    <w:p w14:paraId="69C7D717" w14:textId="13DC0F19" w:rsidR="00805629" w:rsidRPr="00F40120" w:rsidRDefault="00F40120" w:rsidP="00F4012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F40120">
        <w:rPr>
          <w:sz w:val="28"/>
          <w:szCs w:val="28"/>
        </w:rPr>
        <w:t xml:space="preserve">Время на </w:t>
      </w:r>
      <w:r w:rsidR="009D76ED">
        <w:rPr>
          <w:sz w:val="28"/>
          <w:szCs w:val="28"/>
        </w:rPr>
        <w:t>ознакомление</w:t>
      </w:r>
      <w:r w:rsidR="009D76ED" w:rsidRPr="009D76ED">
        <w:rPr>
          <w:sz w:val="28"/>
          <w:szCs w:val="28"/>
        </w:rPr>
        <w:t xml:space="preserve"> </w:t>
      </w:r>
      <w:r w:rsidR="009D76ED">
        <w:rPr>
          <w:sz w:val="28"/>
          <w:szCs w:val="28"/>
        </w:rPr>
        <w:t>с условиями прохождения</w:t>
      </w:r>
      <w:r w:rsidR="009D76ED" w:rsidRPr="00F40120">
        <w:rPr>
          <w:sz w:val="28"/>
          <w:szCs w:val="28"/>
        </w:rPr>
        <w:t xml:space="preserve"> практического этапа Конкурса</w:t>
      </w:r>
      <w:r w:rsidR="009D76ED">
        <w:rPr>
          <w:sz w:val="28"/>
          <w:szCs w:val="28"/>
        </w:rPr>
        <w:t xml:space="preserve"> на полигоне</w:t>
      </w:r>
      <w:r w:rsidRPr="00F40120">
        <w:rPr>
          <w:sz w:val="28"/>
          <w:szCs w:val="28"/>
        </w:rPr>
        <w:t xml:space="preserve"> не может превышать 4 часов.</w:t>
      </w:r>
    </w:p>
    <w:p w14:paraId="5EA25B8A" w14:textId="77777777" w:rsidR="00805629" w:rsidRPr="006E0AF9" w:rsidRDefault="00805629" w:rsidP="0036296B">
      <w:pPr>
        <w:pStyle w:val="aa"/>
        <w:tabs>
          <w:tab w:val="left" w:pos="284"/>
        </w:tabs>
        <w:ind w:left="0"/>
        <w:rPr>
          <w:bCs/>
          <w:sz w:val="28"/>
          <w:szCs w:val="28"/>
        </w:rPr>
      </w:pPr>
    </w:p>
    <w:p w14:paraId="000720A7" w14:textId="46F8C3BD" w:rsidR="00805629" w:rsidRPr="006E0AF9" w:rsidRDefault="002D30BF" w:rsidP="002D30BF">
      <w:pPr>
        <w:pStyle w:val="aa"/>
        <w:numPr>
          <w:ilvl w:val="0"/>
          <w:numId w:val="3"/>
        </w:numPr>
        <w:tabs>
          <w:tab w:val="left" w:pos="0"/>
        </w:tabs>
        <w:jc w:val="center"/>
        <w:rPr>
          <w:bCs/>
          <w:sz w:val="28"/>
          <w:szCs w:val="28"/>
        </w:rPr>
      </w:pPr>
      <w:r w:rsidRPr="006E0AF9">
        <w:rPr>
          <w:bCs/>
          <w:sz w:val="28"/>
          <w:szCs w:val="28"/>
        </w:rPr>
        <w:t>Конкурсная комиссия</w:t>
      </w:r>
    </w:p>
    <w:p w14:paraId="507A0C31" w14:textId="77777777" w:rsidR="002D30BF" w:rsidRPr="0082763A" w:rsidRDefault="002D30BF" w:rsidP="002D30BF">
      <w:pPr>
        <w:pStyle w:val="aa"/>
        <w:tabs>
          <w:tab w:val="left" w:pos="0"/>
        </w:tabs>
        <w:ind w:left="450"/>
        <w:rPr>
          <w:bCs/>
          <w:sz w:val="22"/>
          <w:szCs w:val="28"/>
        </w:rPr>
      </w:pPr>
    </w:p>
    <w:p w14:paraId="2C7C43D1" w14:textId="450490C7" w:rsidR="00805629" w:rsidRPr="006E0AF9" w:rsidRDefault="00805629" w:rsidP="00805629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6E0AF9">
        <w:rPr>
          <w:bCs/>
          <w:sz w:val="28"/>
          <w:szCs w:val="28"/>
        </w:rPr>
        <w:t>Для проведения Конкурса формируется конкурсная комиссия</w:t>
      </w:r>
      <w:r w:rsidR="00B819C4">
        <w:rPr>
          <w:bCs/>
          <w:sz w:val="28"/>
          <w:szCs w:val="28"/>
        </w:rPr>
        <w:t>, состоящая из</w:t>
      </w:r>
      <w:r w:rsidRPr="006E0AF9">
        <w:rPr>
          <w:bCs/>
          <w:sz w:val="28"/>
          <w:szCs w:val="28"/>
        </w:rPr>
        <w:t xml:space="preserve"> председателя, заместителя председателя, секретаря и членов.</w:t>
      </w:r>
    </w:p>
    <w:p w14:paraId="364275A8" w14:textId="77777777" w:rsidR="00805629" w:rsidRPr="006E0AF9" w:rsidRDefault="00805629" w:rsidP="00805629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6E0AF9">
        <w:rPr>
          <w:sz w:val="28"/>
          <w:szCs w:val="28"/>
        </w:rPr>
        <w:t xml:space="preserve">Состав конкурсной комиссии утверждается приказом </w:t>
      </w:r>
      <w:r w:rsidR="009C54E0" w:rsidRPr="006E0AF9">
        <w:rPr>
          <w:sz w:val="28"/>
        </w:rPr>
        <w:t>Министерства</w:t>
      </w:r>
      <w:r w:rsidRPr="006E0AF9">
        <w:rPr>
          <w:sz w:val="28"/>
          <w:szCs w:val="28"/>
        </w:rPr>
        <w:t>.</w:t>
      </w:r>
    </w:p>
    <w:p w14:paraId="2EA86F25" w14:textId="062EB220" w:rsidR="00805629" w:rsidRPr="006E0AF9" w:rsidRDefault="00805629" w:rsidP="00805629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6E0AF9">
        <w:rPr>
          <w:spacing w:val="1"/>
          <w:sz w:val="28"/>
          <w:szCs w:val="28"/>
          <w:shd w:val="clear" w:color="auto" w:fill="FFFFFF"/>
        </w:rPr>
        <w:t>Конкурсная комиссия проводит Конкурс в</w:t>
      </w:r>
      <w:r w:rsidR="00C355D6" w:rsidRPr="006E0AF9">
        <w:rPr>
          <w:spacing w:val="1"/>
          <w:sz w:val="28"/>
          <w:szCs w:val="28"/>
          <w:shd w:val="clear" w:color="auto" w:fill="FFFFFF"/>
        </w:rPr>
        <w:t xml:space="preserve"> соответствии с настоящим П</w:t>
      </w:r>
      <w:r w:rsidRPr="006E0AF9">
        <w:rPr>
          <w:spacing w:val="1"/>
          <w:sz w:val="28"/>
          <w:szCs w:val="28"/>
          <w:shd w:val="clear" w:color="auto" w:fill="FFFFFF"/>
        </w:rPr>
        <w:t>оложением.</w:t>
      </w:r>
    </w:p>
    <w:p w14:paraId="0EBCB25D" w14:textId="77777777" w:rsidR="00805629" w:rsidRPr="006E0AF9" w:rsidRDefault="00805629" w:rsidP="00805629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6E0AF9">
        <w:rPr>
          <w:spacing w:val="1"/>
          <w:sz w:val="28"/>
          <w:szCs w:val="28"/>
          <w:shd w:val="clear" w:color="auto" w:fill="FFFFFF"/>
        </w:rPr>
        <w:t>Заседание конкурсной комиссии считается правомочным, если на нем присутствуют не менее двух третей от общего числа членов.</w:t>
      </w:r>
    </w:p>
    <w:p w14:paraId="78135E0B" w14:textId="77777777" w:rsidR="00805629" w:rsidRPr="006E0AF9" w:rsidRDefault="00805629" w:rsidP="00805629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6E0AF9">
        <w:rPr>
          <w:sz w:val="28"/>
          <w:szCs w:val="28"/>
        </w:rPr>
        <w:t>Решения конкурсной комиссии принимаются открытым голосованием</w:t>
      </w:r>
      <w:r w:rsidR="00C355D6" w:rsidRPr="006E0AF9">
        <w:rPr>
          <w:sz w:val="28"/>
          <w:szCs w:val="28"/>
        </w:rPr>
        <w:t xml:space="preserve"> простым большинством голосов</w:t>
      </w:r>
      <w:r w:rsidRPr="006E0AF9">
        <w:rPr>
          <w:sz w:val="28"/>
          <w:szCs w:val="28"/>
        </w:rPr>
        <w:t xml:space="preserve"> в отсутствие </w:t>
      </w:r>
      <w:r w:rsidR="00181843" w:rsidRPr="006E0AF9">
        <w:rPr>
          <w:sz w:val="28"/>
          <w:szCs w:val="28"/>
        </w:rPr>
        <w:t>участников Конкурса</w:t>
      </w:r>
      <w:r w:rsidRPr="006E0AF9">
        <w:rPr>
          <w:sz w:val="28"/>
          <w:szCs w:val="28"/>
        </w:rPr>
        <w:t>. При равенстве голосов решающий голос имеет председатель конкурсной комиссии.</w:t>
      </w:r>
    </w:p>
    <w:p w14:paraId="4EA05523" w14:textId="77777777" w:rsidR="00805629" w:rsidRPr="006E0AF9" w:rsidRDefault="00805629" w:rsidP="00805629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6E0AF9">
        <w:rPr>
          <w:sz w:val="28"/>
          <w:szCs w:val="28"/>
        </w:rPr>
        <w:t>Конкурсная комиссия выполняет следующие функции:</w:t>
      </w:r>
    </w:p>
    <w:p w14:paraId="77EF0311" w14:textId="41281FE0" w:rsidR="00805629" w:rsidRPr="006E0AF9" w:rsidRDefault="003E3C19" w:rsidP="00805629">
      <w:pPr>
        <w:numPr>
          <w:ilvl w:val="2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6E0AF9">
        <w:rPr>
          <w:bCs/>
          <w:sz w:val="28"/>
          <w:szCs w:val="28"/>
        </w:rPr>
        <w:t>У</w:t>
      </w:r>
      <w:r w:rsidR="00805629" w:rsidRPr="006E0AF9">
        <w:rPr>
          <w:bCs/>
          <w:sz w:val="28"/>
          <w:szCs w:val="28"/>
        </w:rPr>
        <w:t>тверждает документы по проведению Конкурса.</w:t>
      </w:r>
    </w:p>
    <w:p w14:paraId="27559DD6" w14:textId="6D1D47AC" w:rsidR="00805629" w:rsidRPr="006E0AF9" w:rsidRDefault="00DC076D" w:rsidP="00805629">
      <w:pPr>
        <w:numPr>
          <w:ilvl w:val="2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6E0AF9">
        <w:rPr>
          <w:sz w:val="28"/>
          <w:szCs w:val="28"/>
        </w:rPr>
        <w:t>Рассматривает заявки</w:t>
      </w:r>
      <w:r w:rsidR="00805629" w:rsidRPr="006E0AF9">
        <w:rPr>
          <w:sz w:val="28"/>
          <w:szCs w:val="28"/>
        </w:rPr>
        <w:t xml:space="preserve"> </w:t>
      </w:r>
      <w:r w:rsidRPr="006E0AF9">
        <w:rPr>
          <w:sz w:val="28"/>
          <w:szCs w:val="28"/>
        </w:rPr>
        <w:t xml:space="preserve">и уведомляет организации о допуске </w:t>
      </w:r>
      <w:r w:rsidR="00F4158C" w:rsidRPr="006E0AF9">
        <w:rPr>
          <w:sz w:val="28"/>
          <w:szCs w:val="28"/>
        </w:rPr>
        <w:t>конкурсантов к участию в Конкурсе</w:t>
      </w:r>
      <w:r w:rsidR="00620F05" w:rsidRPr="006E0AF9">
        <w:rPr>
          <w:sz w:val="28"/>
          <w:szCs w:val="28"/>
        </w:rPr>
        <w:t xml:space="preserve"> или об отклонении заявок</w:t>
      </w:r>
      <w:r w:rsidR="00805629" w:rsidRPr="006E0AF9">
        <w:rPr>
          <w:sz w:val="28"/>
          <w:szCs w:val="28"/>
        </w:rPr>
        <w:t>.</w:t>
      </w:r>
    </w:p>
    <w:p w14:paraId="303FAE9E" w14:textId="36DD3B64" w:rsidR="009E24DB" w:rsidRDefault="009E24DB" w:rsidP="00DE237F">
      <w:pPr>
        <w:numPr>
          <w:ilvl w:val="2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Принимает решение об итогах Конкурса.</w:t>
      </w:r>
    </w:p>
    <w:p w14:paraId="7532882B" w14:textId="77777777" w:rsidR="002D30BF" w:rsidRPr="006E0AF9" w:rsidRDefault="002D30BF" w:rsidP="009E24DB">
      <w:pPr>
        <w:tabs>
          <w:tab w:val="left" w:pos="993"/>
        </w:tabs>
        <w:overflowPunct/>
        <w:autoSpaceDE/>
        <w:autoSpaceDN/>
        <w:adjustRightInd/>
        <w:jc w:val="both"/>
        <w:textAlignment w:val="auto"/>
        <w:rPr>
          <w:bCs/>
          <w:sz w:val="28"/>
          <w:szCs w:val="28"/>
        </w:rPr>
      </w:pPr>
    </w:p>
    <w:p w14:paraId="2E9EC7B1" w14:textId="106D9317" w:rsidR="002D30BF" w:rsidRPr="006E0AF9" w:rsidRDefault="00837FCB" w:rsidP="002D30BF">
      <w:pPr>
        <w:pStyle w:val="aa"/>
        <w:numPr>
          <w:ilvl w:val="0"/>
          <w:numId w:val="3"/>
        </w:numPr>
        <w:tabs>
          <w:tab w:val="left" w:pos="99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Судейство и с</w:t>
      </w:r>
      <w:r w:rsidR="002D30BF" w:rsidRPr="006E0AF9">
        <w:rPr>
          <w:bCs/>
          <w:sz w:val="28"/>
          <w:szCs w:val="28"/>
        </w:rPr>
        <w:t>екретариат</w:t>
      </w:r>
      <w:r>
        <w:rPr>
          <w:bCs/>
          <w:sz w:val="28"/>
          <w:szCs w:val="28"/>
        </w:rPr>
        <w:t xml:space="preserve"> судейского корпуса</w:t>
      </w:r>
      <w:r w:rsidR="002D30BF" w:rsidRPr="006E0AF9">
        <w:rPr>
          <w:bCs/>
          <w:sz w:val="28"/>
          <w:szCs w:val="28"/>
        </w:rPr>
        <w:t xml:space="preserve"> Конкурса</w:t>
      </w:r>
    </w:p>
    <w:p w14:paraId="6381CAAC" w14:textId="77777777" w:rsidR="002D30BF" w:rsidRPr="0082763A" w:rsidRDefault="002D30BF" w:rsidP="002D30BF">
      <w:pPr>
        <w:pStyle w:val="aa"/>
        <w:tabs>
          <w:tab w:val="left" w:pos="993"/>
        </w:tabs>
        <w:ind w:left="450"/>
        <w:rPr>
          <w:bCs/>
          <w:sz w:val="22"/>
          <w:szCs w:val="28"/>
        </w:rPr>
      </w:pPr>
    </w:p>
    <w:p w14:paraId="2675FA52" w14:textId="71517B1A" w:rsidR="00EB0D87" w:rsidRPr="006E0AF9" w:rsidRDefault="00EB0D87" w:rsidP="00EB0D87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color w:val="000000"/>
          <w:sz w:val="28"/>
          <w:szCs w:val="28"/>
        </w:rPr>
        <w:t>С</w:t>
      </w:r>
      <w:r w:rsidR="00837FCB">
        <w:rPr>
          <w:color w:val="000000"/>
          <w:sz w:val="28"/>
          <w:szCs w:val="28"/>
        </w:rPr>
        <w:t>удейство Конкурса осуществляет с</w:t>
      </w:r>
      <w:r w:rsidRPr="006E0AF9">
        <w:rPr>
          <w:color w:val="000000"/>
          <w:sz w:val="28"/>
          <w:szCs w:val="28"/>
        </w:rPr>
        <w:t xml:space="preserve">удейский корпус Конкурса в соответствии с </w:t>
      </w:r>
      <w:r w:rsidR="00B16DAB" w:rsidRPr="006E0AF9">
        <w:rPr>
          <w:color w:val="000000"/>
          <w:sz w:val="28"/>
          <w:szCs w:val="28"/>
        </w:rPr>
        <w:t>настоящи</w:t>
      </w:r>
      <w:r w:rsidRPr="006E0AF9">
        <w:rPr>
          <w:color w:val="000000"/>
          <w:sz w:val="28"/>
          <w:szCs w:val="28"/>
        </w:rPr>
        <w:t>м П</w:t>
      </w:r>
      <w:r w:rsidR="00B16DAB" w:rsidRPr="006E0AF9">
        <w:rPr>
          <w:color w:val="000000"/>
          <w:sz w:val="28"/>
          <w:szCs w:val="28"/>
        </w:rPr>
        <w:t>оложением</w:t>
      </w:r>
      <w:r w:rsidRPr="006E0AF9">
        <w:rPr>
          <w:color w:val="000000"/>
          <w:sz w:val="28"/>
          <w:szCs w:val="28"/>
        </w:rPr>
        <w:t>.</w:t>
      </w:r>
    </w:p>
    <w:p w14:paraId="1710EDFD" w14:textId="70167DE3" w:rsidR="00EB0D87" w:rsidRPr="006E0AF9" w:rsidRDefault="00837FCB" w:rsidP="00EB0D8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с</w:t>
      </w:r>
      <w:r w:rsidR="00EB0D87" w:rsidRPr="006E0AF9">
        <w:rPr>
          <w:sz w:val="28"/>
          <w:szCs w:val="28"/>
        </w:rPr>
        <w:t>удейского корпуса входят главный судья, судейская бригада те</w:t>
      </w:r>
      <w:r w:rsidR="007D21F5">
        <w:rPr>
          <w:sz w:val="28"/>
          <w:szCs w:val="28"/>
        </w:rPr>
        <w:t xml:space="preserve">оретического </w:t>
      </w:r>
      <w:r w:rsidR="000961F1">
        <w:rPr>
          <w:sz w:val="28"/>
          <w:szCs w:val="28"/>
        </w:rPr>
        <w:t xml:space="preserve">этапа </w:t>
      </w:r>
      <w:r w:rsidR="007D21F5">
        <w:rPr>
          <w:sz w:val="28"/>
          <w:szCs w:val="28"/>
        </w:rPr>
        <w:t>и судейские бригады</w:t>
      </w:r>
      <w:r w:rsidR="000961F1">
        <w:rPr>
          <w:sz w:val="28"/>
          <w:szCs w:val="28"/>
        </w:rPr>
        <w:t xml:space="preserve"> практического этапа</w:t>
      </w:r>
      <w:r w:rsidR="00EB0D87" w:rsidRPr="006E0AF9">
        <w:rPr>
          <w:sz w:val="28"/>
          <w:szCs w:val="28"/>
        </w:rPr>
        <w:t xml:space="preserve"> Конкурса.</w:t>
      </w:r>
    </w:p>
    <w:p w14:paraId="72046092" w14:textId="77777777" w:rsidR="002D30BF" w:rsidRPr="006E0AF9" w:rsidRDefault="002D30BF" w:rsidP="002D30B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В обязанности главного судьи входит: </w:t>
      </w:r>
    </w:p>
    <w:p w14:paraId="2CF9ACB6" w14:textId="52E534FB" w:rsidR="002D30BF" w:rsidRPr="006E0AF9" w:rsidRDefault="00071315" w:rsidP="002D30B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- </w:t>
      </w:r>
      <w:r w:rsidR="002D30BF" w:rsidRPr="006E0AF9">
        <w:rPr>
          <w:sz w:val="28"/>
          <w:szCs w:val="28"/>
        </w:rPr>
        <w:t>общее руководство ходом Конкурса;</w:t>
      </w:r>
    </w:p>
    <w:p w14:paraId="3ECD701F" w14:textId="1B45F7AB" w:rsidR="000961F1" w:rsidRPr="009E24DB" w:rsidRDefault="000961F1" w:rsidP="000961F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1F1">
        <w:rPr>
          <w:sz w:val="28"/>
          <w:szCs w:val="28"/>
        </w:rPr>
        <w:t xml:space="preserve">ознакомление </w:t>
      </w:r>
      <w:r>
        <w:rPr>
          <w:sz w:val="28"/>
          <w:szCs w:val="28"/>
        </w:rPr>
        <w:t xml:space="preserve">участников Конкурса </w:t>
      </w:r>
      <w:r w:rsidRPr="000961F1">
        <w:rPr>
          <w:sz w:val="28"/>
          <w:szCs w:val="28"/>
        </w:rPr>
        <w:t>с распорядком дня, организацией проведения и подвед</w:t>
      </w:r>
      <w:r>
        <w:rPr>
          <w:sz w:val="28"/>
          <w:szCs w:val="28"/>
        </w:rPr>
        <w:t xml:space="preserve">ения итогов Конкурса, </w:t>
      </w:r>
      <w:r w:rsidRPr="009E24DB">
        <w:rPr>
          <w:sz w:val="28"/>
          <w:szCs w:val="28"/>
        </w:rPr>
        <w:t xml:space="preserve">жеребьевка </w:t>
      </w:r>
      <w:r w:rsidR="00D75CE6" w:rsidRPr="009E24DB">
        <w:rPr>
          <w:sz w:val="28"/>
          <w:szCs w:val="28"/>
        </w:rPr>
        <w:t xml:space="preserve">конкурсантов </w:t>
      </w:r>
      <w:r w:rsidRPr="009E24DB">
        <w:rPr>
          <w:sz w:val="28"/>
          <w:szCs w:val="28"/>
        </w:rPr>
        <w:t>и инструктаж по охране труда.</w:t>
      </w:r>
    </w:p>
    <w:p w14:paraId="01639CB6" w14:textId="43764E99" w:rsidR="002D30BF" w:rsidRPr="006E0AF9" w:rsidRDefault="00071315" w:rsidP="002D30B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E24DB">
        <w:rPr>
          <w:sz w:val="28"/>
          <w:szCs w:val="28"/>
        </w:rPr>
        <w:t xml:space="preserve">- </w:t>
      </w:r>
      <w:r w:rsidR="009E24DB" w:rsidRPr="009E24DB">
        <w:rPr>
          <w:sz w:val="28"/>
          <w:szCs w:val="28"/>
        </w:rPr>
        <w:t>объявлени</w:t>
      </w:r>
      <w:r w:rsidR="002D30BF" w:rsidRPr="009E24DB">
        <w:rPr>
          <w:sz w:val="28"/>
          <w:szCs w:val="28"/>
        </w:rPr>
        <w:t>е итогов Конкурса.</w:t>
      </w:r>
    </w:p>
    <w:p w14:paraId="218A2DEA" w14:textId="72839569" w:rsidR="00B16DAB" w:rsidRPr="006E0AF9" w:rsidRDefault="00B16DAB" w:rsidP="00EB0D8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Судейские бригады Конкурса являются ответственными за поддержание порядка </w:t>
      </w:r>
      <w:r w:rsidR="009E24DB">
        <w:rPr>
          <w:sz w:val="28"/>
          <w:szCs w:val="28"/>
        </w:rPr>
        <w:t>во время проведения</w:t>
      </w:r>
      <w:r w:rsidRPr="006E0AF9">
        <w:rPr>
          <w:sz w:val="28"/>
          <w:szCs w:val="28"/>
        </w:rPr>
        <w:t xml:space="preserve"> Конкурса и оценку результатов</w:t>
      </w:r>
      <w:r w:rsidR="009E24DB">
        <w:rPr>
          <w:sz w:val="28"/>
          <w:szCs w:val="28"/>
        </w:rPr>
        <w:t xml:space="preserve"> прохождения конкурсантами теоретического и практического этапов Конкурса</w:t>
      </w:r>
      <w:r w:rsidRPr="009E24DB">
        <w:rPr>
          <w:sz w:val="28"/>
          <w:szCs w:val="28"/>
        </w:rPr>
        <w:t>.</w:t>
      </w:r>
    </w:p>
    <w:p w14:paraId="4E6106BD" w14:textId="1B8C7244" w:rsidR="00B16DAB" w:rsidRPr="006E0AF9" w:rsidRDefault="00B16DAB" w:rsidP="00EB0D87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Представлени</w:t>
      </w:r>
      <w:r w:rsidR="009E24DB">
        <w:rPr>
          <w:sz w:val="28"/>
          <w:szCs w:val="28"/>
        </w:rPr>
        <w:t>е судей конкурсантам проводится</w:t>
      </w:r>
      <w:r w:rsidR="000961F1">
        <w:rPr>
          <w:sz w:val="28"/>
          <w:szCs w:val="28"/>
        </w:rPr>
        <w:t xml:space="preserve"> </w:t>
      </w:r>
      <w:r w:rsidRPr="006E0AF9">
        <w:rPr>
          <w:sz w:val="28"/>
          <w:szCs w:val="28"/>
        </w:rPr>
        <w:t xml:space="preserve">при открытии Конкурса. </w:t>
      </w:r>
    </w:p>
    <w:p w14:paraId="35894110" w14:textId="526FB20A" w:rsidR="007A322D" w:rsidRPr="006E0AF9" w:rsidRDefault="002D30BF" w:rsidP="007A322D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color w:val="000000"/>
          <w:sz w:val="28"/>
          <w:szCs w:val="28"/>
        </w:rPr>
        <w:t>Выдача заданий, бланков протоколов, ведомостей на этапах Конкурса, вспомогательной документации для прохождения этапов Конкурса, а также о</w:t>
      </w:r>
      <w:r w:rsidR="00EB0D87" w:rsidRPr="006E0AF9">
        <w:rPr>
          <w:color w:val="000000"/>
          <w:sz w:val="28"/>
          <w:szCs w:val="28"/>
        </w:rPr>
        <w:t>б</w:t>
      </w:r>
      <w:r w:rsidRPr="006E0AF9">
        <w:rPr>
          <w:color w:val="000000"/>
          <w:sz w:val="28"/>
          <w:szCs w:val="28"/>
        </w:rPr>
        <w:t>работка данных</w:t>
      </w:r>
      <w:r w:rsidR="00EB0D87" w:rsidRPr="006E0AF9">
        <w:rPr>
          <w:color w:val="000000"/>
          <w:sz w:val="28"/>
          <w:szCs w:val="28"/>
        </w:rPr>
        <w:t xml:space="preserve">, поступающих с этапов Конкурса, </w:t>
      </w:r>
      <w:r w:rsidR="00B16DAB" w:rsidRPr="006E0AF9">
        <w:rPr>
          <w:color w:val="000000"/>
          <w:sz w:val="28"/>
          <w:szCs w:val="28"/>
        </w:rPr>
        <w:t xml:space="preserve">представление их на рассмотрение и утверждение в судейскую бригаду </w:t>
      </w:r>
      <w:r w:rsidR="00EB0D87" w:rsidRPr="006E0AF9">
        <w:rPr>
          <w:color w:val="000000"/>
          <w:sz w:val="28"/>
          <w:szCs w:val="28"/>
        </w:rPr>
        <w:t>проводит секретариат</w:t>
      </w:r>
      <w:r w:rsidR="00837FCB">
        <w:rPr>
          <w:color w:val="000000"/>
          <w:sz w:val="28"/>
          <w:szCs w:val="28"/>
        </w:rPr>
        <w:t xml:space="preserve"> судейского корпуса Конкурса</w:t>
      </w:r>
      <w:r w:rsidR="00B16DAB" w:rsidRPr="006E0AF9">
        <w:rPr>
          <w:color w:val="000000"/>
          <w:sz w:val="28"/>
          <w:szCs w:val="28"/>
        </w:rPr>
        <w:t>.</w:t>
      </w:r>
    </w:p>
    <w:p w14:paraId="3E924E97" w14:textId="0F837D85" w:rsidR="00EB0D87" w:rsidRPr="006E0AF9" w:rsidRDefault="00B16DAB" w:rsidP="007A322D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color w:val="000000"/>
          <w:sz w:val="28"/>
          <w:szCs w:val="28"/>
        </w:rPr>
        <w:lastRenderedPageBreak/>
        <w:t>Секретариат</w:t>
      </w:r>
      <w:r w:rsidR="00837FCB">
        <w:rPr>
          <w:color w:val="000000"/>
          <w:sz w:val="28"/>
          <w:szCs w:val="28"/>
        </w:rPr>
        <w:t xml:space="preserve"> судейского корпуса Конкурса</w:t>
      </w:r>
      <w:r w:rsidRPr="006E0AF9">
        <w:rPr>
          <w:color w:val="000000"/>
          <w:sz w:val="28"/>
          <w:szCs w:val="28"/>
        </w:rPr>
        <w:t xml:space="preserve"> состоит </w:t>
      </w:r>
      <w:r w:rsidR="00EB0D87" w:rsidRPr="006E0AF9">
        <w:rPr>
          <w:color w:val="000000"/>
          <w:sz w:val="28"/>
          <w:szCs w:val="28"/>
        </w:rPr>
        <w:t>из секретаря и</w:t>
      </w:r>
      <w:r w:rsidRPr="006E0AF9">
        <w:rPr>
          <w:color w:val="000000"/>
          <w:sz w:val="28"/>
          <w:szCs w:val="28"/>
        </w:rPr>
        <w:t xml:space="preserve"> </w:t>
      </w:r>
      <w:r w:rsidR="0036296B">
        <w:rPr>
          <w:color w:val="000000"/>
          <w:sz w:val="28"/>
          <w:szCs w:val="28"/>
        </w:rPr>
        <w:t>помощников</w:t>
      </w:r>
      <w:r w:rsidRPr="006E0AF9">
        <w:rPr>
          <w:color w:val="000000"/>
          <w:sz w:val="28"/>
          <w:szCs w:val="28"/>
        </w:rPr>
        <w:t xml:space="preserve"> секретаря.</w:t>
      </w:r>
    </w:p>
    <w:p w14:paraId="691D7B08" w14:textId="77777777" w:rsidR="002D30BF" w:rsidRDefault="002D30BF" w:rsidP="002D30BF">
      <w:pPr>
        <w:tabs>
          <w:tab w:val="left" w:pos="993"/>
        </w:tabs>
        <w:overflowPunct/>
        <w:autoSpaceDE/>
        <w:autoSpaceDN/>
        <w:adjustRightInd/>
        <w:ind w:left="709"/>
        <w:jc w:val="both"/>
        <w:textAlignment w:val="auto"/>
        <w:rPr>
          <w:color w:val="000000"/>
          <w:sz w:val="28"/>
          <w:szCs w:val="28"/>
        </w:rPr>
      </w:pPr>
    </w:p>
    <w:p w14:paraId="2D0E39F4" w14:textId="77777777" w:rsidR="0082763A" w:rsidRPr="006E0AF9" w:rsidRDefault="0082763A" w:rsidP="002D30BF">
      <w:pPr>
        <w:tabs>
          <w:tab w:val="left" w:pos="993"/>
        </w:tabs>
        <w:overflowPunct/>
        <w:autoSpaceDE/>
        <w:autoSpaceDN/>
        <w:adjustRightInd/>
        <w:ind w:left="709"/>
        <w:jc w:val="both"/>
        <w:textAlignment w:val="auto"/>
        <w:rPr>
          <w:color w:val="000000"/>
          <w:sz w:val="28"/>
          <w:szCs w:val="28"/>
        </w:rPr>
      </w:pPr>
    </w:p>
    <w:p w14:paraId="4EE95A8E" w14:textId="77777777" w:rsidR="002D30BF" w:rsidRPr="006E0AF9" w:rsidRDefault="002D30BF" w:rsidP="002D30BF">
      <w:pPr>
        <w:pStyle w:val="aa"/>
        <w:numPr>
          <w:ilvl w:val="0"/>
          <w:numId w:val="3"/>
        </w:num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6E0AF9">
        <w:rPr>
          <w:color w:val="000000"/>
          <w:sz w:val="28"/>
          <w:szCs w:val="28"/>
        </w:rPr>
        <w:t>Порядок проведения Конкурса</w:t>
      </w:r>
    </w:p>
    <w:p w14:paraId="009A2111" w14:textId="77777777" w:rsidR="002D30BF" w:rsidRPr="006E0AF9" w:rsidRDefault="002D30BF" w:rsidP="002D30BF">
      <w:pPr>
        <w:pStyle w:val="aa"/>
        <w:tabs>
          <w:tab w:val="left" w:pos="993"/>
        </w:tabs>
        <w:ind w:left="450"/>
        <w:rPr>
          <w:color w:val="000000"/>
          <w:sz w:val="28"/>
          <w:szCs w:val="28"/>
        </w:rPr>
      </w:pPr>
    </w:p>
    <w:p w14:paraId="399DBD2C" w14:textId="42731548" w:rsidR="00EB0D87" w:rsidRDefault="00C312B7" w:rsidP="007A322D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6E0AF9">
        <w:rPr>
          <w:color w:val="000000"/>
          <w:sz w:val="28"/>
          <w:szCs w:val="28"/>
        </w:rPr>
        <w:t>По прибытии конкурсанта к месту проведения Конкурса производится его регистрация</w:t>
      </w:r>
      <w:r w:rsidR="00EB0D87" w:rsidRPr="006E0AF9">
        <w:rPr>
          <w:color w:val="000000"/>
          <w:sz w:val="28"/>
          <w:szCs w:val="28"/>
        </w:rPr>
        <w:t xml:space="preserve"> </w:t>
      </w:r>
      <w:r w:rsidR="002E7FCF" w:rsidRPr="006E0AF9">
        <w:rPr>
          <w:color w:val="000000"/>
          <w:sz w:val="28"/>
          <w:szCs w:val="28"/>
        </w:rPr>
        <w:t>секретарем</w:t>
      </w:r>
      <w:r w:rsidR="000961F1">
        <w:rPr>
          <w:color w:val="000000"/>
          <w:sz w:val="28"/>
          <w:szCs w:val="28"/>
        </w:rPr>
        <w:t xml:space="preserve"> судейского корпуса</w:t>
      </w:r>
      <w:r w:rsidR="00837FCB">
        <w:rPr>
          <w:color w:val="000000"/>
          <w:sz w:val="28"/>
          <w:szCs w:val="28"/>
        </w:rPr>
        <w:t xml:space="preserve"> Конкурса</w:t>
      </w:r>
      <w:r w:rsidR="00B3496B" w:rsidRPr="006E0AF9">
        <w:rPr>
          <w:color w:val="000000"/>
          <w:sz w:val="28"/>
          <w:szCs w:val="28"/>
        </w:rPr>
        <w:t>.</w:t>
      </w:r>
      <w:r w:rsidRPr="006E0AF9">
        <w:rPr>
          <w:color w:val="000000"/>
          <w:sz w:val="28"/>
          <w:szCs w:val="28"/>
        </w:rPr>
        <w:t xml:space="preserve"> </w:t>
      </w:r>
    </w:p>
    <w:p w14:paraId="4013258F" w14:textId="5A400D28" w:rsidR="00787AE9" w:rsidRPr="006E0AF9" w:rsidRDefault="00787AE9" w:rsidP="00787AE9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color w:val="000000"/>
          <w:sz w:val="28"/>
          <w:szCs w:val="28"/>
        </w:rPr>
        <w:t xml:space="preserve">Конкурсантам присваиваются порядковые номера, определяемые жеребьевкой, </w:t>
      </w:r>
      <w:r w:rsidRPr="006E0AF9">
        <w:rPr>
          <w:sz w:val="28"/>
          <w:szCs w:val="28"/>
        </w:rPr>
        <w:t xml:space="preserve">которые </w:t>
      </w:r>
      <w:r w:rsidRPr="006E0AF9">
        <w:rPr>
          <w:spacing w:val="-1"/>
          <w:sz w:val="28"/>
          <w:szCs w:val="28"/>
        </w:rPr>
        <w:t>фиксируются в регистрационной ведомости</w:t>
      </w:r>
      <w:r w:rsidR="00E76602">
        <w:rPr>
          <w:spacing w:val="-1"/>
          <w:sz w:val="28"/>
          <w:szCs w:val="28"/>
        </w:rPr>
        <w:t xml:space="preserve"> конкурсантов</w:t>
      </w:r>
      <w:r w:rsidRPr="006E0AF9">
        <w:rPr>
          <w:sz w:val="28"/>
          <w:szCs w:val="28"/>
        </w:rPr>
        <w:t xml:space="preserve"> по форме согласно приложению № </w:t>
      </w:r>
      <w:r>
        <w:rPr>
          <w:sz w:val="28"/>
          <w:szCs w:val="28"/>
        </w:rPr>
        <w:t>5</w:t>
      </w:r>
      <w:r w:rsidRPr="006E0AF9">
        <w:rPr>
          <w:sz w:val="28"/>
          <w:szCs w:val="28"/>
        </w:rPr>
        <w:t xml:space="preserve"> к настоящему Положению</w:t>
      </w:r>
      <w:r w:rsidR="00D75CE6">
        <w:rPr>
          <w:spacing w:val="-1"/>
          <w:sz w:val="28"/>
          <w:szCs w:val="28"/>
        </w:rPr>
        <w:t>, и устанавливают порядок прохождения конкурсантами этапов Конкурса.</w:t>
      </w:r>
    </w:p>
    <w:p w14:paraId="296FC632" w14:textId="56EE3FFA" w:rsidR="00787AE9" w:rsidRPr="009E24DB" w:rsidRDefault="00787AE9" w:rsidP="00787AE9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9E24DB">
        <w:rPr>
          <w:sz w:val="28"/>
          <w:szCs w:val="28"/>
        </w:rPr>
        <w:t>Регистрационная ведомость</w:t>
      </w:r>
      <w:r w:rsidR="00E76602" w:rsidRPr="009E24DB">
        <w:rPr>
          <w:sz w:val="28"/>
          <w:szCs w:val="28"/>
        </w:rPr>
        <w:t xml:space="preserve"> конкурсантов</w:t>
      </w:r>
      <w:r w:rsidRPr="009E24DB">
        <w:rPr>
          <w:sz w:val="28"/>
          <w:szCs w:val="28"/>
        </w:rPr>
        <w:t xml:space="preserve"> хранится у председателя конкурсной комиссии.</w:t>
      </w:r>
      <w:r w:rsidRPr="009E24DB">
        <w:rPr>
          <w:color w:val="000000"/>
          <w:sz w:val="28"/>
          <w:szCs w:val="28"/>
        </w:rPr>
        <w:t xml:space="preserve"> </w:t>
      </w:r>
    </w:p>
    <w:p w14:paraId="29DF12A4" w14:textId="77777777" w:rsidR="00EB0D87" w:rsidRPr="006E0AF9" w:rsidRDefault="00B3496B" w:rsidP="007A322D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color w:val="000000"/>
          <w:sz w:val="28"/>
          <w:szCs w:val="28"/>
        </w:rPr>
        <w:t>Конкурсант должен иметь при себе удостоверение о проверке знаний установленного образца, инструкцию по оказанию первой помощи при несчастных случаях.</w:t>
      </w:r>
    </w:p>
    <w:p w14:paraId="6F86D048" w14:textId="6B81FCA7" w:rsidR="00805629" w:rsidRPr="006E0AF9" w:rsidRDefault="00805629" w:rsidP="007A322D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color w:val="000000"/>
          <w:sz w:val="28"/>
          <w:szCs w:val="28"/>
        </w:rPr>
        <w:t xml:space="preserve">Перед началом Конкурса </w:t>
      </w:r>
      <w:r w:rsidRPr="006E0AF9">
        <w:rPr>
          <w:sz w:val="28"/>
          <w:szCs w:val="28"/>
        </w:rPr>
        <w:t>конкурсная комиссия</w:t>
      </w:r>
      <w:r w:rsidRPr="006E0AF9">
        <w:rPr>
          <w:color w:val="000000"/>
          <w:sz w:val="28"/>
          <w:szCs w:val="28"/>
        </w:rPr>
        <w:t xml:space="preserve"> проводит торжественное открытие</w:t>
      </w:r>
      <w:r w:rsidR="00B3496B" w:rsidRPr="006E0AF9">
        <w:rPr>
          <w:color w:val="000000"/>
          <w:sz w:val="28"/>
          <w:szCs w:val="28"/>
        </w:rPr>
        <w:t xml:space="preserve"> Конкурса</w:t>
      </w:r>
      <w:r w:rsidRPr="006E0AF9">
        <w:rPr>
          <w:color w:val="000000"/>
          <w:sz w:val="28"/>
          <w:szCs w:val="28"/>
        </w:rPr>
        <w:t>.</w:t>
      </w:r>
    </w:p>
    <w:p w14:paraId="53735242" w14:textId="760DADE4" w:rsidR="00EB580C" w:rsidRPr="006E0AF9" w:rsidRDefault="00805629" w:rsidP="007A322D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sz w:val="28"/>
          <w:szCs w:val="28"/>
        </w:rPr>
        <w:t xml:space="preserve">Конкурс </w:t>
      </w:r>
      <w:r w:rsidR="00B3496B" w:rsidRPr="006E0AF9">
        <w:rPr>
          <w:sz w:val="28"/>
          <w:szCs w:val="28"/>
        </w:rPr>
        <w:t xml:space="preserve">представляет собой очные соревнования, предусматривающие </w:t>
      </w:r>
      <w:r w:rsidRPr="006E0AF9">
        <w:rPr>
          <w:sz w:val="28"/>
          <w:szCs w:val="28"/>
        </w:rPr>
        <w:t xml:space="preserve">выполнение </w:t>
      </w:r>
      <w:r w:rsidR="00EB580C" w:rsidRPr="006E0AF9">
        <w:rPr>
          <w:sz w:val="28"/>
          <w:szCs w:val="28"/>
        </w:rPr>
        <w:t xml:space="preserve">заданий </w:t>
      </w:r>
      <w:r w:rsidR="002E7FCF" w:rsidRPr="006E0AF9">
        <w:rPr>
          <w:sz w:val="28"/>
          <w:szCs w:val="28"/>
        </w:rPr>
        <w:t>к</w:t>
      </w:r>
      <w:r w:rsidR="00282DF5" w:rsidRPr="006E0AF9">
        <w:rPr>
          <w:sz w:val="28"/>
          <w:szCs w:val="28"/>
        </w:rPr>
        <w:t xml:space="preserve">онкурсантами </w:t>
      </w:r>
      <w:r w:rsidR="00EB580C" w:rsidRPr="006E0AF9">
        <w:rPr>
          <w:sz w:val="28"/>
          <w:szCs w:val="28"/>
        </w:rPr>
        <w:t>в 2 этапа:</w:t>
      </w:r>
    </w:p>
    <w:p w14:paraId="37C0866B" w14:textId="621B513C" w:rsidR="00EB0D87" w:rsidRPr="006E0AF9" w:rsidRDefault="00CF0DEC" w:rsidP="007A322D">
      <w:pPr>
        <w:tabs>
          <w:tab w:val="left" w:pos="993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sz w:val="28"/>
          <w:szCs w:val="28"/>
        </w:rPr>
        <w:t>э</w:t>
      </w:r>
      <w:r w:rsidR="00EB580C" w:rsidRPr="006E0AF9">
        <w:rPr>
          <w:sz w:val="28"/>
          <w:szCs w:val="28"/>
        </w:rPr>
        <w:t>тап № 1</w:t>
      </w:r>
      <w:r w:rsidR="008B3219" w:rsidRPr="006E0AF9">
        <w:rPr>
          <w:sz w:val="28"/>
          <w:szCs w:val="28"/>
        </w:rPr>
        <w:t xml:space="preserve"> (теоретический этап)</w:t>
      </w:r>
      <w:r w:rsidR="00071315" w:rsidRPr="006E0AF9">
        <w:rPr>
          <w:sz w:val="28"/>
          <w:szCs w:val="28"/>
        </w:rPr>
        <w:t xml:space="preserve"> –</w:t>
      </w:r>
      <w:r w:rsidR="00EB580C" w:rsidRPr="006E0AF9">
        <w:rPr>
          <w:sz w:val="28"/>
          <w:szCs w:val="28"/>
        </w:rPr>
        <w:t xml:space="preserve"> </w:t>
      </w:r>
      <w:r w:rsidR="00F56ECA">
        <w:rPr>
          <w:sz w:val="28"/>
          <w:szCs w:val="28"/>
        </w:rPr>
        <w:t xml:space="preserve">выполнение </w:t>
      </w:r>
      <w:r w:rsidR="00EB580C" w:rsidRPr="006E0AF9">
        <w:rPr>
          <w:sz w:val="28"/>
          <w:szCs w:val="28"/>
        </w:rPr>
        <w:t>т</w:t>
      </w:r>
      <w:r w:rsidR="00F56ECA">
        <w:rPr>
          <w:sz w:val="28"/>
          <w:szCs w:val="28"/>
        </w:rPr>
        <w:t>еоретического</w:t>
      </w:r>
      <w:r w:rsidR="00FD5FDD" w:rsidRPr="006E0AF9">
        <w:rPr>
          <w:sz w:val="28"/>
          <w:szCs w:val="28"/>
        </w:rPr>
        <w:t xml:space="preserve"> </w:t>
      </w:r>
      <w:r w:rsidR="00F56ECA">
        <w:rPr>
          <w:sz w:val="28"/>
          <w:szCs w:val="28"/>
        </w:rPr>
        <w:t>задания</w:t>
      </w:r>
      <w:r w:rsidR="00EB580C" w:rsidRPr="006E0AF9">
        <w:rPr>
          <w:sz w:val="28"/>
          <w:szCs w:val="28"/>
        </w:rPr>
        <w:t xml:space="preserve"> </w:t>
      </w:r>
      <w:r w:rsidR="00606BDD" w:rsidRPr="006E0AF9">
        <w:rPr>
          <w:sz w:val="28"/>
          <w:szCs w:val="28"/>
        </w:rPr>
        <w:t xml:space="preserve">«Оценка уровня знаний действующих правил, инструкций и норм по охране труда, технике безопасности на производстве </w:t>
      </w:r>
      <w:r w:rsidR="001530C8" w:rsidRPr="006E0AF9">
        <w:rPr>
          <w:sz w:val="28"/>
          <w:szCs w:val="28"/>
        </w:rPr>
        <w:t>с использованием персонального компьютера (программный</w:t>
      </w:r>
      <w:r w:rsidR="00606BDD" w:rsidRPr="006E0AF9">
        <w:rPr>
          <w:sz w:val="28"/>
          <w:szCs w:val="28"/>
        </w:rPr>
        <w:t xml:space="preserve"> комплекс</w:t>
      </w:r>
      <w:r w:rsidR="001530C8" w:rsidRPr="006E0AF9">
        <w:rPr>
          <w:sz w:val="28"/>
          <w:szCs w:val="28"/>
        </w:rPr>
        <w:t xml:space="preserve"> проверки знаний </w:t>
      </w:r>
      <w:r w:rsidR="00606BDD" w:rsidRPr="006E0AF9">
        <w:rPr>
          <w:sz w:val="28"/>
          <w:szCs w:val="28"/>
        </w:rPr>
        <w:t xml:space="preserve"> «АСОП – Эксперт»</w:t>
      </w:r>
      <w:r w:rsidR="001530C8" w:rsidRPr="006E0AF9">
        <w:rPr>
          <w:sz w:val="28"/>
          <w:szCs w:val="28"/>
        </w:rPr>
        <w:t>)</w:t>
      </w:r>
      <w:r w:rsidR="00926731">
        <w:rPr>
          <w:sz w:val="28"/>
          <w:szCs w:val="28"/>
        </w:rPr>
        <w:t>, состоящего из 20 вопросов</w:t>
      </w:r>
      <w:r w:rsidR="005339A3" w:rsidRPr="006E0AF9">
        <w:rPr>
          <w:sz w:val="28"/>
          <w:szCs w:val="28"/>
        </w:rPr>
        <w:t xml:space="preserve"> (далее – теоретическое задание</w:t>
      </w:r>
      <w:r w:rsidR="00926731">
        <w:rPr>
          <w:sz w:val="28"/>
          <w:szCs w:val="28"/>
        </w:rPr>
        <w:t>). Время прохождения</w:t>
      </w:r>
      <w:r w:rsidR="00B05F18" w:rsidRPr="00B05F18">
        <w:rPr>
          <w:sz w:val="28"/>
          <w:szCs w:val="28"/>
        </w:rPr>
        <w:t xml:space="preserve"> </w:t>
      </w:r>
      <w:r w:rsidR="00B05F18">
        <w:rPr>
          <w:sz w:val="28"/>
          <w:szCs w:val="28"/>
        </w:rPr>
        <w:t>конкурсантом</w:t>
      </w:r>
      <w:r w:rsidR="00926731">
        <w:rPr>
          <w:sz w:val="28"/>
          <w:szCs w:val="28"/>
        </w:rPr>
        <w:t xml:space="preserve"> теоретического этапа</w:t>
      </w:r>
      <w:r w:rsidR="00B05F18">
        <w:rPr>
          <w:sz w:val="28"/>
          <w:szCs w:val="28"/>
        </w:rPr>
        <w:t xml:space="preserve"> –</w:t>
      </w:r>
      <w:r w:rsidR="00926731">
        <w:rPr>
          <w:sz w:val="28"/>
          <w:szCs w:val="28"/>
        </w:rPr>
        <w:t xml:space="preserve"> </w:t>
      </w:r>
      <w:r w:rsidR="00B05F18">
        <w:rPr>
          <w:sz w:val="28"/>
          <w:szCs w:val="28"/>
        </w:rPr>
        <w:t>не более</w:t>
      </w:r>
      <w:r w:rsidR="009D76ED">
        <w:rPr>
          <w:sz w:val="28"/>
          <w:szCs w:val="28"/>
        </w:rPr>
        <w:t xml:space="preserve"> 20 минут</w:t>
      </w:r>
      <w:r w:rsidR="00B05F18">
        <w:rPr>
          <w:sz w:val="28"/>
          <w:szCs w:val="28"/>
        </w:rPr>
        <w:t>. Оценка прохождения</w:t>
      </w:r>
      <w:r w:rsidR="00FE0B3D">
        <w:rPr>
          <w:sz w:val="28"/>
          <w:szCs w:val="28"/>
        </w:rPr>
        <w:t xml:space="preserve"> конкурсантом</w:t>
      </w:r>
      <w:r w:rsidR="00B05F18">
        <w:rPr>
          <w:sz w:val="28"/>
          <w:szCs w:val="28"/>
        </w:rPr>
        <w:t xml:space="preserve"> теоретического этапа</w:t>
      </w:r>
      <w:r w:rsidR="00B05F18" w:rsidRPr="00B05F18">
        <w:rPr>
          <w:sz w:val="28"/>
          <w:szCs w:val="28"/>
        </w:rPr>
        <w:t xml:space="preserve"> </w:t>
      </w:r>
      <w:r w:rsidR="00B05F18">
        <w:rPr>
          <w:sz w:val="28"/>
          <w:szCs w:val="28"/>
        </w:rPr>
        <w:t>проводится по количеству правильных ответов</w:t>
      </w:r>
      <w:r w:rsidR="009D76ED">
        <w:rPr>
          <w:sz w:val="28"/>
          <w:szCs w:val="28"/>
        </w:rPr>
        <w:t>;</w:t>
      </w:r>
    </w:p>
    <w:p w14:paraId="5D315A1C" w14:textId="33E9154C" w:rsidR="00EB580C" w:rsidRPr="006E0AF9" w:rsidRDefault="00CF0DEC" w:rsidP="007A322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э</w:t>
      </w:r>
      <w:r w:rsidR="00EB580C" w:rsidRPr="006E0AF9">
        <w:rPr>
          <w:sz w:val="28"/>
          <w:szCs w:val="28"/>
        </w:rPr>
        <w:t>тап № 2</w:t>
      </w:r>
      <w:r w:rsidR="008B3219" w:rsidRPr="006E0AF9">
        <w:rPr>
          <w:sz w:val="28"/>
          <w:szCs w:val="28"/>
        </w:rPr>
        <w:t xml:space="preserve"> (практический этап)</w:t>
      </w:r>
      <w:r w:rsidR="00EB580C" w:rsidRPr="006E0AF9">
        <w:rPr>
          <w:sz w:val="28"/>
          <w:szCs w:val="28"/>
        </w:rPr>
        <w:t xml:space="preserve"> – </w:t>
      </w:r>
      <w:r w:rsidR="00F56ECA">
        <w:rPr>
          <w:sz w:val="28"/>
          <w:szCs w:val="28"/>
        </w:rPr>
        <w:t>выполнение практических заданий</w:t>
      </w:r>
      <w:r w:rsidR="00B05F18">
        <w:rPr>
          <w:sz w:val="28"/>
          <w:szCs w:val="28"/>
        </w:rPr>
        <w:t xml:space="preserve"> на двух </w:t>
      </w:r>
      <w:proofErr w:type="spellStart"/>
      <w:r w:rsidR="00B05F18">
        <w:rPr>
          <w:sz w:val="28"/>
          <w:szCs w:val="28"/>
        </w:rPr>
        <w:t>подэтапах</w:t>
      </w:r>
      <w:proofErr w:type="spellEnd"/>
      <w:r w:rsidR="00EB580C" w:rsidRPr="006E0AF9">
        <w:rPr>
          <w:sz w:val="28"/>
          <w:szCs w:val="28"/>
        </w:rPr>
        <w:t xml:space="preserve">: </w:t>
      </w:r>
    </w:p>
    <w:p w14:paraId="6F6DEAAF" w14:textId="5E412AE6" w:rsidR="00EB580C" w:rsidRPr="006E0AF9" w:rsidRDefault="00CF0DEC" w:rsidP="007A322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6E0AF9">
        <w:rPr>
          <w:sz w:val="28"/>
          <w:szCs w:val="28"/>
        </w:rPr>
        <w:t>подэтап</w:t>
      </w:r>
      <w:proofErr w:type="spellEnd"/>
      <w:r w:rsidRPr="006E0AF9">
        <w:rPr>
          <w:sz w:val="28"/>
          <w:szCs w:val="28"/>
        </w:rPr>
        <w:t xml:space="preserve"> № 1 – о</w:t>
      </w:r>
      <w:r w:rsidR="00EB580C" w:rsidRPr="006E0AF9">
        <w:rPr>
          <w:sz w:val="28"/>
          <w:szCs w:val="28"/>
        </w:rPr>
        <w:t>свобождение пострадавшего (манекена-тренажера) от действия электрического тока на КТП 10/</w:t>
      </w:r>
      <w:r w:rsidR="00EB580C" w:rsidRPr="006E0AF9">
        <w:rPr>
          <w:color w:val="000000"/>
          <w:sz w:val="28"/>
          <w:szCs w:val="28"/>
        </w:rPr>
        <w:t>0,4кВ</w:t>
      </w:r>
      <w:r w:rsidR="00EB580C" w:rsidRPr="006E0AF9">
        <w:rPr>
          <w:sz w:val="28"/>
          <w:szCs w:val="28"/>
        </w:rPr>
        <w:t xml:space="preserve"> с последующим оказанием ему первой </w:t>
      </w:r>
      <w:r w:rsidRPr="006E0AF9">
        <w:rPr>
          <w:sz w:val="28"/>
          <w:szCs w:val="28"/>
        </w:rPr>
        <w:t>помощи</w:t>
      </w:r>
      <w:r w:rsidR="00926731">
        <w:rPr>
          <w:sz w:val="28"/>
          <w:szCs w:val="28"/>
        </w:rPr>
        <w:t>. Время прохождения</w:t>
      </w:r>
      <w:r w:rsidR="00B05F18">
        <w:rPr>
          <w:sz w:val="28"/>
          <w:szCs w:val="28"/>
        </w:rPr>
        <w:t xml:space="preserve"> конкурсантом</w:t>
      </w:r>
      <w:r w:rsidR="00926731">
        <w:rPr>
          <w:sz w:val="28"/>
          <w:szCs w:val="28"/>
        </w:rPr>
        <w:t xml:space="preserve"> </w:t>
      </w:r>
      <w:proofErr w:type="spellStart"/>
      <w:r w:rsidR="00926731">
        <w:rPr>
          <w:sz w:val="28"/>
          <w:szCs w:val="28"/>
        </w:rPr>
        <w:t>подэтапа</w:t>
      </w:r>
      <w:proofErr w:type="spellEnd"/>
      <w:r w:rsidR="00926731">
        <w:rPr>
          <w:sz w:val="28"/>
          <w:szCs w:val="28"/>
        </w:rPr>
        <w:t xml:space="preserve"> № 1 –</w:t>
      </w:r>
      <w:r w:rsidR="00B05F18">
        <w:rPr>
          <w:sz w:val="28"/>
          <w:szCs w:val="28"/>
        </w:rPr>
        <w:t xml:space="preserve"> не более</w:t>
      </w:r>
      <w:r w:rsidR="00D73B5B">
        <w:rPr>
          <w:sz w:val="28"/>
          <w:szCs w:val="28"/>
        </w:rPr>
        <w:t xml:space="preserve"> 1</w:t>
      </w:r>
      <w:r w:rsidR="00926731">
        <w:rPr>
          <w:sz w:val="28"/>
          <w:szCs w:val="28"/>
        </w:rPr>
        <w:t>0 минут</w:t>
      </w:r>
      <w:r w:rsidRPr="006E0AF9">
        <w:rPr>
          <w:sz w:val="28"/>
          <w:szCs w:val="28"/>
        </w:rPr>
        <w:t>;</w:t>
      </w:r>
    </w:p>
    <w:p w14:paraId="4910B3E9" w14:textId="1FC66221" w:rsidR="005339A3" w:rsidRDefault="00CF0DEC" w:rsidP="003D752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r w:rsidRPr="006E0AF9">
        <w:rPr>
          <w:sz w:val="28"/>
          <w:szCs w:val="28"/>
        </w:rPr>
        <w:t>подэтап</w:t>
      </w:r>
      <w:proofErr w:type="spellEnd"/>
      <w:r w:rsidRPr="006E0AF9">
        <w:rPr>
          <w:sz w:val="28"/>
          <w:szCs w:val="28"/>
        </w:rPr>
        <w:t xml:space="preserve"> № 2 –</w:t>
      </w:r>
      <w:r w:rsidR="00F56ECA">
        <w:rPr>
          <w:sz w:val="28"/>
          <w:szCs w:val="28"/>
        </w:rPr>
        <w:t xml:space="preserve"> </w:t>
      </w:r>
      <w:r w:rsidR="003D7524">
        <w:rPr>
          <w:sz w:val="28"/>
          <w:szCs w:val="28"/>
        </w:rPr>
        <w:t xml:space="preserve">проведение осмотра оборудования распределительной сети с использованием компьютерного имитационного </w:t>
      </w:r>
      <w:r w:rsidR="003D7524" w:rsidRPr="003D7524">
        <w:rPr>
          <w:sz w:val="28"/>
          <w:szCs w:val="28"/>
        </w:rPr>
        <w:t>3</w:t>
      </w:r>
      <w:r w:rsidR="003D7524">
        <w:rPr>
          <w:sz w:val="28"/>
          <w:szCs w:val="28"/>
          <w:lang w:val="en-US"/>
        </w:rPr>
        <w:t>D</w:t>
      </w:r>
      <w:r w:rsidR="003D7524" w:rsidRPr="003D7524">
        <w:rPr>
          <w:sz w:val="28"/>
          <w:szCs w:val="28"/>
        </w:rPr>
        <w:t xml:space="preserve"> </w:t>
      </w:r>
      <w:r w:rsidR="003D7524">
        <w:rPr>
          <w:sz w:val="28"/>
          <w:szCs w:val="28"/>
        </w:rPr>
        <w:t>тренажера</w:t>
      </w:r>
      <w:r w:rsidR="00D66870" w:rsidRPr="003D7524">
        <w:rPr>
          <w:sz w:val="28"/>
          <w:szCs w:val="28"/>
        </w:rPr>
        <w:t>.</w:t>
      </w:r>
      <w:r w:rsidR="00926731">
        <w:rPr>
          <w:sz w:val="28"/>
          <w:szCs w:val="28"/>
        </w:rPr>
        <w:t xml:space="preserve"> Время прохождения</w:t>
      </w:r>
      <w:r w:rsidR="00B05F18">
        <w:rPr>
          <w:sz w:val="28"/>
          <w:szCs w:val="28"/>
        </w:rPr>
        <w:t xml:space="preserve"> конкурсантом</w:t>
      </w:r>
      <w:r w:rsidR="00926731">
        <w:rPr>
          <w:sz w:val="28"/>
          <w:szCs w:val="28"/>
        </w:rPr>
        <w:t xml:space="preserve"> </w:t>
      </w:r>
      <w:proofErr w:type="spellStart"/>
      <w:r w:rsidR="00926731">
        <w:rPr>
          <w:sz w:val="28"/>
          <w:szCs w:val="28"/>
        </w:rPr>
        <w:t>подэтапа</w:t>
      </w:r>
      <w:proofErr w:type="spellEnd"/>
      <w:r w:rsidR="00926731">
        <w:rPr>
          <w:sz w:val="28"/>
          <w:szCs w:val="28"/>
        </w:rPr>
        <w:t xml:space="preserve"> № 2</w:t>
      </w:r>
      <w:r w:rsidR="00B05F18">
        <w:rPr>
          <w:sz w:val="28"/>
          <w:szCs w:val="28"/>
        </w:rPr>
        <w:t xml:space="preserve"> –</w:t>
      </w:r>
      <w:r w:rsidR="00926731">
        <w:rPr>
          <w:sz w:val="28"/>
          <w:szCs w:val="28"/>
        </w:rPr>
        <w:t xml:space="preserve"> </w:t>
      </w:r>
      <w:r w:rsidR="00B05F18">
        <w:rPr>
          <w:sz w:val="28"/>
          <w:szCs w:val="28"/>
        </w:rPr>
        <w:t>не более</w:t>
      </w:r>
      <w:r w:rsidR="003D7524">
        <w:rPr>
          <w:sz w:val="28"/>
          <w:szCs w:val="28"/>
        </w:rPr>
        <w:t xml:space="preserve"> 2</w:t>
      </w:r>
      <w:r w:rsidR="00926731">
        <w:rPr>
          <w:sz w:val="28"/>
          <w:szCs w:val="28"/>
        </w:rPr>
        <w:t>0 минут.</w:t>
      </w:r>
    </w:p>
    <w:p w14:paraId="372C6F6C" w14:textId="4D62891C" w:rsidR="00B05F18" w:rsidRPr="006E0AF9" w:rsidRDefault="00B05F18" w:rsidP="007A322D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прохождения практического этапа</w:t>
      </w:r>
      <w:r w:rsidRPr="00B05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конкурсантом проводится по количеству </w:t>
      </w:r>
      <w:r w:rsidR="00FE0B3D">
        <w:rPr>
          <w:sz w:val="28"/>
          <w:szCs w:val="28"/>
        </w:rPr>
        <w:t>выполненных конкурсантом операций, предусмотренных задания</w:t>
      </w:r>
      <w:r w:rsidR="00FE0B3D" w:rsidRPr="00FE0B3D">
        <w:rPr>
          <w:sz w:val="28"/>
          <w:szCs w:val="28"/>
        </w:rPr>
        <w:t>м</w:t>
      </w:r>
      <w:r w:rsidR="00FE0B3D">
        <w:rPr>
          <w:sz w:val="28"/>
          <w:szCs w:val="28"/>
        </w:rPr>
        <w:t xml:space="preserve">и практического </w:t>
      </w:r>
      <w:r w:rsidR="00FE0B3D" w:rsidRPr="00FE0B3D">
        <w:rPr>
          <w:sz w:val="28"/>
          <w:szCs w:val="28"/>
        </w:rPr>
        <w:t>этапа</w:t>
      </w:r>
      <w:r w:rsidR="006A67BD">
        <w:rPr>
          <w:sz w:val="28"/>
          <w:szCs w:val="28"/>
        </w:rPr>
        <w:t>.</w:t>
      </w:r>
    </w:p>
    <w:p w14:paraId="50562F89" w14:textId="714D2C35" w:rsidR="000D0DAC" w:rsidRPr="007D21F5" w:rsidRDefault="005339A3" w:rsidP="007D21F5">
      <w:pPr>
        <w:pStyle w:val="aa"/>
        <w:widowControl w:val="0"/>
        <w:numPr>
          <w:ilvl w:val="1"/>
          <w:numId w:val="3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Выполнение теоретического задания конкурсантом оценивается по </w:t>
      </w:r>
      <w:r w:rsidR="00052402">
        <w:rPr>
          <w:sz w:val="28"/>
          <w:szCs w:val="28"/>
        </w:rPr>
        <w:t xml:space="preserve">его </w:t>
      </w:r>
      <w:r w:rsidRPr="006E0AF9">
        <w:rPr>
          <w:sz w:val="28"/>
          <w:szCs w:val="28"/>
        </w:rPr>
        <w:t>индивидуальным результатам</w:t>
      </w:r>
      <w:r w:rsidR="007D21F5">
        <w:rPr>
          <w:sz w:val="28"/>
          <w:szCs w:val="28"/>
        </w:rPr>
        <w:t xml:space="preserve"> </w:t>
      </w:r>
      <w:r w:rsidR="00052402">
        <w:rPr>
          <w:sz w:val="28"/>
          <w:szCs w:val="28"/>
        </w:rPr>
        <w:t xml:space="preserve">прохождения </w:t>
      </w:r>
      <w:r w:rsidR="007D21F5">
        <w:rPr>
          <w:sz w:val="28"/>
          <w:szCs w:val="28"/>
        </w:rPr>
        <w:t>теоретического</w:t>
      </w:r>
      <w:r w:rsidRPr="006E0AF9">
        <w:rPr>
          <w:sz w:val="28"/>
          <w:szCs w:val="28"/>
        </w:rPr>
        <w:t xml:space="preserve"> этапа</w:t>
      </w:r>
      <w:r w:rsidR="002E7FCF" w:rsidRPr="006E0AF9">
        <w:rPr>
          <w:sz w:val="28"/>
          <w:szCs w:val="28"/>
        </w:rPr>
        <w:t xml:space="preserve"> </w:t>
      </w:r>
      <w:r w:rsidRPr="007D21F5">
        <w:rPr>
          <w:sz w:val="28"/>
          <w:szCs w:val="28"/>
        </w:rPr>
        <w:t>Конкурса</w:t>
      </w:r>
      <w:r w:rsidR="000D0DAC" w:rsidRPr="007D21F5">
        <w:rPr>
          <w:sz w:val="28"/>
          <w:szCs w:val="28"/>
        </w:rPr>
        <w:t xml:space="preserve"> по балльной системе</w:t>
      </w:r>
      <w:r w:rsidRPr="007D21F5">
        <w:rPr>
          <w:sz w:val="28"/>
          <w:szCs w:val="28"/>
        </w:rPr>
        <w:t xml:space="preserve">. </w:t>
      </w:r>
    </w:p>
    <w:p w14:paraId="689BB598" w14:textId="211F1407" w:rsidR="00200285" w:rsidRPr="006E0AF9" w:rsidRDefault="00B3496B" w:rsidP="007A322D">
      <w:pPr>
        <w:pStyle w:val="aa"/>
        <w:widowControl w:val="0"/>
        <w:numPr>
          <w:ilvl w:val="1"/>
          <w:numId w:val="3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Содержание </w:t>
      </w:r>
      <w:r w:rsidR="00052402">
        <w:rPr>
          <w:sz w:val="28"/>
          <w:szCs w:val="28"/>
        </w:rPr>
        <w:t>заданий теоретического этапа</w:t>
      </w:r>
      <w:r w:rsidR="004C260B">
        <w:rPr>
          <w:sz w:val="28"/>
          <w:szCs w:val="28"/>
        </w:rPr>
        <w:t xml:space="preserve"> Конкурса</w:t>
      </w:r>
      <w:r w:rsidR="00F30A9F" w:rsidRPr="006E0AF9">
        <w:rPr>
          <w:sz w:val="28"/>
          <w:szCs w:val="28"/>
        </w:rPr>
        <w:t>,</w:t>
      </w:r>
      <w:r w:rsidRPr="006E0AF9">
        <w:rPr>
          <w:sz w:val="28"/>
          <w:szCs w:val="28"/>
        </w:rPr>
        <w:t xml:space="preserve"> порядок </w:t>
      </w:r>
      <w:r w:rsidR="00052402">
        <w:rPr>
          <w:sz w:val="28"/>
          <w:szCs w:val="28"/>
        </w:rPr>
        <w:t>их</w:t>
      </w:r>
      <w:r w:rsidR="00CA638C" w:rsidRPr="006E0AF9">
        <w:rPr>
          <w:sz w:val="28"/>
          <w:szCs w:val="28"/>
        </w:rPr>
        <w:t xml:space="preserve"> выполнения</w:t>
      </w:r>
      <w:r w:rsidR="00920C5A">
        <w:rPr>
          <w:sz w:val="28"/>
          <w:szCs w:val="28"/>
        </w:rPr>
        <w:t xml:space="preserve"> конкурсантом</w:t>
      </w:r>
      <w:r w:rsidR="00CA638C" w:rsidRPr="006E0AF9">
        <w:rPr>
          <w:sz w:val="28"/>
          <w:szCs w:val="28"/>
        </w:rPr>
        <w:t xml:space="preserve">, порядок </w:t>
      </w:r>
      <w:r w:rsidRPr="006E0AF9">
        <w:rPr>
          <w:sz w:val="28"/>
          <w:szCs w:val="28"/>
        </w:rPr>
        <w:t xml:space="preserve">начисления </w:t>
      </w:r>
      <w:r w:rsidR="004C260B">
        <w:rPr>
          <w:sz w:val="28"/>
          <w:szCs w:val="28"/>
        </w:rPr>
        <w:t xml:space="preserve">конкурсанту </w:t>
      </w:r>
      <w:r w:rsidRPr="006E0AF9">
        <w:rPr>
          <w:sz w:val="28"/>
          <w:szCs w:val="28"/>
        </w:rPr>
        <w:t xml:space="preserve">штрафных баллов, </w:t>
      </w:r>
      <w:r w:rsidRPr="006E0AF9">
        <w:rPr>
          <w:sz w:val="28"/>
          <w:szCs w:val="28"/>
        </w:rPr>
        <w:lastRenderedPageBreak/>
        <w:t xml:space="preserve">время, отведенное на выполнение </w:t>
      </w:r>
      <w:r w:rsidR="004C260B">
        <w:rPr>
          <w:sz w:val="28"/>
          <w:szCs w:val="28"/>
        </w:rPr>
        <w:t xml:space="preserve">конкурсантом </w:t>
      </w:r>
      <w:r w:rsidR="00052402">
        <w:rPr>
          <w:sz w:val="28"/>
          <w:szCs w:val="28"/>
        </w:rPr>
        <w:t>заданий теоретического этапа</w:t>
      </w:r>
      <w:r w:rsidR="008C42BC">
        <w:rPr>
          <w:sz w:val="28"/>
          <w:szCs w:val="28"/>
        </w:rPr>
        <w:t xml:space="preserve"> Конкурса</w:t>
      </w:r>
      <w:r w:rsidRPr="006E0AF9">
        <w:rPr>
          <w:sz w:val="28"/>
          <w:szCs w:val="28"/>
        </w:rPr>
        <w:t>, опре</w:t>
      </w:r>
      <w:r w:rsidR="00052402">
        <w:rPr>
          <w:sz w:val="28"/>
          <w:szCs w:val="28"/>
        </w:rPr>
        <w:t>деляются положением о порядке прохождения конкурсан</w:t>
      </w:r>
      <w:r w:rsidR="00F41313">
        <w:rPr>
          <w:sz w:val="28"/>
          <w:szCs w:val="28"/>
        </w:rPr>
        <w:t>тами</w:t>
      </w:r>
      <w:r w:rsidR="00052402">
        <w:rPr>
          <w:sz w:val="28"/>
          <w:szCs w:val="28"/>
        </w:rPr>
        <w:t xml:space="preserve"> теоретического этапа</w:t>
      </w:r>
      <w:r w:rsidR="00F56ECA">
        <w:rPr>
          <w:sz w:val="28"/>
          <w:szCs w:val="28"/>
        </w:rPr>
        <w:t xml:space="preserve"> Конкурса</w:t>
      </w:r>
      <w:r w:rsidRPr="006E0AF9">
        <w:rPr>
          <w:sz w:val="28"/>
          <w:szCs w:val="28"/>
        </w:rPr>
        <w:t>.</w:t>
      </w:r>
    </w:p>
    <w:p w14:paraId="6C5354CB" w14:textId="6621DE43" w:rsidR="000D0DAC" w:rsidRDefault="004C260B" w:rsidP="007A322D">
      <w:pPr>
        <w:pStyle w:val="aa"/>
        <w:numPr>
          <w:ilvl w:val="1"/>
          <w:numId w:val="3"/>
        </w:numPr>
        <w:tabs>
          <w:tab w:val="left" w:pos="993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Выполнение заданий </w:t>
      </w:r>
      <w:r w:rsidR="008C42BC">
        <w:rPr>
          <w:bCs/>
          <w:sz w:val="28"/>
          <w:szCs w:val="28"/>
        </w:rPr>
        <w:t xml:space="preserve">практического этапа </w:t>
      </w:r>
      <w:r>
        <w:rPr>
          <w:bCs/>
          <w:sz w:val="28"/>
          <w:szCs w:val="28"/>
        </w:rPr>
        <w:t>Конкурса</w:t>
      </w:r>
      <w:r w:rsidR="005339A3" w:rsidRPr="006E0AF9">
        <w:rPr>
          <w:bCs/>
          <w:sz w:val="28"/>
          <w:szCs w:val="28"/>
        </w:rPr>
        <w:t xml:space="preserve"> </w:t>
      </w:r>
      <w:r w:rsidR="000D0DAC" w:rsidRPr="006E0AF9">
        <w:rPr>
          <w:bCs/>
          <w:sz w:val="28"/>
          <w:szCs w:val="28"/>
        </w:rPr>
        <w:t>осуществляется</w:t>
      </w:r>
      <w:r w:rsidR="005339A3" w:rsidRPr="006E0AF9">
        <w:rPr>
          <w:bCs/>
          <w:sz w:val="28"/>
          <w:szCs w:val="28"/>
        </w:rPr>
        <w:t xml:space="preserve"> </w:t>
      </w:r>
      <w:r w:rsidR="000D0DAC" w:rsidRPr="006E0AF9">
        <w:rPr>
          <w:bCs/>
          <w:sz w:val="28"/>
          <w:szCs w:val="28"/>
        </w:rPr>
        <w:t xml:space="preserve">конкурсантом с учетом соблюдения </w:t>
      </w:r>
      <w:r w:rsidR="002F27DB" w:rsidRPr="006E0AF9">
        <w:rPr>
          <w:bCs/>
          <w:sz w:val="28"/>
          <w:szCs w:val="28"/>
        </w:rPr>
        <w:t xml:space="preserve">технологического процесса </w:t>
      </w:r>
      <w:r w:rsidR="000D0DAC" w:rsidRPr="006E0AF9">
        <w:rPr>
          <w:bCs/>
          <w:sz w:val="28"/>
          <w:szCs w:val="28"/>
        </w:rPr>
        <w:t xml:space="preserve">и оценивается судьями на </w:t>
      </w:r>
      <w:proofErr w:type="spellStart"/>
      <w:r w:rsidR="000D0DAC" w:rsidRPr="006E0AF9">
        <w:rPr>
          <w:bCs/>
          <w:sz w:val="28"/>
          <w:szCs w:val="28"/>
        </w:rPr>
        <w:t>подэтапах</w:t>
      </w:r>
      <w:proofErr w:type="spellEnd"/>
      <w:r w:rsidR="000D0DAC" w:rsidRPr="006E0AF9">
        <w:rPr>
          <w:bCs/>
          <w:sz w:val="28"/>
          <w:szCs w:val="28"/>
        </w:rPr>
        <w:t xml:space="preserve"> № 1 и № 2</w:t>
      </w:r>
      <w:r w:rsidR="007D21F5">
        <w:rPr>
          <w:bCs/>
          <w:sz w:val="28"/>
          <w:szCs w:val="28"/>
        </w:rPr>
        <w:t xml:space="preserve"> практического этапа</w:t>
      </w:r>
      <w:r w:rsidR="000D0DAC" w:rsidRPr="006E0AF9">
        <w:rPr>
          <w:bCs/>
          <w:sz w:val="28"/>
          <w:szCs w:val="28"/>
        </w:rPr>
        <w:t xml:space="preserve"> по балльной системе. </w:t>
      </w:r>
      <w:r w:rsidR="000D0DAC" w:rsidRPr="006E0AF9">
        <w:rPr>
          <w:color w:val="000000"/>
          <w:sz w:val="28"/>
          <w:szCs w:val="28"/>
        </w:rPr>
        <w:t xml:space="preserve">При нарушении </w:t>
      </w:r>
      <w:r w:rsidR="00F56ECA">
        <w:rPr>
          <w:color w:val="000000"/>
          <w:sz w:val="28"/>
          <w:szCs w:val="28"/>
        </w:rPr>
        <w:t xml:space="preserve">конкурсантом </w:t>
      </w:r>
      <w:r>
        <w:rPr>
          <w:color w:val="000000"/>
          <w:sz w:val="28"/>
          <w:szCs w:val="28"/>
        </w:rPr>
        <w:t xml:space="preserve">во время выполнения практического задания норм </w:t>
      </w:r>
      <w:r w:rsidR="000D0DAC" w:rsidRPr="006E0AF9">
        <w:rPr>
          <w:color w:val="000000"/>
          <w:sz w:val="28"/>
          <w:szCs w:val="28"/>
        </w:rPr>
        <w:t xml:space="preserve">и правил охраны труда по решению главного судьи </w:t>
      </w:r>
      <w:r w:rsidR="002E7FCF" w:rsidRPr="006E0AF9">
        <w:rPr>
          <w:color w:val="000000"/>
          <w:sz w:val="28"/>
          <w:szCs w:val="28"/>
        </w:rPr>
        <w:t xml:space="preserve"> он </w:t>
      </w:r>
      <w:r w:rsidR="000D0DAC" w:rsidRPr="006E0AF9">
        <w:rPr>
          <w:color w:val="000000"/>
          <w:sz w:val="28"/>
          <w:szCs w:val="28"/>
        </w:rPr>
        <w:t>отстраняется от дальнейшего выполнения</w:t>
      </w:r>
      <w:r w:rsidR="002E7FCF" w:rsidRPr="006E0AF9">
        <w:rPr>
          <w:color w:val="000000"/>
          <w:sz w:val="28"/>
          <w:szCs w:val="28"/>
        </w:rPr>
        <w:t xml:space="preserve"> практического</w:t>
      </w:r>
      <w:r w:rsidR="000D0DAC" w:rsidRPr="006E0AF9">
        <w:rPr>
          <w:color w:val="000000"/>
          <w:sz w:val="28"/>
          <w:szCs w:val="28"/>
        </w:rPr>
        <w:t xml:space="preserve"> задания.</w:t>
      </w:r>
    </w:p>
    <w:p w14:paraId="2E384624" w14:textId="5A0694FA" w:rsidR="00F40120" w:rsidRPr="006E0AF9" w:rsidRDefault="00F40120" w:rsidP="00D25405">
      <w:pPr>
        <w:pStyle w:val="aa"/>
        <w:tabs>
          <w:tab w:val="left" w:pos="993"/>
        </w:tabs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9D76ED">
        <w:rPr>
          <w:bCs/>
          <w:sz w:val="28"/>
          <w:szCs w:val="28"/>
        </w:rPr>
        <w:t>В случае невыполнения конкурсантом</w:t>
      </w:r>
      <w:r w:rsidR="00D25405" w:rsidRPr="009D76ED">
        <w:rPr>
          <w:bCs/>
          <w:sz w:val="28"/>
          <w:szCs w:val="28"/>
        </w:rPr>
        <w:t xml:space="preserve"> задани</w:t>
      </w:r>
      <w:r w:rsidR="009D76ED" w:rsidRPr="009D76ED">
        <w:rPr>
          <w:bCs/>
          <w:sz w:val="28"/>
          <w:szCs w:val="28"/>
        </w:rPr>
        <w:t xml:space="preserve">я </w:t>
      </w:r>
      <w:proofErr w:type="spellStart"/>
      <w:r w:rsidR="009D76ED" w:rsidRPr="009D76ED">
        <w:rPr>
          <w:bCs/>
          <w:sz w:val="28"/>
          <w:szCs w:val="28"/>
        </w:rPr>
        <w:t>подэтапа</w:t>
      </w:r>
      <w:proofErr w:type="spellEnd"/>
      <w:r w:rsidR="00D25405" w:rsidRPr="009D76ED">
        <w:rPr>
          <w:bCs/>
          <w:sz w:val="28"/>
          <w:szCs w:val="28"/>
        </w:rPr>
        <w:t xml:space="preserve"> практического этапа</w:t>
      </w:r>
      <w:r w:rsidR="009D76ED" w:rsidRPr="009D76ED">
        <w:rPr>
          <w:bCs/>
          <w:sz w:val="28"/>
          <w:szCs w:val="28"/>
        </w:rPr>
        <w:t xml:space="preserve"> Конкурса</w:t>
      </w:r>
      <w:r w:rsidR="00D25405" w:rsidRPr="009D76ED">
        <w:rPr>
          <w:bCs/>
          <w:sz w:val="28"/>
          <w:szCs w:val="28"/>
        </w:rPr>
        <w:t xml:space="preserve"> в полном объеме</w:t>
      </w:r>
      <w:r w:rsidRPr="009D76ED">
        <w:rPr>
          <w:bCs/>
          <w:sz w:val="28"/>
          <w:szCs w:val="28"/>
        </w:rPr>
        <w:t xml:space="preserve"> </w:t>
      </w:r>
      <w:r w:rsidR="00D25405" w:rsidRPr="009D76ED">
        <w:rPr>
          <w:bCs/>
          <w:sz w:val="28"/>
          <w:szCs w:val="28"/>
        </w:rPr>
        <w:t>в отведенное для</w:t>
      </w:r>
      <w:r w:rsidR="009D76ED" w:rsidRPr="009D76ED">
        <w:rPr>
          <w:bCs/>
          <w:sz w:val="28"/>
          <w:szCs w:val="28"/>
        </w:rPr>
        <w:t xml:space="preserve"> его</w:t>
      </w:r>
      <w:r w:rsidR="00D25405" w:rsidRPr="009D76ED">
        <w:rPr>
          <w:bCs/>
          <w:sz w:val="28"/>
          <w:szCs w:val="28"/>
        </w:rPr>
        <w:t xml:space="preserve"> прохождения</w:t>
      </w:r>
      <w:r w:rsidR="009D76ED" w:rsidRPr="009D76ED">
        <w:rPr>
          <w:bCs/>
          <w:sz w:val="28"/>
          <w:szCs w:val="28"/>
        </w:rPr>
        <w:t xml:space="preserve"> время</w:t>
      </w:r>
      <w:r w:rsidR="00D25405" w:rsidRPr="009D76ED">
        <w:rPr>
          <w:bCs/>
          <w:sz w:val="28"/>
          <w:szCs w:val="28"/>
        </w:rPr>
        <w:t>,</w:t>
      </w:r>
      <w:r w:rsidR="009D76ED" w:rsidRPr="009D76ED">
        <w:rPr>
          <w:bCs/>
          <w:sz w:val="28"/>
          <w:szCs w:val="28"/>
        </w:rPr>
        <w:t xml:space="preserve"> </w:t>
      </w:r>
      <w:r w:rsidR="009D76ED">
        <w:rPr>
          <w:bCs/>
          <w:sz w:val="28"/>
          <w:szCs w:val="28"/>
        </w:rPr>
        <w:t>судейской бригадой</w:t>
      </w:r>
      <w:r w:rsidR="00D25405" w:rsidRPr="009D76ED">
        <w:rPr>
          <w:bCs/>
          <w:sz w:val="28"/>
          <w:szCs w:val="28"/>
        </w:rPr>
        <w:t xml:space="preserve"> оцен</w:t>
      </w:r>
      <w:r w:rsidR="009D76ED">
        <w:rPr>
          <w:bCs/>
          <w:sz w:val="28"/>
          <w:szCs w:val="28"/>
        </w:rPr>
        <w:t xml:space="preserve">иваются фактически выполненные конкурсантом операции, предусмотренные заданием </w:t>
      </w:r>
      <w:proofErr w:type="spellStart"/>
      <w:r w:rsidR="009D76ED">
        <w:rPr>
          <w:bCs/>
          <w:sz w:val="28"/>
          <w:szCs w:val="28"/>
        </w:rPr>
        <w:t>подэтапа</w:t>
      </w:r>
      <w:proofErr w:type="spellEnd"/>
      <w:r w:rsidR="009D76ED">
        <w:rPr>
          <w:bCs/>
          <w:sz w:val="28"/>
          <w:szCs w:val="28"/>
        </w:rPr>
        <w:t>, за отведенное время.</w:t>
      </w:r>
      <w:r w:rsidR="00D25405" w:rsidRPr="009D76ED">
        <w:rPr>
          <w:bCs/>
          <w:sz w:val="28"/>
          <w:szCs w:val="28"/>
        </w:rPr>
        <w:t xml:space="preserve"> </w:t>
      </w:r>
    </w:p>
    <w:p w14:paraId="4878ABC0" w14:textId="405005F8" w:rsidR="00805629" w:rsidRPr="006E0AF9" w:rsidRDefault="00805629" w:rsidP="007A322D">
      <w:pPr>
        <w:pStyle w:val="aa"/>
        <w:widowControl w:val="0"/>
        <w:numPr>
          <w:ilvl w:val="1"/>
          <w:numId w:val="3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Содержание</w:t>
      </w:r>
      <w:r w:rsidR="00D66870" w:rsidRPr="006E0AF9">
        <w:rPr>
          <w:sz w:val="28"/>
          <w:szCs w:val="28"/>
        </w:rPr>
        <w:t xml:space="preserve"> </w:t>
      </w:r>
      <w:r w:rsidR="00C6792C">
        <w:rPr>
          <w:sz w:val="28"/>
          <w:szCs w:val="28"/>
        </w:rPr>
        <w:t>заданий</w:t>
      </w:r>
      <w:r w:rsidR="00F56ECA">
        <w:rPr>
          <w:sz w:val="28"/>
          <w:szCs w:val="28"/>
        </w:rPr>
        <w:t xml:space="preserve"> практического этапа</w:t>
      </w:r>
      <w:r w:rsidR="004C260B">
        <w:rPr>
          <w:sz w:val="28"/>
          <w:szCs w:val="28"/>
        </w:rPr>
        <w:t xml:space="preserve"> Конкурса</w:t>
      </w:r>
      <w:r w:rsidR="00D66870" w:rsidRPr="006E0AF9">
        <w:rPr>
          <w:sz w:val="28"/>
          <w:szCs w:val="28"/>
        </w:rPr>
        <w:t xml:space="preserve">, порядок </w:t>
      </w:r>
      <w:r w:rsidR="00C6792C">
        <w:rPr>
          <w:sz w:val="28"/>
          <w:szCs w:val="28"/>
        </w:rPr>
        <w:t>их</w:t>
      </w:r>
      <w:r w:rsidR="00D66870" w:rsidRPr="006E0AF9">
        <w:rPr>
          <w:sz w:val="28"/>
          <w:szCs w:val="28"/>
        </w:rPr>
        <w:t xml:space="preserve"> выполнения</w:t>
      </w:r>
      <w:r w:rsidR="00920C5A">
        <w:rPr>
          <w:sz w:val="28"/>
          <w:szCs w:val="28"/>
        </w:rPr>
        <w:t xml:space="preserve"> конкурсантом</w:t>
      </w:r>
      <w:r w:rsidRPr="006E0AF9">
        <w:rPr>
          <w:sz w:val="28"/>
          <w:szCs w:val="28"/>
        </w:rPr>
        <w:t>, оценка профессиональных навыков</w:t>
      </w:r>
      <w:r w:rsidR="00D66870" w:rsidRPr="006E0AF9">
        <w:rPr>
          <w:sz w:val="28"/>
          <w:szCs w:val="28"/>
        </w:rPr>
        <w:t xml:space="preserve"> конкурсанта</w:t>
      </w:r>
      <w:r w:rsidRPr="006E0AF9">
        <w:rPr>
          <w:sz w:val="28"/>
          <w:szCs w:val="28"/>
        </w:rPr>
        <w:t>, порядок начисления</w:t>
      </w:r>
      <w:r w:rsidR="008C42BC">
        <w:rPr>
          <w:sz w:val="28"/>
          <w:szCs w:val="28"/>
        </w:rPr>
        <w:t xml:space="preserve"> конкурсанту</w:t>
      </w:r>
      <w:r w:rsidRPr="006E0AF9">
        <w:rPr>
          <w:sz w:val="28"/>
          <w:szCs w:val="28"/>
        </w:rPr>
        <w:t xml:space="preserve"> штрафных баллов, время, отведенное на выполнение </w:t>
      </w:r>
      <w:r w:rsidR="008C42BC">
        <w:rPr>
          <w:sz w:val="28"/>
          <w:szCs w:val="28"/>
        </w:rPr>
        <w:t xml:space="preserve">конкурсантом </w:t>
      </w:r>
      <w:r w:rsidRPr="006E0AF9">
        <w:rPr>
          <w:sz w:val="28"/>
          <w:szCs w:val="28"/>
        </w:rPr>
        <w:t xml:space="preserve">работ на </w:t>
      </w:r>
      <w:proofErr w:type="spellStart"/>
      <w:r w:rsidR="00D66870" w:rsidRPr="006E0AF9">
        <w:rPr>
          <w:sz w:val="28"/>
          <w:szCs w:val="28"/>
        </w:rPr>
        <w:t>под</w:t>
      </w:r>
      <w:r w:rsidRPr="006E0AF9">
        <w:rPr>
          <w:sz w:val="28"/>
          <w:szCs w:val="28"/>
        </w:rPr>
        <w:t>этапах</w:t>
      </w:r>
      <w:proofErr w:type="spellEnd"/>
      <w:r w:rsidR="00C6792C">
        <w:rPr>
          <w:sz w:val="28"/>
          <w:szCs w:val="28"/>
        </w:rPr>
        <w:t xml:space="preserve"> практического этапа</w:t>
      </w:r>
      <w:r w:rsidR="00F41313">
        <w:rPr>
          <w:sz w:val="28"/>
          <w:szCs w:val="28"/>
        </w:rPr>
        <w:t xml:space="preserve"> Конкурса</w:t>
      </w:r>
      <w:r w:rsidRPr="006E0AF9">
        <w:rPr>
          <w:sz w:val="28"/>
          <w:szCs w:val="28"/>
        </w:rPr>
        <w:t xml:space="preserve">, определяются положением о </w:t>
      </w:r>
      <w:r w:rsidR="00F56ECA">
        <w:rPr>
          <w:sz w:val="28"/>
          <w:szCs w:val="28"/>
        </w:rPr>
        <w:t>порядке прохождения</w:t>
      </w:r>
      <w:r w:rsidRPr="006E0AF9">
        <w:rPr>
          <w:sz w:val="28"/>
          <w:szCs w:val="28"/>
        </w:rPr>
        <w:t xml:space="preserve"> </w:t>
      </w:r>
      <w:r w:rsidR="00F56ECA">
        <w:rPr>
          <w:sz w:val="28"/>
          <w:szCs w:val="28"/>
        </w:rPr>
        <w:t>конкурсантами практического этапа Конкурса</w:t>
      </w:r>
      <w:r w:rsidRPr="006E0AF9">
        <w:rPr>
          <w:sz w:val="28"/>
          <w:szCs w:val="28"/>
        </w:rPr>
        <w:t>.</w:t>
      </w:r>
    </w:p>
    <w:p w14:paraId="76E82873" w14:textId="3019E852" w:rsidR="00EB5143" w:rsidRPr="006E0AF9" w:rsidRDefault="00805629" w:rsidP="007A322D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color w:val="000000"/>
          <w:sz w:val="28"/>
          <w:szCs w:val="28"/>
        </w:rPr>
        <w:t xml:space="preserve">Все спорные вопросы по качеству </w:t>
      </w:r>
      <w:r w:rsidR="004C260B">
        <w:rPr>
          <w:bCs/>
          <w:sz w:val="28"/>
          <w:szCs w:val="28"/>
        </w:rPr>
        <w:t xml:space="preserve">выполнения практических заданий </w:t>
      </w:r>
      <w:r w:rsidR="00920C5A">
        <w:rPr>
          <w:bCs/>
          <w:sz w:val="28"/>
          <w:szCs w:val="28"/>
        </w:rPr>
        <w:t xml:space="preserve">конкурсантами </w:t>
      </w:r>
      <w:r w:rsidRPr="006E0AF9">
        <w:rPr>
          <w:color w:val="000000"/>
          <w:sz w:val="28"/>
          <w:szCs w:val="28"/>
        </w:rPr>
        <w:t xml:space="preserve">решаются </w:t>
      </w:r>
      <w:r w:rsidR="002F201A" w:rsidRPr="006E0AF9">
        <w:rPr>
          <w:color w:val="000000"/>
          <w:sz w:val="28"/>
          <w:szCs w:val="28"/>
        </w:rPr>
        <w:t>главным судьей</w:t>
      </w:r>
      <w:r w:rsidR="006A67BD">
        <w:rPr>
          <w:color w:val="000000"/>
          <w:sz w:val="28"/>
          <w:szCs w:val="28"/>
        </w:rPr>
        <w:t xml:space="preserve"> Конкурса</w:t>
      </w:r>
      <w:r w:rsidRPr="006E0AF9">
        <w:rPr>
          <w:color w:val="000000"/>
          <w:sz w:val="28"/>
          <w:szCs w:val="28"/>
        </w:rPr>
        <w:t xml:space="preserve"> на </w:t>
      </w:r>
      <w:r w:rsidR="002F201A" w:rsidRPr="006E0AF9">
        <w:rPr>
          <w:color w:val="000000"/>
          <w:sz w:val="28"/>
          <w:szCs w:val="28"/>
        </w:rPr>
        <w:t>основании доклада</w:t>
      </w:r>
      <w:r w:rsidR="00C6792C">
        <w:rPr>
          <w:color w:val="000000"/>
          <w:sz w:val="28"/>
          <w:szCs w:val="28"/>
        </w:rPr>
        <w:t xml:space="preserve"> соответствующей</w:t>
      </w:r>
      <w:r w:rsidR="002F201A" w:rsidRPr="006E0AF9">
        <w:rPr>
          <w:color w:val="000000"/>
          <w:sz w:val="28"/>
          <w:szCs w:val="28"/>
        </w:rPr>
        <w:t xml:space="preserve"> судейск</w:t>
      </w:r>
      <w:r w:rsidR="00620F05" w:rsidRPr="006E0AF9">
        <w:rPr>
          <w:color w:val="000000"/>
          <w:sz w:val="28"/>
          <w:szCs w:val="28"/>
        </w:rPr>
        <w:t>ой</w:t>
      </w:r>
      <w:r w:rsidR="002F201A" w:rsidRPr="006E0AF9">
        <w:rPr>
          <w:color w:val="000000"/>
          <w:sz w:val="28"/>
          <w:szCs w:val="28"/>
        </w:rPr>
        <w:t xml:space="preserve"> бригад</w:t>
      </w:r>
      <w:r w:rsidR="00620F05" w:rsidRPr="006E0AF9">
        <w:rPr>
          <w:color w:val="000000"/>
          <w:sz w:val="28"/>
          <w:szCs w:val="28"/>
        </w:rPr>
        <w:t>ы</w:t>
      </w:r>
      <w:r w:rsidRPr="006E0AF9">
        <w:rPr>
          <w:color w:val="000000"/>
          <w:sz w:val="28"/>
          <w:szCs w:val="28"/>
        </w:rPr>
        <w:t>.</w:t>
      </w:r>
    </w:p>
    <w:p w14:paraId="5E9C48D3" w14:textId="3586443C" w:rsidR="00EB5143" w:rsidRPr="006E0AF9" w:rsidRDefault="00EB5143" w:rsidP="007A322D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E0AF9">
        <w:rPr>
          <w:sz w:val="28"/>
          <w:szCs w:val="28"/>
        </w:rPr>
        <w:t xml:space="preserve"> Конкурсанты получают задания от судей</w:t>
      </w:r>
      <w:r w:rsidR="002E7FCF" w:rsidRPr="006E0AF9">
        <w:rPr>
          <w:sz w:val="28"/>
          <w:szCs w:val="28"/>
        </w:rPr>
        <w:t xml:space="preserve"> соответствующих судейских бригад</w:t>
      </w:r>
      <w:r w:rsidR="00F41313">
        <w:rPr>
          <w:sz w:val="28"/>
          <w:szCs w:val="28"/>
        </w:rPr>
        <w:t xml:space="preserve"> до начала прохождения этапа (</w:t>
      </w:r>
      <w:proofErr w:type="spellStart"/>
      <w:r w:rsidR="00F41313">
        <w:rPr>
          <w:sz w:val="28"/>
          <w:szCs w:val="28"/>
        </w:rPr>
        <w:t>подэтапа</w:t>
      </w:r>
      <w:proofErr w:type="spellEnd"/>
      <w:r w:rsidR="00F41313">
        <w:rPr>
          <w:sz w:val="28"/>
          <w:szCs w:val="28"/>
        </w:rPr>
        <w:t>)</w:t>
      </w:r>
      <w:r w:rsidRPr="006E0AF9">
        <w:rPr>
          <w:sz w:val="28"/>
          <w:szCs w:val="28"/>
        </w:rPr>
        <w:t xml:space="preserve"> Конкурса. Отсчет зачетного времени начинается после подачи </w:t>
      </w:r>
      <w:r w:rsidR="00C6792C">
        <w:rPr>
          <w:sz w:val="28"/>
          <w:szCs w:val="28"/>
        </w:rPr>
        <w:t xml:space="preserve">старшим </w:t>
      </w:r>
      <w:r w:rsidRPr="006E0AF9">
        <w:rPr>
          <w:sz w:val="28"/>
          <w:szCs w:val="28"/>
        </w:rPr>
        <w:t>судьей</w:t>
      </w:r>
      <w:r w:rsidR="00C6792C">
        <w:rPr>
          <w:sz w:val="28"/>
          <w:szCs w:val="28"/>
        </w:rPr>
        <w:t xml:space="preserve"> судейской бригады</w:t>
      </w:r>
      <w:r w:rsidRPr="006E0AF9">
        <w:rPr>
          <w:sz w:val="28"/>
          <w:szCs w:val="28"/>
        </w:rPr>
        <w:t xml:space="preserve"> команды на выполнение конкурсного задания.</w:t>
      </w:r>
    </w:p>
    <w:p w14:paraId="0830009F" w14:textId="6549C9BC" w:rsidR="004A487E" w:rsidRPr="006E0AF9" w:rsidRDefault="00920C5A" w:rsidP="007A322D">
      <w:pPr>
        <w:numPr>
          <w:ilvl w:val="1"/>
          <w:numId w:val="3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прохождении теоретического и практического этапов Конкурса </w:t>
      </w:r>
      <w:r w:rsidR="004A487E" w:rsidRPr="006E0AF9">
        <w:rPr>
          <w:color w:val="000000"/>
          <w:sz w:val="28"/>
          <w:szCs w:val="28"/>
        </w:rPr>
        <w:t>конкурсанты не имеют права пользоваться справочными материалами, а также электронными средствами связи (в том числе не вправе использовать информационно-телекоммуникационную сеть «Интернет</w:t>
      </w:r>
      <w:r w:rsidR="00CC089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14B62663" w14:textId="77777777" w:rsidR="00805629" w:rsidRPr="006E0AF9" w:rsidRDefault="00805629" w:rsidP="00805629">
      <w:pPr>
        <w:pStyle w:val="aa"/>
        <w:ind w:left="0"/>
        <w:jc w:val="center"/>
        <w:rPr>
          <w:bCs/>
          <w:sz w:val="28"/>
          <w:szCs w:val="28"/>
        </w:rPr>
      </w:pPr>
    </w:p>
    <w:p w14:paraId="2AEB6B39" w14:textId="5C47990B" w:rsidR="00805629" w:rsidRPr="006E0AF9" w:rsidRDefault="002F201A" w:rsidP="0080562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bCs/>
          <w:sz w:val="28"/>
          <w:szCs w:val="28"/>
        </w:rPr>
      </w:pPr>
      <w:r w:rsidRPr="006E0AF9">
        <w:rPr>
          <w:sz w:val="28"/>
          <w:szCs w:val="28"/>
        </w:rPr>
        <w:t>Подведение итогов Конкурса</w:t>
      </w:r>
    </w:p>
    <w:p w14:paraId="247D3995" w14:textId="77777777" w:rsidR="00805629" w:rsidRPr="006E0AF9" w:rsidRDefault="00805629" w:rsidP="00805629">
      <w:pPr>
        <w:pStyle w:val="aa"/>
        <w:ind w:left="0"/>
        <w:jc w:val="center"/>
        <w:rPr>
          <w:bCs/>
          <w:sz w:val="28"/>
          <w:szCs w:val="28"/>
        </w:rPr>
      </w:pPr>
    </w:p>
    <w:p w14:paraId="6AE659CF" w14:textId="227646CC" w:rsidR="00715DB6" w:rsidRPr="00123421" w:rsidRDefault="00805629" w:rsidP="002E7FCF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 xml:space="preserve">По итогам </w:t>
      </w:r>
      <w:r w:rsidR="00920C5A">
        <w:rPr>
          <w:sz w:val="28"/>
          <w:szCs w:val="28"/>
        </w:rPr>
        <w:t>прохождения всеми конкурсантами</w:t>
      </w:r>
      <w:r w:rsidR="002E7FCF" w:rsidRPr="006E0AF9">
        <w:rPr>
          <w:sz w:val="28"/>
          <w:szCs w:val="28"/>
        </w:rPr>
        <w:t xml:space="preserve"> теоретического</w:t>
      </w:r>
      <w:r w:rsidR="00177483" w:rsidRPr="006E0AF9">
        <w:rPr>
          <w:sz w:val="28"/>
          <w:szCs w:val="28"/>
        </w:rPr>
        <w:t xml:space="preserve"> этапа</w:t>
      </w:r>
      <w:r w:rsidRPr="006E0AF9">
        <w:rPr>
          <w:sz w:val="28"/>
          <w:szCs w:val="28"/>
        </w:rPr>
        <w:t xml:space="preserve"> Конкурса судейской бригадой </w:t>
      </w:r>
      <w:r w:rsidR="002E7FCF" w:rsidRPr="006E0AF9">
        <w:rPr>
          <w:sz w:val="28"/>
          <w:szCs w:val="28"/>
        </w:rPr>
        <w:t>заполняется и предоставляе</w:t>
      </w:r>
      <w:r w:rsidRPr="006E0AF9">
        <w:rPr>
          <w:sz w:val="28"/>
          <w:szCs w:val="28"/>
        </w:rPr>
        <w:t>тся</w:t>
      </w:r>
      <w:r w:rsidR="00177483" w:rsidRPr="006E0AF9">
        <w:rPr>
          <w:sz w:val="28"/>
          <w:szCs w:val="28"/>
        </w:rPr>
        <w:t xml:space="preserve"> главному судье Конкурса </w:t>
      </w:r>
      <w:r w:rsidR="00177483" w:rsidRPr="00123421">
        <w:rPr>
          <w:sz w:val="28"/>
          <w:szCs w:val="28"/>
        </w:rPr>
        <w:t>для утверждения</w:t>
      </w:r>
      <w:r w:rsidRPr="00123421">
        <w:rPr>
          <w:sz w:val="28"/>
          <w:szCs w:val="28"/>
        </w:rPr>
        <w:t xml:space="preserve"> </w:t>
      </w:r>
      <w:r w:rsidR="00177483" w:rsidRPr="00123421">
        <w:rPr>
          <w:sz w:val="28"/>
          <w:szCs w:val="28"/>
        </w:rPr>
        <w:t xml:space="preserve">Ведомость результатов </w:t>
      </w:r>
      <w:r w:rsidR="00B75671" w:rsidRPr="00123421">
        <w:rPr>
          <w:sz w:val="28"/>
          <w:szCs w:val="28"/>
        </w:rPr>
        <w:t>прохождения</w:t>
      </w:r>
      <w:r w:rsidR="008D61E4">
        <w:rPr>
          <w:sz w:val="28"/>
          <w:szCs w:val="28"/>
        </w:rPr>
        <w:t xml:space="preserve"> конкурсантами</w:t>
      </w:r>
      <w:r w:rsidR="00B75671" w:rsidRPr="00123421">
        <w:rPr>
          <w:sz w:val="28"/>
          <w:szCs w:val="28"/>
        </w:rPr>
        <w:t xml:space="preserve"> </w:t>
      </w:r>
      <w:r w:rsidR="00177483" w:rsidRPr="00123421">
        <w:rPr>
          <w:sz w:val="28"/>
          <w:szCs w:val="28"/>
        </w:rPr>
        <w:t xml:space="preserve">теоретического </w:t>
      </w:r>
      <w:r w:rsidR="00B75671" w:rsidRPr="00123421">
        <w:rPr>
          <w:sz w:val="28"/>
          <w:szCs w:val="28"/>
        </w:rPr>
        <w:t xml:space="preserve">этапа </w:t>
      </w:r>
      <w:r w:rsidR="00177483" w:rsidRPr="00123421">
        <w:rPr>
          <w:sz w:val="28"/>
          <w:szCs w:val="28"/>
        </w:rPr>
        <w:t xml:space="preserve">по форме согласно приложению </w:t>
      </w:r>
      <w:r w:rsidR="007A322D" w:rsidRPr="00123421">
        <w:rPr>
          <w:sz w:val="28"/>
          <w:szCs w:val="28"/>
        </w:rPr>
        <w:t>№ 6</w:t>
      </w:r>
      <w:r w:rsidR="00177483" w:rsidRPr="00123421">
        <w:rPr>
          <w:sz w:val="28"/>
          <w:szCs w:val="28"/>
        </w:rPr>
        <w:t xml:space="preserve"> к настоящему Положению</w:t>
      </w:r>
      <w:r w:rsidR="00715DB6" w:rsidRPr="00123421">
        <w:rPr>
          <w:sz w:val="28"/>
          <w:szCs w:val="28"/>
        </w:rPr>
        <w:t>.</w:t>
      </w:r>
    </w:p>
    <w:p w14:paraId="4CDBFBFF" w14:textId="1E3C2787" w:rsidR="00641659" w:rsidRPr="00123421" w:rsidRDefault="00715DB6" w:rsidP="00641659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123421">
        <w:rPr>
          <w:sz w:val="28"/>
          <w:szCs w:val="28"/>
        </w:rPr>
        <w:t xml:space="preserve"> П</w:t>
      </w:r>
      <w:r w:rsidR="002E7FCF" w:rsidRPr="00123421">
        <w:rPr>
          <w:sz w:val="28"/>
          <w:szCs w:val="28"/>
        </w:rPr>
        <w:t xml:space="preserve">о итогам </w:t>
      </w:r>
      <w:r w:rsidR="00920C5A" w:rsidRPr="00123421">
        <w:rPr>
          <w:sz w:val="28"/>
          <w:szCs w:val="28"/>
        </w:rPr>
        <w:t xml:space="preserve">прохождения всеми </w:t>
      </w:r>
      <w:r w:rsidR="00717642" w:rsidRPr="00123421">
        <w:rPr>
          <w:sz w:val="28"/>
          <w:szCs w:val="28"/>
        </w:rPr>
        <w:t xml:space="preserve">конкурсантами </w:t>
      </w:r>
      <w:r w:rsidR="002E7FCF" w:rsidRPr="00123421">
        <w:rPr>
          <w:sz w:val="28"/>
          <w:szCs w:val="28"/>
        </w:rPr>
        <w:t>практического этапа</w:t>
      </w:r>
      <w:r w:rsidRPr="00123421">
        <w:rPr>
          <w:sz w:val="28"/>
          <w:szCs w:val="28"/>
        </w:rPr>
        <w:t xml:space="preserve"> Конкурса судейской бригадой заполняется и предоставляется главному судье Конкурса для утверждения</w:t>
      </w:r>
      <w:r w:rsidR="00177483" w:rsidRPr="00123421">
        <w:rPr>
          <w:sz w:val="28"/>
          <w:szCs w:val="28"/>
        </w:rPr>
        <w:t xml:space="preserve"> </w:t>
      </w:r>
      <w:r w:rsidR="00805629" w:rsidRPr="00123421">
        <w:rPr>
          <w:sz w:val="28"/>
          <w:szCs w:val="28"/>
        </w:rPr>
        <w:t xml:space="preserve">Ведомость результатов </w:t>
      </w:r>
      <w:r w:rsidR="00B75671" w:rsidRPr="00123421">
        <w:rPr>
          <w:sz w:val="28"/>
          <w:szCs w:val="28"/>
        </w:rPr>
        <w:t>прохождения</w:t>
      </w:r>
      <w:r w:rsidR="009E24DB">
        <w:rPr>
          <w:sz w:val="28"/>
          <w:szCs w:val="28"/>
        </w:rPr>
        <w:t xml:space="preserve"> конкурсантами</w:t>
      </w:r>
      <w:r w:rsidR="00B75671" w:rsidRPr="00123421">
        <w:rPr>
          <w:sz w:val="28"/>
          <w:szCs w:val="28"/>
        </w:rPr>
        <w:t xml:space="preserve"> </w:t>
      </w:r>
      <w:r w:rsidR="00805629" w:rsidRPr="00123421">
        <w:rPr>
          <w:sz w:val="28"/>
          <w:szCs w:val="28"/>
        </w:rPr>
        <w:t xml:space="preserve">практического </w:t>
      </w:r>
      <w:r w:rsidR="00B75671" w:rsidRPr="00123421">
        <w:rPr>
          <w:sz w:val="28"/>
          <w:szCs w:val="28"/>
        </w:rPr>
        <w:t xml:space="preserve">этапа </w:t>
      </w:r>
      <w:r w:rsidR="00805629" w:rsidRPr="00123421">
        <w:rPr>
          <w:sz w:val="28"/>
          <w:szCs w:val="28"/>
        </w:rPr>
        <w:t xml:space="preserve">по форме согласно приложению № </w:t>
      </w:r>
      <w:r w:rsidR="007A322D" w:rsidRPr="00123421">
        <w:rPr>
          <w:sz w:val="28"/>
          <w:szCs w:val="28"/>
        </w:rPr>
        <w:t>7</w:t>
      </w:r>
      <w:r w:rsidR="00181843" w:rsidRPr="00123421">
        <w:rPr>
          <w:sz w:val="28"/>
          <w:szCs w:val="28"/>
        </w:rPr>
        <w:t xml:space="preserve"> к настоящему П</w:t>
      </w:r>
      <w:r w:rsidRPr="00123421">
        <w:rPr>
          <w:sz w:val="28"/>
          <w:szCs w:val="28"/>
        </w:rPr>
        <w:t>оложению.</w:t>
      </w:r>
      <w:r w:rsidR="00641659" w:rsidRPr="00123421">
        <w:rPr>
          <w:sz w:val="28"/>
          <w:szCs w:val="28"/>
        </w:rPr>
        <w:t xml:space="preserve"> </w:t>
      </w:r>
    </w:p>
    <w:p w14:paraId="69DA5974" w14:textId="7AF47681" w:rsidR="002E7FCF" w:rsidRPr="00641659" w:rsidRDefault="00805629" w:rsidP="00641659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123421">
        <w:rPr>
          <w:sz w:val="28"/>
          <w:szCs w:val="28"/>
        </w:rPr>
        <w:t>И</w:t>
      </w:r>
      <w:r w:rsidR="00920C5A" w:rsidRPr="00123421">
        <w:rPr>
          <w:sz w:val="28"/>
          <w:szCs w:val="28"/>
        </w:rPr>
        <w:t>справления при заполнении бланков ведомостей, указанных в пунктах 6.2 и 6.3 настоящего Положения</w:t>
      </w:r>
      <w:r w:rsidR="00F41313">
        <w:rPr>
          <w:sz w:val="28"/>
          <w:szCs w:val="28"/>
        </w:rPr>
        <w:t>,</w:t>
      </w:r>
      <w:r w:rsidRPr="00123421">
        <w:rPr>
          <w:sz w:val="28"/>
          <w:szCs w:val="28"/>
        </w:rPr>
        <w:t xml:space="preserve"> не допускаются.</w:t>
      </w:r>
      <w:r w:rsidR="00177483" w:rsidRPr="00123421">
        <w:rPr>
          <w:spacing w:val="6"/>
          <w:sz w:val="28"/>
          <w:szCs w:val="28"/>
        </w:rPr>
        <w:t xml:space="preserve"> Незаполненные или </w:t>
      </w:r>
      <w:r w:rsidR="00177483" w:rsidRPr="00123421">
        <w:rPr>
          <w:spacing w:val="6"/>
          <w:sz w:val="28"/>
          <w:szCs w:val="28"/>
        </w:rPr>
        <w:lastRenderedPageBreak/>
        <w:t>заполненные не полностью, а также</w:t>
      </w:r>
      <w:r w:rsidR="00177483" w:rsidRPr="00641659">
        <w:rPr>
          <w:spacing w:val="6"/>
          <w:sz w:val="28"/>
          <w:szCs w:val="28"/>
        </w:rPr>
        <w:t xml:space="preserve"> неподписанные ведомости к рассмотрению не принимаются.</w:t>
      </w:r>
    </w:p>
    <w:p w14:paraId="21C51ECB" w14:textId="08415A43" w:rsidR="002D7B91" w:rsidRPr="006E0AF9" w:rsidRDefault="00B45A66" w:rsidP="002D7B91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pacing w:val="-1"/>
          <w:sz w:val="28"/>
          <w:szCs w:val="28"/>
        </w:rPr>
        <w:t>Победители</w:t>
      </w:r>
      <w:r w:rsidR="007149A3" w:rsidRPr="006E0AF9">
        <w:rPr>
          <w:spacing w:val="-1"/>
          <w:sz w:val="28"/>
          <w:szCs w:val="28"/>
        </w:rPr>
        <w:t xml:space="preserve"> Конкурса</w:t>
      </w:r>
      <w:r w:rsidRPr="006E0AF9">
        <w:rPr>
          <w:spacing w:val="-1"/>
          <w:sz w:val="28"/>
          <w:szCs w:val="28"/>
        </w:rPr>
        <w:t xml:space="preserve">, занявшие </w:t>
      </w:r>
      <w:r w:rsidRPr="006E0AF9">
        <w:rPr>
          <w:spacing w:val="-1"/>
          <w:sz w:val="28"/>
          <w:szCs w:val="28"/>
          <w:lang w:val="en-US"/>
        </w:rPr>
        <w:t>I</w:t>
      </w:r>
      <w:r w:rsidRPr="006E0AF9">
        <w:rPr>
          <w:spacing w:val="-1"/>
          <w:sz w:val="28"/>
          <w:szCs w:val="28"/>
        </w:rPr>
        <w:t xml:space="preserve">, </w:t>
      </w:r>
      <w:r w:rsidRPr="006E0AF9">
        <w:rPr>
          <w:spacing w:val="-1"/>
          <w:sz w:val="28"/>
          <w:szCs w:val="28"/>
          <w:lang w:val="en-US"/>
        </w:rPr>
        <w:t>II</w:t>
      </w:r>
      <w:r w:rsidRPr="006E0AF9">
        <w:rPr>
          <w:spacing w:val="-1"/>
          <w:sz w:val="28"/>
          <w:szCs w:val="28"/>
        </w:rPr>
        <w:t xml:space="preserve"> и </w:t>
      </w:r>
      <w:r w:rsidRPr="006E0AF9">
        <w:rPr>
          <w:spacing w:val="-1"/>
          <w:sz w:val="28"/>
          <w:szCs w:val="28"/>
          <w:lang w:val="en-US"/>
        </w:rPr>
        <w:t>III</w:t>
      </w:r>
      <w:r w:rsidRPr="006E0AF9">
        <w:rPr>
          <w:spacing w:val="-1"/>
          <w:sz w:val="28"/>
          <w:szCs w:val="28"/>
        </w:rPr>
        <w:t xml:space="preserve"> места, определяю</w:t>
      </w:r>
      <w:r w:rsidR="00805629" w:rsidRPr="006E0AF9">
        <w:rPr>
          <w:spacing w:val="-1"/>
          <w:sz w:val="28"/>
          <w:szCs w:val="28"/>
        </w:rPr>
        <w:t xml:space="preserve">тся </w:t>
      </w:r>
      <w:r w:rsidR="007149A3" w:rsidRPr="006E0AF9">
        <w:rPr>
          <w:spacing w:val="-1"/>
          <w:sz w:val="28"/>
          <w:szCs w:val="28"/>
        </w:rPr>
        <w:t xml:space="preserve">судейским корпусом </w:t>
      </w:r>
      <w:r w:rsidR="00805629" w:rsidRPr="006E0AF9">
        <w:rPr>
          <w:spacing w:val="-1"/>
          <w:sz w:val="28"/>
          <w:szCs w:val="28"/>
        </w:rPr>
        <w:t>по общей сумме набранных баллов</w:t>
      </w:r>
      <w:r w:rsidR="00A17D6E" w:rsidRPr="006E0AF9">
        <w:rPr>
          <w:spacing w:val="-1"/>
          <w:sz w:val="28"/>
          <w:szCs w:val="28"/>
        </w:rPr>
        <w:t xml:space="preserve"> по итогам </w:t>
      </w:r>
      <w:r w:rsidR="00546804">
        <w:rPr>
          <w:spacing w:val="-1"/>
          <w:sz w:val="28"/>
          <w:szCs w:val="28"/>
        </w:rPr>
        <w:t xml:space="preserve">прохождения ими </w:t>
      </w:r>
      <w:r w:rsidR="007149A3" w:rsidRPr="006E0AF9">
        <w:rPr>
          <w:sz w:val="28"/>
          <w:szCs w:val="28"/>
        </w:rPr>
        <w:t xml:space="preserve">теоретического и </w:t>
      </w:r>
      <w:r w:rsidR="00A17D6E" w:rsidRPr="006E0AF9">
        <w:rPr>
          <w:sz w:val="28"/>
          <w:szCs w:val="28"/>
        </w:rPr>
        <w:t xml:space="preserve">практического </w:t>
      </w:r>
      <w:r w:rsidR="00546804">
        <w:rPr>
          <w:sz w:val="28"/>
          <w:szCs w:val="28"/>
        </w:rPr>
        <w:t xml:space="preserve">этапов </w:t>
      </w:r>
      <w:r w:rsidR="00805629" w:rsidRPr="006E0AF9">
        <w:rPr>
          <w:sz w:val="28"/>
          <w:szCs w:val="28"/>
        </w:rPr>
        <w:t xml:space="preserve">Конкурса. Занявшим первое место </w:t>
      </w:r>
      <w:r w:rsidR="00805629" w:rsidRPr="006E0AF9">
        <w:rPr>
          <w:spacing w:val="-1"/>
          <w:sz w:val="28"/>
          <w:szCs w:val="28"/>
        </w:rPr>
        <w:t xml:space="preserve">считается </w:t>
      </w:r>
      <w:r w:rsidR="00FD1897" w:rsidRPr="006E0AF9">
        <w:rPr>
          <w:spacing w:val="-1"/>
          <w:sz w:val="28"/>
          <w:szCs w:val="28"/>
        </w:rPr>
        <w:t>к</w:t>
      </w:r>
      <w:r w:rsidR="00181843" w:rsidRPr="006E0AF9">
        <w:rPr>
          <w:spacing w:val="-1"/>
          <w:sz w:val="28"/>
          <w:szCs w:val="28"/>
        </w:rPr>
        <w:t>онкурса</w:t>
      </w:r>
      <w:r w:rsidR="00FD1897" w:rsidRPr="006E0AF9">
        <w:rPr>
          <w:spacing w:val="-1"/>
          <w:sz w:val="28"/>
          <w:szCs w:val="28"/>
        </w:rPr>
        <w:t>нт</w:t>
      </w:r>
      <w:r w:rsidR="00805629" w:rsidRPr="006E0AF9">
        <w:rPr>
          <w:spacing w:val="-1"/>
          <w:sz w:val="28"/>
          <w:szCs w:val="28"/>
        </w:rPr>
        <w:t xml:space="preserve">, получивший наибольшее </w:t>
      </w:r>
      <w:r w:rsidR="00805629" w:rsidRPr="006E0AF9">
        <w:rPr>
          <w:sz w:val="28"/>
          <w:szCs w:val="28"/>
        </w:rPr>
        <w:t>количество баллов</w:t>
      </w:r>
      <w:r w:rsidR="00DF7365" w:rsidRPr="006E0AF9">
        <w:rPr>
          <w:sz w:val="28"/>
          <w:szCs w:val="28"/>
        </w:rPr>
        <w:t xml:space="preserve"> по результатам </w:t>
      </w:r>
      <w:r w:rsidR="00546804">
        <w:rPr>
          <w:sz w:val="28"/>
          <w:szCs w:val="28"/>
        </w:rPr>
        <w:t xml:space="preserve">прохождения </w:t>
      </w:r>
      <w:r w:rsidR="00DF7365" w:rsidRPr="006E0AF9">
        <w:rPr>
          <w:sz w:val="28"/>
          <w:szCs w:val="28"/>
        </w:rPr>
        <w:t>теорет</w:t>
      </w:r>
      <w:r w:rsidR="00546804">
        <w:rPr>
          <w:sz w:val="28"/>
          <w:szCs w:val="28"/>
        </w:rPr>
        <w:t>ического и практического этапов Конкурса</w:t>
      </w:r>
      <w:r w:rsidR="00805629" w:rsidRPr="006E0AF9">
        <w:rPr>
          <w:sz w:val="28"/>
          <w:szCs w:val="28"/>
        </w:rPr>
        <w:t>.</w:t>
      </w:r>
      <w:r w:rsidR="00DF7365" w:rsidRPr="006E0AF9">
        <w:rPr>
          <w:sz w:val="28"/>
          <w:szCs w:val="28"/>
        </w:rPr>
        <w:t xml:space="preserve"> </w:t>
      </w:r>
    </w:p>
    <w:p w14:paraId="2D33510A" w14:textId="126677B3" w:rsidR="002D7B91" w:rsidRPr="006E0AF9" w:rsidRDefault="00DF7365" w:rsidP="002D7B91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 xml:space="preserve">При равном количестве баллов у нескольких конкурсантов более высокое место занимает конкурсант, выполнивший </w:t>
      </w:r>
      <w:r w:rsidR="00546804">
        <w:rPr>
          <w:sz w:val="28"/>
          <w:szCs w:val="28"/>
        </w:rPr>
        <w:t>задания практического этапа Конкурса</w:t>
      </w:r>
      <w:r w:rsidRPr="006E0AF9">
        <w:rPr>
          <w:sz w:val="28"/>
          <w:szCs w:val="28"/>
        </w:rPr>
        <w:t xml:space="preserve"> за наименьшее время. </w:t>
      </w:r>
    </w:p>
    <w:p w14:paraId="2033A863" w14:textId="387854E9" w:rsidR="00546804" w:rsidRPr="00123421" w:rsidRDefault="00546804" w:rsidP="00546804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 xml:space="preserve">Итоги прохождения </w:t>
      </w:r>
      <w:r>
        <w:rPr>
          <w:sz w:val="28"/>
          <w:szCs w:val="28"/>
        </w:rPr>
        <w:t xml:space="preserve">конкурсантами </w:t>
      </w:r>
      <w:r w:rsidRPr="006E0AF9">
        <w:rPr>
          <w:sz w:val="28"/>
          <w:szCs w:val="28"/>
        </w:rPr>
        <w:t xml:space="preserve">всех этапов Конкурса оформляются </w:t>
      </w:r>
      <w:r w:rsidRPr="00123421">
        <w:rPr>
          <w:sz w:val="28"/>
          <w:szCs w:val="28"/>
        </w:rPr>
        <w:t>Сводной (</w:t>
      </w:r>
      <w:r w:rsidRPr="00123421">
        <w:rPr>
          <w:bCs/>
          <w:color w:val="000000"/>
          <w:sz w:val="28"/>
          <w:szCs w:val="28"/>
        </w:rPr>
        <w:t>оценочной) ведомостью</w:t>
      </w:r>
      <w:r w:rsidR="008D61E4">
        <w:rPr>
          <w:bCs/>
          <w:color w:val="000000"/>
          <w:sz w:val="28"/>
          <w:szCs w:val="28"/>
        </w:rPr>
        <w:t xml:space="preserve"> результатов</w:t>
      </w:r>
      <w:r w:rsidRPr="00123421">
        <w:rPr>
          <w:bCs/>
          <w:color w:val="000000"/>
          <w:sz w:val="28"/>
          <w:szCs w:val="28"/>
        </w:rPr>
        <w:t xml:space="preserve"> прохождения </w:t>
      </w:r>
      <w:r w:rsidR="008D61E4">
        <w:rPr>
          <w:bCs/>
          <w:color w:val="000000"/>
          <w:sz w:val="28"/>
          <w:szCs w:val="28"/>
        </w:rPr>
        <w:t xml:space="preserve">конкурсантами </w:t>
      </w:r>
      <w:r w:rsidRPr="00123421">
        <w:rPr>
          <w:bCs/>
          <w:color w:val="000000"/>
          <w:sz w:val="28"/>
          <w:szCs w:val="28"/>
        </w:rPr>
        <w:t xml:space="preserve">теоретического и практического этапов </w:t>
      </w:r>
      <w:r w:rsidRPr="00123421">
        <w:rPr>
          <w:sz w:val="28"/>
          <w:szCs w:val="28"/>
        </w:rPr>
        <w:t>за подписью главного судьи Конкурса по форме согласно приложению № 8 к настоящему Положению в день проведения Конкурса.</w:t>
      </w:r>
    </w:p>
    <w:p w14:paraId="0F76E90D" w14:textId="2B3786BE" w:rsidR="00805629" w:rsidRPr="00123421" w:rsidRDefault="00DF7365" w:rsidP="00805629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123421">
        <w:rPr>
          <w:sz w:val="28"/>
          <w:szCs w:val="28"/>
        </w:rPr>
        <w:t>Предварительные итоги К</w:t>
      </w:r>
      <w:r w:rsidR="002D7B91" w:rsidRPr="00123421">
        <w:rPr>
          <w:sz w:val="28"/>
          <w:szCs w:val="28"/>
        </w:rPr>
        <w:t>онкурса н</w:t>
      </w:r>
      <w:r w:rsidR="00805629" w:rsidRPr="00123421">
        <w:rPr>
          <w:sz w:val="28"/>
          <w:szCs w:val="28"/>
        </w:rPr>
        <w:t xml:space="preserve">а основании заполненной </w:t>
      </w:r>
      <w:r w:rsidR="00546804" w:rsidRPr="00123421">
        <w:rPr>
          <w:spacing w:val="4"/>
          <w:sz w:val="28"/>
          <w:szCs w:val="28"/>
        </w:rPr>
        <w:t>С</w:t>
      </w:r>
      <w:r w:rsidR="00805629" w:rsidRPr="00123421">
        <w:rPr>
          <w:spacing w:val="4"/>
          <w:sz w:val="28"/>
          <w:szCs w:val="28"/>
        </w:rPr>
        <w:t>водной (</w:t>
      </w:r>
      <w:r w:rsidR="00805629" w:rsidRPr="00123421">
        <w:rPr>
          <w:spacing w:val="6"/>
          <w:sz w:val="28"/>
          <w:szCs w:val="28"/>
        </w:rPr>
        <w:t xml:space="preserve">оценочной) </w:t>
      </w:r>
      <w:r w:rsidR="00805629" w:rsidRPr="00123421">
        <w:rPr>
          <w:spacing w:val="4"/>
          <w:sz w:val="28"/>
          <w:szCs w:val="28"/>
        </w:rPr>
        <w:t xml:space="preserve">ведомости </w:t>
      </w:r>
      <w:r w:rsidR="00546804" w:rsidRPr="00123421">
        <w:rPr>
          <w:spacing w:val="4"/>
          <w:sz w:val="28"/>
          <w:szCs w:val="28"/>
        </w:rPr>
        <w:t>результатов прохождения</w:t>
      </w:r>
      <w:r w:rsidR="008D61E4">
        <w:rPr>
          <w:spacing w:val="4"/>
          <w:sz w:val="28"/>
          <w:szCs w:val="28"/>
        </w:rPr>
        <w:t xml:space="preserve"> конкурсантами</w:t>
      </w:r>
      <w:r w:rsidR="00546804" w:rsidRPr="00123421">
        <w:rPr>
          <w:spacing w:val="4"/>
          <w:sz w:val="28"/>
          <w:szCs w:val="28"/>
        </w:rPr>
        <w:t xml:space="preserve"> </w:t>
      </w:r>
      <w:r w:rsidRPr="00123421">
        <w:rPr>
          <w:bCs/>
          <w:color w:val="000000"/>
          <w:sz w:val="28"/>
          <w:szCs w:val="28"/>
        </w:rPr>
        <w:t>теоретического и практического</w:t>
      </w:r>
      <w:r w:rsidR="00546804" w:rsidRPr="00123421">
        <w:rPr>
          <w:bCs/>
          <w:color w:val="000000"/>
          <w:sz w:val="28"/>
          <w:szCs w:val="28"/>
        </w:rPr>
        <w:t xml:space="preserve"> этапов</w:t>
      </w:r>
      <w:r w:rsidR="00805629" w:rsidRPr="00123421">
        <w:rPr>
          <w:bCs/>
          <w:color w:val="000000"/>
          <w:sz w:val="28"/>
          <w:szCs w:val="28"/>
        </w:rPr>
        <w:t xml:space="preserve"> </w:t>
      </w:r>
      <w:r w:rsidR="002D7B91" w:rsidRPr="00123421">
        <w:rPr>
          <w:spacing w:val="6"/>
          <w:sz w:val="28"/>
          <w:szCs w:val="28"/>
        </w:rPr>
        <w:t>объявляю</w:t>
      </w:r>
      <w:r w:rsidR="00805629" w:rsidRPr="00123421">
        <w:rPr>
          <w:spacing w:val="6"/>
          <w:sz w:val="28"/>
          <w:szCs w:val="28"/>
        </w:rPr>
        <w:t>т</w:t>
      </w:r>
      <w:r w:rsidR="002D7B91" w:rsidRPr="00123421">
        <w:rPr>
          <w:spacing w:val="6"/>
          <w:sz w:val="28"/>
          <w:szCs w:val="28"/>
        </w:rPr>
        <w:t>ся</w:t>
      </w:r>
      <w:r w:rsidR="00805629" w:rsidRPr="00123421">
        <w:rPr>
          <w:spacing w:val="6"/>
          <w:sz w:val="28"/>
          <w:szCs w:val="28"/>
        </w:rPr>
        <w:t xml:space="preserve"> </w:t>
      </w:r>
      <w:r w:rsidR="006A67BD">
        <w:rPr>
          <w:spacing w:val="6"/>
          <w:sz w:val="28"/>
          <w:szCs w:val="28"/>
        </w:rPr>
        <w:t>г</w:t>
      </w:r>
      <w:r w:rsidR="002D7B91" w:rsidRPr="00123421">
        <w:rPr>
          <w:spacing w:val="6"/>
          <w:sz w:val="28"/>
          <w:szCs w:val="28"/>
        </w:rPr>
        <w:t>лавным судьей Конкурса</w:t>
      </w:r>
      <w:r w:rsidR="00805629" w:rsidRPr="00123421">
        <w:rPr>
          <w:spacing w:val="6"/>
          <w:sz w:val="28"/>
          <w:szCs w:val="28"/>
        </w:rPr>
        <w:t>.</w:t>
      </w:r>
    </w:p>
    <w:p w14:paraId="7DDF68CD" w14:textId="7155BF3F" w:rsidR="007149A3" w:rsidRPr="006E0AF9" w:rsidRDefault="007149A3" w:rsidP="007149A3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123421">
        <w:rPr>
          <w:sz w:val="28"/>
          <w:szCs w:val="28"/>
        </w:rPr>
        <w:t xml:space="preserve">Главный судья Конкурса представляет в конкурсную </w:t>
      </w:r>
      <w:proofErr w:type="gramStart"/>
      <w:r w:rsidRPr="00123421">
        <w:rPr>
          <w:sz w:val="28"/>
          <w:szCs w:val="28"/>
        </w:rPr>
        <w:t>комиссию</w:t>
      </w:r>
      <w:proofErr w:type="gramEnd"/>
      <w:r w:rsidRPr="006E0AF9">
        <w:rPr>
          <w:sz w:val="28"/>
          <w:szCs w:val="28"/>
        </w:rPr>
        <w:t xml:space="preserve"> подписанную им Сводную (оценочную) ведомость результатов </w:t>
      </w:r>
      <w:r w:rsidR="00546804">
        <w:rPr>
          <w:sz w:val="28"/>
          <w:szCs w:val="28"/>
        </w:rPr>
        <w:t>прохождения</w:t>
      </w:r>
      <w:r w:rsidR="008D61E4">
        <w:rPr>
          <w:sz w:val="28"/>
          <w:szCs w:val="28"/>
        </w:rPr>
        <w:t xml:space="preserve"> </w:t>
      </w:r>
      <w:r w:rsidR="008D61E4">
        <w:rPr>
          <w:spacing w:val="4"/>
          <w:sz w:val="28"/>
          <w:szCs w:val="28"/>
        </w:rPr>
        <w:t>конкурсантами</w:t>
      </w:r>
      <w:r w:rsidR="00546804">
        <w:rPr>
          <w:sz w:val="28"/>
          <w:szCs w:val="28"/>
        </w:rPr>
        <w:t xml:space="preserve"> </w:t>
      </w:r>
      <w:r w:rsidR="00FD1897" w:rsidRPr="006E0AF9">
        <w:rPr>
          <w:sz w:val="28"/>
          <w:szCs w:val="28"/>
        </w:rPr>
        <w:t>теоретического и практического</w:t>
      </w:r>
      <w:r w:rsidRPr="006E0AF9">
        <w:rPr>
          <w:sz w:val="28"/>
          <w:szCs w:val="28"/>
        </w:rPr>
        <w:t xml:space="preserve"> </w:t>
      </w:r>
      <w:r w:rsidR="00546804">
        <w:rPr>
          <w:sz w:val="28"/>
          <w:szCs w:val="28"/>
        </w:rPr>
        <w:t xml:space="preserve">этапов </w:t>
      </w:r>
      <w:r w:rsidR="008D61E4">
        <w:rPr>
          <w:sz w:val="28"/>
          <w:szCs w:val="28"/>
        </w:rPr>
        <w:t>для принятия решения об итогах Конкурса</w:t>
      </w:r>
      <w:r w:rsidRPr="006E0AF9">
        <w:rPr>
          <w:sz w:val="28"/>
          <w:szCs w:val="28"/>
        </w:rPr>
        <w:t>.</w:t>
      </w:r>
    </w:p>
    <w:p w14:paraId="5FD75C81" w14:textId="7F6A8C68" w:rsidR="00805629" w:rsidRPr="006E0AF9" w:rsidRDefault="00805629" w:rsidP="00805629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 xml:space="preserve">В случае несогласия </w:t>
      </w:r>
      <w:r w:rsidR="00DF7365" w:rsidRPr="006E0AF9">
        <w:rPr>
          <w:sz w:val="28"/>
          <w:szCs w:val="28"/>
        </w:rPr>
        <w:t>конкурсанта</w:t>
      </w:r>
      <w:r w:rsidRPr="006E0AF9">
        <w:rPr>
          <w:sz w:val="28"/>
          <w:szCs w:val="28"/>
        </w:rPr>
        <w:t xml:space="preserve"> с предварительными итогами </w:t>
      </w:r>
      <w:r w:rsidR="00546804">
        <w:rPr>
          <w:sz w:val="28"/>
          <w:szCs w:val="28"/>
        </w:rPr>
        <w:t xml:space="preserve">конкурсант </w:t>
      </w:r>
      <w:r w:rsidRPr="006E0AF9">
        <w:rPr>
          <w:sz w:val="28"/>
          <w:szCs w:val="28"/>
        </w:rPr>
        <w:t>в письменной форме в течение 30 минут после объявления</w:t>
      </w:r>
      <w:r w:rsidRPr="006E0AF9">
        <w:rPr>
          <w:spacing w:val="6"/>
          <w:sz w:val="28"/>
          <w:szCs w:val="28"/>
        </w:rPr>
        <w:t xml:space="preserve"> </w:t>
      </w:r>
      <w:r w:rsidR="006A67BD">
        <w:rPr>
          <w:spacing w:val="6"/>
          <w:sz w:val="28"/>
          <w:szCs w:val="28"/>
        </w:rPr>
        <w:t>г</w:t>
      </w:r>
      <w:r w:rsidR="00DF7365" w:rsidRPr="006E0AF9">
        <w:rPr>
          <w:spacing w:val="6"/>
          <w:sz w:val="28"/>
          <w:szCs w:val="28"/>
        </w:rPr>
        <w:t>лавным судьей Конкурса</w:t>
      </w:r>
      <w:r w:rsidRPr="006E0AF9">
        <w:rPr>
          <w:spacing w:val="6"/>
          <w:sz w:val="28"/>
          <w:szCs w:val="28"/>
        </w:rPr>
        <w:t xml:space="preserve"> предварительных итогов Конкурса</w:t>
      </w:r>
      <w:r w:rsidR="00DF7365" w:rsidRPr="006E0AF9">
        <w:rPr>
          <w:spacing w:val="6"/>
          <w:sz w:val="28"/>
          <w:szCs w:val="28"/>
        </w:rPr>
        <w:t xml:space="preserve"> </w:t>
      </w:r>
      <w:r w:rsidRPr="006E0AF9">
        <w:rPr>
          <w:sz w:val="28"/>
          <w:szCs w:val="28"/>
        </w:rPr>
        <w:t>имеет право подать заявление-апелляцию</w:t>
      </w:r>
      <w:r w:rsidR="00546804">
        <w:rPr>
          <w:sz w:val="28"/>
          <w:szCs w:val="28"/>
        </w:rPr>
        <w:t xml:space="preserve"> в судейский корпус Конкурса</w:t>
      </w:r>
      <w:r w:rsidRPr="006E0AF9">
        <w:rPr>
          <w:sz w:val="28"/>
          <w:szCs w:val="28"/>
        </w:rPr>
        <w:t>.</w:t>
      </w:r>
    </w:p>
    <w:p w14:paraId="6404B753" w14:textId="1A20B8D1" w:rsidR="00805629" w:rsidRPr="006E0AF9" w:rsidRDefault="00546804" w:rsidP="00805629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5629" w:rsidRPr="006E0AF9">
        <w:rPr>
          <w:sz w:val="28"/>
          <w:szCs w:val="28"/>
        </w:rPr>
        <w:t>течение 30 минут посл</w:t>
      </w:r>
      <w:r>
        <w:rPr>
          <w:sz w:val="28"/>
          <w:szCs w:val="28"/>
        </w:rPr>
        <w:t>е принятия заявления-апелляции судейский корпус</w:t>
      </w:r>
      <w:r w:rsidR="00837FCB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в полном составе </w:t>
      </w:r>
      <w:r w:rsidR="00805629" w:rsidRPr="006E0AF9">
        <w:rPr>
          <w:sz w:val="28"/>
          <w:szCs w:val="28"/>
        </w:rPr>
        <w:t xml:space="preserve">рассматривает </w:t>
      </w:r>
      <w:r>
        <w:rPr>
          <w:sz w:val="28"/>
          <w:szCs w:val="28"/>
        </w:rPr>
        <w:t xml:space="preserve">заявление-апелляцию </w:t>
      </w:r>
      <w:r w:rsidR="00805629" w:rsidRPr="006E0AF9">
        <w:rPr>
          <w:sz w:val="28"/>
          <w:szCs w:val="28"/>
        </w:rPr>
        <w:t>и принимает</w:t>
      </w:r>
      <w:r w:rsidR="00837FCB">
        <w:rPr>
          <w:sz w:val="28"/>
          <w:szCs w:val="28"/>
        </w:rPr>
        <w:t xml:space="preserve"> мотивированное</w:t>
      </w:r>
      <w:r w:rsidR="00805629" w:rsidRPr="006E0AF9">
        <w:rPr>
          <w:sz w:val="28"/>
          <w:szCs w:val="28"/>
        </w:rPr>
        <w:t xml:space="preserve"> решение об удовлетворении либо</w:t>
      </w:r>
      <w:r w:rsidR="00837FCB">
        <w:rPr>
          <w:sz w:val="28"/>
          <w:szCs w:val="28"/>
        </w:rPr>
        <w:t xml:space="preserve"> отказе в удовлетворении</w:t>
      </w:r>
      <w:r w:rsidR="00805629" w:rsidRPr="006E0AF9">
        <w:rPr>
          <w:sz w:val="28"/>
          <w:szCs w:val="28"/>
        </w:rPr>
        <w:t xml:space="preserve"> заявления-апелляции </w:t>
      </w:r>
      <w:r w:rsidR="00B202BC">
        <w:rPr>
          <w:sz w:val="28"/>
          <w:szCs w:val="28"/>
        </w:rPr>
        <w:t>открытым голосованием</w:t>
      </w:r>
      <w:r>
        <w:rPr>
          <w:sz w:val="28"/>
          <w:szCs w:val="28"/>
        </w:rPr>
        <w:t xml:space="preserve"> простым большинством голосов</w:t>
      </w:r>
      <w:r w:rsidR="00B202BC">
        <w:rPr>
          <w:sz w:val="28"/>
          <w:szCs w:val="28"/>
        </w:rPr>
        <w:t xml:space="preserve"> в отсутствие участников Конкурса</w:t>
      </w:r>
      <w:r w:rsidR="00805629" w:rsidRPr="006E0AF9">
        <w:rPr>
          <w:sz w:val="28"/>
          <w:szCs w:val="28"/>
        </w:rPr>
        <w:t>.</w:t>
      </w:r>
      <w:r w:rsidR="00FC5D32">
        <w:rPr>
          <w:sz w:val="28"/>
          <w:szCs w:val="28"/>
        </w:rPr>
        <w:t xml:space="preserve"> </w:t>
      </w:r>
      <w:r w:rsidR="00837FCB">
        <w:rPr>
          <w:sz w:val="28"/>
          <w:szCs w:val="28"/>
        </w:rPr>
        <w:t>Решение судейского корпуса Конкурса об</w:t>
      </w:r>
      <w:r w:rsidR="006A67BD">
        <w:rPr>
          <w:sz w:val="28"/>
          <w:szCs w:val="28"/>
        </w:rPr>
        <w:t>ъявляется г</w:t>
      </w:r>
      <w:r w:rsidR="00837FCB">
        <w:rPr>
          <w:sz w:val="28"/>
          <w:szCs w:val="28"/>
        </w:rPr>
        <w:t>лавным судьей Конкурса.</w:t>
      </w:r>
    </w:p>
    <w:p w14:paraId="23F9CBA9" w14:textId="09FDFAF4" w:rsidR="00805629" w:rsidRPr="006E0AF9" w:rsidRDefault="00805629" w:rsidP="00805629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bCs/>
          <w:spacing w:val="-8"/>
          <w:sz w:val="28"/>
          <w:szCs w:val="28"/>
        </w:rPr>
      </w:pPr>
      <w:r w:rsidRPr="006E0AF9">
        <w:rPr>
          <w:sz w:val="28"/>
          <w:szCs w:val="28"/>
        </w:rPr>
        <w:t xml:space="preserve">Решение конкурсной комиссии </w:t>
      </w:r>
      <w:r w:rsidRPr="006E0AF9">
        <w:rPr>
          <w:spacing w:val="4"/>
          <w:sz w:val="28"/>
          <w:szCs w:val="28"/>
        </w:rPr>
        <w:t xml:space="preserve">об итогах </w:t>
      </w:r>
      <w:r w:rsidR="00FC5D32">
        <w:rPr>
          <w:spacing w:val="4"/>
          <w:sz w:val="28"/>
          <w:szCs w:val="28"/>
        </w:rPr>
        <w:t xml:space="preserve">Конкурса </w:t>
      </w:r>
      <w:r w:rsidRPr="006E0AF9">
        <w:rPr>
          <w:spacing w:val="4"/>
          <w:sz w:val="28"/>
          <w:szCs w:val="28"/>
        </w:rPr>
        <w:t>принимается</w:t>
      </w:r>
      <w:r w:rsidR="00F41313">
        <w:rPr>
          <w:spacing w:val="4"/>
          <w:sz w:val="28"/>
          <w:szCs w:val="28"/>
        </w:rPr>
        <w:t xml:space="preserve"> в день</w:t>
      </w:r>
      <w:r w:rsidR="008D61E4">
        <w:rPr>
          <w:spacing w:val="4"/>
          <w:sz w:val="28"/>
          <w:szCs w:val="28"/>
        </w:rPr>
        <w:t xml:space="preserve"> </w:t>
      </w:r>
      <w:r w:rsidRPr="006E0AF9">
        <w:rPr>
          <w:spacing w:val="4"/>
          <w:sz w:val="28"/>
          <w:szCs w:val="28"/>
        </w:rPr>
        <w:t xml:space="preserve">проведения Конкурса и </w:t>
      </w:r>
      <w:r w:rsidRPr="00F41313">
        <w:rPr>
          <w:sz w:val="28"/>
          <w:szCs w:val="28"/>
        </w:rPr>
        <w:t>оформляется протоколом</w:t>
      </w:r>
      <w:r w:rsidR="00E76602" w:rsidRPr="00F41313">
        <w:rPr>
          <w:sz w:val="28"/>
          <w:szCs w:val="28"/>
        </w:rPr>
        <w:t xml:space="preserve"> рассмотрения итогов </w:t>
      </w:r>
      <w:r w:rsidR="00FC5D32" w:rsidRPr="00F41313">
        <w:rPr>
          <w:sz w:val="28"/>
          <w:szCs w:val="28"/>
        </w:rPr>
        <w:t>Конкурса</w:t>
      </w:r>
      <w:r w:rsidR="00FC5D32">
        <w:rPr>
          <w:sz w:val="28"/>
          <w:szCs w:val="28"/>
        </w:rPr>
        <w:t xml:space="preserve"> </w:t>
      </w:r>
      <w:r w:rsidRPr="006E0AF9">
        <w:rPr>
          <w:sz w:val="28"/>
          <w:szCs w:val="28"/>
        </w:rPr>
        <w:t xml:space="preserve">по форме </w:t>
      </w:r>
      <w:r w:rsidRPr="006E0AF9">
        <w:rPr>
          <w:spacing w:val="4"/>
          <w:sz w:val="28"/>
          <w:szCs w:val="28"/>
        </w:rPr>
        <w:t xml:space="preserve">согласно приложению № </w:t>
      </w:r>
      <w:r w:rsidR="008138C1" w:rsidRPr="006E0AF9">
        <w:rPr>
          <w:spacing w:val="4"/>
          <w:sz w:val="28"/>
          <w:szCs w:val="28"/>
        </w:rPr>
        <w:t>9</w:t>
      </w:r>
      <w:r w:rsidR="008479CC" w:rsidRPr="006E0AF9">
        <w:rPr>
          <w:spacing w:val="4"/>
          <w:sz w:val="28"/>
          <w:szCs w:val="28"/>
        </w:rPr>
        <w:t xml:space="preserve"> к настоящему П</w:t>
      </w:r>
      <w:r w:rsidRPr="006E0AF9">
        <w:rPr>
          <w:spacing w:val="4"/>
          <w:sz w:val="28"/>
          <w:szCs w:val="28"/>
        </w:rPr>
        <w:t>оложению</w:t>
      </w:r>
      <w:r w:rsidRPr="006E0AF9">
        <w:rPr>
          <w:sz w:val="28"/>
          <w:szCs w:val="28"/>
        </w:rPr>
        <w:t>, который подписывают все члены конкурсной комиссии</w:t>
      </w:r>
      <w:r w:rsidRPr="006E0AF9">
        <w:rPr>
          <w:spacing w:val="4"/>
          <w:sz w:val="28"/>
          <w:szCs w:val="28"/>
        </w:rPr>
        <w:t>.</w:t>
      </w:r>
    </w:p>
    <w:p w14:paraId="4106EA6F" w14:textId="7A5FDC0C" w:rsidR="00805629" w:rsidRPr="006E0AF9" w:rsidRDefault="00805629" w:rsidP="00805629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pacing w:val="-8"/>
          <w:sz w:val="28"/>
          <w:szCs w:val="28"/>
        </w:rPr>
      </w:pPr>
      <w:r w:rsidRPr="006E0AF9">
        <w:rPr>
          <w:bCs/>
          <w:spacing w:val="-8"/>
          <w:sz w:val="28"/>
          <w:szCs w:val="28"/>
        </w:rPr>
        <w:t>На основании подписанного протокола</w:t>
      </w:r>
      <w:r w:rsidR="00C6792C">
        <w:rPr>
          <w:bCs/>
          <w:spacing w:val="-8"/>
          <w:sz w:val="28"/>
          <w:szCs w:val="28"/>
        </w:rPr>
        <w:t>, указанного в абзаце первом настоящего подпункта,</w:t>
      </w:r>
      <w:r w:rsidRPr="006E0AF9">
        <w:rPr>
          <w:bCs/>
          <w:spacing w:val="-8"/>
          <w:sz w:val="28"/>
          <w:szCs w:val="28"/>
        </w:rPr>
        <w:t xml:space="preserve"> </w:t>
      </w:r>
      <w:r w:rsidR="006A67BD">
        <w:rPr>
          <w:bCs/>
          <w:spacing w:val="-8"/>
          <w:sz w:val="28"/>
          <w:szCs w:val="28"/>
        </w:rPr>
        <w:t>г</w:t>
      </w:r>
      <w:r w:rsidR="002D7B91" w:rsidRPr="006E0AF9">
        <w:rPr>
          <w:bCs/>
          <w:spacing w:val="-8"/>
          <w:sz w:val="28"/>
          <w:szCs w:val="28"/>
        </w:rPr>
        <w:t>лавный судья Конкурса</w:t>
      </w:r>
      <w:r w:rsidR="00DF7365" w:rsidRPr="006E0AF9">
        <w:rPr>
          <w:bCs/>
          <w:spacing w:val="-8"/>
          <w:sz w:val="28"/>
          <w:szCs w:val="28"/>
        </w:rPr>
        <w:t xml:space="preserve"> объявляет победител</w:t>
      </w:r>
      <w:r w:rsidR="00B45A66" w:rsidRPr="006E0AF9">
        <w:rPr>
          <w:bCs/>
          <w:spacing w:val="-8"/>
          <w:sz w:val="28"/>
          <w:szCs w:val="28"/>
        </w:rPr>
        <w:t xml:space="preserve">ей </w:t>
      </w:r>
      <w:r w:rsidRPr="006E0AF9">
        <w:rPr>
          <w:bCs/>
          <w:spacing w:val="-8"/>
          <w:sz w:val="28"/>
          <w:szCs w:val="28"/>
        </w:rPr>
        <w:t>Конкурса.</w:t>
      </w:r>
    </w:p>
    <w:p w14:paraId="1CD77A1E" w14:textId="77777777" w:rsidR="008B3219" w:rsidRPr="006E0AF9" w:rsidRDefault="00805629" w:rsidP="008B3219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pacing w:val="-8"/>
          <w:sz w:val="28"/>
          <w:szCs w:val="28"/>
        </w:rPr>
      </w:pPr>
      <w:r w:rsidRPr="006E0AF9">
        <w:rPr>
          <w:bCs/>
          <w:spacing w:val="-8"/>
          <w:sz w:val="28"/>
          <w:szCs w:val="28"/>
        </w:rPr>
        <w:t>После объявления</w:t>
      </w:r>
      <w:r w:rsidR="00B45A66" w:rsidRPr="006E0AF9">
        <w:rPr>
          <w:bCs/>
          <w:spacing w:val="-8"/>
          <w:sz w:val="28"/>
          <w:szCs w:val="28"/>
        </w:rPr>
        <w:t xml:space="preserve"> победителей</w:t>
      </w:r>
      <w:r w:rsidR="00DF7365" w:rsidRPr="006E0AF9">
        <w:rPr>
          <w:bCs/>
          <w:spacing w:val="-8"/>
          <w:sz w:val="28"/>
          <w:szCs w:val="28"/>
        </w:rPr>
        <w:t xml:space="preserve"> </w:t>
      </w:r>
      <w:r w:rsidR="002D7B91" w:rsidRPr="006E0AF9">
        <w:rPr>
          <w:bCs/>
          <w:spacing w:val="-8"/>
          <w:sz w:val="28"/>
          <w:szCs w:val="28"/>
        </w:rPr>
        <w:t>Конкурса</w:t>
      </w:r>
      <w:r w:rsidRPr="006E0AF9">
        <w:rPr>
          <w:bCs/>
          <w:spacing w:val="-8"/>
          <w:sz w:val="28"/>
          <w:szCs w:val="28"/>
        </w:rPr>
        <w:t xml:space="preserve"> результа</w:t>
      </w:r>
      <w:r w:rsidR="00620F05" w:rsidRPr="006E0AF9">
        <w:rPr>
          <w:bCs/>
          <w:spacing w:val="-8"/>
          <w:sz w:val="28"/>
          <w:szCs w:val="28"/>
        </w:rPr>
        <w:t>ты Конкурса не пересматриваются.</w:t>
      </w:r>
    </w:p>
    <w:p w14:paraId="17394139" w14:textId="01E6A39A" w:rsidR="00B45A66" w:rsidRPr="006E0AF9" w:rsidRDefault="00B45A66" w:rsidP="008B3219">
      <w:pPr>
        <w:widowControl w:val="0"/>
        <w:numPr>
          <w:ilvl w:val="1"/>
          <w:numId w:val="7"/>
        </w:numPr>
        <w:shd w:val="clear" w:color="auto" w:fill="FFFFFF"/>
        <w:tabs>
          <w:tab w:val="left" w:pos="993"/>
        </w:tabs>
        <w:overflowPunct/>
        <w:ind w:left="0" w:firstLine="709"/>
        <w:jc w:val="both"/>
        <w:textAlignment w:val="auto"/>
        <w:rPr>
          <w:spacing w:val="-8"/>
          <w:sz w:val="28"/>
          <w:szCs w:val="28"/>
        </w:rPr>
      </w:pPr>
      <w:r w:rsidRPr="006E0AF9">
        <w:rPr>
          <w:sz w:val="28"/>
          <w:szCs w:val="28"/>
        </w:rPr>
        <w:t>Победители Конкурса награждаются следующими призами</w:t>
      </w:r>
      <w:r w:rsidR="001404B0">
        <w:rPr>
          <w:sz w:val="28"/>
          <w:szCs w:val="28"/>
        </w:rPr>
        <w:t xml:space="preserve"> Губернатора Пензенской области</w:t>
      </w:r>
      <w:r w:rsidRPr="006E0AF9">
        <w:rPr>
          <w:sz w:val="28"/>
          <w:szCs w:val="28"/>
        </w:rPr>
        <w:t>:</w:t>
      </w:r>
    </w:p>
    <w:p w14:paraId="0A87EEBE" w14:textId="4933F631" w:rsidR="00B45A66" w:rsidRPr="006E0AF9" w:rsidRDefault="00B45A66" w:rsidP="00B45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I место – денежный приз в размере 400 тысяч рублей;</w:t>
      </w:r>
    </w:p>
    <w:p w14:paraId="1BDEA9FF" w14:textId="35067055" w:rsidR="00B45A66" w:rsidRPr="006E0AF9" w:rsidRDefault="00B45A66" w:rsidP="00B45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II ме</w:t>
      </w:r>
      <w:r w:rsidR="00837FCB">
        <w:rPr>
          <w:sz w:val="28"/>
          <w:szCs w:val="28"/>
        </w:rPr>
        <w:t>сто – денежный приз в размере 23</w:t>
      </w:r>
      <w:r w:rsidRPr="006E0AF9">
        <w:rPr>
          <w:sz w:val="28"/>
          <w:szCs w:val="28"/>
        </w:rPr>
        <w:t>0 тысяч рублей;</w:t>
      </w:r>
    </w:p>
    <w:p w14:paraId="15DA160D" w14:textId="77777777" w:rsidR="008B3219" w:rsidRPr="006E0AF9" w:rsidRDefault="00B45A66" w:rsidP="008B321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III место – денежный приз в размере 150 тысяч рублей.</w:t>
      </w:r>
    </w:p>
    <w:p w14:paraId="669C0070" w14:textId="79EDA70D" w:rsidR="00B45A66" w:rsidRDefault="00715DB6" w:rsidP="008B321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6.14</w:t>
      </w:r>
      <w:r w:rsidR="008B3219" w:rsidRPr="006E0AF9">
        <w:rPr>
          <w:sz w:val="28"/>
          <w:szCs w:val="28"/>
        </w:rPr>
        <w:t>. Участникам</w:t>
      </w:r>
      <w:r w:rsidR="00B45A66" w:rsidRPr="006E0AF9">
        <w:rPr>
          <w:sz w:val="28"/>
          <w:szCs w:val="28"/>
        </w:rPr>
        <w:t xml:space="preserve"> Конкурса </w:t>
      </w:r>
      <w:r w:rsidR="008B3219" w:rsidRPr="006E0AF9">
        <w:rPr>
          <w:sz w:val="28"/>
          <w:szCs w:val="28"/>
        </w:rPr>
        <w:t>вручаются памятные</w:t>
      </w:r>
      <w:r w:rsidR="00B45A66" w:rsidRPr="006E0AF9">
        <w:rPr>
          <w:sz w:val="28"/>
          <w:szCs w:val="28"/>
        </w:rPr>
        <w:t xml:space="preserve"> пода</w:t>
      </w:r>
      <w:r w:rsidR="008B3219" w:rsidRPr="006E0AF9">
        <w:rPr>
          <w:sz w:val="28"/>
          <w:szCs w:val="28"/>
        </w:rPr>
        <w:t>рки</w:t>
      </w:r>
      <w:r w:rsidR="00B45A66" w:rsidRPr="006E0AF9">
        <w:rPr>
          <w:sz w:val="28"/>
          <w:szCs w:val="28"/>
        </w:rPr>
        <w:t xml:space="preserve"> – </w:t>
      </w:r>
      <w:proofErr w:type="gramStart"/>
      <w:r w:rsidR="00B45A66" w:rsidRPr="006E0AF9">
        <w:rPr>
          <w:sz w:val="28"/>
          <w:szCs w:val="28"/>
        </w:rPr>
        <w:t>фитнес-браслет</w:t>
      </w:r>
      <w:r w:rsidR="008B3219" w:rsidRPr="006E0AF9">
        <w:rPr>
          <w:sz w:val="28"/>
          <w:szCs w:val="28"/>
        </w:rPr>
        <w:t>ы</w:t>
      </w:r>
      <w:proofErr w:type="gramEnd"/>
      <w:r w:rsidR="00B45A66" w:rsidRPr="006E0AF9">
        <w:rPr>
          <w:sz w:val="28"/>
          <w:szCs w:val="28"/>
        </w:rPr>
        <w:t>.</w:t>
      </w:r>
    </w:p>
    <w:p w14:paraId="39EF200B" w14:textId="493CCB3F" w:rsidR="0030017A" w:rsidRDefault="00715DB6" w:rsidP="008B321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6.15. Предоставление призов</w:t>
      </w:r>
      <w:r w:rsidR="001404B0">
        <w:rPr>
          <w:sz w:val="28"/>
          <w:szCs w:val="28"/>
        </w:rPr>
        <w:t xml:space="preserve"> победителям Конкурса и памятных подарков участникам Конкурса</w:t>
      </w:r>
      <w:r>
        <w:rPr>
          <w:sz w:val="28"/>
          <w:szCs w:val="28"/>
        </w:rPr>
        <w:t xml:space="preserve"> осуществляется </w:t>
      </w:r>
      <w:r w:rsidR="0030017A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экономического развития и промышленности Пензенской области</w:t>
      </w:r>
      <w:r w:rsidR="001404B0">
        <w:rPr>
          <w:sz w:val="28"/>
          <w:szCs w:val="28"/>
        </w:rPr>
        <w:t xml:space="preserve"> за счет средств </w:t>
      </w:r>
      <w:r w:rsidR="001404B0" w:rsidRPr="001404B0">
        <w:rPr>
          <w:sz w:val="28"/>
          <w:szCs w:val="28"/>
        </w:rPr>
        <w:t xml:space="preserve">государственной </w:t>
      </w:r>
      <w:r w:rsidR="001404B0">
        <w:rPr>
          <w:sz w:val="28"/>
          <w:szCs w:val="28"/>
        </w:rPr>
        <w:t>программы Пензенской области «</w:t>
      </w:r>
      <w:r w:rsidR="001404B0" w:rsidRPr="001404B0">
        <w:rPr>
          <w:sz w:val="28"/>
          <w:szCs w:val="28"/>
        </w:rPr>
        <w:t>Развитие промышленности в Пензенской области и повышение ее конкурентоспособности</w:t>
      </w:r>
      <w:r w:rsidR="001404B0">
        <w:rPr>
          <w:sz w:val="28"/>
          <w:szCs w:val="28"/>
        </w:rPr>
        <w:t>», утвержденной п</w:t>
      </w:r>
      <w:r w:rsidR="001404B0" w:rsidRPr="001404B0">
        <w:rPr>
          <w:sz w:val="28"/>
          <w:szCs w:val="28"/>
        </w:rPr>
        <w:t>остановление</w:t>
      </w:r>
      <w:r w:rsidR="001404B0">
        <w:rPr>
          <w:sz w:val="28"/>
          <w:szCs w:val="28"/>
        </w:rPr>
        <w:t>м Правительства Пензенской области от 01.11.2013 №</w:t>
      </w:r>
      <w:r w:rsidR="001404B0" w:rsidRPr="001404B0">
        <w:rPr>
          <w:sz w:val="28"/>
          <w:szCs w:val="28"/>
        </w:rPr>
        <w:t xml:space="preserve"> 810-пП</w:t>
      </w:r>
      <w:r w:rsidR="001404B0">
        <w:rPr>
          <w:sz w:val="28"/>
          <w:szCs w:val="28"/>
        </w:rPr>
        <w:t xml:space="preserve"> (с последующими изменениями).</w:t>
      </w:r>
    </w:p>
    <w:p w14:paraId="41BA8F8E" w14:textId="77777777" w:rsidR="001404B0" w:rsidRDefault="0030017A" w:rsidP="008B321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6.16. Предоставление денежного приза победителю Конкурса осуществляется на основании его заявления согласно приложению № 10 к настоящему Положению</w:t>
      </w:r>
      <w:r w:rsidR="001404B0">
        <w:rPr>
          <w:sz w:val="28"/>
          <w:szCs w:val="28"/>
        </w:rPr>
        <w:t xml:space="preserve"> в день торжественного награждения</w:t>
      </w:r>
      <w:r>
        <w:rPr>
          <w:sz w:val="28"/>
          <w:szCs w:val="28"/>
        </w:rPr>
        <w:t>.</w:t>
      </w:r>
      <w:r w:rsidR="001404B0">
        <w:rPr>
          <w:sz w:val="28"/>
          <w:szCs w:val="28"/>
        </w:rPr>
        <w:t xml:space="preserve"> </w:t>
      </w:r>
    </w:p>
    <w:p w14:paraId="165F92B2" w14:textId="2D221972" w:rsidR="001404B0" w:rsidRDefault="001404B0" w:rsidP="008B321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дате, времени и месте торжественного награждения победители Конкурса уведомляются Министерством за 3 рабочих дня до дня вручения денежных призов.</w:t>
      </w:r>
    </w:p>
    <w:p w14:paraId="391FC295" w14:textId="12788ECC" w:rsidR="0082763A" w:rsidRPr="00715DB6" w:rsidRDefault="0082763A" w:rsidP="008B321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5D21FEF" w14:textId="77777777" w:rsidR="0082763A" w:rsidRDefault="0082763A" w:rsidP="0082763A">
      <w:pPr>
        <w:rPr>
          <w:spacing w:val="-8"/>
          <w:sz w:val="28"/>
          <w:szCs w:val="28"/>
        </w:rPr>
      </w:pPr>
    </w:p>
    <w:p w14:paraId="360AD238" w14:textId="77777777" w:rsidR="0082763A" w:rsidRDefault="0082763A" w:rsidP="0082763A"/>
    <w:p w14:paraId="3B5BA107" w14:textId="77777777" w:rsidR="00D9487E" w:rsidRDefault="00D9487E" w:rsidP="00805629">
      <w:pPr>
        <w:ind w:left="5103"/>
        <w:jc w:val="center"/>
      </w:pPr>
    </w:p>
    <w:p w14:paraId="453D5C6A" w14:textId="77777777" w:rsidR="00D9487E" w:rsidRDefault="00D9487E" w:rsidP="00805629">
      <w:pPr>
        <w:ind w:left="5103"/>
        <w:jc w:val="center"/>
      </w:pPr>
    </w:p>
    <w:p w14:paraId="232ACB4B" w14:textId="77777777" w:rsidR="00C17577" w:rsidRDefault="00C17577" w:rsidP="00805629">
      <w:pPr>
        <w:ind w:left="5103"/>
        <w:jc w:val="center"/>
      </w:pPr>
    </w:p>
    <w:p w14:paraId="3BC5BEB5" w14:textId="77777777" w:rsidR="00C17577" w:rsidRDefault="00C17577" w:rsidP="00805629">
      <w:pPr>
        <w:ind w:left="5103"/>
        <w:jc w:val="center"/>
      </w:pPr>
    </w:p>
    <w:p w14:paraId="2C320404" w14:textId="77777777" w:rsidR="00C17577" w:rsidRDefault="00C17577" w:rsidP="00805629">
      <w:pPr>
        <w:ind w:left="5103"/>
        <w:jc w:val="center"/>
      </w:pPr>
    </w:p>
    <w:p w14:paraId="15D0D443" w14:textId="77777777" w:rsidR="00C17577" w:rsidRDefault="00C17577" w:rsidP="00805629">
      <w:pPr>
        <w:ind w:left="5103"/>
        <w:jc w:val="center"/>
      </w:pPr>
    </w:p>
    <w:p w14:paraId="076BDAC5" w14:textId="77777777" w:rsidR="00C17577" w:rsidRDefault="00C17577" w:rsidP="00805629">
      <w:pPr>
        <w:ind w:left="5103"/>
        <w:jc w:val="center"/>
      </w:pPr>
    </w:p>
    <w:p w14:paraId="4FB47588" w14:textId="77777777" w:rsidR="00C17577" w:rsidRDefault="00C17577" w:rsidP="00805629">
      <w:pPr>
        <w:ind w:left="5103"/>
        <w:jc w:val="center"/>
      </w:pPr>
    </w:p>
    <w:p w14:paraId="590DC490" w14:textId="77777777" w:rsidR="00C17577" w:rsidRDefault="00C17577" w:rsidP="00805629">
      <w:pPr>
        <w:ind w:left="5103"/>
        <w:jc w:val="center"/>
      </w:pPr>
    </w:p>
    <w:p w14:paraId="003AA035" w14:textId="77777777" w:rsidR="00C17577" w:rsidRDefault="00C17577" w:rsidP="00805629">
      <w:pPr>
        <w:ind w:left="5103"/>
        <w:jc w:val="center"/>
      </w:pPr>
    </w:p>
    <w:p w14:paraId="6420C733" w14:textId="77777777" w:rsidR="00C17577" w:rsidRDefault="00C17577" w:rsidP="00805629">
      <w:pPr>
        <w:ind w:left="5103"/>
        <w:jc w:val="center"/>
      </w:pPr>
    </w:p>
    <w:p w14:paraId="5886E757" w14:textId="77777777" w:rsidR="00C17577" w:rsidRDefault="00C17577" w:rsidP="00805629">
      <w:pPr>
        <w:ind w:left="5103"/>
        <w:jc w:val="center"/>
      </w:pPr>
    </w:p>
    <w:p w14:paraId="4A65C77A" w14:textId="77777777" w:rsidR="00C17577" w:rsidRDefault="00C17577" w:rsidP="00805629">
      <w:pPr>
        <w:ind w:left="5103"/>
        <w:jc w:val="center"/>
      </w:pPr>
    </w:p>
    <w:p w14:paraId="3DA2691D" w14:textId="77777777" w:rsidR="00C17577" w:rsidRDefault="00C17577" w:rsidP="00805629">
      <w:pPr>
        <w:ind w:left="5103"/>
        <w:jc w:val="center"/>
      </w:pPr>
    </w:p>
    <w:p w14:paraId="1AA7568D" w14:textId="77777777" w:rsidR="00C17577" w:rsidRDefault="00C17577" w:rsidP="00805629">
      <w:pPr>
        <w:ind w:left="5103"/>
        <w:jc w:val="center"/>
      </w:pPr>
    </w:p>
    <w:p w14:paraId="20B030F9" w14:textId="77777777" w:rsidR="00C17577" w:rsidRDefault="00C17577" w:rsidP="00805629">
      <w:pPr>
        <w:ind w:left="5103"/>
        <w:jc w:val="center"/>
      </w:pPr>
    </w:p>
    <w:p w14:paraId="22537A74" w14:textId="77777777" w:rsidR="00C17577" w:rsidRDefault="00C17577" w:rsidP="00805629">
      <w:pPr>
        <w:ind w:left="5103"/>
        <w:jc w:val="center"/>
      </w:pPr>
    </w:p>
    <w:p w14:paraId="778D7E3E" w14:textId="77777777" w:rsidR="00C17577" w:rsidRDefault="00C17577" w:rsidP="00805629">
      <w:pPr>
        <w:ind w:left="5103"/>
        <w:jc w:val="center"/>
      </w:pPr>
    </w:p>
    <w:p w14:paraId="0A310304" w14:textId="77777777" w:rsidR="00C17577" w:rsidRDefault="00C17577" w:rsidP="00805629">
      <w:pPr>
        <w:ind w:left="5103"/>
        <w:jc w:val="center"/>
      </w:pPr>
    </w:p>
    <w:p w14:paraId="154D78E9" w14:textId="77777777" w:rsidR="00C17577" w:rsidRDefault="00C17577" w:rsidP="00805629">
      <w:pPr>
        <w:ind w:left="5103"/>
        <w:jc w:val="center"/>
      </w:pPr>
    </w:p>
    <w:p w14:paraId="58244EEC" w14:textId="77777777" w:rsidR="00C17577" w:rsidRDefault="00C17577" w:rsidP="00805629">
      <w:pPr>
        <w:ind w:left="5103"/>
        <w:jc w:val="center"/>
      </w:pPr>
    </w:p>
    <w:p w14:paraId="03F48A21" w14:textId="77777777" w:rsidR="00C17577" w:rsidRDefault="00C17577" w:rsidP="00805629">
      <w:pPr>
        <w:ind w:left="5103"/>
        <w:jc w:val="center"/>
      </w:pPr>
    </w:p>
    <w:p w14:paraId="5763D806" w14:textId="77777777" w:rsidR="00C17577" w:rsidRDefault="00C17577" w:rsidP="00805629">
      <w:pPr>
        <w:ind w:left="5103"/>
        <w:jc w:val="center"/>
      </w:pPr>
    </w:p>
    <w:p w14:paraId="2C633553" w14:textId="77777777" w:rsidR="00C17577" w:rsidRDefault="00C17577" w:rsidP="00805629">
      <w:pPr>
        <w:ind w:left="5103"/>
        <w:jc w:val="center"/>
      </w:pPr>
    </w:p>
    <w:p w14:paraId="75016E24" w14:textId="77777777" w:rsidR="00C17577" w:rsidRDefault="00C17577" w:rsidP="00805629">
      <w:pPr>
        <w:ind w:left="5103"/>
        <w:jc w:val="center"/>
      </w:pPr>
    </w:p>
    <w:p w14:paraId="52EB55BC" w14:textId="77777777" w:rsidR="00C17577" w:rsidRDefault="00C17577" w:rsidP="00805629">
      <w:pPr>
        <w:ind w:left="5103"/>
        <w:jc w:val="center"/>
      </w:pPr>
    </w:p>
    <w:p w14:paraId="2944F47A" w14:textId="77777777" w:rsidR="00C17577" w:rsidRDefault="00C17577" w:rsidP="00805629">
      <w:pPr>
        <w:ind w:left="5103"/>
        <w:jc w:val="center"/>
      </w:pPr>
    </w:p>
    <w:p w14:paraId="5563A45E" w14:textId="77777777" w:rsidR="00C17577" w:rsidRDefault="00C17577" w:rsidP="00805629">
      <w:pPr>
        <w:ind w:left="5103"/>
        <w:jc w:val="center"/>
      </w:pPr>
    </w:p>
    <w:p w14:paraId="6AA57EE4" w14:textId="77777777" w:rsidR="00C17577" w:rsidRDefault="00C17577" w:rsidP="00805629">
      <w:pPr>
        <w:ind w:left="5103"/>
        <w:jc w:val="center"/>
      </w:pPr>
    </w:p>
    <w:p w14:paraId="6A01DB60" w14:textId="77777777" w:rsidR="00C17577" w:rsidRDefault="00C17577" w:rsidP="00805629">
      <w:pPr>
        <w:ind w:left="5103"/>
        <w:jc w:val="center"/>
      </w:pPr>
    </w:p>
    <w:p w14:paraId="6449D6F4" w14:textId="77777777" w:rsidR="00C17577" w:rsidRDefault="00C17577" w:rsidP="00805629">
      <w:pPr>
        <w:ind w:left="5103"/>
        <w:jc w:val="center"/>
      </w:pPr>
    </w:p>
    <w:p w14:paraId="7FC829C0" w14:textId="77777777" w:rsidR="00C17577" w:rsidRDefault="00C17577" w:rsidP="00805629">
      <w:pPr>
        <w:ind w:left="5103"/>
        <w:jc w:val="center"/>
      </w:pPr>
    </w:p>
    <w:p w14:paraId="3CF6A628" w14:textId="77777777" w:rsidR="00C17577" w:rsidRDefault="00C17577" w:rsidP="00805629">
      <w:pPr>
        <w:ind w:left="5103"/>
        <w:jc w:val="center"/>
      </w:pPr>
    </w:p>
    <w:p w14:paraId="5D512CAA" w14:textId="77777777" w:rsidR="00C17577" w:rsidRDefault="00C17577" w:rsidP="00805629">
      <w:pPr>
        <w:ind w:left="5103"/>
        <w:jc w:val="center"/>
      </w:pPr>
    </w:p>
    <w:p w14:paraId="0E2B5153" w14:textId="77777777" w:rsidR="00C17577" w:rsidRDefault="00C17577" w:rsidP="00805629">
      <w:pPr>
        <w:ind w:left="5103"/>
        <w:jc w:val="center"/>
      </w:pPr>
    </w:p>
    <w:p w14:paraId="2EDB8F48" w14:textId="77777777" w:rsidR="00C17577" w:rsidRDefault="00C17577" w:rsidP="00805629">
      <w:pPr>
        <w:ind w:left="5103"/>
        <w:jc w:val="center"/>
      </w:pPr>
    </w:p>
    <w:p w14:paraId="3814847D" w14:textId="77777777" w:rsidR="00C17577" w:rsidRDefault="00C17577" w:rsidP="00805629">
      <w:pPr>
        <w:ind w:left="5103"/>
        <w:jc w:val="center"/>
      </w:pPr>
    </w:p>
    <w:p w14:paraId="062B8642" w14:textId="77777777" w:rsidR="00C17577" w:rsidRDefault="00C17577" w:rsidP="00805629">
      <w:pPr>
        <w:ind w:left="5103"/>
        <w:jc w:val="center"/>
      </w:pPr>
    </w:p>
    <w:p w14:paraId="4ECA3318" w14:textId="77777777" w:rsidR="00C17577" w:rsidRDefault="00C17577" w:rsidP="00805629">
      <w:pPr>
        <w:ind w:left="5103"/>
        <w:jc w:val="center"/>
      </w:pPr>
    </w:p>
    <w:p w14:paraId="3E17047F" w14:textId="77777777" w:rsidR="00C17577" w:rsidRDefault="00C17577" w:rsidP="00805629">
      <w:pPr>
        <w:ind w:left="5103"/>
        <w:jc w:val="center"/>
      </w:pPr>
    </w:p>
    <w:p w14:paraId="45FA90FF" w14:textId="77777777" w:rsidR="00C17577" w:rsidRDefault="00C17577" w:rsidP="006A67BD"/>
    <w:p w14:paraId="26AAD666" w14:textId="5E6F18A5" w:rsidR="00805629" w:rsidRPr="006E0AF9" w:rsidRDefault="00805629" w:rsidP="00805629">
      <w:pPr>
        <w:ind w:left="5103"/>
        <w:jc w:val="center"/>
      </w:pPr>
      <w:r w:rsidRPr="006E0AF9">
        <w:lastRenderedPageBreak/>
        <w:t>Приложение № 1</w:t>
      </w:r>
    </w:p>
    <w:p w14:paraId="02EFDC2D" w14:textId="3E8C6761" w:rsidR="00805629" w:rsidRPr="006E0AF9" w:rsidRDefault="00805629" w:rsidP="00805629">
      <w:pPr>
        <w:ind w:left="5103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46DE6B03" w14:textId="77777777" w:rsidR="00805629" w:rsidRPr="006E0AF9" w:rsidRDefault="00805629" w:rsidP="00805629">
      <w:pPr>
        <w:ind w:left="450"/>
        <w:jc w:val="center"/>
        <w:rPr>
          <w:sz w:val="28"/>
          <w:szCs w:val="28"/>
        </w:rPr>
      </w:pPr>
    </w:p>
    <w:p w14:paraId="5DBC2290" w14:textId="77777777" w:rsidR="00805629" w:rsidRPr="006E0AF9" w:rsidRDefault="00805629" w:rsidP="00805629">
      <w:pPr>
        <w:ind w:left="450"/>
        <w:jc w:val="center"/>
        <w:rPr>
          <w:sz w:val="28"/>
          <w:szCs w:val="28"/>
        </w:rPr>
      </w:pPr>
    </w:p>
    <w:p w14:paraId="1586E24E" w14:textId="77777777" w:rsidR="00805629" w:rsidRPr="006E0AF9" w:rsidRDefault="00805629" w:rsidP="00805629">
      <w:pPr>
        <w:ind w:left="450"/>
        <w:jc w:val="center"/>
        <w:rPr>
          <w:b/>
          <w:sz w:val="28"/>
          <w:szCs w:val="28"/>
        </w:rPr>
      </w:pPr>
      <w:proofErr w:type="gramStart"/>
      <w:r w:rsidRPr="006E0AF9">
        <w:rPr>
          <w:b/>
          <w:sz w:val="28"/>
          <w:szCs w:val="28"/>
        </w:rPr>
        <w:t>З</w:t>
      </w:r>
      <w:proofErr w:type="gramEnd"/>
      <w:r w:rsidRPr="006E0AF9">
        <w:rPr>
          <w:b/>
          <w:sz w:val="28"/>
          <w:szCs w:val="28"/>
        </w:rPr>
        <w:t xml:space="preserve"> А Я В К А</w:t>
      </w:r>
    </w:p>
    <w:p w14:paraId="72A484B4" w14:textId="77777777" w:rsidR="00805629" w:rsidRPr="006E0AF9" w:rsidRDefault="00805629" w:rsidP="00805629">
      <w:pPr>
        <w:ind w:left="450"/>
        <w:jc w:val="center"/>
        <w:rPr>
          <w:b/>
          <w:bCs/>
          <w:sz w:val="28"/>
          <w:szCs w:val="28"/>
        </w:rPr>
      </w:pPr>
      <w:r w:rsidRPr="006E0AF9">
        <w:rPr>
          <w:b/>
          <w:sz w:val="28"/>
          <w:szCs w:val="28"/>
        </w:rPr>
        <w:t>на участие в областном конкурсе профессионального мастерства</w:t>
      </w:r>
      <w:r w:rsidRPr="006E0AF9">
        <w:rPr>
          <w:b/>
          <w:bCs/>
          <w:sz w:val="28"/>
          <w:szCs w:val="28"/>
        </w:rPr>
        <w:t xml:space="preserve"> </w:t>
      </w:r>
    </w:p>
    <w:p w14:paraId="595BF347" w14:textId="55300A82" w:rsidR="00805629" w:rsidRPr="006E0AF9" w:rsidRDefault="00805629" w:rsidP="0032390A">
      <w:pPr>
        <w:ind w:left="450"/>
        <w:jc w:val="center"/>
        <w:rPr>
          <w:b/>
          <w:bCs/>
          <w:sz w:val="28"/>
          <w:szCs w:val="28"/>
        </w:rPr>
      </w:pPr>
      <w:r w:rsidRPr="006E0AF9">
        <w:rPr>
          <w:b/>
          <w:bCs/>
          <w:sz w:val="28"/>
          <w:szCs w:val="28"/>
        </w:rPr>
        <w:t>«Лучший по профессии» в номинации «</w:t>
      </w:r>
      <w:r w:rsidRPr="006E0AF9">
        <w:rPr>
          <w:b/>
          <w:sz w:val="28"/>
          <w:szCs w:val="28"/>
        </w:rPr>
        <w:t>Лучший электромонтер распределительных сетей</w:t>
      </w:r>
      <w:r w:rsidRPr="006E0AF9">
        <w:rPr>
          <w:b/>
          <w:bCs/>
          <w:sz w:val="28"/>
          <w:szCs w:val="28"/>
        </w:rPr>
        <w:t>»</w:t>
      </w:r>
    </w:p>
    <w:p w14:paraId="3790C30F" w14:textId="77777777" w:rsidR="00805629" w:rsidRPr="006E0AF9" w:rsidRDefault="00805629" w:rsidP="00805629">
      <w:pPr>
        <w:ind w:left="450"/>
        <w:jc w:val="center"/>
        <w:rPr>
          <w:bCs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8"/>
        <w:gridCol w:w="1068"/>
        <w:gridCol w:w="1985"/>
        <w:gridCol w:w="679"/>
        <w:gridCol w:w="850"/>
        <w:gridCol w:w="851"/>
        <w:gridCol w:w="3685"/>
      </w:tblGrid>
      <w:tr w:rsidR="00805629" w:rsidRPr="006E0AF9" w14:paraId="69E30E81" w14:textId="77777777" w:rsidTr="009C54E0"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EF3D" w14:textId="6D481EEA" w:rsidR="00805629" w:rsidRPr="006E0AF9" w:rsidRDefault="00805629" w:rsidP="00EC41D6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На</w:t>
            </w:r>
            <w:r w:rsidR="00EC41D6" w:rsidRPr="006E0AF9">
              <w:rPr>
                <w:bCs/>
                <w:sz w:val="28"/>
                <w:szCs w:val="28"/>
              </w:rPr>
              <w:t>именование</w:t>
            </w:r>
            <w:r w:rsidRPr="006E0AF9">
              <w:rPr>
                <w:bCs/>
                <w:sz w:val="28"/>
                <w:szCs w:val="28"/>
              </w:rPr>
              <w:t xml:space="preserve"> </w:t>
            </w:r>
            <w:r w:rsidR="00FC5D32">
              <w:rPr>
                <w:bCs/>
                <w:sz w:val="28"/>
                <w:szCs w:val="28"/>
              </w:rPr>
              <w:t xml:space="preserve">территориальной сетевой </w:t>
            </w:r>
            <w:r w:rsidRPr="006E0AF9">
              <w:rPr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DA5E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05629" w:rsidRPr="006E0AF9" w14:paraId="603018D2" w14:textId="77777777" w:rsidTr="009C54E0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5A35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Адрес</w:t>
            </w:r>
          </w:p>
        </w:tc>
        <w:tc>
          <w:tcPr>
            <w:tcW w:w="9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9F1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05629" w:rsidRPr="006E0AF9" w14:paraId="51FCC1CB" w14:textId="77777777" w:rsidTr="009C54E0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D50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E0AF9">
              <w:rPr>
                <w:bCs/>
                <w:sz w:val="28"/>
                <w:szCs w:val="28"/>
              </w:rPr>
              <w:t>Е</w:t>
            </w:r>
            <w:proofErr w:type="gramEnd"/>
            <w:r w:rsidRPr="006E0AF9">
              <w:rPr>
                <w:bCs/>
                <w:sz w:val="28"/>
                <w:szCs w:val="28"/>
              </w:rPr>
              <w:t>-</w:t>
            </w:r>
            <w:proofErr w:type="spellStart"/>
            <w:r w:rsidRPr="006E0AF9">
              <w:rPr>
                <w:bCs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8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48F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05629" w:rsidRPr="006E0AF9" w14:paraId="0E330C74" w14:textId="77777777" w:rsidTr="009C54E0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A27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Телефон</w:t>
            </w:r>
          </w:p>
        </w:tc>
        <w:tc>
          <w:tcPr>
            <w:tcW w:w="3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491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5D2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Факс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4649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05629" w:rsidRPr="006E0AF9" w14:paraId="06EA6EB9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794" w14:textId="1271EDC7" w:rsidR="00805629" w:rsidRPr="006E0AF9" w:rsidRDefault="00805629" w:rsidP="002C252A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 xml:space="preserve">Фамилия, имя, отчество </w:t>
            </w:r>
            <w:r w:rsidRPr="006E0AF9">
              <w:rPr>
                <w:sz w:val="28"/>
                <w:szCs w:val="28"/>
              </w:rPr>
              <w:t>(при наличии)</w:t>
            </w:r>
            <w:r w:rsidRPr="006E0AF9">
              <w:rPr>
                <w:bCs/>
                <w:sz w:val="28"/>
                <w:szCs w:val="28"/>
              </w:rPr>
              <w:t xml:space="preserve"> </w:t>
            </w:r>
            <w:r w:rsidR="00DF7365" w:rsidRPr="006E0AF9">
              <w:rPr>
                <w:bCs/>
                <w:sz w:val="28"/>
                <w:szCs w:val="28"/>
              </w:rPr>
              <w:t>к</w:t>
            </w:r>
            <w:r w:rsidR="002C252A" w:rsidRPr="006E0AF9">
              <w:rPr>
                <w:bCs/>
                <w:sz w:val="28"/>
                <w:szCs w:val="28"/>
              </w:rPr>
              <w:t>онкурсанта</w:t>
            </w:r>
            <w:r w:rsidRPr="006E0AF9">
              <w:rPr>
                <w:bCs/>
                <w:sz w:val="28"/>
                <w:szCs w:val="28"/>
              </w:rPr>
              <w:t xml:space="preserve"> (полностью)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B01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3DA1E943" w14:textId="77777777" w:rsidTr="009C54E0">
        <w:trPr>
          <w:trHeight w:val="28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783" w14:textId="3300662A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 xml:space="preserve">Дата рождения </w:t>
            </w:r>
            <w:r w:rsidR="00DF7365" w:rsidRPr="006E0AF9">
              <w:rPr>
                <w:bCs/>
                <w:sz w:val="28"/>
                <w:szCs w:val="28"/>
              </w:rPr>
              <w:t>к</w:t>
            </w:r>
            <w:r w:rsidR="002C252A" w:rsidRPr="006E0AF9">
              <w:rPr>
                <w:bCs/>
                <w:sz w:val="28"/>
                <w:szCs w:val="28"/>
              </w:rPr>
              <w:t>онкурсанта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0CE8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4B39D895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609" w14:textId="35AE9F75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 xml:space="preserve">Данные паспорта </w:t>
            </w:r>
            <w:r w:rsidR="00DF7365" w:rsidRPr="006E0AF9">
              <w:rPr>
                <w:bCs/>
                <w:sz w:val="28"/>
                <w:szCs w:val="28"/>
              </w:rPr>
              <w:t>к</w:t>
            </w:r>
            <w:r w:rsidR="002C252A" w:rsidRPr="006E0AF9">
              <w:rPr>
                <w:bCs/>
                <w:sz w:val="28"/>
                <w:szCs w:val="28"/>
              </w:rPr>
              <w:t>онкурсанта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C0D1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44BBC285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0FC" w14:textId="77777777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Адрес регистрации (с почтовым индексом) и адрес фактического проживания (в случае проживания не по адресу регистрации)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9C2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2C1E26FF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73F" w14:textId="59E6CED3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Занимаемая должность</w:t>
            </w:r>
            <w:r w:rsidR="00DF7365" w:rsidRPr="006E0AF9">
              <w:rPr>
                <w:bCs/>
                <w:sz w:val="28"/>
                <w:szCs w:val="28"/>
              </w:rPr>
              <w:t xml:space="preserve"> к</w:t>
            </w:r>
            <w:r w:rsidR="002C252A" w:rsidRPr="006E0AF9">
              <w:rPr>
                <w:bCs/>
                <w:sz w:val="28"/>
                <w:szCs w:val="28"/>
              </w:rPr>
              <w:t>онкурсанта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69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109AFA15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3EA" w14:textId="4572E645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 xml:space="preserve">Стаж работы </w:t>
            </w:r>
            <w:r w:rsidR="00DF7365" w:rsidRPr="006E0AF9">
              <w:rPr>
                <w:bCs/>
                <w:sz w:val="28"/>
                <w:szCs w:val="28"/>
              </w:rPr>
              <w:t>к</w:t>
            </w:r>
            <w:r w:rsidR="002C252A" w:rsidRPr="006E0AF9">
              <w:rPr>
                <w:bCs/>
                <w:sz w:val="28"/>
                <w:szCs w:val="28"/>
              </w:rPr>
              <w:t>онкурсанта по профессии «электромонтер»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23A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6426AA24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B765" w14:textId="576D6B36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 xml:space="preserve">Индивидуальный номер налогоплательщика </w:t>
            </w:r>
            <w:r w:rsidR="00DF7365" w:rsidRPr="006E0AF9">
              <w:rPr>
                <w:bCs/>
                <w:sz w:val="28"/>
                <w:szCs w:val="28"/>
              </w:rPr>
              <w:t>к</w:t>
            </w:r>
            <w:r w:rsidR="002C252A" w:rsidRPr="006E0AF9">
              <w:rPr>
                <w:bCs/>
                <w:sz w:val="28"/>
                <w:szCs w:val="28"/>
              </w:rPr>
              <w:t>онкурсанта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745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47970DA8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C62" w14:textId="53393E34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>Номер документа, подтверждающего регистрацию в системе индивидуального (персонифицированного) учета, в том числе в форме электронного документа, выданного зарегистрированному лицу</w:t>
            </w:r>
            <w:r w:rsidR="002C252A" w:rsidRPr="006E0AF9">
              <w:rPr>
                <w:bCs/>
                <w:sz w:val="28"/>
                <w:szCs w:val="28"/>
              </w:rPr>
              <w:t xml:space="preserve">, </w:t>
            </w:r>
            <w:r w:rsidR="00DF7365" w:rsidRPr="006E0AF9">
              <w:rPr>
                <w:bCs/>
                <w:sz w:val="28"/>
                <w:szCs w:val="28"/>
              </w:rPr>
              <w:t>к</w:t>
            </w:r>
            <w:r w:rsidR="002C252A" w:rsidRPr="006E0AF9">
              <w:rPr>
                <w:bCs/>
                <w:sz w:val="28"/>
                <w:szCs w:val="28"/>
              </w:rPr>
              <w:t>онкурсанта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542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0B335F41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738" w14:textId="61643AD3" w:rsidR="00805629" w:rsidRPr="006E0AF9" w:rsidRDefault="00805629" w:rsidP="009C54E0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lastRenderedPageBreak/>
              <w:t xml:space="preserve">Контактный телефон </w:t>
            </w:r>
            <w:r w:rsidR="00DF7365" w:rsidRPr="006E0AF9">
              <w:rPr>
                <w:bCs/>
                <w:sz w:val="28"/>
                <w:szCs w:val="28"/>
              </w:rPr>
              <w:t>к</w:t>
            </w:r>
            <w:r w:rsidR="002C252A" w:rsidRPr="006E0AF9">
              <w:rPr>
                <w:bCs/>
                <w:sz w:val="28"/>
                <w:szCs w:val="28"/>
              </w:rPr>
              <w:t>онкурсанта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303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67A3F748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6D4" w14:textId="37938886" w:rsidR="00805629" w:rsidRPr="006E0AF9" w:rsidRDefault="00805629" w:rsidP="002C252A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 xml:space="preserve">Фамилия, имя, отчество, должность сопровождающего лица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EEB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  <w:tr w:rsidR="00805629" w:rsidRPr="006E0AF9" w14:paraId="42518FDC" w14:textId="77777777" w:rsidTr="009C54E0"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42A" w14:textId="31E93E78" w:rsidR="00805629" w:rsidRPr="006E0AF9" w:rsidRDefault="00805629" w:rsidP="002C252A">
            <w:pPr>
              <w:jc w:val="both"/>
              <w:rPr>
                <w:bCs/>
                <w:sz w:val="28"/>
                <w:szCs w:val="28"/>
              </w:rPr>
            </w:pPr>
            <w:r w:rsidRPr="006E0AF9">
              <w:rPr>
                <w:bCs/>
                <w:sz w:val="28"/>
                <w:szCs w:val="28"/>
              </w:rPr>
              <w:t xml:space="preserve">Контактный телефон сопровождающего лица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E2A" w14:textId="77777777" w:rsidR="00805629" w:rsidRPr="006E0AF9" w:rsidRDefault="00805629" w:rsidP="009C54E0">
            <w:pPr>
              <w:rPr>
                <w:bCs/>
                <w:sz w:val="28"/>
                <w:szCs w:val="28"/>
              </w:rPr>
            </w:pPr>
          </w:p>
        </w:tc>
      </w:tr>
    </w:tbl>
    <w:p w14:paraId="4E08B327" w14:textId="77777777" w:rsidR="00805629" w:rsidRPr="006E0AF9" w:rsidRDefault="00805629" w:rsidP="00805629">
      <w:pPr>
        <w:jc w:val="both"/>
        <w:rPr>
          <w:sz w:val="28"/>
          <w:szCs w:val="28"/>
        </w:rPr>
      </w:pPr>
    </w:p>
    <w:p w14:paraId="3ECDBCE7" w14:textId="77777777" w:rsidR="00805629" w:rsidRPr="006E0AF9" w:rsidRDefault="00805629" w:rsidP="00805629">
      <w:pPr>
        <w:jc w:val="both"/>
        <w:rPr>
          <w:sz w:val="28"/>
          <w:szCs w:val="28"/>
        </w:rPr>
      </w:pPr>
    </w:p>
    <w:p w14:paraId="75D4CCAC" w14:textId="3916D52B" w:rsidR="00805629" w:rsidRPr="006E0AF9" w:rsidRDefault="002C252A" w:rsidP="00805629">
      <w:pPr>
        <w:jc w:val="both"/>
        <w:rPr>
          <w:sz w:val="28"/>
          <w:szCs w:val="28"/>
        </w:rPr>
      </w:pPr>
      <w:r w:rsidRPr="006E0AF9">
        <w:rPr>
          <w:bCs/>
          <w:sz w:val="28"/>
          <w:szCs w:val="28"/>
        </w:rPr>
        <w:t xml:space="preserve">Конкурсант              </w:t>
      </w:r>
      <w:r w:rsidR="00805629" w:rsidRPr="006E0AF9">
        <w:rPr>
          <w:sz w:val="28"/>
          <w:szCs w:val="28"/>
        </w:rPr>
        <w:t>_________________</w:t>
      </w:r>
    </w:p>
    <w:p w14:paraId="7FBCCBC1" w14:textId="184E34AB" w:rsidR="00805629" w:rsidRPr="006E0AF9" w:rsidRDefault="00805629" w:rsidP="00805629">
      <w:pPr>
        <w:ind w:firstLine="567"/>
        <w:jc w:val="both"/>
        <w:rPr>
          <w:sz w:val="18"/>
          <w:szCs w:val="18"/>
        </w:rPr>
      </w:pPr>
      <w:r w:rsidRPr="006E0AF9">
        <w:rPr>
          <w:sz w:val="18"/>
          <w:szCs w:val="18"/>
        </w:rPr>
        <w:t xml:space="preserve">                                       </w:t>
      </w:r>
      <w:r w:rsidR="002C252A" w:rsidRPr="006E0AF9">
        <w:rPr>
          <w:sz w:val="18"/>
          <w:szCs w:val="18"/>
        </w:rPr>
        <w:t xml:space="preserve">                           </w:t>
      </w:r>
      <w:r w:rsidRPr="006E0AF9">
        <w:rPr>
          <w:sz w:val="18"/>
          <w:szCs w:val="18"/>
        </w:rPr>
        <w:t>(подпись)</w:t>
      </w:r>
    </w:p>
    <w:p w14:paraId="0B4747A3" w14:textId="77777777" w:rsidR="002C252A" w:rsidRPr="006E0AF9" w:rsidRDefault="002C252A" w:rsidP="00805629">
      <w:pPr>
        <w:ind w:firstLine="567"/>
        <w:jc w:val="both"/>
        <w:rPr>
          <w:sz w:val="18"/>
          <w:szCs w:val="18"/>
        </w:rPr>
      </w:pPr>
    </w:p>
    <w:p w14:paraId="6BCEAD9A" w14:textId="0032B68E" w:rsidR="002C252A" w:rsidRPr="006E0AF9" w:rsidRDefault="002C252A" w:rsidP="002C252A">
      <w:pPr>
        <w:jc w:val="both"/>
        <w:rPr>
          <w:sz w:val="28"/>
          <w:szCs w:val="28"/>
        </w:rPr>
      </w:pPr>
      <w:r w:rsidRPr="006E0AF9">
        <w:rPr>
          <w:bCs/>
          <w:sz w:val="28"/>
          <w:szCs w:val="28"/>
        </w:rPr>
        <w:t xml:space="preserve">Сопровождающее лицо   </w:t>
      </w:r>
      <w:r w:rsidRPr="006E0AF9">
        <w:rPr>
          <w:sz w:val="28"/>
          <w:szCs w:val="28"/>
        </w:rPr>
        <w:t>_________________</w:t>
      </w:r>
    </w:p>
    <w:p w14:paraId="72E6E4FA" w14:textId="77777777" w:rsidR="002C252A" w:rsidRPr="006E0AF9" w:rsidRDefault="002C252A" w:rsidP="002C252A">
      <w:pPr>
        <w:ind w:firstLine="567"/>
        <w:jc w:val="both"/>
        <w:rPr>
          <w:sz w:val="18"/>
          <w:szCs w:val="18"/>
        </w:rPr>
      </w:pPr>
      <w:r w:rsidRPr="006E0AF9">
        <w:rPr>
          <w:sz w:val="18"/>
          <w:szCs w:val="18"/>
        </w:rPr>
        <w:t xml:space="preserve">                                                                       (подпись)</w:t>
      </w:r>
    </w:p>
    <w:p w14:paraId="4893DE94" w14:textId="77777777" w:rsidR="002C252A" w:rsidRPr="006E0AF9" w:rsidRDefault="002C252A" w:rsidP="00805629">
      <w:pPr>
        <w:ind w:firstLine="567"/>
        <w:jc w:val="both"/>
        <w:rPr>
          <w:sz w:val="18"/>
          <w:szCs w:val="18"/>
        </w:rPr>
      </w:pPr>
    </w:p>
    <w:p w14:paraId="08E1B343" w14:textId="77777777" w:rsidR="00805629" w:rsidRPr="006E0AF9" w:rsidRDefault="00805629" w:rsidP="00805629">
      <w:pPr>
        <w:jc w:val="both"/>
      </w:pPr>
    </w:p>
    <w:p w14:paraId="55A6C677" w14:textId="34920D39" w:rsidR="00805629" w:rsidRPr="006E0AF9" w:rsidRDefault="00805629" w:rsidP="00805629">
      <w:pPr>
        <w:jc w:val="both"/>
        <w:rPr>
          <w:sz w:val="28"/>
          <w:szCs w:val="28"/>
        </w:rPr>
      </w:pPr>
      <w:r w:rsidRPr="006E0AF9">
        <w:rPr>
          <w:sz w:val="28"/>
          <w:szCs w:val="28"/>
        </w:rPr>
        <w:t>Руководитель</w:t>
      </w:r>
      <w:r w:rsidR="002C252A" w:rsidRPr="006E0AF9">
        <w:rPr>
          <w:sz w:val="28"/>
          <w:szCs w:val="28"/>
        </w:rPr>
        <w:t xml:space="preserve"> </w:t>
      </w:r>
      <w:proofErr w:type="gramStart"/>
      <w:r w:rsidR="002C252A" w:rsidRPr="006E0AF9">
        <w:rPr>
          <w:sz w:val="28"/>
          <w:szCs w:val="28"/>
        </w:rPr>
        <w:t>территориальной</w:t>
      </w:r>
      <w:proofErr w:type="gramEnd"/>
      <w:r w:rsidRPr="006E0AF9">
        <w:rPr>
          <w:sz w:val="28"/>
          <w:szCs w:val="28"/>
        </w:rPr>
        <w:t xml:space="preserve"> </w:t>
      </w:r>
    </w:p>
    <w:p w14:paraId="7A1894C0" w14:textId="36098446" w:rsidR="00805629" w:rsidRPr="006E0AF9" w:rsidRDefault="002C252A" w:rsidP="00805629">
      <w:pPr>
        <w:jc w:val="both"/>
        <w:rPr>
          <w:sz w:val="28"/>
          <w:szCs w:val="28"/>
        </w:rPr>
      </w:pPr>
      <w:r w:rsidRPr="006E0AF9">
        <w:rPr>
          <w:sz w:val="28"/>
          <w:szCs w:val="28"/>
        </w:rPr>
        <w:t xml:space="preserve">сетевой </w:t>
      </w:r>
      <w:r w:rsidR="00805629" w:rsidRPr="006E0AF9">
        <w:rPr>
          <w:sz w:val="28"/>
          <w:szCs w:val="28"/>
        </w:rPr>
        <w:t>организации (филиала) ________________   _________________</w:t>
      </w:r>
    </w:p>
    <w:p w14:paraId="1C0F7B92" w14:textId="26243D09" w:rsidR="00805629" w:rsidRPr="006E0AF9" w:rsidRDefault="00805629" w:rsidP="00805629">
      <w:pPr>
        <w:jc w:val="both"/>
        <w:rPr>
          <w:sz w:val="18"/>
          <w:szCs w:val="18"/>
        </w:rPr>
      </w:pPr>
      <w:r w:rsidRPr="006E0AF9">
        <w:rPr>
          <w:sz w:val="18"/>
          <w:szCs w:val="18"/>
        </w:rPr>
        <w:t xml:space="preserve">                                                                                    </w:t>
      </w:r>
      <w:r w:rsidR="002C252A" w:rsidRPr="006E0AF9">
        <w:rPr>
          <w:sz w:val="18"/>
          <w:szCs w:val="18"/>
        </w:rPr>
        <w:t xml:space="preserve">                         </w:t>
      </w:r>
      <w:r w:rsidRPr="006E0AF9">
        <w:rPr>
          <w:sz w:val="18"/>
          <w:szCs w:val="18"/>
        </w:rPr>
        <w:t>(подпись)                           (инициалы, фамилия)</w:t>
      </w:r>
    </w:p>
    <w:p w14:paraId="19044038" w14:textId="77777777" w:rsidR="00805629" w:rsidRPr="006E0AF9" w:rsidRDefault="00805629" w:rsidP="00805629">
      <w:pPr>
        <w:jc w:val="both"/>
        <w:rPr>
          <w:sz w:val="28"/>
          <w:szCs w:val="28"/>
        </w:rPr>
      </w:pPr>
    </w:p>
    <w:p w14:paraId="53207651" w14:textId="77777777" w:rsidR="00805629" w:rsidRPr="006E0AF9" w:rsidRDefault="00805629" w:rsidP="00805629">
      <w:pPr>
        <w:jc w:val="both"/>
        <w:rPr>
          <w:sz w:val="28"/>
          <w:szCs w:val="28"/>
        </w:rPr>
      </w:pPr>
      <w:r w:rsidRPr="006E0AF9">
        <w:rPr>
          <w:sz w:val="28"/>
          <w:szCs w:val="28"/>
        </w:rPr>
        <w:t>«____» _______________20___года</w:t>
      </w:r>
    </w:p>
    <w:p w14:paraId="1F67D054" w14:textId="77777777" w:rsidR="00805629" w:rsidRPr="006E0AF9" w:rsidRDefault="00805629" w:rsidP="00805629">
      <w:pPr>
        <w:jc w:val="both"/>
        <w:rPr>
          <w:sz w:val="28"/>
          <w:szCs w:val="28"/>
        </w:rPr>
      </w:pPr>
    </w:p>
    <w:p w14:paraId="6CAFE441" w14:textId="77777777" w:rsidR="00805629" w:rsidRPr="006E0AF9" w:rsidRDefault="00805629" w:rsidP="00805629">
      <w:pPr>
        <w:jc w:val="both"/>
        <w:rPr>
          <w:sz w:val="28"/>
          <w:szCs w:val="28"/>
        </w:rPr>
      </w:pPr>
    </w:p>
    <w:p w14:paraId="32D4853B" w14:textId="77777777" w:rsidR="00805629" w:rsidRPr="006E0AF9" w:rsidRDefault="00805629" w:rsidP="00805629">
      <w:pPr>
        <w:jc w:val="both"/>
        <w:rPr>
          <w:sz w:val="28"/>
          <w:szCs w:val="28"/>
        </w:rPr>
      </w:pPr>
    </w:p>
    <w:p w14:paraId="1E07E667" w14:textId="77777777" w:rsidR="00805629" w:rsidRPr="006E0AF9" w:rsidRDefault="00805629" w:rsidP="00805629">
      <w:pPr>
        <w:tabs>
          <w:tab w:val="left" w:pos="993"/>
        </w:tabs>
        <w:rPr>
          <w:sz w:val="18"/>
          <w:szCs w:val="18"/>
        </w:rPr>
      </w:pPr>
      <w:r w:rsidRPr="006E0AF9">
        <w:rPr>
          <w:sz w:val="18"/>
          <w:szCs w:val="18"/>
        </w:rPr>
        <w:t xml:space="preserve">                   МП (при наличии печати)</w:t>
      </w:r>
    </w:p>
    <w:p w14:paraId="301EB936" w14:textId="77777777" w:rsidR="00805629" w:rsidRPr="006E0AF9" w:rsidRDefault="00805629" w:rsidP="00805629">
      <w:pPr>
        <w:tabs>
          <w:tab w:val="left" w:pos="993"/>
        </w:tabs>
        <w:rPr>
          <w:sz w:val="28"/>
          <w:szCs w:val="28"/>
        </w:rPr>
        <w:sectPr w:rsidR="00805629" w:rsidRPr="006E0AF9" w:rsidSect="001404B0">
          <w:headerReference w:type="default" r:id="rId11"/>
          <w:pgSz w:w="11906" w:h="16838"/>
          <w:pgMar w:top="1134" w:right="567" w:bottom="993" w:left="1134" w:header="708" w:footer="708" w:gutter="0"/>
          <w:cols w:space="708"/>
          <w:titlePg/>
          <w:docGrid w:linePitch="360"/>
        </w:sectPr>
      </w:pPr>
    </w:p>
    <w:p w14:paraId="25B42483" w14:textId="77777777" w:rsidR="00EE1B21" w:rsidRPr="006E0AF9" w:rsidRDefault="00EE1B21" w:rsidP="00EE1B21">
      <w:pPr>
        <w:ind w:left="5103"/>
        <w:jc w:val="center"/>
      </w:pPr>
      <w:r w:rsidRPr="006E0AF9">
        <w:lastRenderedPageBreak/>
        <w:t>Приложение № 2</w:t>
      </w:r>
    </w:p>
    <w:p w14:paraId="0AE96B8B" w14:textId="113E6798" w:rsidR="00EE1B21" w:rsidRPr="006E0AF9" w:rsidRDefault="00EE1B21" w:rsidP="00EE1B21">
      <w:pPr>
        <w:ind w:left="5103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="000D7D34" w:rsidRPr="006E0AF9">
        <w:t xml:space="preserve">Лучший электромонтер </w:t>
      </w:r>
      <w:r w:rsidRPr="006E0AF9">
        <w:t>распределительных сетей</w:t>
      </w:r>
      <w:r w:rsidRPr="006E0AF9">
        <w:rPr>
          <w:bCs/>
        </w:rPr>
        <w:t>»</w:t>
      </w:r>
    </w:p>
    <w:p w14:paraId="37CF5E95" w14:textId="77777777" w:rsidR="00EE1B21" w:rsidRPr="006E0AF9" w:rsidRDefault="00EE1B21" w:rsidP="00EE1B21">
      <w:pPr>
        <w:pStyle w:val="ConsPlusNonformat"/>
        <w:jc w:val="both"/>
      </w:pPr>
    </w:p>
    <w:p w14:paraId="296C3E9D" w14:textId="77777777" w:rsidR="00EE1B21" w:rsidRPr="006E0AF9" w:rsidRDefault="00EE1B21" w:rsidP="00EE1B21">
      <w:pPr>
        <w:pStyle w:val="ConsPlusNonformat"/>
        <w:jc w:val="both"/>
      </w:pPr>
    </w:p>
    <w:p w14:paraId="38AAE7A0" w14:textId="77777777" w:rsidR="00EE1B21" w:rsidRPr="006E0AF9" w:rsidRDefault="00EE1B21" w:rsidP="00EE1B2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</w:rPr>
      </w:pPr>
      <w:r w:rsidRPr="006E0AF9">
        <w:rPr>
          <w:rFonts w:ascii="Times New Roman" w:hAnsi="Times New Roman" w:cs="Times New Roman"/>
          <w:b/>
          <w:sz w:val="22"/>
        </w:rPr>
        <w:t>Согласие на обработку персональных данных</w:t>
      </w:r>
    </w:p>
    <w:p w14:paraId="0F84AFC2" w14:textId="77777777" w:rsidR="00EE1B21" w:rsidRPr="006E0AF9" w:rsidRDefault="00EE1B21" w:rsidP="00EE1B21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2"/>
        </w:rPr>
      </w:pPr>
    </w:p>
    <w:p w14:paraId="705755A7" w14:textId="77777777" w:rsidR="00EE1B21" w:rsidRPr="006E0AF9" w:rsidRDefault="00EE1B21" w:rsidP="00EE1B21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</w:p>
    <w:p w14:paraId="617DE000" w14:textId="77777777" w:rsidR="00EE1B21" w:rsidRPr="006E0AF9" w:rsidRDefault="00EE1B21" w:rsidP="00EE1B21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6E0AF9">
        <w:rPr>
          <w:rFonts w:ascii="Times New Roman" w:hAnsi="Times New Roman" w:cs="Times New Roman"/>
          <w:sz w:val="22"/>
          <w:szCs w:val="24"/>
        </w:rPr>
        <w:t>Я, ____________________________________________________________________________,</w:t>
      </w:r>
    </w:p>
    <w:p w14:paraId="3507556A" w14:textId="77777777" w:rsidR="00EE1B21" w:rsidRPr="006E0AF9" w:rsidRDefault="00EE1B21" w:rsidP="00EE1B21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6E0AF9">
        <w:rPr>
          <w:rFonts w:ascii="Times New Roman" w:hAnsi="Times New Roman" w:cs="Times New Roman"/>
          <w:sz w:val="16"/>
          <w:szCs w:val="24"/>
        </w:rPr>
        <w:t>(фамилия, имя, отчество (последнее - при наличии)</w:t>
      </w:r>
      <w:r w:rsidR="00A078D3" w:rsidRPr="006E0AF9">
        <w:rPr>
          <w:rFonts w:ascii="Times New Roman" w:hAnsi="Times New Roman" w:cs="Times New Roman"/>
          <w:sz w:val="16"/>
          <w:szCs w:val="24"/>
        </w:rPr>
        <w:t>)</w:t>
      </w:r>
    </w:p>
    <w:p w14:paraId="75648F2F" w14:textId="77777777" w:rsidR="00EE1B21" w:rsidRPr="006E0AF9" w:rsidRDefault="00EE1B21" w:rsidP="00EE1B21">
      <w:pPr>
        <w:rPr>
          <w:szCs w:val="24"/>
        </w:rPr>
      </w:pPr>
      <w:proofErr w:type="gramStart"/>
      <w:r w:rsidRPr="006E0AF9">
        <w:rPr>
          <w:szCs w:val="24"/>
        </w:rPr>
        <w:t>зарегистрированный</w:t>
      </w:r>
      <w:proofErr w:type="gramEnd"/>
      <w:r w:rsidRPr="006E0AF9">
        <w:rPr>
          <w:szCs w:val="24"/>
        </w:rPr>
        <w:t xml:space="preserve"> (</w:t>
      </w:r>
      <w:proofErr w:type="spellStart"/>
      <w:r w:rsidRPr="006E0AF9">
        <w:rPr>
          <w:szCs w:val="24"/>
        </w:rPr>
        <w:t>ая</w:t>
      </w:r>
      <w:proofErr w:type="spellEnd"/>
      <w:r w:rsidRPr="006E0AF9">
        <w:rPr>
          <w:szCs w:val="24"/>
        </w:rPr>
        <w:t>) по адресу: _____________________________________________________</w:t>
      </w:r>
      <w:r w:rsidR="008479CC" w:rsidRPr="006E0AF9">
        <w:rPr>
          <w:szCs w:val="24"/>
        </w:rPr>
        <w:t>_________________</w:t>
      </w:r>
    </w:p>
    <w:p w14:paraId="2DD5E973" w14:textId="77777777" w:rsidR="00EE1B21" w:rsidRPr="006E0AF9" w:rsidRDefault="00EE1B21" w:rsidP="00EE1B21">
      <w:pPr>
        <w:rPr>
          <w:szCs w:val="24"/>
        </w:rPr>
      </w:pPr>
      <w:r w:rsidRPr="006E0AF9">
        <w:rPr>
          <w:szCs w:val="24"/>
        </w:rPr>
        <w:t>____________________________________________________________________________________</w:t>
      </w:r>
      <w:r w:rsidR="008479CC" w:rsidRPr="006E0AF9">
        <w:rPr>
          <w:szCs w:val="24"/>
        </w:rPr>
        <w:t>_________________</w:t>
      </w:r>
      <w:r w:rsidRPr="006E0AF9">
        <w:rPr>
          <w:szCs w:val="24"/>
        </w:rPr>
        <w:t>,</w:t>
      </w:r>
    </w:p>
    <w:p w14:paraId="02699F7F" w14:textId="77777777" w:rsidR="00EE1B21" w:rsidRPr="006E0AF9" w:rsidRDefault="00EE1B21" w:rsidP="00EE1B21">
      <w:pPr>
        <w:rPr>
          <w:szCs w:val="24"/>
        </w:rPr>
      </w:pPr>
      <w:r w:rsidRPr="006E0AF9">
        <w:rPr>
          <w:szCs w:val="24"/>
        </w:rPr>
        <w:t>документ, удостоверяющий личность: ___________________________________________________</w:t>
      </w:r>
      <w:r w:rsidR="008479CC" w:rsidRPr="006E0AF9">
        <w:rPr>
          <w:szCs w:val="24"/>
        </w:rPr>
        <w:t>_________________</w:t>
      </w:r>
    </w:p>
    <w:p w14:paraId="29187FE3" w14:textId="77777777" w:rsidR="00EE1B21" w:rsidRPr="006E0AF9" w:rsidRDefault="00EE1B21" w:rsidP="00EE1B21">
      <w:pPr>
        <w:rPr>
          <w:szCs w:val="24"/>
        </w:rPr>
      </w:pPr>
      <w:r w:rsidRPr="006E0AF9">
        <w:rPr>
          <w:szCs w:val="24"/>
        </w:rPr>
        <w:t>____________________________________________________________________________________</w:t>
      </w:r>
      <w:r w:rsidR="008479CC" w:rsidRPr="006E0AF9">
        <w:rPr>
          <w:szCs w:val="24"/>
        </w:rPr>
        <w:t>_________________</w:t>
      </w:r>
      <w:r w:rsidRPr="006E0AF9">
        <w:rPr>
          <w:szCs w:val="24"/>
        </w:rPr>
        <w:t>,</w:t>
      </w:r>
    </w:p>
    <w:p w14:paraId="2BEEFC83" w14:textId="77777777" w:rsidR="00F21503" w:rsidRPr="006E0AF9" w:rsidRDefault="00EE1B21" w:rsidP="00AB6BFE">
      <w:pPr>
        <w:jc w:val="center"/>
        <w:rPr>
          <w:sz w:val="24"/>
          <w:szCs w:val="24"/>
          <w:vertAlign w:val="superscript"/>
        </w:rPr>
      </w:pPr>
      <w:r w:rsidRPr="006E0AF9">
        <w:rPr>
          <w:sz w:val="24"/>
          <w:szCs w:val="24"/>
          <w:vertAlign w:val="superscript"/>
        </w:rPr>
        <w:t>(вид документа, № документа, когда и кем выдан)</w:t>
      </w:r>
      <w:r w:rsidR="00AB6BFE" w:rsidRPr="006E0AF9">
        <w:rPr>
          <w:sz w:val="24"/>
          <w:szCs w:val="24"/>
          <w:vertAlign w:val="superscript"/>
        </w:rPr>
        <w:t xml:space="preserve"> </w:t>
      </w:r>
      <w:r w:rsidR="00F21503" w:rsidRPr="006E0AF9">
        <w:rPr>
          <w:sz w:val="24"/>
          <w:szCs w:val="24"/>
          <w:vertAlign w:val="superscript"/>
        </w:rPr>
        <w:t>(заполняется субъектом персональных данных)</w:t>
      </w:r>
    </w:p>
    <w:p w14:paraId="0A59FE4B" w14:textId="77777777" w:rsidR="00890FB1" w:rsidRPr="006E0AF9" w:rsidRDefault="00890FB1" w:rsidP="00890FB1">
      <w:pPr>
        <w:rPr>
          <w:sz w:val="28"/>
          <w:szCs w:val="24"/>
          <w:vertAlign w:val="superscript"/>
        </w:rPr>
      </w:pPr>
      <w:r w:rsidRPr="006E0AF9">
        <w:rPr>
          <w:sz w:val="28"/>
          <w:szCs w:val="24"/>
          <w:vertAlign w:val="superscript"/>
        </w:rPr>
        <w:t>наименование и реквизиты документа, подтверждающего полномочия представителя</w:t>
      </w:r>
      <w:r w:rsidR="00AB6BFE" w:rsidRPr="006E0AF9">
        <w:rPr>
          <w:sz w:val="28"/>
          <w:szCs w:val="24"/>
          <w:vertAlign w:val="superscript"/>
        </w:rPr>
        <w:t>*</w:t>
      </w:r>
      <w:r w:rsidRPr="006E0AF9">
        <w:rPr>
          <w:sz w:val="28"/>
          <w:szCs w:val="24"/>
          <w:vertAlign w:val="superscript"/>
        </w:rPr>
        <w:t>:______________________________________</w:t>
      </w:r>
    </w:p>
    <w:p w14:paraId="397D2869" w14:textId="77777777" w:rsidR="00F21503" w:rsidRPr="006E0AF9" w:rsidRDefault="00890FB1" w:rsidP="00AB6BFE">
      <w:pPr>
        <w:jc w:val="center"/>
        <w:rPr>
          <w:sz w:val="24"/>
          <w:szCs w:val="24"/>
          <w:vertAlign w:val="superscript"/>
        </w:rPr>
      </w:pPr>
      <w:r w:rsidRPr="006E0AF9">
        <w:rPr>
          <w:sz w:val="24"/>
          <w:szCs w:val="24"/>
          <w:vertAlign w:val="superscript"/>
        </w:rPr>
        <w:t>_________________________________________________________________________________________________________________</w:t>
      </w:r>
    </w:p>
    <w:p w14:paraId="11842195" w14:textId="77777777" w:rsidR="00890FB1" w:rsidRPr="006E0AF9" w:rsidRDefault="00890FB1" w:rsidP="00EE1B21">
      <w:pPr>
        <w:rPr>
          <w:sz w:val="24"/>
          <w:szCs w:val="24"/>
          <w:vertAlign w:val="superscript"/>
        </w:rPr>
      </w:pPr>
    </w:p>
    <w:p w14:paraId="15091804" w14:textId="15184ABC" w:rsidR="00EE1B21" w:rsidRPr="006E0AF9" w:rsidRDefault="00EE1B21" w:rsidP="00EE1B21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gramStart"/>
      <w:r w:rsidRPr="006E0AF9">
        <w:rPr>
          <w:rFonts w:ascii="Times New Roman" w:hAnsi="Times New Roman" w:cs="Times New Roman"/>
          <w:sz w:val="22"/>
        </w:rPr>
        <w:t>в   соответствии   с  Федеральным  зак</w:t>
      </w:r>
      <w:r w:rsidR="008479CC" w:rsidRPr="006E0AF9">
        <w:rPr>
          <w:rFonts w:ascii="Times New Roman" w:hAnsi="Times New Roman" w:cs="Times New Roman"/>
          <w:sz w:val="22"/>
        </w:rPr>
        <w:t>оном  от  27.07.2006  № 152-ФЗ «О персональных данных»</w:t>
      </w:r>
      <w:r w:rsidRPr="006E0AF9">
        <w:rPr>
          <w:rFonts w:ascii="Times New Roman" w:hAnsi="Times New Roman" w:cs="Times New Roman"/>
          <w:sz w:val="22"/>
        </w:rPr>
        <w:t xml:space="preserve"> (с последующими изменениями) даю согласие Министерству жилищно-коммунального хозяйства и гражданской защиты населения Пензенской области Пензенской  области  (4400</w:t>
      </w:r>
      <w:r w:rsidR="00A078D3" w:rsidRPr="006E0AF9">
        <w:rPr>
          <w:rFonts w:ascii="Times New Roman" w:hAnsi="Times New Roman" w:cs="Times New Roman"/>
          <w:sz w:val="22"/>
        </w:rPr>
        <w:t>00</w:t>
      </w:r>
      <w:r w:rsidRPr="006E0AF9">
        <w:rPr>
          <w:rFonts w:ascii="Times New Roman" w:hAnsi="Times New Roman" w:cs="Times New Roman"/>
          <w:sz w:val="22"/>
        </w:rPr>
        <w:t xml:space="preserve">,  г. Пенза, </w:t>
      </w:r>
      <w:r w:rsidR="00A078D3" w:rsidRPr="006E0AF9">
        <w:rPr>
          <w:rFonts w:ascii="Times New Roman" w:hAnsi="Times New Roman" w:cs="Times New Roman"/>
          <w:sz w:val="22"/>
        </w:rPr>
        <w:t>ул. Московская</w:t>
      </w:r>
      <w:r w:rsidRPr="006E0AF9">
        <w:rPr>
          <w:rFonts w:ascii="Times New Roman" w:hAnsi="Times New Roman" w:cs="Times New Roman"/>
          <w:sz w:val="22"/>
        </w:rPr>
        <w:t xml:space="preserve">, </w:t>
      </w:r>
      <w:r w:rsidR="00A078D3" w:rsidRPr="006E0AF9">
        <w:rPr>
          <w:rFonts w:ascii="Times New Roman" w:hAnsi="Times New Roman" w:cs="Times New Roman"/>
          <w:sz w:val="22"/>
        </w:rPr>
        <w:t>д. 110</w:t>
      </w:r>
      <w:r w:rsidRPr="006E0AF9">
        <w:rPr>
          <w:rFonts w:ascii="Times New Roman" w:hAnsi="Times New Roman" w:cs="Times New Roman"/>
          <w:sz w:val="22"/>
        </w:rPr>
        <w:t>) на обработку  своих  персональных  данных: фамилия, имя, отчество; пол; дата рождения; тип документа, удостоверяющего личность; данные документа, удостоверяющего личность;</w:t>
      </w:r>
      <w:proofErr w:type="gramEnd"/>
      <w:r w:rsidRPr="006E0AF9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6E0AF9">
        <w:rPr>
          <w:rFonts w:ascii="Times New Roman" w:hAnsi="Times New Roman" w:cs="Times New Roman"/>
          <w:sz w:val="22"/>
        </w:rPr>
        <w:t>гражданство; информация о занимаемой должности, стаже работы; адрес регистрации; фактический адрес проживания; контактный телефон (домашний, сотовый, рабочий); индивидуальный номер налогоплательщика;</w:t>
      </w:r>
      <w:proofErr w:type="gramEnd"/>
      <w:r w:rsidRPr="006E0AF9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6E0AF9">
        <w:rPr>
          <w:rFonts w:ascii="Times New Roman" w:hAnsi="Times New Roman" w:cs="Times New Roman"/>
          <w:sz w:val="22"/>
        </w:rPr>
        <w:t>номер документа, подтверждающего регистрацию в системе индивидуального (персонифицированного) учета, в том числе в форме электронного документа, выданного зарегистрированному лицу, включая  сбор,  запись, систематизацию, накопление, хранение, уточнение (обновление,  изменение), использование, передачу (предоставление, доступ), обезличивание,  блокирование,  удаление,  уничтоже</w:t>
      </w:r>
      <w:r w:rsidR="00A078D3" w:rsidRPr="006E0AF9">
        <w:rPr>
          <w:rFonts w:ascii="Times New Roman" w:hAnsi="Times New Roman" w:cs="Times New Roman"/>
          <w:sz w:val="22"/>
        </w:rPr>
        <w:t>ние персональных данных в целях</w:t>
      </w:r>
      <w:r w:rsidRPr="006E0AF9">
        <w:rPr>
          <w:rFonts w:ascii="Times New Roman" w:hAnsi="Times New Roman" w:cs="Times New Roman"/>
          <w:sz w:val="22"/>
        </w:rPr>
        <w:t xml:space="preserve"> обеспечения соблюдения </w:t>
      </w:r>
      <w:hyperlink r:id="rId12">
        <w:r w:rsidRPr="006E0AF9">
          <w:rPr>
            <w:rFonts w:ascii="Times New Roman" w:hAnsi="Times New Roman" w:cs="Times New Roman"/>
            <w:sz w:val="22"/>
          </w:rPr>
          <w:t>Конституции</w:t>
        </w:r>
      </w:hyperlink>
      <w:r w:rsidRPr="006E0AF9">
        <w:rPr>
          <w:rFonts w:ascii="Times New Roman" w:hAnsi="Times New Roman" w:cs="Times New Roman"/>
          <w:sz w:val="22"/>
        </w:rPr>
        <w:t xml:space="preserve"> Российской Федерации, федеральных законов, законов Пензенской области  и  иных  нормативных правовых актов Российской  Федерации  и  Пензенской  области</w:t>
      </w:r>
      <w:proofErr w:type="gramEnd"/>
      <w:r w:rsidRPr="006E0AF9">
        <w:rPr>
          <w:rFonts w:ascii="Times New Roman" w:hAnsi="Times New Roman" w:cs="Times New Roman"/>
          <w:sz w:val="22"/>
        </w:rPr>
        <w:t>,  а  также в целях организации и проведения областного конкурса профессионального мастерства «Лучший по профессии» в номинации «Лучший электромонтер распределительных сетей».</w:t>
      </w:r>
    </w:p>
    <w:p w14:paraId="18EAFE7D" w14:textId="77777777" w:rsidR="00F21503" w:rsidRPr="006E0AF9" w:rsidRDefault="00F21503" w:rsidP="00EE1B2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A31BB42" w14:textId="77777777" w:rsidR="00A078D3" w:rsidRPr="006E0AF9" w:rsidRDefault="00A078D3" w:rsidP="00EE1B21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6E0AF9">
        <w:rPr>
          <w:rFonts w:ascii="Times New Roman" w:eastAsiaTheme="minorHAnsi" w:hAnsi="Times New Roman" w:cs="Times New Roman"/>
          <w:bCs/>
          <w:sz w:val="22"/>
          <w:lang w:eastAsia="en-US"/>
        </w:rPr>
        <w:t xml:space="preserve">Настоящее  согласие дано мной добровольно и действует </w:t>
      </w:r>
      <w:r w:rsidRPr="006E0AF9">
        <w:rPr>
          <w:rFonts w:ascii="Times New Roman" w:eastAsiaTheme="minorHAnsi" w:hAnsi="Times New Roman" w:cs="Times New Roman"/>
          <w:sz w:val="22"/>
          <w:lang w:eastAsia="en-US"/>
        </w:rPr>
        <w:t>в течение 1 (одного) года со дня его подписания.</w:t>
      </w:r>
      <w:r w:rsidRPr="006E0AF9">
        <w:rPr>
          <w:rFonts w:ascii="Times New Roman" w:eastAsiaTheme="minorHAnsi" w:hAnsi="Times New Roman" w:cs="Times New Roman"/>
          <w:bCs/>
          <w:sz w:val="22"/>
          <w:lang w:eastAsia="en-US"/>
        </w:rPr>
        <w:t xml:space="preserve"> </w:t>
      </w:r>
    </w:p>
    <w:p w14:paraId="30E98F25" w14:textId="77777777" w:rsidR="00F21503" w:rsidRPr="006E0AF9" w:rsidRDefault="00A078D3" w:rsidP="00EE1B21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6E0AF9">
        <w:rPr>
          <w:rFonts w:ascii="Times New Roman" w:hAnsi="Times New Roman" w:cs="Times New Roman"/>
          <w:sz w:val="22"/>
          <w:u w:val="single"/>
        </w:rPr>
        <w:t xml:space="preserve"> </w:t>
      </w:r>
    </w:p>
    <w:p w14:paraId="0B2552D0" w14:textId="77777777" w:rsidR="00890FB1" w:rsidRPr="006E0AF9" w:rsidRDefault="00A078D3" w:rsidP="00EE1B21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6E0AF9">
        <w:rPr>
          <w:rFonts w:ascii="Times New Roman" w:hAnsi="Times New Roman" w:cs="Times New Roman"/>
          <w:sz w:val="22"/>
          <w:u w:val="single"/>
        </w:rPr>
        <w:t>Порядок отзыва согласия.</w:t>
      </w:r>
    </w:p>
    <w:p w14:paraId="31E6BD45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Отзыв согласия подается в письменном виде лицом, указанным в согласии на обработку персональных данных, лично.</w:t>
      </w:r>
    </w:p>
    <w:p w14:paraId="7BF7D362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Отзыв должен содержать:</w:t>
      </w:r>
    </w:p>
    <w:p w14:paraId="6D755634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- номер основного документа, удостоверяющего личность субъекта персональных данных;</w:t>
      </w:r>
    </w:p>
    <w:p w14:paraId="4978EF9E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- сведения о дате выдачи указанного документа и выдавшем его органе;</w:t>
      </w:r>
    </w:p>
    <w:p w14:paraId="3F8D5B70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- собственноручную подпись субъекта персональных данных;</w:t>
      </w:r>
    </w:p>
    <w:p w14:paraId="2CF9A5C4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- сведения о согласии на обработку персональных данных (дата и адрес, по которому давалось согласие).</w:t>
      </w:r>
    </w:p>
    <w:p w14:paraId="00590E06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При подаче лицом, осуществляющим пр</w:t>
      </w:r>
      <w:r w:rsidR="00F21503" w:rsidRPr="006E0AF9">
        <w:rPr>
          <w:rFonts w:ascii="Times New Roman" w:hAnsi="Times New Roman" w:cs="Times New Roman"/>
          <w:sz w:val="22"/>
        </w:rPr>
        <w:t xml:space="preserve">ием такого отзыва, производится </w:t>
      </w:r>
      <w:r w:rsidRPr="006E0AF9">
        <w:rPr>
          <w:rFonts w:ascii="Times New Roman" w:hAnsi="Times New Roman" w:cs="Times New Roman"/>
          <w:sz w:val="22"/>
        </w:rPr>
        <w:t>удостоверение личности подающего такой отзыв.</w:t>
      </w:r>
    </w:p>
    <w:p w14:paraId="737BAA08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Отзыв согласия осуществляется по адресу:</w:t>
      </w:r>
      <w:r w:rsidR="00F21503" w:rsidRPr="006E0AF9">
        <w:rPr>
          <w:rFonts w:ascii="Times New Roman" w:hAnsi="Times New Roman" w:cs="Times New Roman"/>
          <w:sz w:val="22"/>
        </w:rPr>
        <w:t xml:space="preserve"> </w:t>
      </w:r>
      <w:r w:rsidR="008138C1" w:rsidRPr="006E0AF9">
        <w:rPr>
          <w:rFonts w:ascii="Times New Roman" w:hAnsi="Times New Roman" w:cs="Times New Roman"/>
          <w:sz w:val="22"/>
        </w:rPr>
        <w:t>440000,  г. Пенза, ул. Московская, д. 110</w:t>
      </w:r>
      <w:r w:rsidR="00F21503" w:rsidRPr="006E0AF9">
        <w:rPr>
          <w:rFonts w:ascii="Times New Roman" w:hAnsi="Times New Roman" w:cs="Times New Roman"/>
          <w:sz w:val="22"/>
        </w:rPr>
        <w:t>.</w:t>
      </w:r>
    </w:p>
    <w:p w14:paraId="6A36FB67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</w:r>
    </w:p>
    <w:p w14:paraId="5A578871" w14:textId="77777777" w:rsidR="00A078D3" w:rsidRPr="006E0AF9" w:rsidRDefault="00A078D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B1A31B6" w14:textId="77777777" w:rsidR="00AB6BFE" w:rsidRPr="006E0AF9" w:rsidRDefault="00AB6BFE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6F20B13" w14:textId="77777777" w:rsidR="00AB6BFE" w:rsidRPr="006E0AF9" w:rsidRDefault="00AB6BFE" w:rsidP="00890FB1">
      <w:pPr>
        <w:pStyle w:val="ConsPlusNonformat"/>
        <w:jc w:val="both"/>
        <w:rPr>
          <w:rFonts w:ascii="Times New Roman" w:hAnsi="Times New Roman" w:cs="Times New Roman"/>
          <w:i/>
          <w:sz w:val="22"/>
        </w:rPr>
      </w:pPr>
      <w:r w:rsidRPr="006E0AF9">
        <w:rPr>
          <w:rFonts w:ascii="Times New Roman" w:hAnsi="Times New Roman" w:cs="Times New Roman"/>
          <w:i/>
          <w:sz w:val="22"/>
        </w:rPr>
        <w:t xml:space="preserve">* Заполняется в случае подачи согласия представителем субъекта персональных данных  </w:t>
      </w:r>
    </w:p>
    <w:p w14:paraId="6E9FD0C2" w14:textId="77777777" w:rsidR="00890FB1" w:rsidRPr="006E0AF9" w:rsidRDefault="00890FB1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Порядок защиты субъектом персональных данных с</w:t>
      </w:r>
      <w:r w:rsidR="00F21503" w:rsidRPr="006E0AF9">
        <w:rPr>
          <w:rFonts w:ascii="Times New Roman" w:hAnsi="Times New Roman" w:cs="Times New Roman"/>
          <w:sz w:val="22"/>
        </w:rPr>
        <w:t xml:space="preserve">воих прав и законных интересов </w:t>
      </w:r>
      <w:r w:rsidRPr="006E0AF9">
        <w:rPr>
          <w:rFonts w:ascii="Times New Roman" w:hAnsi="Times New Roman" w:cs="Times New Roman"/>
          <w:sz w:val="22"/>
        </w:rPr>
        <w:t>осуществляется в соответствии с тр</w:t>
      </w:r>
      <w:r w:rsidR="00F21503" w:rsidRPr="006E0AF9">
        <w:rPr>
          <w:rFonts w:ascii="Times New Roman" w:hAnsi="Times New Roman" w:cs="Times New Roman"/>
          <w:sz w:val="22"/>
        </w:rPr>
        <w:t>ебованиями Федерального закона № 152 от 27.07.2006 «О персональных данных».</w:t>
      </w:r>
    </w:p>
    <w:p w14:paraId="0418A229" w14:textId="77777777" w:rsidR="00890FB1" w:rsidRPr="006E0AF9" w:rsidRDefault="00AB6BFE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lastRenderedPageBreak/>
        <w:t xml:space="preserve"> </w:t>
      </w:r>
      <w:r w:rsidR="00890FB1" w:rsidRPr="006E0AF9">
        <w:rPr>
          <w:rFonts w:ascii="Times New Roman" w:hAnsi="Times New Roman" w:cs="Times New Roman"/>
          <w:sz w:val="22"/>
        </w:rPr>
        <w:t>(в случае если обязанность предоставления персональных данных установлена федеральным законом)</w:t>
      </w:r>
    </w:p>
    <w:p w14:paraId="40119FCA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F2BD841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Я подтверждаю, что представленные мною персональные данные являются полными, актуальными и достоверными.</w:t>
      </w:r>
    </w:p>
    <w:p w14:paraId="50142794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03F3D3F" w14:textId="77777777" w:rsidR="00F21503" w:rsidRPr="006E0AF9" w:rsidRDefault="00F2150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_____________________________________________________________</w:t>
      </w:r>
    </w:p>
    <w:p w14:paraId="051D639F" w14:textId="77777777" w:rsidR="00F21503" w:rsidRPr="006E0AF9" w:rsidRDefault="00F2150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18"/>
        </w:rPr>
      </w:pPr>
      <w:r w:rsidRPr="006E0AF9">
        <w:rPr>
          <w:rFonts w:ascii="Times New Roman" w:hAnsi="Times New Roman" w:cs="Times New Roman"/>
          <w:sz w:val="18"/>
        </w:rPr>
        <w:t>(подпись)                     (расшифровка подписи)</w:t>
      </w:r>
    </w:p>
    <w:p w14:paraId="5383740C" w14:textId="77777777" w:rsidR="00F21503" w:rsidRPr="006E0AF9" w:rsidRDefault="00F2150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18"/>
        </w:rPr>
      </w:pPr>
    </w:p>
    <w:p w14:paraId="7507CD6B" w14:textId="77777777" w:rsidR="00F21503" w:rsidRPr="006E0AF9" w:rsidRDefault="00F2150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18"/>
        </w:rPr>
      </w:pPr>
    </w:p>
    <w:p w14:paraId="476072A3" w14:textId="77777777" w:rsidR="00F21503" w:rsidRPr="006E0AF9" w:rsidRDefault="00A078D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«___»</w:t>
      </w:r>
      <w:r w:rsidR="00F21503" w:rsidRPr="006E0AF9">
        <w:rPr>
          <w:rFonts w:ascii="Times New Roman" w:hAnsi="Times New Roman" w:cs="Times New Roman"/>
          <w:sz w:val="22"/>
        </w:rPr>
        <w:t xml:space="preserve"> _____________________ 20__ г.</w:t>
      </w:r>
    </w:p>
    <w:p w14:paraId="5A1ABF4A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F295F2F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1357E19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C332765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Представленные данные соответствуют предъявленным документам, удостоверяющим личность</w:t>
      </w:r>
    </w:p>
    <w:p w14:paraId="517B553D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381DACF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7B3DBEA" w14:textId="77777777" w:rsidR="00F21503" w:rsidRPr="006E0AF9" w:rsidRDefault="00F2150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_____________________________________________________________</w:t>
      </w:r>
    </w:p>
    <w:p w14:paraId="3A0879FF" w14:textId="77777777" w:rsidR="00F21503" w:rsidRPr="006E0AF9" w:rsidRDefault="00F2150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18"/>
        </w:rPr>
      </w:pPr>
      <w:r w:rsidRPr="006E0AF9">
        <w:rPr>
          <w:rFonts w:ascii="Times New Roman" w:hAnsi="Times New Roman" w:cs="Times New Roman"/>
          <w:sz w:val="18"/>
        </w:rPr>
        <w:t>(подпись)                     (расшифровка подписи)</w:t>
      </w:r>
    </w:p>
    <w:p w14:paraId="723D0B3E" w14:textId="77777777" w:rsidR="00F21503" w:rsidRPr="006E0AF9" w:rsidRDefault="00F2150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18"/>
        </w:rPr>
      </w:pPr>
    </w:p>
    <w:p w14:paraId="2AE54109" w14:textId="77777777" w:rsidR="00F21503" w:rsidRPr="006E0AF9" w:rsidRDefault="00F21503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18"/>
        </w:rPr>
      </w:pPr>
    </w:p>
    <w:p w14:paraId="37FCC552" w14:textId="77777777" w:rsidR="00F21503" w:rsidRPr="006E0AF9" w:rsidRDefault="00C90F75" w:rsidP="00F2150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6E0AF9">
        <w:rPr>
          <w:rFonts w:ascii="Times New Roman" w:hAnsi="Times New Roman" w:cs="Times New Roman"/>
          <w:sz w:val="22"/>
        </w:rPr>
        <w:t>«___»</w:t>
      </w:r>
      <w:r w:rsidR="00F21503" w:rsidRPr="006E0AF9">
        <w:rPr>
          <w:rFonts w:ascii="Times New Roman" w:hAnsi="Times New Roman" w:cs="Times New Roman"/>
          <w:sz w:val="22"/>
        </w:rPr>
        <w:t xml:space="preserve"> _____________________ 20__ г.</w:t>
      </w:r>
    </w:p>
    <w:p w14:paraId="772AA677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A410E9A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CDA0F05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47F344C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F05F64B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2C654F1" w14:textId="77777777" w:rsidR="00F21503" w:rsidRPr="006E0AF9" w:rsidRDefault="00F21503" w:rsidP="00890FB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DB57625" w14:textId="77777777" w:rsidR="00A078D3" w:rsidRPr="006E0AF9" w:rsidRDefault="00A078D3" w:rsidP="008138C1">
      <w:pPr>
        <w:rPr>
          <w:sz w:val="22"/>
        </w:rPr>
      </w:pPr>
    </w:p>
    <w:p w14:paraId="4582460E" w14:textId="77777777" w:rsidR="008138C1" w:rsidRPr="006E0AF9" w:rsidRDefault="008138C1" w:rsidP="008138C1"/>
    <w:p w14:paraId="31C64E0B" w14:textId="77777777" w:rsidR="00AB6BFE" w:rsidRPr="006E0AF9" w:rsidRDefault="00AB6BFE" w:rsidP="00890FB1">
      <w:pPr>
        <w:ind w:left="5103"/>
        <w:jc w:val="center"/>
      </w:pPr>
    </w:p>
    <w:p w14:paraId="1FACD65D" w14:textId="77777777" w:rsidR="00AB6BFE" w:rsidRPr="006E0AF9" w:rsidRDefault="00AB6BFE" w:rsidP="00890FB1">
      <w:pPr>
        <w:ind w:left="5103"/>
        <w:jc w:val="center"/>
      </w:pPr>
    </w:p>
    <w:p w14:paraId="44A86382" w14:textId="77777777" w:rsidR="00AB6BFE" w:rsidRPr="006E0AF9" w:rsidRDefault="00AB6BFE" w:rsidP="00890FB1">
      <w:pPr>
        <w:ind w:left="5103"/>
        <w:jc w:val="center"/>
      </w:pPr>
    </w:p>
    <w:p w14:paraId="0AFE5523" w14:textId="77777777" w:rsidR="00AB6BFE" w:rsidRPr="006E0AF9" w:rsidRDefault="00AB6BFE" w:rsidP="00890FB1">
      <w:pPr>
        <w:ind w:left="5103"/>
        <w:jc w:val="center"/>
      </w:pPr>
    </w:p>
    <w:p w14:paraId="5A14CA33" w14:textId="77777777" w:rsidR="00AB6BFE" w:rsidRPr="006E0AF9" w:rsidRDefault="00AB6BFE" w:rsidP="00890FB1">
      <w:pPr>
        <w:ind w:left="5103"/>
        <w:jc w:val="center"/>
      </w:pPr>
    </w:p>
    <w:p w14:paraId="6A9DDFFD" w14:textId="77777777" w:rsidR="00AB6BFE" w:rsidRPr="006E0AF9" w:rsidRDefault="00AB6BFE" w:rsidP="00890FB1">
      <w:pPr>
        <w:ind w:left="5103"/>
        <w:jc w:val="center"/>
      </w:pPr>
    </w:p>
    <w:p w14:paraId="45A6E878" w14:textId="77777777" w:rsidR="00AB6BFE" w:rsidRPr="006E0AF9" w:rsidRDefault="00AB6BFE" w:rsidP="00890FB1">
      <w:pPr>
        <w:ind w:left="5103"/>
        <w:jc w:val="center"/>
      </w:pPr>
    </w:p>
    <w:p w14:paraId="2F310B3A" w14:textId="77777777" w:rsidR="00AB6BFE" w:rsidRPr="006E0AF9" w:rsidRDefault="00AB6BFE" w:rsidP="00890FB1">
      <w:pPr>
        <w:ind w:left="5103"/>
        <w:jc w:val="center"/>
      </w:pPr>
    </w:p>
    <w:p w14:paraId="07887C6D" w14:textId="77777777" w:rsidR="00AB6BFE" w:rsidRPr="006E0AF9" w:rsidRDefault="00AB6BFE" w:rsidP="00890FB1">
      <w:pPr>
        <w:ind w:left="5103"/>
        <w:jc w:val="center"/>
      </w:pPr>
    </w:p>
    <w:p w14:paraId="1A1A1899" w14:textId="77777777" w:rsidR="00AB6BFE" w:rsidRPr="006E0AF9" w:rsidRDefault="00AB6BFE" w:rsidP="00890FB1">
      <w:pPr>
        <w:ind w:left="5103"/>
        <w:jc w:val="center"/>
      </w:pPr>
    </w:p>
    <w:p w14:paraId="762E657E" w14:textId="77777777" w:rsidR="00AB6BFE" w:rsidRPr="006E0AF9" w:rsidRDefault="00AB6BFE" w:rsidP="00890FB1">
      <w:pPr>
        <w:ind w:left="5103"/>
        <w:jc w:val="center"/>
      </w:pPr>
    </w:p>
    <w:p w14:paraId="6CF890A7" w14:textId="77777777" w:rsidR="00AB6BFE" w:rsidRPr="006E0AF9" w:rsidRDefault="00AB6BFE" w:rsidP="00890FB1">
      <w:pPr>
        <w:ind w:left="5103"/>
        <w:jc w:val="center"/>
      </w:pPr>
    </w:p>
    <w:p w14:paraId="16D23681" w14:textId="77777777" w:rsidR="00AB6BFE" w:rsidRPr="006E0AF9" w:rsidRDefault="00AB6BFE" w:rsidP="00890FB1">
      <w:pPr>
        <w:ind w:left="5103"/>
        <w:jc w:val="center"/>
      </w:pPr>
    </w:p>
    <w:p w14:paraId="1981B2A1" w14:textId="77777777" w:rsidR="00AB6BFE" w:rsidRPr="006E0AF9" w:rsidRDefault="00AB6BFE" w:rsidP="00890FB1">
      <w:pPr>
        <w:ind w:left="5103"/>
        <w:jc w:val="center"/>
      </w:pPr>
    </w:p>
    <w:p w14:paraId="1FAE9412" w14:textId="77777777" w:rsidR="00AB6BFE" w:rsidRPr="006E0AF9" w:rsidRDefault="00AB6BFE" w:rsidP="00890FB1">
      <w:pPr>
        <w:ind w:left="5103"/>
        <w:jc w:val="center"/>
      </w:pPr>
    </w:p>
    <w:p w14:paraId="07733841" w14:textId="77777777" w:rsidR="00AB6BFE" w:rsidRPr="006E0AF9" w:rsidRDefault="00AB6BFE" w:rsidP="00890FB1">
      <w:pPr>
        <w:ind w:left="5103"/>
        <w:jc w:val="center"/>
      </w:pPr>
    </w:p>
    <w:p w14:paraId="6A41D48D" w14:textId="77777777" w:rsidR="00AB6BFE" w:rsidRPr="006E0AF9" w:rsidRDefault="00AB6BFE" w:rsidP="00890FB1">
      <w:pPr>
        <w:ind w:left="5103"/>
        <w:jc w:val="center"/>
      </w:pPr>
    </w:p>
    <w:p w14:paraId="7A84153D" w14:textId="77777777" w:rsidR="00AB6BFE" w:rsidRPr="006E0AF9" w:rsidRDefault="00AB6BFE" w:rsidP="00890FB1">
      <w:pPr>
        <w:ind w:left="5103"/>
        <w:jc w:val="center"/>
      </w:pPr>
    </w:p>
    <w:p w14:paraId="382FB434" w14:textId="77777777" w:rsidR="00AB6BFE" w:rsidRPr="006E0AF9" w:rsidRDefault="00AB6BFE" w:rsidP="00890FB1">
      <w:pPr>
        <w:ind w:left="5103"/>
        <w:jc w:val="center"/>
      </w:pPr>
    </w:p>
    <w:p w14:paraId="1921103A" w14:textId="77777777" w:rsidR="00AB6BFE" w:rsidRPr="006E0AF9" w:rsidRDefault="00AB6BFE" w:rsidP="00890FB1">
      <w:pPr>
        <w:ind w:left="5103"/>
        <w:jc w:val="center"/>
      </w:pPr>
    </w:p>
    <w:p w14:paraId="247832AD" w14:textId="77777777" w:rsidR="00AB6BFE" w:rsidRPr="006E0AF9" w:rsidRDefault="00AB6BFE" w:rsidP="00890FB1">
      <w:pPr>
        <w:ind w:left="5103"/>
        <w:jc w:val="center"/>
      </w:pPr>
    </w:p>
    <w:p w14:paraId="323CD3C4" w14:textId="77777777" w:rsidR="00AB6BFE" w:rsidRPr="006E0AF9" w:rsidRDefault="00AB6BFE" w:rsidP="00890FB1">
      <w:pPr>
        <w:ind w:left="5103"/>
        <w:jc w:val="center"/>
      </w:pPr>
    </w:p>
    <w:p w14:paraId="6294D387" w14:textId="77777777" w:rsidR="00AB6BFE" w:rsidRPr="006E0AF9" w:rsidRDefault="00AB6BFE" w:rsidP="00890FB1">
      <w:pPr>
        <w:ind w:left="5103"/>
        <w:jc w:val="center"/>
      </w:pPr>
    </w:p>
    <w:p w14:paraId="0283CD45" w14:textId="77777777" w:rsidR="00AB6BFE" w:rsidRPr="006E0AF9" w:rsidRDefault="00AB6BFE" w:rsidP="00890FB1">
      <w:pPr>
        <w:ind w:left="5103"/>
        <w:jc w:val="center"/>
      </w:pPr>
    </w:p>
    <w:p w14:paraId="156680C6" w14:textId="77777777" w:rsidR="00AB6BFE" w:rsidRPr="006E0AF9" w:rsidRDefault="00AB6BFE" w:rsidP="00890FB1">
      <w:pPr>
        <w:ind w:left="5103"/>
        <w:jc w:val="center"/>
      </w:pPr>
    </w:p>
    <w:p w14:paraId="1866E1F5" w14:textId="77777777" w:rsidR="00AB6BFE" w:rsidRPr="006E0AF9" w:rsidRDefault="00AB6BFE" w:rsidP="00890FB1">
      <w:pPr>
        <w:ind w:left="5103"/>
        <w:jc w:val="center"/>
      </w:pPr>
    </w:p>
    <w:p w14:paraId="3DF73D0F" w14:textId="77777777" w:rsidR="00AB6BFE" w:rsidRPr="006E0AF9" w:rsidRDefault="00AB6BFE" w:rsidP="00890FB1">
      <w:pPr>
        <w:ind w:left="5103"/>
        <w:jc w:val="center"/>
      </w:pPr>
    </w:p>
    <w:p w14:paraId="50EE461C" w14:textId="77777777" w:rsidR="00AB6BFE" w:rsidRPr="006E0AF9" w:rsidRDefault="00AB6BFE" w:rsidP="00890FB1">
      <w:pPr>
        <w:ind w:left="5103"/>
        <w:jc w:val="center"/>
      </w:pPr>
    </w:p>
    <w:p w14:paraId="60047BF5" w14:textId="77777777" w:rsidR="00AB6BFE" w:rsidRPr="006E0AF9" w:rsidRDefault="00AB6BFE" w:rsidP="00890FB1">
      <w:pPr>
        <w:ind w:left="5103"/>
        <w:jc w:val="center"/>
      </w:pPr>
    </w:p>
    <w:p w14:paraId="27145367" w14:textId="77777777" w:rsidR="00AB6BFE" w:rsidRPr="006E0AF9" w:rsidRDefault="00AB6BFE" w:rsidP="00890FB1">
      <w:pPr>
        <w:ind w:left="5103"/>
        <w:jc w:val="center"/>
      </w:pPr>
    </w:p>
    <w:p w14:paraId="21D9EE71" w14:textId="77777777" w:rsidR="00620F05" w:rsidRPr="006E0AF9" w:rsidRDefault="00620F05" w:rsidP="00890FB1">
      <w:pPr>
        <w:ind w:left="5103"/>
        <w:jc w:val="center"/>
      </w:pPr>
    </w:p>
    <w:p w14:paraId="2218EEB0" w14:textId="77777777" w:rsidR="0032390A" w:rsidRPr="006E0AF9" w:rsidRDefault="0032390A" w:rsidP="00890FB1">
      <w:pPr>
        <w:ind w:left="5103"/>
        <w:jc w:val="center"/>
      </w:pPr>
    </w:p>
    <w:p w14:paraId="51D05163" w14:textId="77777777" w:rsidR="00890FB1" w:rsidRPr="006E0AF9" w:rsidRDefault="002620E0" w:rsidP="00890FB1">
      <w:pPr>
        <w:ind w:left="5103"/>
        <w:jc w:val="center"/>
      </w:pPr>
      <w:r w:rsidRPr="006E0AF9">
        <w:lastRenderedPageBreak/>
        <w:t>П</w:t>
      </w:r>
      <w:r w:rsidR="00890FB1" w:rsidRPr="006E0AF9">
        <w:t>риложение № 3</w:t>
      </w:r>
    </w:p>
    <w:p w14:paraId="3FCF1AEE" w14:textId="07C4F284" w:rsidR="00890FB1" w:rsidRPr="006E0AF9" w:rsidRDefault="00890FB1" w:rsidP="00890FB1">
      <w:pPr>
        <w:ind w:left="5103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0748FFBF" w14:textId="77777777" w:rsidR="00890FB1" w:rsidRPr="006E0AF9" w:rsidRDefault="00890FB1" w:rsidP="00890FB1">
      <w:pPr>
        <w:pStyle w:val="ConsPlusNonformat"/>
        <w:jc w:val="both"/>
      </w:pPr>
    </w:p>
    <w:p w14:paraId="1687E95A" w14:textId="77777777" w:rsidR="00890FB1" w:rsidRPr="006E0AF9" w:rsidRDefault="00890FB1" w:rsidP="00890FB1">
      <w:pPr>
        <w:pStyle w:val="ConsPlusNonformat"/>
        <w:jc w:val="both"/>
      </w:pPr>
    </w:p>
    <w:p w14:paraId="770FE68D" w14:textId="77777777" w:rsidR="002620E0" w:rsidRPr="006E0AF9" w:rsidRDefault="00890FB1" w:rsidP="00890FB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</w:rPr>
      </w:pPr>
      <w:r w:rsidRPr="006E0AF9">
        <w:rPr>
          <w:rFonts w:ascii="Times New Roman" w:hAnsi="Times New Roman" w:cs="Times New Roman"/>
          <w:b/>
          <w:sz w:val="22"/>
        </w:rPr>
        <w:t>Согласие на обработку персональных данных</w:t>
      </w:r>
      <w:r w:rsidR="002620E0" w:rsidRPr="006E0AF9">
        <w:rPr>
          <w:rFonts w:ascii="Times New Roman" w:hAnsi="Times New Roman" w:cs="Times New Roman"/>
          <w:b/>
          <w:sz w:val="22"/>
        </w:rPr>
        <w:t>,</w:t>
      </w:r>
    </w:p>
    <w:p w14:paraId="380CACA7" w14:textId="77777777" w:rsidR="00890FB1" w:rsidRPr="006E0AF9" w:rsidRDefault="002620E0" w:rsidP="002620E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</w:rPr>
      </w:pPr>
      <w:r w:rsidRPr="006E0AF9">
        <w:rPr>
          <w:rFonts w:ascii="Times New Roman" w:hAnsi="Times New Roman" w:cs="Times New Roman"/>
          <w:b/>
          <w:sz w:val="22"/>
        </w:rPr>
        <w:t>разрешенных субъектом персональных данных для распространения</w:t>
      </w:r>
    </w:p>
    <w:p w14:paraId="59485F34" w14:textId="77777777" w:rsidR="002620E0" w:rsidRPr="006E0AF9" w:rsidRDefault="002620E0" w:rsidP="00C90F75">
      <w:pPr>
        <w:pStyle w:val="ConsPlusNonformat"/>
        <w:jc w:val="both"/>
        <w:outlineLvl w:val="0"/>
        <w:rPr>
          <w:rFonts w:ascii="Times New Roman" w:hAnsi="Times New Roman" w:cs="Times New Roman"/>
          <w:sz w:val="22"/>
        </w:rPr>
      </w:pPr>
    </w:p>
    <w:p w14:paraId="4879343E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Министерству жилищно-коммунального хозяйства и</w:t>
      </w:r>
    </w:p>
    <w:p w14:paraId="6CD60D01" w14:textId="77777777" w:rsidR="002620E0" w:rsidRPr="006E0AF9" w:rsidRDefault="002620E0" w:rsidP="00C90F75">
      <w:pPr>
        <w:overflowPunct/>
        <w:ind w:left="2124"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гражданской защиты населения Пензенской области</w:t>
      </w:r>
    </w:p>
    <w:p w14:paraId="6ABDE170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адрес местонахождения: ул. Московская, 110, г. Пенза,</w:t>
      </w:r>
    </w:p>
    <w:p w14:paraId="117E6C1E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440000</w:t>
      </w:r>
    </w:p>
    <w:p w14:paraId="3A0679FD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ОГРН 1165835051447, ИНН 5836675975,</w:t>
      </w:r>
      <w:r w:rsidR="00C90F75" w:rsidRPr="006E0AF9">
        <w:rPr>
          <w:rFonts w:eastAsiaTheme="minorHAnsi"/>
          <w:sz w:val="22"/>
          <w:lang w:eastAsia="en-US"/>
        </w:rPr>
        <w:t xml:space="preserve"> </w:t>
      </w:r>
      <w:r w:rsidRPr="006E0AF9">
        <w:rPr>
          <w:rFonts w:eastAsiaTheme="minorHAnsi"/>
          <w:sz w:val="22"/>
          <w:lang w:eastAsia="en-US"/>
        </w:rPr>
        <w:t>КПП: 583401001</w:t>
      </w:r>
    </w:p>
    <w:p w14:paraId="2582B681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</w:p>
    <w:p w14:paraId="22A0334E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от ________________________________________________,</w:t>
      </w:r>
    </w:p>
    <w:p w14:paraId="76DCF2E7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паспорт серии ____ № _____ выдан «__» ____ 20__ года</w:t>
      </w:r>
    </w:p>
    <w:p w14:paraId="155F7145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___________________________________________________,</w:t>
      </w:r>
    </w:p>
    <w:p w14:paraId="09892688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зарегистрированног</w:t>
      </w:r>
      <w:proofErr w:type="gramStart"/>
      <w:r w:rsidRPr="006E0AF9">
        <w:rPr>
          <w:rFonts w:eastAsiaTheme="minorHAnsi"/>
          <w:sz w:val="22"/>
          <w:lang w:eastAsia="en-US"/>
        </w:rPr>
        <w:t>о(</w:t>
      </w:r>
      <w:proofErr w:type="gramEnd"/>
      <w:r w:rsidRPr="006E0AF9">
        <w:rPr>
          <w:rFonts w:eastAsiaTheme="minorHAnsi"/>
          <w:sz w:val="22"/>
          <w:lang w:eastAsia="en-US"/>
        </w:rPr>
        <w:t>ой) по адресу: _________________</w:t>
      </w:r>
    </w:p>
    <w:p w14:paraId="6D97E74D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___________________________________________________,</w:t>
      </w:r>
    </w:p>
    <w:p w14:paraId="77916224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адрес электронной почты: __________________________,</w:t>
      </w:r>
    </w:p>
    <w:p w14:paraId="1F6EF1F2" w14:textId="77777777" w:rsidR="002620E0" w:rsidRPr="006E0AF9" w:rsidRDefault="002620E0" w:rsidP="00C90F75">
      <w:pPr>
        <w:overflowPunct/>
        <w:jc w:val="right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номер телефона: ____________________________________</w:t>
      </w:r>
    </w:p>
    <w:p w14:paraId="7E4495EB" w14:textId="77777777" w:rsidR="002620E0" w:rsidRPr="006E0AF9" w:rsidRDefault="002620E0" w:rsidP="002620E0">
      <w:pPr>
        <w:overflowPunct/>
        <w:jc w:val="both"/>
        <w:textAlignment w:val="auto"/>
        <w:rPr>
          <w:rFonts w:eastAsiaTheme="minorHAnsi"/>
          <w:sz w:val="22"/>
          <w:lang w:eastAsia="en-US"/>
        </w:rPr>
      </w:pPr>
    </w:p>
    <w:p w14:paraId="283863BD" w14:textId="77777777" w:rsidR="002620E0" w:rsidRPr="006E0AF9" w:rsidRDefault="002620E0" w:rsidP="002620E0">
      <w:pPr>
        <w:overflowPunct/>
        <w:jc w:val="both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Настоящим я, _____________________________________________________________</w:t>
      </w:r>
      <w:r w:rsidR="00C90F75" w:rsidRPr="006E0AF9">
        <w:rPr>
          <w:rFonts w:eastAsiaTheme="minorHAnsi"/>
          <w:sz w:val="22"/>
          <w:lang w:eastAsia="en-US"/>
        </w:rPr>
        <w:t>____________</w:t>
      </w:r>
      <w:r w:rsidRPr="006E0AF9">
        <w:rPr>
          <w:rFonts w:eastAsiaTheme="minorHAnsi"/>
          <w:sz w:val="22"/>
          <w:lang w:eastAsia="en-US"/>
        </w:rPr>
        <w:t>,</w:t>
      </w:r>
    </w:p>
    <w:p w14:paraId="16571DCF" w14:textId="77777777" w:rsidR="00C90F75" w:rsidRPr="006E0AF9" w:rsidRDefault="00C90F75" w:rsidP="00C90F75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proofErr w:type="gramStart"/>
      <w:r w:rsidRPr="006E0AF9">
        <w:rPr>
          <w:rFonts w:ascii="Times New Roman" w:hAnsi="Times New Roman" w:cs="Times New Roman"/>
          <w:sz w:val="16"/>
          <w:szCs w:val="24"/>
        </w:rPr>
        <w:t>(фамилия, имя, отчество (последнее - при наличии)</w:t>
      </w:r>
      <w:proofErr w:type="gramEnd"/>
    </w:p>
    <w:p w14:paraId="271F4101" w14:textId="77777777" w:rsidR="00C90F75" w:rsidRPr="006E0AF9" w:rsidRDefault="00C90F75" w:rsidP="00C90F75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</w:p>
    <w:p w14:paraId="750D7CAE" w14:textId="5FF7D600" w:rsidR="002620E0" w:rsidRPr="006E0AF9" w:rsidRDefault="002620E0" w:rsidP="002620E0">
      <w:pPr>
        <w:overflowPunct/>
        <w:jc w:val="both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 xml:space="preserve">руководствуясь </w:t>
      </w:r>
      <w:hyperlink r:id="rId13" w:history="1">
        <w:r w:rsidRPr="006E0AF9">
          <w:rPr>
            <w:rFonts w:eastAsiaTheme="minorHAnsi"/>
            <w:color w:val="0000FF"/>
            <w:sz w:val="22"/>
            <w:lang w:eastAsia="en-US"/>
          </w:rPr>
          <w:t>статьей 10.1</w:t>
        </w:r>
      </w:hyperlink>
      <w:r w:rsidRPr="006E0AF9">
        <w:rPr>
          <w:rFonts w:eastAsiaTheme="minorHAnsi"/>
          <w:sz w:val="22"/>
          <w:lang w:eastAsia="en-US"/>
        </w:rPr>
        <w:t xml:space="preserve"> Федерального закона от 27.07.20</w:t>
      </w:r>
      <w:r w:rsidR="008138C1" w:rsidRPr="006E0AF9">
        <w:rPr>
          <w:rFonts w:eastAsiaTheme="minorHAnsi"/>
          <w:sz w:val="22"/>
          <w:lang w:eastAsia="en-US"/>
        </w:rPr>
        <w:t>06 №</w:t>
      </w:r>
      <w:r w:rsidR="00C90F75" w:rsidRPr="006E0AF9">
        <w:rPr>
          <w:rFonts w:eastAsiaTheme="minorHAnsi"/>
          <w:sz w:val="22"/>
          <w:lang w:eastAsia="en-US"/>
        </w:rPr>
        <w:t xml:space="preserve"> 152-ФЗ «</w:t>
      </w:r>
      <w:r w:rsidRPr="006E0AF9">
        <w:rPr>
          <w:rFonts w:eastAsiaTheme="minorHAnsi"/>
          <w:sz w:val="22"/>
          <w:lang w:eastAsia="en-US"/>
        </w:rPr>
        <w:t>О</w:t>
      </w:r>
      <w:r w:rsidR="00C90F75" w:rsidRPr="006E0AF9">
        <w:rPr>
          <w:rFonts w:eastAsiaTheme="minorHAnsi"/>
          <w:sz w:val="22"/>
          <w:lang w:eastAsia="en-US"/>
        </w:rPr>
        <w:t xml:space="preserve"> персональных  данных»</w:t>
      </w:r>
      <w:r w:rsidRPr="006E0AF9">
        <w:rPr>
          <w:rFonts w:eastAsiaTheme="minorHAnsi"/>
          <w:sz w:val="22"/>
          <w:lang w:eastAsia="en-US"/>
        </w:rPr>
        <w:t>,  заявляю о согласии на распространение Министерством</w:t>
      </w:r>
      <w:r w:rsidR="00C90F75" w:rsidRPr="006E0AF9">
        <w:rPr>
          <w:rFonts w:eastAsiaTheme="minorHAnsi"/>
          <w:sz w:val="22"/>
          <w:lang w:eastAsia="en-US"/>
        </w:rPr>
        <w:t xml:space="preserve"> </w:t>
      </w:r>
      <w:r w:rsidRPr="006E0AF9">
        <w:rPr>
          <w:rFonts w:eastAsiaTheme="minorHAnsi"/>
          <w:sz w:val="22"/>
          <w:lang w:eastAsia="en-US"/>
        </w:rPr>
        <w:t>жилищно-коммунального хозяйства и гражданской защиты населения Пензенской</w:t>
      </w:r>
      <w:r w:rsidR="00C90F75" w:rsidRPr="006E0AF9">
        <w:rPr>
          <w:rFonts w:eastAsiaTheme="minorHAnsi"/>
          <w:sz w:val="22"/>
          <w:lang w:eastAsia="en-US"/>
        </w:rPr>
        <w:t xml:space="preserve"> </w:t>
      </w:r>
      <w:r w:rsidRPr="006E0AF9">
        <w:rPr>
          <w:rFonts w:eastAsiaTheme="minorHAnsi"/>
          <w:sz w:val="22"/>
          <w:lang w:eastAsia="en-US"/>
        </w:rPr>
        <w:t xml:space="preserve">области моих персональных данных с целью </w:t>
      </w:r>
      <w:r w:rsidR="00C90F75" w:rsidRPr="006E0AF9">
        <w:rPr>
          <w:sz w:val="22"/>
        </w:rPr>
        <w:t>организации и проведения областного конкурса профессионального мастерства «Лучший по профессии» в номинации «Лучший электромонтер распределительных сетей»</w:t>
      </w:r>
      <w:r w:rsidRPr="006E0AF9">
        <w:rPr>
          <w:rFonts w:eastAsiaTheme="minorHAnsi"/>
          <w:sz w:val="22"/>
          <w:lang w:eastAsia="en-US"/>
        </w:rPr>
        <w:t xml:space="preserve"> в следующем порядке:</w:t>
      </w:r>
    </w:p>
    <w:p w14:paraId="21751DB1" w14:textId="77777777" w:rsidR="00C90F75" w:rsidRPr="006E0AF9" w:rsidRDefault="00C90F75" w:rsidP="002620E0">
      <w:pPr>
        <w:overflowPunct/>
        <w:jc w:val="both"/>
        <w:textAlignment w:val="auto"/>
        <w:rPr>
          <w:rFonts w:eastAsiaTheme="minorHAnsi"/>
          <w:sz w:val="22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931"/>
        <w:gridCol w:w="2180"/>
        <w:gridCol w:w="1701"/>
        <w:gridCol w:w="2126"/>
      </w:tblGrid>
      <w:tr w:rsidR="002620E0" w:rsidRPr="006E0AF9" w14:paraId="54FDF60B" w14:textId="77777777" w:rsidTr="00AB6BFE">
        <w:trPr>
          <w:trHeight w:val="804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A28" w14:textId="77777777" w:rsidR="002620E0" w:rsidRPr="006E0AF9" w:rsidRDefault="002620E0">
            <w:pPr>
              <w:overflowPunct/>
              <w:jc w:val="center"/>
              <w:textAlignment w:val="auto"/>
              <w:rPr>
                <w:rFonts w:eastAsiaTheme="minorHAnsi"/>
                <w:sz w:val="22"/>
                <w:lang w:eastAsia="en-US"/>
              </w:rPr>
            </w:pPr>
            <w:r w:rsidRPr="006E0AF9">
              <w:rPr>
                <w:rFonts w:eastAsiaTheme="minorHAnsi"/>
                <w:sz w:val="22"/>
                <w:lang w:eastAsia="en-US"/>
              </w:rPr>
              <w:t>Категория персональных данных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59E" w14:textId="77777777" w:rsidR="002620E0" w:rsidRPr="006E0AF9" w:rsidRDefault="002620E0">
            <w:pPr>
              <w:overflowPunct/>
              <w:jc w:val="center"/>
              <w:textAlignment w:val="auto"/>
              <w:rPr>
                <w:rFonts w:eastAsiaTheme="minorHAnsi"/>
                <w:sz w:val="22"/>
                <w:lang w:eastAsia="en-US"/>
              </w:rPr>
            </w:pPr>
            <w:r w:rsidRPr="006E0AF9">
              <w:rPr>
                <w:rFonts w:eastAsiaTheme="minorHAnsi"/>
                <w:sz w:val="22"/>
                <w:lang w:eastAsia="en-US"/>
              </w:rPr>
              <w:t>Перечень персональных данных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403" w14:textId="77777777" w:rsidR="002620E0" w:rsidRPr="006E0AF9" w:rsidRDefault="002620E0">
            <w:pPr>
              <w:overflowPunct/>
              <w:jc w:val="center"/>
              <w:textAlignment w:val="auto"/>
              <w:rPr>
                <w:rFonts w:eastAsiaTheme="minorHAnsi"/>
                <w:sz w:val="22"/>
                <w:lang w:eastAsia="en-US"/>
              </w:rPr>
            </w:pPr>
            <w:r w:rsidRPr="006E0AF9">
              <w:rPr>
                <w:rFonts w:eastAsiaTheme="minorHAnsi"/>
                <w:sz w:val="22"/>
                <w:lang w:eastAsia="en-US"/>
              </w:rPr>
              <w:t>Информационные ресурсы 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40C1" w14:textId="77777777" w:rsidR="002620E0" w:rsidRPr="006E0AF9" w:rsidRDefault="002620E0">
            <w:pPr>
              <w:overflowPunct/>
              <w:jc w:val="center"/>
              <w:textAlignment w:val="auto"/>
              <w:rPr>
                <w:rFonts w:eastAsiaTheme="minorHAnsi"/>
                <w:sz w:val="22"/>
                <w:lang w:eastAsia="en-US"/>
              </w:rPr>
            </w:pPr>
            <w:r w:rsidRPr="006E0AF9">
              <w:rPr>
                <w:rFonts w:eastAsiaTheme="minorHAnsi"/>
                <w:sz w:val="22"/>
                <w:lang w:eastAsia="en-US"/>
              </w:rPr>
              <w:t>Условия и запреты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DF4B" w14:textId="77777777" w:rsidR="002620E0" w:rsidRPr="006E0AF9" w:rsidRDefault="002620E0">
            <w:pPr>
              <w:overflowPunct/>
              <w:jc w:val="center"/>
              <w:textAlignment w:val="auto"/>
              <w:rPr>
                <w:rFonts w:eastAsiaTheme="minorHAnsi"/>
                <w:sz w:val="22"/>
                <w:lang w:eastAsia="en-US"/>
              </w:rPr>
            </w:pPr>
            <w:r w:rsidRPr="006E0AF9">
              <w:rPr>
                <w:rFonts w:eastAsiaTheme="minorHAnsi"/>
                <w:sz w:val="22"/>
                <w:lang w:eastAsia="en-US"/>
              </w:rPr>
              <w:t>Дополнительные условия</w:t>
            </w:r>
          </w:p>
        </w:tc>
      </w:tr>
      <w:tr w:rsidR="00AB6BFE" w:rsidRPr="006E0AF9" w14:paraId="45613333" w14:textId="77777777" w:rsidTr="00AB6BFE">
        <w:trPr>
          <w:trHeight w:val="7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DDF" w14:textId="77777777" w:rsidR="00AB6BFE" w:rsidRPr="006E0AF9" w:rsidRDefault="00AB6BFE">
            <w:pPr>
              <w:overflowPunct/>
              <w:textAlignment w:val="auto"/>
              <w:rPr>
                <w:rFonts w:eastAsiaTheme="minorHAnsi"/>
                <w:sz w:val="22"/>
                <w:lang w:eastAsia="en-US"/>
              </w:rPr>
            </w:pPr>
            <w:r w:rsidRPr="006E0AF9">
              <w:rPr>
                <w:rFonts w:eastAsiaTheme="minorHAnsi"/>
                <w:sz w:val="22"/>
                <w:lang w:eastAsia="en-US"/>
              </w:rPr>
              <w:t>общие персональные данные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50BD" w14:textId="77777777" w:rsidR="00AB6BFE" w:rsidRPr="006E0AF9" w:rsidRDefault="00AB6BFE">
            <w:pPr>
              <w:overflowPunct/>
              <w:jc w:val="center"/>
              <w:textAlignment w:val="auto"/>
              <w:rPr>
                <w:rFonts w:eastAsiaTheme="minorHAnsi"/>
                <w:sz w:val="22"/>
                <w:lang w:eastAsia="en-US"/>
              </w:rPr>
            </w:pPr>
            <w:r w:rsidRPr="006E0AF9">
              <w:rPr>
                <w:rFonts w:eastAsiaTheme="minorHAnsi"/>
                <w:sz w:val="22"/>
                <w:lang w:eastAsia="en-US"/>
              </w:rPr>
              <w:t>Фамилия, имя, отчество, профессия, должность, место работы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C7F" w14:textId="77777777" w:rsidR="00AB6BFE" w:rsidRPr="006E0AF9" w:rsidRDefault="00086E84">
            <w:pPr>
              <w:overflowPunct/>
              <w:textAlignment w:val="auto"/>
              <w:rPr>
                <w:rFonts w:eastAsiaTheme="minorHAnsi"/>
                <w:sz w:val="22"/>
                <w:lang w:eastAsia="en-US"/>
              </w:rPr>
            </w:pPr>
            <w:hyperlink r:id="rId14" w:history="1">
              <w:r w:rsidR="00AB6BFE" w:rsidRPr="006E0AF9">
                <w:rPr>
                  <w:rStyle w:val="ad"/>
                </w:rPr>
                <w:t>https://uprgkh.pnzreg.ru/</w:t>
              </w:r>
            </w:hyperlink>
          </w:p>
          <w:p w14:paraId="29D1CC2C" w14:textId="77777777" w:rsidR="00AB6BFE" w:rsidRPr="006E0AF9" w:rsidRDefault="00AB6BFE" w:rsidP="00CA1C95">
            <w:pPr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D5F" w14:textId="77777777" w:rsidR="00AB6BFE" w:rsidRPr="006E0AF9" w:rsidRDefault="00AB6BFE">
            <w:pPr>
              <w:overflowPunct/>
              <w:textAlignment w:val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6A1A" w14:textId="77777777" w:rsidR="00AB6BFE" w:rsidRPr="006E0AF9" w:rsidRDefault="00AB6BFE">
            <w:pPr>
              <w:overflowPunct/>
              <w:textAlignment w:val="auto"/>
              <w:rPr>
                <w:rFonts w:eastAsiaTheme="minorHAnsi"/>
                <w:sz w:val="22"/>
                <w:lang w:eastAsia="en-US"/>
              </w:rPr>
            </w:pPr>
          </w:p>
        </w:tc>
      </w:tr>
    </w:tbl>
    <w:p w14:paraId="3CF5F781" w14:textId="77777777" w:rsidR="002620E0" w:rsidRPr="006E0AF9" w:rsidRDefault="002620E0" w:rsidP="002620E0">
      <w:pPr>
        <w:overflowPunct/>
        <w:jc w:val="both"/>
        <w:textAlignment w:val="auto"/>
        <w:rPr>
          <w:rFonts w:eastAsiaTheme="minorHAnsi"/>
          <w:sz w:val="22"/>
          <w:lang w:eastAsia="en-US"/>
        </w:rPr>
      </w:pPr>
    </w:p>
    <w:p w14:paraId="4324F0BF" w14:textId="77777777" w:rsidR="00A078D3" w:rsidRPr="006E0AF9" w:rsidRDefault="002620E0" w:rsidP="00C90F75">
      <w:pPr>
        <w:overflowPunct/>
        <w:jc w:val="both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 xml:space="preserve">    </w:t>
      </w:r>
      <w:r w:rsidR="00A078D3" w:rsidRPr="006E0AF9">
        <w:rPr>
          <w:rFonts w:eastAsiaTheme="minorHAnsi"/>
          <w:sz w:val="22"/>
          <w:lang w:eastAsia="en-US"/>
        </w:rPr>
        <w:tab/>
      </w:r>
      <w:r w:rsidRPr="006E0AF9">
        <w:rPr>
          <w:rFonts w:eastAsiaTheme="minorHAnsi"/>
          <w:sz w:val="22"/>
          <w:lang w:eastAsia="en-US"/>
        </w:rPr>
        <w:t xml:space="preserve">Настоящее  согласие дано мной добровольно и действует </w:t>
      </w:r>
      <w:r w:rsidR="00A078D3" w:rsidRPr="006E0AF9">
        <w:rPr>
          <w:rFonts w:eastAsiaTheme="minorHAnsi"/>
          <w:sz w:val="22"/>
          <w:lang w:eastAsia="en-US"/>
        </w:rPr>
        <w:t xml:space="preserve">в течение 1 (одного) года со дня его подписания.  </w:t>
      </w:r>
    </w:p>
    <w:p w14:paraId="7B34A3E7" w14:textId="77777777" w:rsidR="00C90F75" w:rsidRPr="006E0AF9" w:rsidRDefault="002620E0" w:rsidP="00A078D3">
      <w:pPr>
        <w:overflowPunct/>
        <w:ind w:firstLine="708"/>
        <w:jc w:val="both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Оставляю  за  собой  право  потребовать  прекратить  распространять мои</w:t>
      </w:r>
      <w:r w:rsidR="00C90F75" w:rsidRPr="006E0AF9">
        <w:rPr>
          <w:rFonts w:eastAsiaTheme="minorHAnsi"/>
          <w:sz w:val="22"/>
          <w:lang w:eastAsia="en-US"/>
        </w:rPr>
        <w:t xml:space="preserve"> </w:t>
      </w:r>
      <w:r w:rsidRPr="006E0AF9">
        <w:rPr>
          <w:rFonts w:eastAsiaTheme="minorHAnsi"/>
          <w:sz w:val="22"/>
          <w:lang w:eastAsia="en-US"/>
        </w:rPr>
        <w:t>персональные   данные.   В  случае  получения  требования  Оператор  обязан</w:t>
      </w:r>
      <w:r w:rsidR="00C90F75" w:rsidRPr="006E0AF9">
        <w:rPr>
          <w:rFonts w:eastAsiaTheme="minorHAnsi"/>
          <w:sz w:val="22"/>
          <w:lang w:eastAsia="en-US"/>
        </w:rPr>
        <w:t xml:space="preserve"> </w:t>
      </w:r>
      <w:r w:rsidRPr="006E0AF9">
        <w:rPr>
          <w:rFonts w:eastAsiaTheme="minorHAnsi"/>
          <w:sz w:val="22"/>
          <w:lang w:eastAsia="en-US"/>
        </w:rPr>
        <w:t>немедленно прекратить распространять мои персональные данные.</w:t>
      </w:r>
    </w:p>
    <w:p w14:paraId="2D80D0ED" w14:textId="77777777" w:rsidR="00A078D3" w:rsidRPr="006E0AF9" w:rsidRDefault="00A078D3" w:rsidP="002620E0">
      <w:pPr>
        <w:overflowPunct/>
        <w:jc w:val="both"/>
        <w:textAlignment w:val="auto"/>
        <w:rPr>
          <w:rFonts w:eastAsiaTheme="minorHAnsi"/>
          <w:sz w:val="22"/>
          <w:lang w:eastAsia="en-US"/>
        </w:rPr>
      </w:pPr>
    </w:p>
    <w:p w14:paraId="41DBDF40" w14:textId="77777777" w:rsidR="002620E0" w:rsidRPr="006E0AF9" w:rsidRDefault="00A078D3" w:rsidP="002620E0">
      <w:pPr>
        <w:overflowPunct/>
        <w:jc w:val="both"/>
        <w:textAlignment w:val="auto"/>
        <w:rPr>
          <w:rFonts w:eastAsiaTheme="minorHAnsi"/>
          <w:sz w:val="22"/>
          <w:lang w:eastAsia="en-US"/>
        </w:rPr>
      </w:pPr>
      <w:r w:rsidRPr="006E0AF9">
        <w:rPr>
          <w:rFonts w:eastAsiaTheme="minorHAnsi"/>
          <w:sz w:val="22"/>
          <w:lang w:eastAsia="en-US"/>
        </w:rPr>
        <w:t>«___»</w:t>
      </w:r>
      <w:r w:rsidR="002620E0" w:rsidRPr="006E0AF9">
        <w:rPr>
          <w:rFonts w:eastAsiaTheme="minorHAnsi"/>
          <w:sz w:val="22"/>
          <w:lang w:eastAsia="en-US"/>
        </w:rPr>
        <w:t xml:space="preserve"> ___________ </w:t>
      </w:r>
      <w:proofErr w:type="gramStart"/>
      <w:r w:rsidR="002620E0" w:rsidRPr="006E0AF9">
        <w:rPr>
          <w:rFonts w:eastAsiaTheme="minorHAnsi"/>
          <w:sz w:val="22"/>
          <w:lang w:eastAsia="en-US"/>
        </w:rPr>
        <w:t>г</w:t>
      </w:r>
      <w:proofErr w:type="gramEnd"/>
      <w:r w:rsidR="002620E0" w:rsidRPr="006E0AF9">
        <w:rPr>
          <w:rFonts w:eastAsiaTheme="minorHAnsi"/>
          <w:sz w:val="22"/>
          <w:lang w:eastAsia="en-US"/>
        </w:rPr>
        <w:t>. _________________   _____________   __________________</w:t>
      </w:r>
    </w:p>
    <w:p w14:paraId="2B107B35" w14:textId="77777777" w:rsidR="002620E0" w:rsidRPr="006E0AF9" w:rsidRDefault="002620E0" w:rsidP="002620E0">
      <w:pPr>
        <w:overflowPunct/>
        <w:jc w:val="both"/>
        <w:textAlignment w:val="auto"/>
        <w:rPr>
          <w:rFonts w:eastAsiaTheme="minorHAnsi"/>
          <w:sz w:val="16"/>
          <w:lang w:eastAsia="en-US"/>
        </w:rPr>
      </w:pPr>
      <w:r w:rsidRPr="006E0AF9">
        <w:rPr>
          <w:rFonts w:eastAsiaTheme="minorHAnsi"/>
          <w:sz w:val="16"/>
          <w:lang w:eastAsia="en-US"/>
        </w:rPr>
        <w:t xml:space="preserve">                       </w:t>
      </w:r>
      <w:r w:rsidR="00A078D3" w:rsidRPr="006E0AF9">
        <w:rPr>
          <w:rFonts w:eastAsiaTheme="minorHAnsi"/>
          <w:sz w:val="16"/>
          <w:lang w:eastAsia="en-US"/>
        </w:rPr>
        <w:t xml:space="preserve">                                          </w:t>
      </w:r>
      <w:r w:rsidRPr="006E0AF9">
        <w:rPr>
          <w:rFonts w:eastAsiaTheme="minorHAnsi"/>
          <w:sz w:val="16"/>
          <w:lang w:eastAsia="en-US"/>
        </w:rPr>
        <w:t xml:space="preserve">(должность)        </w:t>
      </w:r>
      <w:r w:rsidR="00A078D3" w:rsidRPr="006E0AF9">
        <w:rPr>
          <w:rFonts w:eastAsiaTheme="minorHAnsi"/>
          <w:sz w:val="16"/>
          <w:lang w:eastAsia="en-US"/>
        </w:rPr>
        <w:t xml:space="preserve">               </w:t>
      </w:r>
      <w:r w:rsidRPr="006E0AF9">
        <w:rPr>
          <w:rFonts w:eastAsiaTheme="minorHAnsi"/>
          <w:sz w:val="16"/>
          <w:lang w:eastAsia="en-US"/>
        </w:rPr>
        <w:t xml:space="preserve">(подпись)    </w:t>
      </w:r>
      <w:r w:rsidR="00A078D3" w:rsidRPr="006E0AF9">
        <w:rPr>
          <w:rFonts w:eastAsiaTheme="minorHAnsi"/>
          <w:sz w:val="16"/>
          <w:lang w:eastAsia="en-US"/>
        </w:rPr>
        <w:t xml:space="preserve">               </w:t>
      </w:r>
      <w:r w:rsidRPr="006E0AF9">
        <w:rPr>
          <w:rFonts w:eastAsiaTheme="minorHAnsi"/>
          <w:sz w:val="16"/>
          <w:lang w:eastAsia="en-US"/>
        </w:rPr>
        <w:t>(инициалы, фамилия)</w:t>
      </w:r>
    </w:p>
    <w:p w14:paraId="32537BBE" w14:textId="77777777" w:rsidR="00AB6BFE" w:rsidRPr="006E0AF9" w:rsidRDefault="00AB6BFE" w:rsidP="00805629">
      <w:pPr>
        <w:ind w:left="5103"/>
        <w:jc w:val="center"/>
      </w:pPr>
    </w:p>
    <w:p w14:paraId="47BEF98C" w14:textId="77777777" w:rsidR="00AB6BFE" w:rsidRPr="006E0AF9" w:rsidRDefault="00AB6BFE" w:rsidP="00805629">
      <w:pPr>
        <w:ind w:left="5103"/>
        <w:jc w:val="center"/>
      </w:pPr>
    </w:p>
    <w:p w14:paraId="04783B51" w14:textId="77777777" w:rsidR="00AB6BFE" w:rsidRPr="006E0AF9" w:rsidRDefault="00AB6BFE" w:rsidP="00805629">
      <w:pPr>
        <w:ind w:left="5103"/>
        <w:jc w:val="center"/>
      </w:pPr>
    </w:p>
    <w:p w14:paraId="13884288" w14:textId="77777777" w:rsidR="00AB6BFE" w:rsidRPr="006E0AF9" w:rsidRDefault="00AB6BFE" w:rsidP="00805629">
      <w:pPr>
        <w:ind w:left="5103"/>
        <w:jc w:val="center"/>
      </w:pPr>
    </w:p>
    <w:p w14:paraId="6D6D2668" w14:textId="77777777" w:rsidR="00AB6BFE" w:rsidRPr="006E0AF9" w:rsidRDefault="00AB6BFE" w:rsidP="00805629">
      <w:pPr>
        <w:ind w:left="5103"/>
        <w:jc w:val="center"/>
      </w:pPr>
    </w:p>
    <w:p w14:paraId="29986069" w14:textId="77777777" w:rsidR="0032390A" w:rsidRPr="006E0AF9" w:rsidRDefault="0032390A" w:rsidP="00805629">
      <w:pPr>
        <w:ind w:left="5103"/>
        <w:jc w:val="center"/>
      </w:pPr>
    </w:p>
    <w:p w14:paraId="5C0D0245" w14:textId="77777777" w:rsidR="00C6792C" w:rsidRDefault="00C6792C" w:rsidP="00C6792C"/>
    <w:p w14:paraId="11BB17C5" w14:textId="4BCA7C93" w:rsidR="00C6792C" w:rsidRPr="006E0AF9" w:rsidRDefault="00C6792C" w:rsidP="00C6792C">
      <w:pPr>
        <w:ind w:left="5103"/>
        <w:jc w:val="center"/>
      </w:pPr>
      <w:r w:rsidRPr="006E0AF9">
        <w:lastRenderedPageBreak/>
        <w:t xml:space="preserve">Приложение № </w:t>
      </w:r>
      <w:r>
        <w:t>4</w:t>
      </w:r>
    </w:p>
    <w:p w14:paraId="518B9ED5" w14:textId="77777777" w:rsidR="00C6792C" w:rsidRPr="006E0AF9" w:rsidRDefault="00C6792C" w:rsidP="00C6792C">
      <w:pPr>
        <w:ind w:left="5103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7459290B" w14:textId="77777777" w:rsidR="00C6792C" w:rsidRPr="006E0AF9" w:rsidRDefault="00C6792C" w:rsidP="00C6792C">
      <w:pPr>
        <w:jc w:val="center"/>
        <w:rPr>
          <w:sz w:val="28"/>
          <w:szCs w:val="28"/>
        </w:rPr>
      </w:pPr>
    </w:p>
    <w:p w14:paraId="1B8878C5" w14:textId="77777777" w:rsidR="00C6792C" w:rsidRPr="006E0AF9" w:rsidRDefault="00C6792C" w:rsidP="00C6792C">
      <w:pPr>
        <w:jc w:val="center"/>
        <w:rPr>
          <w:b/>
          <w:sz w:val="28"/>
          <w:szCs w:val="28"/>
        </w:rPr>
      </w:pPr>
    </w:p>
    <w:p w14:paraId="5D8DD516" w14:textId="77777777" w:rsidR="00C6792C" w:rsidRPr="006E0AF9" w:rsidRDefault="00C6792C" w:rsidP="00C6792C">
      <w:pPr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>ПРОТОКОЛ</w:t>
      </w:r>
    </w:p>
    <w:p w14:paraId="25349DB0" w14:textId="77777777" w:rsidR="00C6792C" w:rsidRPr="006E0AF9" w:rsidRDefault="00C6792C" w:rsidP="00C6792C">
      <w:pPr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>рассмотрения конкурсной комиссией заявок на участие в областном конкурсе профессионального мастерства</w:t>
      </w:r>
      <w:r w:rsidRPr="006E0AF9">
        <w:rPr>
          <w:b/>
          <w:bCs/>
          <w:sz w:val="28"/>
          <w:szCs w:val="28"/>
        </w:rPr>
        <w:t xml:space="preserve"> «Лучший по профессии» в номинации «</w:t>
      </w:r>
      <w:r w:rsidRPr="006E0AF9">
        <w:rPr>
          <w:b/>
          <w:sz w:val="28"/>
          <w:szCs w:val="28"/>
        </w:rPr>
        <w:t>Лучший электромонтер распределительных сетей</w:t>
      </w:r>
      <w:r w:rsidRPr="006E0AF9">
        <w:rPr>
          <w:b/>
          <w:bCs/>
          <w:sz w:val="28"/>
          <w:szCs w:val="28"/>
        </w:rPr>
        <w:t>»</w:t>
      </w:r>
    </w:p>
    <w:p w14:paraId="6E92239B" w14:textId="77777777" w:rsidR="00C6792C" w:rsidRPr="006E0AF9" w:rsidRDefault="00C6792C" w:rsidP="00C6792C">
      <w:pPr>
        <w:jc w:val="center"/>
        <w:rPr>
          <w:sz w:val="27"/>
          <w:szCs w:val="27"/>
        </w:rPr>
      </w:pPr>
    </w:p>
    <w:p w14:paraId="2312E7E6" w14:textId="77777777" w:rsidR="004E2EC1" w:rsidRDefault="004E2EC1" w:rsidP="004E2EC1">
      <w:pPr>
        <w:ind w:left="1069"/>
        <w:jc w:val="right"/>
        <w:rPr>
          <w:sz w:val="28"/>
          <w:szCs w:val="28"/>
        </w:rPr>
      </w:pPr>
      <w:r w:rsidRPr="006E0AF9">
        <w:rPr>
          <w:sz w:val="28"/>
          <w:szCs w:val="28"/>
        </w:rPr>
        <w:t>«___» _____________ 2023 года</w:t>
      </w:r>
    </w:p>
    <w:p w14:paraId="2757168F" w14:textId="77777777" w:rsidR="004E2EC1" w:rsidRPr="006E0AF9" w:rsidRDefault="004E2EC1" w:rsidP="004E2EC1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 часов ______ минут </w:t>
      </w:r>
      <w:r>
        <w:rPr>
          <w:sz w:val="28"/>
          <w:szCs w:val="28"/>
        </w:rPr>
        <w:br/>
        <w:t>(по московскому времени)</w:t>
      </w:r>
    </w:p>
    <w:p w14:paraId="2504D39B" w14:textId="77777777" w:rsidR="00C6792C" w:rsidRPr="006E0AF9" w:rsidRDefault="00C6792C" w:rsidP="00C6792C">
      <w:pPr>
        <w:ind w:firstLine="708"/>
        <w:jc w:val="both"/>
        <w:rPr>
          <w:b/>
        </w:rPr>
      </w:pPr>
    </w:p>
    <w:p w14:paraId="4536AD36" w14:textId="77777777" w:rsidR="00C6792C" w:rsidRPr="006E0AF9" w:rsidRDefault="00C6792C" w:rsidP="00C6792C">
      <w:pPr>
        <w:numPr>
          <w:ilvl w:val="0"/>
          <w:numId w:val="8"/>
        </w:numPr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>На заседании конкурсной комиссии по проведению областного конкурса профессионального мастерства</w:t>
      </w:r>
      <w:r w:rsidRPr="006E0AF9">
        <w:rPr>
          <w:bCs/>
          <w:sz w:val="28"/>
          <w:szCs w:val="28"/>
        </w:rPr>
        <w:t xml:space="preserve"> «Лучший по профессии» в номинации «</w:t>
      </w:r>
      <w:r w:rsidRPr="006E0AF9">
        <w:rPr>
          <w:sz w:val="28"/>
          <w:szCs w:val="28"/>
        </w:rPr>
        <w:t>Лучший электромонтер распределительных сетей</w:t>
      </w:r>
      <w:r w:rsidRPr="006E0AF9">
        <w:rPr>
          <w:bCs/>
          <w:sz w:val="28"/>
          <w:szCs w:val="28"/>
        </w:rPr>
        <w:t>»</w:t>
      </w:r>
      <w:r w:rsidRPr="006E0AF9">
        <w:rPr>
          <w:sz w:val="28"/>
          <w:szCs w:val="28"/>
        </w:rPr>
        <w:t xml:space="preserve"> (далее – Конкурс) присутствовали:</w:t>
      </w:r>
    </w:p>
    <w:p w14:paraId="5D9FCA88" w14:textId="77777777" w:rsidR="00C6792C" w:rsidRPr="006E0AF9" w:rsidRDefault="00C6792C" w:rsidP="00C6792C">
      <w:pPr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Председатель конкурсной комиссии:</w:t>
      </w:r>
    </w:p>
    <w:p w14:paraId="56299C0C" w14:textId="77777777" w:rsidR="00C6792C" w:rsidRPr="006E0AF9" w:rsidRDefault="00C6792C" w:rsidP="00C6792C">
      <w:pPr>
        <w:ind w:firstLine="709"/>
        <w:jc w:val="both"/>
      </w:pPr>
      <w:r w:rsidRPr="006E0AF9">
        <w:t>_____________________________________________________________________________________</w:t>
      </w:r>
    </w:p>
    <w:p w14:paraId="15544DA1" w14:textId="77777777" w:rsidR="00C6792C" w:rsidRDefault="00C6792C" w:rsidP="00C6792C">
      <w:pPr>
        <w:ind w:firstLine="709"/>
        <w:jc w:val="both"/>
      </w:pPr>
      <w:r w:rsidRPr="006E0AF9">
        <w:t xml:space="preserve">                                                                             (Ф.И.О., должность)</w:t>
      </w:r>
    </w:p>
    <w:p w14:paraId="26C065AD" w14:textId="5F98013E" w:rsidR="00E76602" w:rsidRPr="006E0AF9" w:rsidRDefault="00E76602" w:rsidP="00E766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6E0AF9">
        <w:rPr>
          <w:sz w:val="28"/>
          <w:szCs w:val="28"/>
        </w:rPr>
        <w:t xml:space="preserve"> конкурсной комиссии:</w:t>
      </w:r>
    </w:p>
    <w:p w14:paraId="3E095824" w14:textId="77777777" w:rsidR="00E76602" w:rsidRPr="006E0AF9" w:rsidRDefault="00E76602" w:rsidP="00E76602">
      <w:pPr>
        <w:ind w:firstLine="709"/>
        <w:jc w:val="both"/>
      </w:pPr>
      <w:r w:rsidRPr="006E0AF9">
        <w:t>_____________________________________________________________________________________</w:t>
      </w:r>
    </w:p>
    <w:p w14:paraId="0787430F" w14:textId="77777777" w:rsidR="00E76602" w:rsidRDefault="00E76602" w:rsidP="00E76602">
      <w:pPr>
        <w:ind w:firstLine="709"/>
        <w:jc w:val="both"/>
      </w:pPr>
      <w:r w:rsidRPr="006E0AF9">
        <w:t xml:space="preserve">                                                                             (Ф.И.О., должность)</w:t>
      </w:r>
    </w:p>
    <w:p w14:paraId="22014976" w14:textId="77777777" w:rsidR="00E76602" w:rsidRPr="006E0AF9" w:rsidRDefault="00E76602" w:rsidP="00C6792C">
      <w:pPr>
        <w:ind w:firstLine="709"/>
        <w:jc w:val="both"/>
      </w:pPr>
    </w:p>
    <w:p w14:paraId="5E32E816" w14:textId="77777777" w:rsidR="00C6792C" w:rsidRPr="006E0AF9" w:rsidRDefault="00C6792C" w:rsidP="00C6792C">
      <w:pPr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Члены конкурсной комиссии:</w:t>
      </w:r>
    </w:p>
    <w:p w14:paraId="61FE8296" w14:textId="77777777" w:rsidR="00C6792C" w:rsidRPr="006E0AF9" w:rsidRDefault="00C6792C" w:rsidP="00C6792C">
      <w:pPr>
        <w:ind w:firstLine="709"/>
        <w:jc w:val="both"/>
      </w:pPr>
      <w:r w:rsidRPr="006E0AF9">
        <w:t>_____________________________________________________________________________________</w:t>
      </w:r>
    </w:p>
    <w:p w14:paraId="7BE49239" w14:textId="77777777" w:rsidR="00C6792C" w:rsidRPr="006E0AF9" w:rsidRDefault="00C6792C" w:rsidP="00C6792C">
      <w:pPr>
        <w:ind w:firstLine="709"/>
        <w:jc w:val="both"/>
      </w:pPr>
      <w:r w:rsidRPr="006E0AF9">
        <w:t xml:space="preserve">                                                                             (Ф.И.О., должность)</w:t>
      </w:r>
    </w:p>
    <w:p w14:paraId="0ACA9DD4" w14:textId="77777777" w:rsidR="00C6792C" w:rsidRPr="006E0AF9" w:rsidRDefault="00C6792C" w:rsidP="00C6792C">
      <w:pPr>
        <w:ind w:firstLine="709"/>
        <w:jc w:val="both"/>
      </w:pPr>
      <w:r w:rsidRPr="006E0AF9">
        <w:t>_____________________________________________________________________________________</w:t>
      </w:r>
    </w:p>
    <w:p w14:paraId="1A1590EE" w14:textId="77777777" w:rsidR="00C6792C" w:rsidRPr="006E0AF9" w:rsidRDefault="00C6792C" w:rsidP="00C6792C">
      <w:pPr>
        <w:ind w:firstLine="709"/>
        <w:jc w:val="both"/>
      </w:pPr>
      <w:r w:rsidRPr="006E0AF9">
        <w:t xml:space="preserve">                                                                             (Ф.И.О., должность)</w:t>
      </w:r>
    </w:p>
    <w:p w14:paraId="7005BCD4" w14:textId="77777777" w:rsidR="00C6792C" w:rsidRPr="006E0AF9" w:rsidRDefault="00C6792C" w:rsidP="00C6792C">
      <w:pPr>
        <w:ind w:firstLine="709"/>
      </w:pPr>
      <w:r w:rsidRPr="006E0AF9">
        <w:rPr>
          <w:sz w:val="28"/>
          <w:szCs w:val="28"/>
        </w:rPr>
        <w:t>Секретарь конкурсной комиссии</w:t>
      </w:r>
      <w:r w:rsidRPr="006E0AF9">
        <w:t>:</w:t>
      </w:r>
    </w:p>
    <w:p w14:paraId="272A0695" w14:textId="77777777" w:rsidR="00C6792C" w:rsidRPr="006E0AF9" w:rsidRDefault="00C6792C" w:rsidP="00C6792C">
      <w:pPr>
        <w:ind w:firstLine="709"/>
        <w:jc w:val="both"/>
      </w:pPr>
      <w:r w:rsidRPr="006E0AF9">
        <w:t>_____________________________________________________________________________________</w:t>
      </w:r>
    </w:p>
    <w:p w14:paraId="124B40D9" w14:textId="77777777" w:rsidR="00C6792C" w:rsidRPr="006E0AF9" w:rsidRDefault="00C6792C" w:rsidP="00C6792C">
      <w:pPr>
        <w:ind w:firstLine="709"/>
        <w:jc w:val="both"/>
      </w:pPr>
      <w:r w:rsidRPr="006E0AF9">
        <w:t xml:space="preserve">                                                                             (Ф.И.О., должность)</w:t>
      </w:r>
    </w:p>
    <w:p w14:paraId="6C037994" w14:textId="77777777" w:rsidR="00C6792C" w:rsidRPr="006E0AF9" w:rsidRDefault="00C6792C" w:rsidP="00C6792C">
      <w:pPr>
        <w:numPr>
          <w:ilvl w:val="0"/>
          <w:numId w:val="8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 xml:space="preserve">Процедура рассмотрения заявок на участие в Конкурсе была проведена «____» ____________20___года </w:t>
      </w:r>
      <w:proofErr w:type="gramStart"/>
      <w:r w:rsidRPr="006E0AF9">
        <w:rPr>
          <w:sz w:val="28"/>
          <w:szCs w:val="28"/>
        </w:rPr>
        <w:t>в</w:t>
      </w:r>
      <w:proofErr w:type="gramEnd"/>
      <w:r w:rsidRPr="006E0AF9">
        <w:rPr>
          <w:sz w:val="28"/>
          <w:szCs w:val="28"/>
        </w:rPr>
        <w:t xml:space="preserve"> _______________________________________</w:t>
      </w:r>
    </w:p>
    <w:p w14:paraId="5C5C1E2C" w14:textId="77777777" w:rsidR="00C6792C" w:rsidRPr="006E0AF9" w:rsidRDefault="00C6792C" w:rsidP="00C6792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0AF9">
        <w:rPr>
          <w:sz w:val="28"/>
          <w:szCs w:val="28"/>
        </w:rPr>
        <w:t>___________________________________________________________________________________________________________________________________________</w:t>
      </w:r>
    </w:p>
    <w:p w14:paraId="54FE5E1E" w14:textId="77777777" w:rsidR="00C6792C" w:rsidRPr="006E0AF9" w:rsidRDefault="00C6792C" w:rsidP="00C6792C">
      <w:pPr>
        <w:ind w:firstLine="709"/>
        <w:jc w:val="both"/>
      </w:pPr>
      <w:r w:rsidRPr="006E0AF9">
        <w:t xml:space="preserve">                                                                    (указать место проведения процедуры)</w:t>
      </w:r>
    </w:p>
    <w:p w14:paraId="2CE6075C" w14:textId="77777777" w:rsidR="00C6792C" w:rsidRPr="006E0AF9" w:rsidRDefault="00C6792C" w:rsidP="00C6792C">
      <w:pPr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>По состоянию на «___» ____________20___ года на рассмотрение заявок было представлено</w:t>
      </w:r>
      <w:proofErr w:type="gramStart"/>
      <w:r w:rsidRPr="006E0AF9">
        <w:rPr>
          <w:sz w:val="28"/>
          <w:szCs w:val="28"/>
        </w:rPr>
        <w:t xml:space="preserve"> ____ (____________________________) </w:t>
      </w:r>
      <w:proofErr w:type="gramEnd"/>
      <w:r w:rsidRPr="006E0AF9">
        <w:rPr>
          <w:sz w:val="28"/>
          <w:szCs w:val="28"/>
        </w:rPr>
        <w:t>заявок на участие в Конкурсе.</w:t>
      </w:r>
    </w:p>
    <w:p w14:paraId="0FB51BC2" w14:textId="77777777" w:rsidR="00C6792C" w:rsidRPr="006E0AF9" w:rsidRDefault="00C6792C" w:rsidP="00C6792C">
      <w:pPr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>До начала рассмотрения заявок на участие в Конкурсе не было отозвано ни одной заявки / было отозвано</w:t>
      </w:r>
      <w:proofErr w:type="gramStart"/>
      <w:r w:rsidRPr="006E0AF9">
        <w:rPr>
          <w:sz w:val="28"/>
          <w:szCs w:val="28"/>
        </w:rPr>
        <w:t xml:space="preserve"> ____ (___________________) </w:t>
      </w:r>
      <w:proofErr w:type="gramEnd"/>
      <w:r w:rsidRPr="006E0AF9">
        <w:rPr>
          <w:sz w:val="28"/>
          <w:szCs w:val="28"/>
        </w:rPr>
        <w:t>заявок.</w:t>
      </w:r>
    </w:p>
    <w:p w14:paraId="31F691F5" w14:textId="77777777" w:rsidR="00C6792C" w:rsidRPr="006E0AF9" w:rsidRDefault="00C6792C" w:rsidP="00C6792C">
      <w:pPr>
        <w:ind w:firstLine="709"/>
        <w:jc w:val="both"/>
      </w:pPr>
      <w:r w:rsidRPr="006E0AF9">
        <w:t xml:space="preserve">                                                                                              (число прописью)</w:t>
      </w:r>
    </w:p>
    <w:p w14:paraId="5B4A2B7C" w14:textId="77777777" w:rsidR="00C6792C" w:rsidRPr="006E0AF9" w:rsidRDefault="00C6792C" w:rsidP="00C6792C">
      <w:pPr>
        <w:pStyle w:val="a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</w:rPr>
      </w:pPr>
      <w:r w:rsidRPr="006E0AF9">
        <w:rPr>
          <w:sz w:val="28"/>
        </w:rPr>
        <w:t xml:space="preserve">Конкурсная комиссия в соответствии с требованиями и условиями, установленными Положением о проведении Конкурса, приняла решение: </w:t>
      </w:r>
    </w:p>
    <w:p w14:paraId="477318D3" w14:textId="77777777" w:rsidR="00C6792C" w:rsidRPr="006E0AF9" w:rsidRDefault="00C6792C" w:rsidP="00C6792C">
      <w:pPr>
        <w:pStyle w:val="a"/>
        <w:numPr>
          <w:ilvl w:val="1"/>
          <w:numId w:val="9"/>
        </w:numPr>
        <w:tabs>
          <w:tab w:val="left" w:pos="993"/>
        </w:tabs>
        <w:ind w:left="0" w:firstLine="709"/>
        <w:rPr>
          <w:sz w:val="28"/>
        </w:rPr>
      </w:pPr>
      <w:r w:rsidRPr="006E0AF9">
        <w:rPr>
          <w:sz w:val="28"/>
        </w:rPr>
        <w:t xml:space="preserve">Отклонить заявки на участие в </w:t>
      </w:r>
      <w:r w:rsidRPr="006E0AF9">
        <w:rPr>
          <w:bCs/>
          <w:sz w:val="28"/>
        </w:rPr>
        <w:t>Конкурсе следующих конкурсантов: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5528"/>
      </w:tblGrid>
      <w:tr w:rsidR="00C6792C" w:rsidRPr="006E0AF9" w14:paraId="5EAEAC7F" w14:textId="77777777" w:rsidTr="006F6B91">
        <w:trPr>
          <w:tblHeader/>
        </w:trPr>
        <w:tc>
          <w:tcPr>
            <w:tcW w:w="567" w:type="dxa"/>
            <w:vAlign w:val="center"/>
          </w:tcPr>
          <w:p w14:paraId="258C3C42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ind w:right="-217"/>
              <w:outlineLvl w:val="0"/>
            </w:pPr>
            <w:r w:rsidRPr="006E0AF9">
              <w:t>№</w:t>
            </w:r>
          </w:p>
          <w:p w14:paraId="0FF06F25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ind w:right="-217"/>
              <w:outlineLvl w:val="0"/>
            </w:pPr>
            <w:proofErr w:type="gramStart"/>
            <w:r w:rsidRPr="006E0AF9">
              <w:t>п</w:t>
            </w:r>
            <w:proofErr w:type="gramEnd"/>
            <w:r w:rsidRPr="006E0AF9">
              <w:t>/п</w:t>
            </w:r>
          </w:p>
        </w:tc>
        <w:tc>
          <w:tcPr>
            <w:tcW w:w="4111" w:type="dxa"/>
            <w:vAlign w:val="center"/>
          </w:tcPr>
          <w:p w14:paraId="15E496A4" w14:textId="77777777" w:rsidR="00C6792C" w:rsidRPr="006E0AF9" w:rsidRDefault="00C6792C" w:rsidP="006F6B91">
            <w:pPr>
              <w:tabs>
                <w:tab w:val="left" w:leader="underscore" w:pos="7315"/>
              </w:tabs>
              <w:jc w:val="center"/>
            </w:pPr>
            <w:r w:rsidRPr="006E0AF9">
              <w:t>Ф.И.О. конкурсанта, наименование организации (филиала)</w:t>
            </w:r>
          </w:p>
        </w:tc>
        <w:tc>
          <w:tcPr>
            <w:tcW w:w="5528" w:type="dxa"/>
            <w:vAlign w:val="center"/>
          </w:tcPr>
          <w:p w14:paraId="7D73CDE4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jc w:val="center"/>
              <w:outlineLvl w:val="0"/>
            </w:pPr>
            <w:r w:rsidRPr="006E0AF9">
              <w:t>Обоснование принятого решения</w:t>
            </w:r>
          </w:p>
        </w:tc>
      </w:tr>
      <w:tr w:rsidR="00C6792C" w:rsidRPr="006E0AF9" w14:paraId="62E681EC" w14:textId="77777777" w:rsidTr="006F6B91">
        <w:tc>
          <w:tcPr>
            <w:tcW w:w="567" w:type="dxa"/>
          </w:tcPr>
          <w:p w14:paraId="6E1C69F6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4111" w:type="dxa"/>
          </w:tcPr>
          <w:p w14:paraId="5319FCCD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5528" w:type="dxa"/>
          </w:tcPr>
          <w:p w14:paraId="270416AC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  <w:tr w:rsidR="00C6792C" w:rsidRPr="006E0AF9" w14:paraId="14101C9D" w14:textId="77777777" w:rsidTr="006F6B91">
        <w:tc>
          <w:tcPr>
            <w:tcW w:w="567" w:type="dxa"/>
          </w:tcPr>
          <w:p w14:paraId="401338D7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4111" w:type="dxa"/>
          </w:tcPr>
          <w:p w14:paraId="3C785E7B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5528" w:type="dxa"/>
          </w:tcPr>
          <w:p w14:paraId="70CD6E5F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  <w:tr w:rsidR="00C6792C" w:rsidRPr="006E0AF9" w14:paraId="3CFD293F" w14:textId="77777777" w:rsidTr="006F6B91">
        <w:tc>
          <w:tcPr>
            <w:tcW w:w="567" w:type="dxa"/>
          </w:tcPr>
          <w:p w14:paraId="49266E4E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4111" w:type="dxa"/>
          </w:tcPr>
          <w:p w14:paraId="626273CF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5528" w:type="dxa"/>
          </w:tcPr>
          <w:p w14:paraId="7601C55B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  <w:tr w:rsidR="00C6792C" w:rsidRPr="006E0AF9" w14:paraId="6E974327" w14:textId="77777777" w:rsidTr="006F6B91">
        <w:tc>
          <w:tcPr>
            <w:tcW w:w="567" w:type="dxa"/>
          </w:tcPr>
          <w:p w14:paraId="57243306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4111" w:type="dxa"/>
          </w:tcPr>
          <w:p w14:paraId="22C63E8E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5528" w:type="dxa"/>
          </w:tcPr>
          <w:p w14:paraId="2A5A8B1B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  <w:tr w:rsidR="00C6792C" w:rsidRPr="006E0AF9" w14:paraId="269AA02C" w14:textId="77777777" w:rsidTr="006F6B91">
        <w:tc>
          <w:tcPr>
            <w:tcW w:w="567" w:type="dxa"/>
          </w:tcPr>
          <w:p w14:paraId="3BF81FC9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4111" w:type="dxa"/>
          </w:tcPr>
          <w:p w14:paraId="38E83C29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5528" w:type="dxa"/>
          </w:tcPr>
          <w:p w14:paraId="4058B814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</w:tbl>
    <w:p w14:paraId="14FF87B6" w14:textId="77777777" w:rsidR="00C6792C" w:rsidRPr="006E0AF9" w:rsidRDefault="00C6792C" w:rsidP="00C6792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A060EC9" w14:textId="77777777" w:rsidR="00C6792C" w:rsidRPr="006E0AF9" w:rsidRDefault="00C6792C" w:rsidP="00C6792C">
      <w:pPr>
        <w:numPr>
          <w:ilvl w:val="1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>Д</w:t>
      </w:r>
      <w:r w:rsidRPr="006E0AF9">
        <w:rPr>
          <w:bCs/>
          <w:sz w:val="28"/>
          <w:szCs w:val="28"/>
        </w:rPr>
        <w:t>опустить к участию в Конкурсе следующих конкурсантов</w:t>
      </w:r>
      <w:r w:rsidRPr="006E0AF9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639"/>
      </w:tblGrid>
      <w:tr w:rsidR="00C6792C" w:rsidRPr="006E0AF9" w14:paraId="7F89A0F9" w14:textId="77777777" w:rsidTr="006F6B91">
        <w:trPr>
          <w:tblHeader/>
        </w:trPr>
        <w:tc>
          <w:tcPr>
            <w:tcW w:w="567" w:type="dxa"/>
            <w:vAlign w:val="center"/>
          </w:tcPr>
          <w:p w14:paraId="4571FB4D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  <w:r w:rsidRPr="006E0AF9">
              <w:t xml:space="preserve">№ </w:t>
            </w:r>
          </w:p>
          <w:p w14:paraId="40C2A159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  <w:proofErr w:type="gramStart"/>
            <w:r w:rsidRPr="006E0AF9">
              <w:t>п</w:t>
            </w:r>
            <w:proofErr w:type="gramEnd"/>
            <w:r w:rsidRPr="006E0AF9">
              <w:t>/п</w:t>
            </w:r>
          </w:p>
        </w:tc>
        <w:tc>
          <w:tcPr>
            <w:tcW w:w="9639" w:type="dxa"/>
            <w:vAlign w:val="center"/>
          </w:tcPr>
          <w:p w14:paraId="05B4AE26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jc w:val="center"/>
              <w:outlineLvl w:val="0"/>
            </w:pPr>
            <w:r w:rsidRPr="006E0AF9">
              <w:t>Ф.И.О. конкурсанта, наименование организации (филиала)</w:t>
            </w:r>
          </w:p>
        </w:tc>
      </w:tr>
      <w:tr w:rsidR="00C6792C" w:rsidRPr="006E0AF9" w14:paraId="2C2D536B" w14:textId="77777777" w:rsidTr="006F6B91">
        <w:tc>
          <w:tcPr>
            <w:tcW w:w="567" w:type="dxa"/>
          </w:tcPr>
          <w:p w14:paraId="5DF160FF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9639" w:type="dxa"/>
          </w:tcPr>
          <w:p w14:paraId="10231019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  <w:tr w:rsidR="00C6792C" w:rsidRPr="006E0AF9" w14:paraId="04FEBE05" w14:textId="77777777" w:rsidTr="006F6B91">
        <w:tc>
          <w:tcPr>
            <w:tcW w:w="567" w:type="dxa"/>
          </w:tcPr>
          <w:p w14:paraId="61E5FC85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9639" w:type="dxa"/>
          </w:tcPr>
          <w:p w14:paraId="4F15738D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  <w:tr w:rsidR="00C6792C" w:rsidRPr="006E0AF9" w14:paraId="77DA9AF6" w14:textId="77777777" w:rsidTr="006F6B91">
        <w:tc>
          <w:tcPr>
            <w:tcW w:w="567" w:type="dxa"/>
          </w:tcPr>
          <w:p w14:paraId="3BCC7878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9639" w:type="dxa"/>
          </w:tcPr>
          <w:p w14:paraId="2E366558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  <w:tr w:rsidR="00C6792C" w:rsidRPr="006E0AF9" w14:paraId="42535357" w14:textId="77777777" w:rsidTr="006F6B91">
        <w:tc>
          <w:tcPr>
            <w:tcW w:w="567" w:type="dxa"/>
          </w:tcPr>
          <w:p w14:paraId="1877BFD6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9639" w:type="dxa"/>
          </w:tcPr>
          <w:p w14:paraId="450740F2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  <w:tr w:rsidR="00C6792C" w:rsidRPr="006E0AF9" w14:paraId="4AB04C2F" w14:textId="77777777" w:rsidTr="006F6B91">
        <w:tc>
          <w:tcPr>
            <w:tcW w:w="567" w:type="dxa"/>
          </w:tcPr>
          <w:p w14:paraId="11B0F8C4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  <w:tc>
          <w:tcPr>
            <w:tcW w:w="9639" w:type="dxa"/>
          </w:tcPr>
          <w:p w14:paraId="4D44279B" w14:textId="77777777" w:rsidR="00C6792C" w:rsidRPr="006E0AF9" w:rsidRDefault="00C6792C" w:rsidP="006F6B91">
            <w:pPr>
              <w:pStyle w:val="a7"/>
              <w:tabs>
                <w:tab w:val="num" w:pos="720"/>
              </w:tabs>
              <w:outlineLvl w:val="0"/>
            </w:pPr>
          </w:p>
        </w:tc>
      </w:tr>
    </w:tbl>
    <w:p w14:paraId="68678FF9" w14:textId="77777777" w:rsidR="00C6792C" w:rsidRPr="006E0AF9" w:rsidRDefault="00C6792C" w:rsidP="00C6792C">
      <w:pPr>
        <w:pStyle w:val="a7"/>
        <w:ind w:firstLine="709"/>
        <w:outlineLvl w:val="0"/>
        <w:rPr>
          <w:sz w:val="28"/>
          <w:szCs w:val="28"/>
        </w:rPr>
      </w:pPr>
    </w:p>
    <w:p w14:paraId="680B28AF" w14:textId="77777777" w:rsidR="00C6792C" w:rsidRPr="006E0AF9" w:rsidRDefault="00C6792C" w:rsidP="00C6792C">
      <w:pPr>
        <w:pStyle w:val="a7"/>
        <w:ind w:firstLine="709"/>
        <w:outlineLvl w:val="0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2410"/>
        <w:gridCol w:w="3118"/>
      </w:tblGrid>
      <w:tr w:rsidR="00C6792C" w:rsidRPr="006E0AF9" w14:paraId="3432B4F4" w14:textId="77777777" w:rsidTr="006F6B91">
        <w:tc>
          <w:tcPr>
            <w:tcW w:w="4678" w:type="dxa"/>
            <w:vAlign w:val="bottom"/>
          </w:tcPr>
          <w:p w14:paraId="0F24AAA1" w14:textId="77777777" w:rsidR="00C6792C" w:rsidRPr="006E0AF9" w:rsidRDefault="00C6792C" w:rsidP="006F6B91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Председатель конкурсной комиссии</w:t>
            </w:r>
          </w:p>
          <w:p w14:paraId="0CB288EE" w14:textId="77777777" w:rsidR="00C6792C" w:rsidRPr="006E0AF9" w:rsidRDefault="00C6792C" w:rsidP="006F6B91">
            <w:pPr>
              <w:pStyle w:val="a7"/>
              <w:tabs>
                <w:tab w:val="left" w:pos="851"/>
              </w:tabs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83BCCE8" w14:textId="77777777" w:rsidR="00C6792C" w:rsidRPr="006E0AF9" w:rsidRDefault="00C6792C" w:rsidP="006F6B91">
            <w:pPr>
              <w:pStyle w:val="a7"/>
              <w:ind w:left="120" w:firstLine="45"/>
            </w:pPr>
            <w:r w:rsidRPr="006E0AF9">
              <w:t>________________</w:t>
            </w:r>
          </w:p>
          <w:p w14:paraId="6930ADD4" w14:textId="77777777" w:rsidR="00C6792C" w:rsidRPr="006E0AF9" w:rsidRDefault="00C6792C" w:rsidP="006F6B91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899E26" w14:textId="77777777" w:rsidR="00C6792C" w:rsidRPr="006E0AF9" w:rsidRDefault="00C6792C" w:rsidP="006F6B91">
            <w:pPr>
              <w:pStyle w:val="a7"/>
              <w:ind w:left="120" w:firstLine="45"/>
              <w:jc w:val="center"/>
            </w:pPr>
            <w:r w:rsidRPr="006E0AF9">
              <w:t>______________________</w:t>
            </w:r>
          </w:p>
          <w:p w14:paraId="3984BC25" w14:textId="77777777" w:rsidR="00C6792C" w:rsidRPr="006E0AF9" w:rsidRDefault="00C6792C" w:rsidP="006F6B91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  <w:tr w:rsidR="00E76602" w:rsidRPr="006E0AF9" w14:paraId="0EC7AACF" w14:textId="77777777" w:rsidTr="006F6B91">
        <w:tc>
          <w:tcPr>
            <w:tcW w:w="4678" w:type="dxa"/>
            <w:vAlign w:val="bottom"/>
          </w:tcPr>
          <w:p w14:paraId="1B4EC0E9" w14:textId="0B4E771B" w:rsidR="00E76602" w:rsidRPr="006E0AF9" w:rsidRDefault="00E76602" w:rsidP="006F6B91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6E0AF9">
              <w:rPr>
                <w:sz w:val="28"/>
                <w:szCs w:val="28"/>
              </w:rPr>
              <w:t xml:space="preserve"> конкурсной комиссии</w:t>
            </w:r>
          </w:p>
          <w:p w14:paraId="4F5E2DCA" w14:textId="77777777" w:rsidR="00E76602" w:rsidRPr="006E0AF9" w:rsidRDefault="00E76602" w:rsidP="006F6B91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74B6C82" w14:textId="77777777" w:rsidR="00E76602" w:rsidRPr="006E0AF9" w:rsidRDefault="00E76602" w:rsidP="006F6B91">
            <w:pPr>
              <w:pStyle w:val="a7"/>
              <w:ind w:left="120" w:firstLine="45"/>
            </w:pPr>
            <w:r w:rsidRPr="006E0AF9">
              <w:t>________________</w:t>
            </w:r>
          </w:p>
          <w:p w14:paraId="6B0F6E8E" w14:textId="638E841A" w:rsidR="00E76602" w:rsidRPr="006E0AF9" w:rsidRDefault="00E76602" w:rsidP="006F6B91">
            <w:pPr>
              <w:pStyle w:val="a7"/>
              <w:ind w:left="120" w:firstLine="45"/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D6EC138" w14:textId="77777777" w:rsidR="00E76602" w:rsidRPr="006E0AF9" w:rsidRDefault="00E76602" w:rsidP="006F6B91">
            <w:pPr>
              <w:pStyle w:val="a7"/>
              <w:ind w:left="120" w:firstLine="45"/>
              <w:jc w:val="center"/>
            </w:pPr>
            <w:r w:rsidRPr="006E0AF9">
              <w:t>______________________</w:t>
            </w:r>
          </w:p>
          <w:p w14:paraId="4A112510" w14:textId="4CF77123" w:rsidR="00E76602" w:rsidRPr="006E0AF9" w:rsidRDefault="00E76602" w:rsidP="006F6B91">
            <w:pPr>
              <w:pStyle w:val="a7"/>
              <w:ind w:left="120" w:firstLine="45"/>
              <w:jc w:val="center"/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  <w:tr w:rsidR="00E76602" w:rsidRPr="006E0AF9" w14:paraId="50D0E96A" w14:textId="77777777" w:rsidTr="006F6B91">
        <w:tc>
          <w:tcPr>
            <w:tcW w:w="4678" w:type="dxa"/>
            <w:vAlign w:val="bottom"/>
          </w:tcPr>
          <w:p w14:paraId="1854C27E" w14:textId="77777777" w:rsidR="00E76602" w:rsidRPr="006E0AF9" w:rsidRDefault="00E76602" w:rsidP="006F6B91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Члены конкурсной комиссии:</w:t>
            </w:r>
          </w:p>
          <w:p w14:paraId="06B62B0D" w14:textId="77777777" w:rsidR="00E76602" w:rsidRPr="006E0AF9" w:rsidRDefault="00E76602" w:rsidP="006F6B91">
            <w:pPr>
              <w:pStyle w:val="a7"/>
              <w:tabs>
                <w:tab w:val="left" w:pos="851"/>
              </w:tabs>
              <w:ind w:firstLine="459"/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159E4BF2" w14:textId="77777777" w:rsidR="00E76602" w:rsidRPr="006E0AF9" w:rsidRDefault="00E76602" w:rsidP="006F6B91">
            <w:pPr>
              <w:pStyle w:val="a7"/>
              <w:ind w:left="120" w:firstLine="45"/>
            </w:pPr>
            <w:r w:rsidRPr="006E0AF9">
              <w:t>________________</w:t>
            </w:r>
          </w:p>
          <w:p w14:paraId="74D43B8F" w14:textId="77777777" w:rsidR="00E76602" w:rsidRPr="006E0AF9" w:rsidRDefault="00E76602" w:rsidP="006F6B91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CFDC314" w14:textId="77777777" w:rsidR="00E76602" w:rsidRPr="006E0AF9" w:rsidRDefault="00E76602" w:rsidP="006F6B91">
            <w:pPr>
              <w:pStyle w:val="a7"/>
              <w:ind w:left="120" w:firstLine="45"/>
              <w:jc w:val="center"/>
            </w:pPr>
            <w:r w:rsidRPr="006E0AF9">
              <w:t>______________________</w:t>
            </w:r>
          </w:p>
          <w:p w14:paraId="7E319FEB" w14:textId="77777777" w:rsidR="00E76602" w:rsidRPr="006E0AF9" w:rsidRDefault="00E76602" w:rsidP="006F6B91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  <w:tr w:rsidR="00E76602" w:rsidRPr="006E0AF9" w14:paraId="27E26913" w14:textId="77777777" w:rsidTr="006F6B91">
        <w:trPr>
          <w:trHeight w:val="97"/>
        </w:trPr>
        <w:tc>
          <w:tcPr>
            <w:tcW w:w="4678" w:type="dxa"/>
            <w:vAlign w:val="bottom"/>
          </w:tcPr>
          <w:p w14:paraId="799768B0" w14:textId="77777777" w:rsidR="00E76602" w:rsidRPr="006E0AF9" w:rsidRDefault="00E76602" w:rsidP="006F6B91">
            <w:pPr>
              <w:pStyle w:val="a7"/>
              <w:tabs>
                <w:tab w:val="left" w:pos="851"/>
              </w:tabs>
              <w:ind w:firstLine="459"/>
            </w:pPr>
          </w:p>
          <w:p w14:paraId="40981855" w14:textId="77777777" w:rsidR="00E76602" w:rsidRPr="006E0AF9" w:rsidRDefault="00E76602" w:rsidP="006F6B91">
            <w:pPr>
              <w:pStyle w:val="a7"/>
              <w:tabs>
                <w:tab w:val="left" w:pos="851"/>
              </w:tabs>
              <w:ind w:firstLine="459"/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5EA3A0A" w14:textId="77777777" w:rsidR="00E76602" w:rsidRPr="006E0AF9" w:rsidRDefault="00E76602" w:rsidP="006F6B91">
            <w:pPr>
              <w:pStyle w:val="a7"/>
              <w:ind w:left="120" w:firstLine="45"/>
            </w:pPr>
            <w:r w:rsidRPr="006E0AF9">
              <w:t>________________</w:t>
            </w:r>
          </w:p>
          <w:p w14:paraId="25C15E36" w14:textId="77777777" w:rsidR="00E76602" w:rsidRPr="006E0AF9" w:rsidRDefault="00E76602" w:rsidP="006F6B91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480986" w14:textId="77777777" w:rsidR="00E76602" w:rsidRPr="006E0AF9" w:rsidRDefault="00E76602" w:rsidP="006F6B91">
            <w:pPr>
              <w:pStyle w:val="a7"/>
              <w:ind w:left="120" w:firstLine="45"/>
              <w:jc w:val="center"/>
            </w:pPr>
            <w:r w:rsidRPr="006E0AF9">
              <w:t>______________________</w:t>
            </w:r>
          </w:p>
          <w:p w14:paraId="14A20D3C" w14:textId="77777777" w:rsidR="00E76602" w:rsidRPr="006E0AF9" w:rsidRDefault="00E76602" w:rsidP="006F6B91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  <w:tr w:rsidR="00E76602" w:rsidRPr="006E0AF9" w14:paraId="545A469C" w14:textId="77777777" w:rsidTr="006F6B91">
        <w:trPr>
          <w:gridAfter w:val="2"/>
          <w:wAfter w:w="5528" w:type="dxa"/>
          <w:trHeight w:val="97"/>
        </w:trPr>
        <w:tc>
          <w:tcPr>
            <w:tcW w:w="4678" w:type="dxa"/>
            <w:vAlign w:val="bottom"/>
          </w:tcPr>
          <w:p w14:paraId="33E5D32C" w14:textId="77777777" w:rsidR="00E76602" w:rsidRPr="006E0AF9" w:rsidRDefault="00E76602" w:rsidP="00E76602">
            <w:pPr>
              <w:pStyle w:val="a7"/>
              <w:tabs>
                <w:tab w:val="left" w:pos="851"/>
              </w:tabs>
            </w:pPr>
          </w:p>
        </w:tc>
      </w:tr>
      <w:tr w:rsidR="00E76602" w:rsidRPr="006E0AF9" w14:paraId="2DF4A2A0" w14:textId="77777777" w:rsidTr="006F6B91">
        <w:tc>
          <w:tcPr>
            <w:tcW w:w="4678" w:type="dxa"/>
            <w:vAlign w:val="bottom"/>
          </w:tcPr>
          <w:p w14:paraId="3A813266" w14:textId="77777777" w:rsidR="00E76602" w:rsidRPr="006E0AF9" w:rsidRDefault="00E76602" w:rsidP="006F6B91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Секретарь конкурсной комиссии</w:t>
            </w:r>
          </w:p>
          <w:p w14:paraId="09774867" w14:textId="77777777" w:rsidR="00E76602" w:rsidRPr="006E0AF9" w:rsidRDefault="00E76602" w:rsidP="006F6B91">
            <w:pPr>
              <w:pStyle w:val="a7"/>
              <w:tabs>
                <w:tab w:val="left" w:pos="851"/>
              </w:tabs>
              <w:ind w:firstLine="459"/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02146A0" w14:textId="77777777" w:rsidR="00E76602" w:rsidRPr="006E0AF9" w:rsidRDefault="00E76602" w:rsidP="006F6B91">
            <w:pPr>
              <w:pStyle w:val="a7"/>
              <w:ind w:left="120" w:firstLine="45"/>
            </w:pPr>
            <w:r w:rsidRPr="006E0AF9">
              <w:t>________________</w:t>
            </w:r>
          </w:p>
          <w:p w14:paraId="579F2C3C" w14:textId="77777777" w:rsidR="00E76602" w:rsidRPr="006E0AF9" w:rsidRDefault="00E76602" w:rsidP="006F6B91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70D7E9" w14:textId="77777777" w:rsidR="00E76602" w:rsidRPr="006E0AF9" w:rsidRDefault="00E76602" w:rsidP="006F6B91">
            <w:pPr>
              <w:pStyle w:val="a7"/>
              <w:ind w:left="120" w:firstLine="45"/>
              <w:jc w:val="center"/>
            </w:pPr>
            <w:r w:rsidRPr="006E0AF9">
              <w:t>______________________</w:t>
            </w:r>
          </w:p>
          <w:p w14:paraId="5417BE84" w14:textId="77777777" w:rsidR="00E76602" w:rsidRPr="006E0AF9" w:rsidRDefault="00E76602" w:rsidP="006F6B91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D0F9158" w14:textId="77777777" w:rsidR="00C6792C" w:rsidRPr="006E0AF9" w:rsidRDefault="00C6792C" w:rsidP="00C6792C">
      <w:pPr>
        <w:tabs>
          <w:tab w:val="left" w:pos="993"/>
        </w:tabs>
        <w:rPr>
          <w:sz w:val="28"/>
          <w:szCs w:val="28"/>
        </w:rPr>
        <w:sectPr w:rsidR="00C6792C" w:rsidRPr="006E0AF9" w:rsidSect="009C54E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F675D2B" w14:textId="27813744" w:rsidR="00805629" w:rsidRPr="006E0AF9" w:rsidRDefault="00805629" w:rsidP="00805629">
      <w:pPr>
        <w:ind w:left="5103"/>
        <w:jc w:val="center"/>
      </w:pPr>
      <w:r w:rsidRPr="006E0AF9">
        <w:lastRenderedPageBreak/>
        <w:t xml:space="preserve">Приложение № </w:t>
      </w:r>
      <w:r w:rsidR="00C6792C">
        <w:t>5</w:t>
      </w:r>
    </w:p>
    <w:p w14:paraId="0B6DF7FE" w14:textId="7802AF90" w:rsidR="00805629" w:rsidRPr="006E0AF9" w:rsidRDefault="00805629" w:rsidP="00805629">
      <w:pPr>
        <w:tabs>
          <w:tab w:val="left" w:pos="993"/>
        </w:tabs>
        <w:ind w:left="5103"/>
        <w:jc w:val="center"/>
        <w:rPr>
          <w:sz w:val="28"/>
          <w:szCs w:val="28"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14CF75B0" w14:textId="77777777" w:rsidR="00805629" w:rsidRPr="006E0AF9" w:rsidRDefault="00805629" w:rsidP="00805629">
      <w:pPr>
        <w:tabs>
          <w:tab w:val="left" w:pos="993"/>
        </w:tabs>
        <w:jc w:val="center"/>
        <w:rPr>
          <w:sz w:val="28"/>
          <w:szCs w:val="28"/>
        </w:rPr>
      </w:pPr>
    </w:p>
    <w:p w14:paraId="75E28D11" w14:textId="77777777" w:rsidR="00805629" w:rsidRPr="006E0AF9" w:rsidRDefault="00805629" w:rsidP="00805629">
      <w:pPr>
        <w:tabs>
          <w:tab w:val="left" w:pos="993"/>
        </w:tabs>
        <w:jc w:val="center"/>
        <w:rPr>
          <w:sz w:val="28"/>
          <w:szCs w:val="28"/>
        </w:rPr>
      </w:pPr>
    </w:p>
    <w:p w14:paraId="0F4AC4DB" w14:textId="77777777" w:rsidR="00805629" w:rsidRPr="006E0AF9" w:rsidRDefault="00805629" w:rsidP="00805629">
      <w:pPr>
        <w:tabs>
          <w:tab w:val="left" w:pos="993"/>
        </w:tabs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>РЕГИСТРАЦИОННАЯ ВЕДОМОСТЬ</w:t>
      </w:r>
    </w:p>
    <w:p w14:paraId="426ECCD1" w14:textId="5307B983" w:rsidR="00805629" w:rsidRPr="006E0AF9" w:rsidRDefault="00DF7365" w:rsidP="00805629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6E0AF9">
        <w:rPr>
          <w:b/>
          <w:bCs/>
          <w:sz w:val="28"/>
          <w:szCs w:val="28"/>
        </w:rPr>
        <w:t>к</w:t>
      </w:r>
      <w:r w:rsidR="002C252A" w:rsidRPr="006E0AF9">
        <w:rPr>
          <w:b/>
          <w:bCs/>
          <w:sz w:val="28"/>
          <w:szCs w:val="28"/>
        </w:rPr>
        <w:t>онкурсантов</w:t>
      </w:r>
      <w:r w:rsidR="00805629" w:rsidRPr="006E0AF9">
        <w:rPr>
          <w:b/>
          <w:sz w:val="28"/>
          <w:szCs w:val="28"/>
        </w:rPr>
        <w:t xml:space="preserve"> </w:t>
      </w:r>
    </w:p>
    <w:p w14:paraId="2FB43DCD" w14:textId="77777777" w:rsidR="00805629" w:rsidRPr="006E0AF9" w:rsidRDefault="00805629" w:rsidP="00805629">
      <w:pPr>
        <w:tabs>
          <w:tab w:val="left" w:pos="993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96"/>
        <w:gridCol w:w="3543"/>
        <w:gridCol w:w="2694"/>
      </w:tblGrid>
      <w:tr w:rsidR="00FC5D32" w:rsidRPr="006E0AF9" w14:paraId="440FDFBC" w14:textId="77777777" w:rsidTr="00C54A98">
        <w:tc>
          <w:tcPr>
            <w:tcW w:w="540" w:type="dxa"/>
            <w:shd w:val="clear" w:color="auto" w:fill="auto"/>
            <w:vAlign w:val="center"/>
          </w:tcPr>
          <w:p w14:paraId="30B3AD14" w14:textId="77777777" w:rsidR="00FC5D32" w:rsidRPr="006E0AF9" w:rsidRDefault="00FC5D32" w:rsidP="009C54E0">
            <w:pPr>
              <w:jc w:val="center"/>
            </w:pPr>
            <w:r w:rsidRPr="006E0AF9">
              <w:t xml:space="preserve">№ </w:t>
            </w:r>
            <w:proofErr w:type="gramStart"/>
            <w:r w:rsidRPr="006E0AF9">
              <w:t>п</w:t>
            </w:r>
            <w:proofErr w:type="gramEnd"/>
            <w:r w:rsidRPr="006E0AF9">
              <w:t>/п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7803964E" w14:textId="32950BDC" w:rsidR="00FC5D32" w:rsidRPr="006E0AF9" w:rsidRDefault="00FC5D32" w:rsidP="002C252A">
            <w:pPr>
              <w:jc w:val="center"/>
            </w:pPr>
            <w:r w:rsidRPr="006E0AF9">
              <w:t>Ф.И.О. конкурсанта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52DDB6" w14:textId="70A8675F" w:rsidR="00FC5D32" w:rsidRPr="006E0AF9" w:rsidRDefault="00FC5D32" w:rsidP="009C54E0">
            <w:pPr>
              <w:jc w:val="center"/>
            </w:pPr>
            <w:r w:rsidRPr="006E0AF9">
              <w:t xml:space="preserve">Наименование </w:t>
            </w:r>
            <w:r>
              <w:t xml:space="preserve">территориальной сетевой организации 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A1072C5" w14:textId="3BDA2772" w:rsidR="00FC5D32" w:rsidRPr="006E0AF9" w:rsidRDefault="00FC5D32" w:rsidP="002C252A">
            <w:pPr>
              <w:tabs>
                <w:tab w:val="left" w:pos="993"/>
              </w:tabs>
              <w:jc w:val="center"/>
            </w:pPr>
            <w:r w:rsidRPr="006E0AF9">
              <w:t>Порядковый номер конкурсанта, присвоенный по итогам жеребьевки</w:t>
            </w:r>
          </w:p>
        </w:tc>
      </w:tr>
      <w:tr w:rsidR="00FC5D32" w:rsidRPr="006E0AF9" w14:paraId="6E31E16D" w14:textId="77777777" w:rsidTr="00C54A98">
        <w:tc>
          <w:tcPr>
            <w:tcW w:w="540" w:type="dxa"/>
            <w:shd w:val="clear" w:color="auto" w:fill="auto"/>
            <w:vAlign w:val="center"/>
          </w:tcPr>
          <w:p w14:paraId="300705EA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187ABAF3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37B4890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0B9BAC69" w14:textId="77777777" w:rsidR="00FC5D32" w:rsidRPr="006E0AF9" w:rsidRDefault="00FC5D32" w:rsidP="009C54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FC5D32" w:rsidRPr="006E0AF9" w14:paraId="45FAD481" w14:textId="77777777" w:rsidTr="00C54A98">
        <w:tc>
          <w:tcPr>
            <w:tcW w:w="540" w:type="dxa"/>
            <w:shd w:val="clear" w:color="auto" w:fill="auto"/>
          </w:tcPr>
          <w:p w14:paraId="0AA21607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14:paraId="0733AEBD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2F5D0E1B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1FF2F056" w14:textId="77777777" w:rsidR="00FC5D32" w:rsidRPr="006E0AF9" w:rsidRDefault="00FC5D32" w:rsidP="009C54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FC5D32" w:rsidRPr="006E0AF9" w14:paraId="17480CA3" w14:textId="77777777" w:rsidTr="00C54A98">
        <w:tc>
          <w:tcPr>
            <w:tcW w:w="540" w:type="dxa"/>
            <w:shd w:val="clear" w:color="auto" w:fill="auto"/>
          </w:tcPr>
          <w:p w14:paraId="42B73AB8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14:paraId="0A54873A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5E9F5ECF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23052423" w14:textId="77777777" w:rsidR="00FC5D32" w:rsidRPr="006E0AF9" w:rsidRDefault="00FC5D32" w:rsidP="009C54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FC5D32" w:rsidRPr="006E0AF9" w14:paraId="13510051" w14:textId="77777777" w:rsidTr="00C54A98">
        <w:tc>
          <w:tcPr>
            <w:tcW w:w="540" w:type="dxa"/>
            <w:shd w:val="clear" w:color="auto" w:fill="auto"/>
          </w:tcPr>
          <w:p w14:paraId="42198C5A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14:paraId="692A28F1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4D476D6F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483E2652" w14:textId="77777777" w:rsidR="00FC5D32" w:rsidRPr="006E0AF9" w:rsidRDefault="00FC5D32" w:rsidP="009C54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  <w:tr w:rsidR="00FC5D32" w:rsidRPr="006E0AF9" w14:paraId="63958F3D" w14:textId="77777777" w:rsidTr="00C54A98">
        <w:tc>
          <w:tcPr>
            <w:tcW w:w="540" w:type="dxa"/>
            <w:shd w:val="clear" w:color="auto" w:fill="auto"/>
          </w:tcPr>
          <w:p w14:paraId="2585E5D0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6" w:type="dxa"/>
            <w:shd w:val="clear" w:color="auto" w:fill="auto"/>
          </w:tcPr>
          <w:p w14:paraId="1CCE33DB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26663E77" w14:textId="77777777" w:rsidR="00FC5D32" w:rsidRPr="006E0AF9" w:rsidRDefault="00FC5D3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3B771CB8" w14:textId="77777777" w:rsidR="00FC5D32" w:rsidRPr="006E0AF9" w:rsidRDefault="00FC5D32" w:rsidP="009C54E0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BA5138A" w14:textId="77777777" w:rsidR="00805629" w:rsidRPr="006E0AF9" w:rsidRDefault="00805629" w:rsidP="00805629">
      <w:pPr>
        <w:tabs>
          <w:tab w:val="left" w:pos="993"/>
        </w:tabs>
        <w:rPr>
          <w:sz w:val="28"/>
          <w:szCs w:val="28"/>
        </w:rPr>
      </w:pPr>
    </w:p>
    <w:p w14:paraId="06EB830E" w14:textId="77777777" w:rsidR="00805629" w:rsidRPr="006E0AF9" w:rsidRDefault="00805629" w:rsidP="00805629">
      <w:pPr>
        <w:tabs>
          <w:tab w:val="left" w:pos="993"/>
        </w:tabs>
        <w:rPr>
          <w:sz w:val="28"/>
          <w:szCs w:val="28"/>
        </w:rPr>
      </w:pPr>
    </w:p>
    <w:p w14:paraId="140F758C" w14:textId="77777777" w:rsidR="00805629" w:rsidRPr="006E0AF9" w:rsidRDefault="00805629" w:rsidP="00805629">
      <w:pPr>
        <w:tabs>
          <w:tab w:val="left" w:pos="993"/>
        </w:tabs>
        <w:rPr>
          <w:sz w:val="28"/>
          <w:szCs w:val="28"/>
        </w:rPr>
      </w:pPr>
    </w:p>
    <w:p w14:paraId="0D1ACD0A" w14:textId="77777777" w:rsidR="00FC5D32" w:rsidRDefault="00805629" w:rsidP="00FC5D32">
      <w:pPr>
        <w:tabs>
          <w:tab w:val="left" w:pos="993"/>
        </w:tabs>
        <w:rPr>
          <w:sz w:val="28"/>
          <w:szCs w:val="28"/>
        </w:rPr>
      </w:pPr>
      <w:r w:rsidRPr="006E0AF9">
        <w:rPr>
          <w:sz w:val="28"/>
          <w:szCs w:val="28"/>
        </w:rPr>
        <w:t xml:space="preserve">       </w:t>
      </w:r>
      <w:r w:rsidR="00FC5D32">
        <w:rPr>
          <w:sz w:val="28"/>
          <w:szCs w:val="28"/>
        </w:rPr>
        <w:t xml:space="preserve">Секретарь </w:t>
      </w:r>
    </w:p>
    <w:p w14:paraId="6CDE4EB1" w14:textId="15A697AD" w:rsidR="00805629" w:rsidRPr="006E0AF9" w:rsidRDefault="00FC5D32" w:rsidP="00805629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судейского корпуса</w:t>
      </w:r>
      <w:r w:rsidR="00B75671">
        <w:rPr>
          <w:sz w:val="28"/>
          <w:szCs w:val="28"/>
        </w:rPr>
        <w:t xml:space="preserve">     </w:t>
      </w:r>
      <w:r w:rsidR="00805629" w:rsidRPr="006E0AF9">
        <w:rPr>
          <w:sz w:val="28"/>
          <w:szCs w:val="28"/>
        </w:rPr>
        <w:t>____________________     _________________________</w:t>
      </w:r>
    </w:p>
    <w:p w14:paraId="277DDE14" w14:textId="77777777" w:rsidR="00805629" w:rsidRPr="006E0AF9" w:rsidRDefault="00805629" w:rsidP="00805629">
      <w:pPr>
        <w:tabs>
          <w:tab w:val="left" w:pos="993"/>
        </w:tabs>
        <w:rPr>
          <w:sz w:val="28"/>
          <w:szCs w:val="28"/>
        </w:rPr>
      </w:pPr>
      <w:r w:rsidRPr="006E0AF9">
        <w:t xml:space="preserve">                                                                               (подпись)                                           (инициалы, фамилия)</w:t>
      </w:r>
    </w:p>
    <w:p w14:paraId="22BD6FD2" w14:textId="77777777" w:rsidR="00805629" w:rsidRPr="006E0AF9" w:rsidRDefault="00805629" w:rsidP="00805629">
      <w:pPr>
        <w:tabs>
          <w:tab w:val="left" w:pos="993"/>
        </w:tabs>
        <w:rPr>
          <w:sz w:val="28"/>
          <w:szCs w:val="28"/>
        </w:rPr>
      </w:pPr>
    </w:p>
    <w:p w14:paraId="58779ADD" w14:textId="77777777" w:rsidR="00805629" w:rsidRPr="006E0AF9" w:rsidRDefault="00805629" w:rsidP="00805629">
      <w:pPr>
        <w:tabs>
          <w:tab w:val="left" w:pos="993"/>
        </w:tabs>
        <w:rPr>
          <w:sz w:val="28"/>
          <w:szCs w:val="28"/>
        </w:rPr>
      </w:pPr>
      <w:r w:rsidRPr="006E0AF9">
        <w:rPr>
          <w:sz w:val="28"/>
          <w:szCs w:val="28"/>
        </w:rPr>
        <w:t>«____» _______________ 20___ года</w:t>
      </w:r>
    </w:p>
    <w:p w14:paraId="7F7CE660" w14:textId="77777777" w:rsidR="00805629" w:rsidRPr="006E0AF9" w:rsidRDefault="00805629" w:rsidP="00805629">
      <w:pPr>
        <w:tabs>
          <w:tab w:val="left" w:pos="993"/>
        </w:tabs>
        <w:rPr>
          <w:sz w:val="28"/>
          <w:szCs w:val="28"/>
        </w:rPr>
      </w:pPr>
    </w:p>
    <w:p w14:paraId="759EE5C3" w14:textId="77777777" w:rsidR="00805629" w:rsidRPr="006E0AF9" w:rsidRDefault="00805629" w:rsidP="00805629">
      <w:pPr>
        <w:tabs>
          <w:tab w:val="left" w:pos="993"/>
        </w:tabs>
        <w:jc w:val="center"/>
        <w:rPr>
          <w:sz w:val="28"/>
          <w:szCs w:val="28"/>
        </w:rPr>
      </w:pPr>
    </w:p>
    <w:p w14:paraId="6BE15177" w14:textId="77777777" w:rsidR="00805629" w:rsidRPr="006E0AF9" w:rsidRDefault="00805629" w:rsidP="00805629">
      <w:pPr>
        <w:tabs>
          <w:tab w:val="left" w:pos="993"/>
        </w:tabs>
        <w:jc w:val="center"/>
        <w:rPr>
          <w:sz w:val="28"/>
          <w:szCs w:val="28"/>
        </w:rPr>
        <w:sectPr w:rsidR="00805629" w:rsidRPr="006E0AF9" w:rsidSect="009C54E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2D91C084" w14:textId="7CAA24A6" w:rsidR="00805629" w:rsidRPr="006E0AF9" w:rsidRDefault="00805629" w:rsidP="00805629">
      <w:pPr>
        <w:ind w:left="5103"/>
        <w:jc w:val="center"/>
      </w:pPr>
      <w:r w:rsidRPr="006E0AF9">
        <w:lastRenderedPageBreak/>
        <w:t xml:space="preserve">Приложение № </w:t>
      </w:r>
      <w:r w:rsidR="007A322D" w:rsidRPr="006E0AF9">
        <w:t>6</w:t>
      </w:r>
    </w:p>
    <w:p w14:paraId="370A7371" w14:textId="77777777" w:rsidR="0032390A" w:rsidRPr="006E0AF9" w:rsidRDefault="0032390A" w:rsidP="0032390A">
      <w:pPr>
        <w:ind w:left="5103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6F01C717" w14:textId="77777777" w:rsidR="00805629" w:rsidRPr="006E0AF9" w:rsidRDefault="00805629" w:rsidP="008056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23FAAFA" w14:textId="77777777" w:rsidR="00805629" w:rsidRPr="006E0AF9" w:rsidRDefault="00805629" w:rsidP="008056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F8F08C5" w14:textId="77777777" w:rsidR="00805629" w:rsidRPr="006E0AF9" w:rsidRDefault="00805629" w:rsidP="00805629">
      <w:pPr>
        <w:shd w:val="clear" w:color="auto" w:fill="FFFFFF"/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>ВЕДОМОСТЬ</w:t>
      </w:r>
    </w:p>
    <w:p w14:paraId="447E4623" w14:textId="5E3502C3" w:rsidR="00805629" w:rsidRPr="006E0AF9" w:rsidRDefault="00805629" w:rsidP="00AE323F">
      <w:pPr>
        <w:shd w:val="clear" w:color="auto" w:fill="FFFFFF"/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 xml:space="preserve">результатов </w:t>
      </w:r>
      <w:r w:rsidR="00D51008">
        <w:rPr>
          <w:b/>
          <w:sz w:val="28"/>
          <w:szCs w:val="28"/>
        </w:rPr>
        <w:t>прохождения</w:t>
      </w:r>
      <w:r w:rsidR="008D61E4">
        <w:rPr>
          <w:b/>
          <w:sz w:val="28"/>
          <w:szCs w:val="28"/>
        </w:rPr>
        <w:t xml:space="preserve"> </w:t>
      </w:r>
      <w:r w:rsidR="008D61E4" w:rsidRPr="006E0AF9">
        <w:rPr>
          <w:b/>
          <w:bCs/>
          <w:color w:val="000000"/>
          <w:sz w:val="28"/>
          <w:szCs w:val="28"/>
        </w:rPr>
        <w:t>конкурсантами</w:t>
      </w:r>
      <w:r w:rsidR="00D51008">
        <w:rPr>
          <w:b/>
          <w:sz w:val="28"/>
          <w:szCs w:val="28"/>
        </w:rPr>
        <w:t xml:space="preserve"> </w:t>
      </w:r>
      <w:r w:rsidRPr="006E0AF9">
        <w:rPr>
          <w:b/>
          <w:sz w:val="28"/>
          <w:szCs w:val="28"/>
        </w:rPr>
        <w:t xml:space="preserve">теоретического </w:t>
      </w:r>
      <w:r w:rsidR="00B75671">
        <w:rPr>
          <w:b/>
          <w:sz w:val="28"/>
          <w:szCs w:val="28"/>
        </w:rPr>
        <w:t>этапа</w:t>
      </w:r>
      <w:r w:rsidRPr="006E0AF9">
        <w:rPr>
          <w:b/>
          <w:sz w:val="28"/>
          <w:szCs w:val="28"/>
        </w:rPr>
        <w:t xml:space="preserve"> </w:t>
      </w:r>
    </w:p>
    <w:p w14:paraId="3B557CF7" w14:textId="77777777" w:rsidR="00805629" w:rsidRPr="006E0AF9" w:rsidRDefault="00805629" w:rsidP="00805629">
      <w:pPr>
        <w:tabs>
          <w:tab w:val="left" w:pos="9923"/>
        </w:tabs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3969"/>
        <w:gridCol w:w="2268"/>
      </w:tblGrid>
      <w:tr w:rsidR="00D51008" w:rsidRPr="006E0AF9" w14:paraId="51791B29" w14:textId="77777777" w:rsidTr="00C54A98">
        <w:trPr>
          <w:trHeight w:val="833"/>
        </w:trPr>
        <w:tc>
          <w:tcPr>
            <w:tcW w:w="567" w:type="dxa"/>
            <w:vAlign w:val="center"/>
          </w:tcPr>
          <w:p w14:paraId="59A7D7CF" w14:textId="77777777" w:rsidR="00D51008" w:rsidRPr="006E0AF9" w:rsidRDefault="00D51008" w:rsidP="009C54E0">
            <w:pPr>
              <w:tabs>
                <w:tab w:val="left" w:leader="underscore" w:pos="7315"/>
              </w:tabs>
              <w:jc w:val="center"/>
            </w:pPr>
            <w:r w:rsidRPr="006E0AF9">
              <w:t>№</w:t>
            </w:r>
          </w:p>
          <w:p w14:paraId="170F165D" w14:textId="77777777" w:rsidR="00D51008" w:rsidRPr="006E0AF9" w:rsidRDefault="00D51008" w:rsidP="009C54E0">
            <w:pPr>
              <w:tabs>
                <w:tab w:val="left" w:leader="underscore" w:pos="7315"/>
              </w:tabs>
              <w:jc w:val="center"/>
            </w:pPr>
            <w:proofErr w:type="gramStart"/>
            <w:r w:rsidRPr="006E0AF9">
              <w:t>п</w:t>
            </w:r>
            <w:proofErr w:type="gramEnd"/>
            <w:r w:rsidRPr="006E0AF9">
              <w:t>/п</w:t>
            </w:r>
          </w:p>
        </w:tc>
        <w:tc>
          <w:tcPr>
            <w:tcW w:w="3544" w:type="dxa"/>
            <w:vAlign w:val="center"/>
          </w:tcPr>
          <w:p w14:paraId="38D9B26C" w14:textId="04B3D982" w:rsidR="00D51008" w:rsidRPr="006E0AF9" w:rsidRDefault="00D51008" w:rsidP="009C54E0">
            <w:pPr>
              <w:tabs>
                <w:tab w:val="left" w:leader="underscore" w:pos="7315"/>
              </w:tabs>
              <w:jc w:val="center"/>
            </w:pPr>
            <w:r w:rsidRPr="006E0AF9">
              <w:rPr>
                <w:bCs/>
                <w:kern w:val="2"/>
              </w:rPr>
              <w:t>Ф.И.О. конкурсанта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29E9B66" w14:textId="798E3E4B" w:rsidR="00D51008" w:rsidRPr="006E0AF9" w:rsidRDefault="00D51008" w:rsidP="009C54E0">
            <w:pPr>
              <w:tabs>
                <w:tab w:val="left" w:leader="underscore" w:pos="7315"/>
              </w:tabs>
              <w:jc w:val="center"/>
            </w:pPr>
            <w:r>
              <w:t>Наименование территориальной сетевой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9BC5A70" w14:textId="1FC3EE70" w:rsidR="00D51008" w:rsidRPr="006E0AF9" w:rsidRDefault="00D51008" w:rsidP="009C54E0">
            <w:pPr>
              <w:tabs>
                <w:tab w:val="left" w:leader="underscore" w:pos="7315"/>
              </w:tabs>
              <w:jc w:val="center"/>
            </w:pPr>
            <w:r w:rsidRPr="006E0AF9">
              <w:t>Оценка</w:t>
            </w:r>
            <w:r>
              <w:t xml:space="preserve"> прохождения</w:t>
            </w:r>
          </w:p>
          <w:p w14:paraId="79E67857" w14:textId="7EB7472F" w:rsidR="00D51008" w:rsidRPr="006E0AF9" w:rsidRDefault="00D51008" w:rsidP="00D51008">
            <w:pPr>
              <w:tabs>
                <w:tab w:val="left" w:leader="underscore" w:pos="7315"/>
              </w:tabs>
              <w:jc w:val="center"/>
            </w:pPr>
            <w:r w:rsidRPr="006E0AF9">
              <w:t xml:space="preserve">теоретического </w:t>
            </w:r>
            <w:r>
              <w:t xml:space="preserve">этапа </w:t>
            </w:r>
            <w:r w:rsidRPr="006E0AF9">
              <w:t>(баллы)</w:t>
            </w:r>
          </w:p>
        </w:tc>
      </w:tr>
      <w:tr w:rsidR="00D51008" w:rsidRPr="006E0AF9" w14:paraId="003A8DEB" w14:textId="77777777" w:rsidTr="00C54A98">
        <w:trPr>
          <w:trHeight w:val="450"/>
        </w:trPr>
        <w:tc>
          <w:tcPr>
            <w:tcW w:w="567" w:type="dxa"/>
            <w:tcBorders>
              <w:bottom w:val="single" w:sz="4" w:space="0" w:color="auto"/>
            </w:tcBorders>
          </w:tcPr>
          <w:p w14:paraId="2E13C44B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5E4743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6E0C343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77AFA6B8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</w:tr>
      <w:tr w:rsidR="00D51008" w:rsidRPr="006E0AF9" w14:paraId="17BF0481" w14:textId="77777777" w:rsidTr="00C54A98">
        <w:trPr>
          <w:trHeight w:val="450"/>
        </w:trPr>
        <w:tc>
          <w:tcPr>
            <w:tcW w:w="567" w:type="dxa"/>
            <w:tcBorders>
              <w:bottom w:val="single" w:sz="4" w:space="0" w:color="auto"/>
            </w:tcBorders>
          </w:tcPr>
          <w:p w14:paraId="61632C03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49C5F69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E050BB8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529F841C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</w:tr>
      <w:tr w:rsidR="00D51008" w:rsidRPr="006E0AF9" w14:paraId="595C747F" w14:textId="77777777" w:rsidTr="00C54A98">
        <w:trPr>
          <w:trHeight w:val="450"/>
        </w:trPr>
        <w:tc>
          <w:tcPr>
            <w:tcW w:w="567" w:type="dxa"/>
            <w:tcBorders>
              <w:bottom w:val="single" w:sz="4" w:space="0" w:color="auto"/>
            </w:tcBorders>
          </w:tcPr>
          <w:p w14:paraId="161C9A03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24D3410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46D334E3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2FA0B199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</w:tr>
      <w:tr w:rsidR="00D51008" w:rsidRPr="006E0AF9" w14:paraId="4C489A90" w14:textId="77777777" w:rsidTr="00C54A98">
        <w:trPr>
          <w:trHeight w:val="450"/>
        </w:trPr>
        <w:tc>
          <w:tcPr>
            <w:tcW w:w="567" w:type="dxa"/>
            <w:tcBorders>
              <w:bottom w:val="single" w:sz="4" w:space="0" w:color="auto"/>
            </w:tcBorders>
          </w:tcPr>
          <w:p w14:paraId="4AEE19E8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64B718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51D0D714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53D7FF6B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</w:tr>
      <w:tr w:rsidR="00D51008" w:rsidRPr="006E0AF9" w14:paraId="4E4706C4" w14:textId="77777777" w:rsidTr="00C54A98">
        <w:trPr>
          <w:trHeight w:val="450"/>
        </w:trPr>
        <w:tc>
          <w:tcPr>
            <w:tcW w:w="567" w:type="dxa"/>
            <w:tcBorders>
              <w:bottom w:val="single" w:sz="4" w:space="0" w:color="auto"/>
            </w:tcBorders>
          </w:tcPr>
          <w:p w14:paraId="185E66BF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987E75" w14:textId="77777777" w:rsidR="00D51008" w:rsidRPr="006E0AF9" w:rsidRDefault="00D51008" w:rsidP="009C54E0">
            <w:pPr>
              <w:tabs>
                <w:tab w:val="left" w:leader="underscore" w:pos="7315"/>
              </w:tabs>
              <w:rPr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D383CE0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41842648" w14:textId="77777777" w:rsidR="00D51008" w:rsidRPr="006E0AF9" w:rsidRDefault="00D51008" w:rsidP="009C54E0">
            <w:pPr>
              <w:tabs>
                <w:tab w:val="left" w:leader="underscore" w:pos="7315"/>
              </w:tabs>
            </w:pPr>
          </w:p>
        </w:tc>
      </w:tr>
    </w:tbl>
    <w:p w14:paraId="15DB79DA" w14:textId="77777777" w:rsidR="00805629" w:rsidRPr="006E0AF9" w:rsidRDefault="00805629" w:rsidP="00805629">
      <w:pPr>
        <w:jc w:val="both"/>
        <w:rPr>
          <w:sz w:val="28"/>
          <w:szCs w:val="28"/>
        </w:rPr>
      </w:pPr>
    </w:p>
    <w:p w14:paraId="1FDE6236" w14:textId="77777777" w:rsidR="00805629" w:rsidRPr="006E0AF9" w:rsidRDefault="00805629" w:rsidP="00805629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color w:val="222222"/>
          <w:sz w:val="28"/>
          <w:szCs w:val="28"/>
        </w:rPr>
        <w:t>Судейская бригада:</w:t>
      </w:r>
    </w:p>
    <w:p w14:paraId="316A6611" w14:textId="77777777" w:rsidR="00805629" w:rsidRPr="006E0AF9" w:rsidRDefault="00805629" w:rsidP="00805629">
      <w:pPr>
        <w:shd w:val="clear" w:color="auto" w:fill="FFFFFF"/>
        <w:rPr>
          <w:color w:val="222222"/>
          <w:sz w:val="28"/>
          <w:szCs w:val="28"/>
        </w:rPr>
      </w:pPr>
    </w:p>
    <w:p w14:paraId="59DA79B5" w14:textId="77777777" w:rsidR="00805629" w:rsidRPr="006E0AF9" w:rsidRDefault="00805629" w:rsidP="00805629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color w:val="222222"/>
          <w:sz w:val="28"/>
          <w:szCs w:val="28"/>
        </w:rPr>
        <w:t>Старший судья __________________________        ________________</w:t>
      </w:r>
    </w:p>
    <w:p w14:paraId="2D7C054C" w14:textId="77777777" w:rsidR="00805629" w:rsidRPr="006E0AF9" w:rsidRDefault="00805629" w:rsidP="00805629">
      <w:pPr>
        <w:pStyle w:val="text3cl"/>
        <w:spacing w:before="0" w:after="0"/>
        <w:jc w:val="both"/>
        <w:rPr>
          <w:sz w:val="20"/>
          <w:szCs w:val="20"/>
        </w:rPr>
      </w:pPr>
      <w:r w:rsidRPr="006E0AF9">
        <w:tab/>
      </w:r>
      <w:r w:rsidRPr="006E0AF9">
        <w:tab/>
      </w:r>
      <w:r w:rsidRPr="006E0AF9">
        <w:tab/>
      </w:r>
      <w:r w:rsidRPr="006E0AF9">
        <w:tab/>
      </w:r>
      <w:r w:rsidRPr="006E0AF9">
        <w:rPr>
          <w:sz w:val="20"/>
          <w:szCs w:val="20"/>
        </w:rPr>
        <w:t>(инициалы, фамилия)</w:t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  <w:t>(подпись)</w:t>
      </w:r>
    </w:p>
    <w:p w14:paraId="09E407B5" w14:textId="77777777" w:rsidR="00805629" w:rsidRPr="006E0AF9" w:rsidRDefault="00805629" w:rsidP="00805629">
      <w:pPr>
        <w:shd w:val="clear" w:color="auto" w:fill="FFFFFF"/>
        <w:rPr>
          <w:color w:val="222222"/>
          <w:sz w:val="28"/>
          <w:szCs w:val="28"/>
        </w:rPr>
      </w:pPr>
    </w:p>
    <w:p w14:paraId="0C086F18" w14:textId="77777777" w:rsidR="00805629" w:rsidRPr="006E0AF9" w:rsidRDefault="00805629" w:rsidP="00805629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color w:val="222222"/>
          <w:sz w:val="28"/>
          <w:szCs w:val="28"/>
        </w:rPr>
        <w:t>Судья №1          __________________________        ________________</w:t>
      </w:r>
    </w:p>
    <w:p w14:paraId="3A9A9202" w14:textId="77777777" w:rsidR="00805629" w:rsidRPr="006E0AF9" w:rsidRDefault="00805629" w:rsidP="00805629">
      <w:pPr>
        <w:pStyle w:val="text3cl"/>
        <w:spacing w:before="0" w:after="0"/>
        <w:jc w:val="both"/>
        <w:rPr>
          <w:sz w:val="20"/>
          <w:szCs w:val="20"/>
        </w:rPr>
      </w:pP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  <w:t>(инициалы, фамилия)</w:t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  <w:t>(подпись)</w:t>
      </w:r>
    </w:p>
    <w:p w14:paraId="56E02999" w14:textId="77777777" w:rsidR="00805629" w:rsidRPr="006E0AF9" w:rsidRDefault="00805629" w:rsidP="00805629">
      <w:pPr>
        <w:shd w:val="clear" w:color="auto" w:fill="FFFFFF"/>
        <w:rPr>
          <w:color w:val="222222"/>
          <w:sz w:val="28"/>
          <w:szCs w:val="28"/>
        </w:rPr>
      </w:pPr>
    </w:p>
    <w:p w14:paraId="70A8A85F" w14:textId="77777777" w:rsidR="00805629" w:rsidRPr="006E0AF9" w:rsidRDefault="00805629" w:rsidP="00805629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color w:val="222222"/>
          <w:sz w:val="28"/>
          <w:szCs w:val="28"/>
        </w:rPr>
        <w:t>Судья №2          __________________________        ________________</w:t>
      </w:r>
    </w:p>
    <w:p w14:paraId="115043E5" w14:textId="77777777" w:rsidR="00805629" w:rsidRPr="006E0AF9" w:rsidRDefault="00805629" w:rsidP="00805629">
      <w:pPr>
        <w:pStyle w:val="text3cl"/>
        <w:spacing w:before="0" w:after="0"/>
        <w:jc w:val="both"/>
        <w:rPr>
          <w:sz w:val="20"/>
          <w:szCs w:val="20"/>
        </w:rPr>
      </w:pP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  <w:t>(инициалы, фамилия)</w:t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  <w:t>(подпись)</w:t>
      </w:r>
    </w:p>
    <w:p w14:paraId="4F495393" w14:textId="77777777" w:rsidR="00805629" w:rsidRPr="006E0AF9" w:rsidRDefault="00805629" w:rsidP="00805629">
      <w:pPr>
        <w:rPr>
          <w:sz w:val="28"/>
          <w:szCs w:val="28"/>
        </w:rPr>
      </w:pPr>
    </w:p>
    <w:p w14:paraId="663805C0" w14:textId="77777777" w:rsidR="007A322D" w:rsidRPr="006E0AF9" w:rsidRDefault="00805629" w:rsidP="00805629">
      <w:pPr>
        <w:rPr>
          <w:sz w:val="28"/>
          <w:szCs w:val="28"/>
        </w:rPr>
        <w:sectPr w:rsidR="007A322D" w:rsidRPr="006E0AF9" w:rsidSect="007A322D">
          <w:pgSz w:w="11906" w:h="16838"/>
          <w:pgMar w:top="1134" w:right="1134" w:bottom="1134" w:left="567" w:header="708" w:footer="708" w:gutter="0"/>
          <w:cols w:space="708"/>
          <w:docGrid w:linePitch="360"/>
        </w:sectPr>
      </w:pPr>
      <w:r w:rsidRPr="006E0AF9">
        <w:rPr>
          <w:sz w:val="28"/>
          <w:szCs w:val="28"/>
        </w:rPr>
        <w:t>«____» _______________ 20___ года</w:t>
      </w:r>
    </w:p>
    <w:p w14:paraId="74FB18F1" w14:textId="77777777" w:rsidR="00805629" w:rsidRPr="006E0AF9" w:rsidRDefault="00805629" w:rsidP="00805629">
      <w:pPr>
        <w:rPr>
          <w:sz w:val="28"/>
          <w:szCs w:val="28"/>
        </w:rPr>
      </w:pPr>
    </w:p>
    <w:p w14:paraId="675CBBA7" w14:textId="3CEAB2CF" w:rsidR="007A322D" w:rsidRPr="006E0AF9" w:rsidRDefault="007A322D" w:rsidP="007A322D">
      <w:pPr>
        <w:ind w:left="9072"/>
        <w:jc w:val="center"/>
        <w:outlineLvl w:val="0"/>
      </w:pPr>
      <w:r w:rsidRPr="006E0AF9">
        <w:t>Приложение № 7</w:t>
      </w:r>
    </w:p>
    <w:p w14:paraId="6B97F4E5" w14:textId="77777777" w:rsidR="007A322D" w:rsidRPr="006E0AF9" w:rsidRDefault="007A322D" w:rsidP="007A322D">
      <w:pPr>
        <w:ind w:left="9072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3F9ADF5D" w14:textId="77777777" w:rsidR="007A322D" w:rsidRPr="006E0AF9" w:rsidRDefault="007A322D" w:rsidP="007A322D">
      <w:pPr>
        <w:jc w:val="center"/>
        <w:rPr>
          <w:sz w:val="28"/>
          <w:szCs w:val="28"/>
        </w:rPr>
      </w:pPr>
    </w:p>
    <w:p w14:paraId="3377DB76" w14:textId="77777777" w:rsidR="007A322D" w:rsidRPr="006E0AF9" w:rsidRDefault="007A322D" w:rsidP="007A322D">
      <w:pPr>
        <w:shd w:val="clear" w:color="auto" w:fill="FFFFFF"/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>ВЕДОМОСТЬ</w:t>
      </w:r>
    </w:p>
    <w:p w14:paraId="182B0E31" w14:textId="490EFD52" w:rsidR="007A322D" w:rsidRPr="006E0AF9" w:rsidRDefault="007A322D" w:rsidP="007A322D">
      <w:pPr>
        <w:shd w:val="clear" w:color="auto" w:fill="FFFFFF"/>
        <w:jc w:val="center"/>
        <w:rPr>
          <w:b/>
          <w:bCs/>
          <w:sz w:val="28"/>
          <w:szCs w:val="28"/>
        </w:rPr>
      </w:pPr>
      <w:r w:rsidRPr="006E0AF9">
        <w:rPr>
          <w:b/>
          <w:sz w:val="28"/>
          <w:szCs w:val="28"/>
        </w:rPr>
        <w:t xml:space="preserve">результатов </w:t>
      </w:r>
      <w:r w:rsidR="003213E2">
        <w:rPr>
          <w:b/>
          <w:sz w:val="28"/>
          <w:szCs w:val="28"/>
        </w:rPr>
        <w:t>прохождения</w:t>
      </w:r>
      <w:r w:rsidR="008D61E4">
        <w:rPr>
          <w:b/>
          <w:sz w:val="28"/>
          <w:szCs w:val="28"/>
        </w:rPr>
        <w:t xml:space="preserve"> </w:t>
      </w:r>
      <w:r w:rsidR="008D61E4" w:rsidRPr="006E0AF9">
        <w:rPr>
          <w:b/>
          <w:bCs/>
          <w:color w:val="000000"/>
          <w:sz w:val="28"/>
          <w:szCs w:val="28"/>
        </w:rPr>
        <w:t>конкурсантами</w:t>
      </w:r>
      <w:r w:rsidR="003213E2">
        <w:rPr>
          <w:b/>
          <w:sz w:val="28"/>
          <w:szCs w:val="28"/>
        </w:rPr>
        <w:t xml:space="preserve"> практического этапа</w:t>
      </w:r>
    </w:p>
    <w:p w14:paraId="46CC3CDA" w14:textId="77777777" w:rsidR="007A322D" w:rsidRPr="006E0AF9" w:rsidRDefault="007A322D" w:rsidP="007A322D">
      <w:pPr>
        <w:jc w:val="both"/>
        <w:rPr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270"/>
        <w:gridCol w:w="2550"/>
        <w:gridCol w:w="2978"/>
        <w:gridCol w:w="2975"/>
        <w:gridCol w:w="3317"/>
      </w:tblGrid>
      <w:tr w:rsidR="00086E84" w:rsidRPr="006E0AF9" w14:paraId="06EB4839" w14:textId="77777777" w:rsidTr="00086E84">
        <w:trPr>
          <w:trHeight w:val="308"/>
          <w:jc w:val="center"/>
        </w:trPr>
        <w:tc>
          <w:tcPr>
            <w:tcW w:w="221" w:type="pct"/>
            <w:vMerge w:val="restart"/>
          </w:tcPr>
          <w:p w14:paraId="244742E0" w14:textId="77777777" w:rsidR="00086E84" w:rsidRPr="006E0AF9" w:rsidRDefault="00086E84" w:rsidP="00C54A98">
            <w:pPr>
              <w:jc w:val="center"/>
              <w:rPr>
                <w:bCs/>
                <w:kern w:val="2"/>
              </w:rPr>
            </w:pPr>
            <w:r w:rsidRPr="006E0AF9">
              <w:rPr>
                <w:bCs/>
                <w:kern w:val="2"/>
              </w:rPr>
              <w:t>№</w:t>
            </w:r>
          </w:p>
          <w:p w14:paraId="5CDD5062" w14:textId="77777777" w:rsidR="00086E84" w:rsidRPr="006E0AF9" w:rsidRDefault="00086E84" w:rsidP="00C54A98">
            <w:pPr>
              <w:jc w:val="center"/>
              <w:rPr>
                <w:bCs/>
                <w:kern w:val="2"/>
              </w:rPr>
            </w:pPr>
            <w:proofErr w:type="gramStart"/>
            <w:r w:rsidRPr="006E0AF9">
              <w:rPr>
                <w:bCs/>
                <w:kern w:val="2"/>
              </w:rPr>
              <w:t>п</w:t>
            </w:r>
            <w:proofErr w:type="gramEnd"/>
            <w:r w:rsidRPr="006E0AF9">
              <w:rPr>
                <w:bCs/>
                <w:kern w:val="2"/>
              </w:rPr>
              <w:t>/п</w:t>
            </w:r>
          </w:p>
        </w:tc>
        <w:tc>
          <w:tcPr>
            <w:tcW w:w="1635" w:type="pct"/>
            <w:gridSpan w:val="2"/>
          </w:tcPr>
          <w:p w14:paraId="3161A49B" w14:textId="77777777" w:rsidR="00086E84" w:rsidRPr="006E0AF9" w:rsidRDefault="00086E84" w:rsidP="00C54A98">
            <w:pPr>
              <w:jc w:val="center"/>
              <w:rPr>
                <w:bCs/>
                <w:kern w:val="2"/>
              </w:rPr>
            </w:pPr>
            <w:r w:rsidRPr="006E0AF9">
              <w:rPr>
                <w:bCs/>
                <w:kern w:val="2"/>
              </w:rPr>
              <w:t>Конкурсанты</w:t>
            </w:r>
          </w:p>
        </w:tc>
        <w:tc>
          <w:tcPr>
            <w:tcW w:w="1010" w:type="pct"/>
            <w:vMerge w:val="restart"/>
            <w:vAlign w:val="center"/>
          </w:tcPr>
          <w:p w14:paraId="2F45B21F" w14:textId="6A8ED778" w:rsidR="00086E84" w:rsidRDefault="00086E84" w:rsidP="00086E84">
            <w:pPr>
              <w:jc w:val="center"/>
              <w:rPr>
                <w:bCs/>
                <w:kern w:val="2"/>
              </w:rPr>
            </w:pPr>
            <w:r w:rsidRPr="006E0AF9">
              <w:rPr>
                <w:bCs/>
                <w:kern w:val="2"/>
              </w:rPr>
              <w:t>Оценки судейской бригады</w:t>
            </w:r>
          </w:p>
          <w:p w14:paraId="09F4A275" w14:textId="1FCF2B0D" w:rsidR="00086E84" w:rsidRPr="006E0AF9" w:rsidRDefault="00086E84" w:rsidP="00086E84">
            <w:pPr>
              <w:jc w:val="center"/>
            </w:pPr>
            <w:proofErr w:type="spellStart"/>
            <w:r>
              <w:rPr>
                <w:bCs/>
                <w:kern w:val="2"/>
              </w:rPr>
              <w:t>подэтапа</w:t>
            </w:r>
            <w:proofErr w:type="spellEnd"/>
            <w:r>
              <w:rPr>
                <w:bCs/>
                <w:kern w:val="2"/>
              </w:rPr>
              <w:t xml:space="preserve"> № 1 (баллы)</w:t>
            </w:r>
          </w:p>
        </w:tc>
        <w:tc>
          <w:tcPr>
            <w:tcW w:w="1009" w:type="pct"/>
            <w:vMerge w:val="restart"/>
            <w:vAlign w:val="center"/>
          </w:tcPr>
          <w:p w14:paraId="69B358C1" w14:textId="04ED0C29" w:rsidR="00086E84" w:rsidRDefault="00086E84" w:rsidP="00086E84">
            <w:pPr>
              <w:tabs>
                <w:tab w:val="left" w:leader="underscore" w:pos="7315"/>
              </w:tabs>
              <w:jc w:val="center"/>
              <w:rPr>
                <w:bCs/>
                <w:kern w:val="2"/>
              </w:rPr>
            </w:pPr>
            <w:r w:rsidRPr="006E0AF9">
              <w:rPr>
                <w:bCs/>
                <w:kern w:val="2"/>
              </w:rPr>
              <w:t>Оценки судейской бригады</w:t>
            </w:r>
          </w:p>
          <w:p w14:paraId="2BF6986C" w14:textId="3A35228A" w:rsidR="00086E84" w:rsidRPr="006E0AF9" w:rsidRDefault="00086E84" w:rsidP="00086E84">
            <w:pPr>
              <w:tabs>
                <w:tab w:val="left" w:leader="underscore" w:pos="7315"/>
              </w:tabs>
              <w:jc w:val="center"/>
              <w:rPr>
                <w:bCs/>
                <w:kern w:val="2"/>
              </w:rPr>
            </w:pPr>
            <w:proofErr w:type="spellStart"/>
            <w:r>
              <w:rPr>
                <w:bCs/>
                <w:kern w:val="2"/>
              </w:rPr>
              <w:t>подэтапа</w:t>
            </w:r>
            <w:proofErr w:type="spellEnd"/>
            <w:r>
              <w:rPr>
                <w:bCs/>
                <w:kern w:val="2"/>
              </w:rPr>
              <w:t xml:space="preserve"> № 2 (баллы)</w:t>
            </w:r>
          </w:p>
        </w:tc>
        <w:tc>
          <w:tcPr>
            <w:tcW w:w="1125" w:type="pct"/>
            <w:vMerge w:val="restart"/>
            <w:vAlign w:val="center"/>
          </w:tcPr>
          <w:p w14:paraId="0FFC64EF" w14:textId="30830872" w:rsidR="00086E84" w:rsidRPr="006E0AF9" w:rsidRDefault="00086E84" w:rsidP="00086E84">
            <w:pPr>
              <w:tabs>
                <w:tab w:val="left" w:leader="underscore" w:pos="7315"/>
              </w:tabs>
              <w:jc w:val="center"/>
            </w:pPr>
            <w:r w:rsidRPr="006E0AF9">
              <w:rPr>
                <w:bCs/>
                <w:kern w:val="2"/>
              </w:rPr>
              <w:t>Итоговая оценка</w:t>
            </w:r>
            <w:r w:rsidRPr="006E0AF9">
              <w:t xml:space="preserve"> </w:t>
            </w:r>
            <w:r>
              <w:t xml:space="preserve">прохождения </w:t>
            </w:r>
            <w:r w:rsidRPr="006E0AF9">
              <w:t>практического</w:t>
            </w:r>
            <w:r>
              <w:t xml:space="preserve"> этапа </w:t>
            </w:r>
            <w:r w:rsidRPr="006E0AF9">
              <w:t>(баллы)</w:t>
            </w:r>
          </w:p>
        </w:tc>
      </w:tr>
      <w:tr w:rsidR="00086E84" w:rsidRPr="006E0AF9" w14:paraId="7DBB75A5" w14:textId="77777777" w:rsidTr="00086E84">
        <w:trPr>
          <w:jc w:val="center"/>
        </w:trPr>
        <w:tc>
          <w:tcPr>
            <w:tcW w:w="221" w:type="pct"/>
            <w:vMerge/>
          </w:tcPr>
          <w:p w14:paraId="0B3E5C5F" w14:textId="77777777" w:rsidR="00086E84" w:rsidRPr="006E0AF9" w:rsidRDefault="00086E84" w:rsidP="00C54A98">
            <w:pPr>
              <w:jc w:val="center"/>
              <w:rPr>
                <w:bCs/>
                <w:kern w:val="2"/>
              </w:rPr>
            </w:pPr>
          </w:p>
        </w:tc>
        <w:tc>
          <w:tcPr>
            <w:tcW w:w="770" w:type="pct"/>
          </w:tcPr>
          <w:p w14:paraId="726A5BAF" w14:textId="50BDF37C" w:rsidR="00086E84" w:rsidRPr="006E0AF9" w:rsidRDefault="00086E84" w:rsidP="00C54A98">
            <w:pPr>
              <w:jc w:val="center"/>
              <w:rPr>
                <w:bCs/>
                <w:kern w:val="2"/>
              </w:rPr>
            </w:pPr>
            <w:r w:rsidRPr="006E0AF9">
              <w:rPr>
                <w:bCs/>
                <w:kern w:val="2"/>
              </w:rPr>
              <w:t>Ф.И.О. конкурсанта</w:t>
            </w:r>
          </w:p>
        </w:tc>
        <w:tc>
          <w:tcPr>
            <w:tcW w:w="865" w:type="pct"/>
          </w:tcPr>
          <w:p w14:paraId="754C4B19" w14:textId="5867B801" w:rsidR="00086E84" w:rsidRPr="006E0AF9" w:rsidRDefault="00086E84" w:rsidP="00C54A98">
            <w:pPr>
              <w:jc w:val="center"/>
              <w:rPr>
                <w:bCs/>
                <w:kern w:val="2"/>
              </w:rPr>
            </w:pPr>
            <w:r w:rsidRPr="003213E2">
              <w:rPr>
                <w:bCs/>
                <w:kern w:val="2"/>
              </w:rPr>
              <w:t>Наименование территориальной сетевой организации</w:t>
            </w:r>
          </w:p>
        </w:tc>
        <w:tc>
          <w:tcPr>
            <w:tcW w:w="1010" w:type="pct"/>
            <w:vMerge/>
          </w:tcPr>
          <w:p w14:paraId="0D335EE1" w14:textId="58CCD9E1" w:rsidR="00086E84" w:rsidRPr="006E0AF9" w:rsidRDefault="00086E84" w:rsidP="00C54A98">
            <w:pPr>
              <w:jc w:val="center"/>
              <w:rPr>
                <w:bCs/>
                <w:kern w:val="2"/>
              </w:rPr>
            </w:pPr>
          </w:p>
        </w:tc>
        <w:tc>
          <w:tcPr>
            <w:tcW w:w="1009" w:type="pct"/>
            <w:vMerge/>
          </w:tcPr>
          <w:p w14:paraId="4C58896D" w14:textId="0FC0215E" w:rsidR="00086E84" w:rsidRPr="006E0AF9" w:rsidRDefault="00086E84" w:rsidP="00C54A98">
            <w:pPr>
              <w:jc w:val="center"/>
              <w:rPr>
                <w:bCs/>
                <w:kern w:val="2"/>
              </w:rPr>
            </w:pPr>
          </w:p>
        </w:tc>
        <w:tc>
          <w:tcPr>
            <w:tcW w:w="1125" w:type="pct"/>
            <w:vMerge/>
          </w:tcPr>
          <w:p w14:paraId="7B9CE8E5" w14:textId="03BA5962" w:rsidR="00086E84" w:rsidRPr="006E0AF9" w:rsidRDefault="00086E84" w:rsidP="00C54A98">
            <w:pPr>
              <w:jc w:val="center"/>
            </w:pPr>
          </w:p>
        </w:tc>
      </w:tr>
      <w:tr w:rsidR="00086E84" w:rsidRPr="006E0AF9" w14:paraId="01D0563C" w14:textId="77777777" w:rsidTr="00086E84">
        <w:trPr>
          <w:jc w:val="center"/>
        </w:trPr>
        <w:tc>
          <w:tcPr>
            <w:tcW w:w="221" w:type="pct"/>
          </w:tcPr>
          <w:p w14:paraId="1B9D4290" w14:textId="77777777" w:rsidR="00086E84" w:rsidRPr="006E0AF9" w:rsidRDefault="00086E84" w:rsidP="00C54A98">
            <w:pPr>
              <w:jc w:val="center"/>
            </w:pPr>
            <w:bookmarkStart w:id="3" w:name="_GoBack"/>
            <w:bookmarkEnd w:id="3"/>
          </w:p>
        </w:tc>
        <w:tc>
          <w:tcPr>
            <w:tcW w:w="770" w:type="pct"/>
          </w:tcPr>
          <w:p w14:paraId="7B0F5F75" w14:textId="77777777" w:rsidR="00086E84" w:rsidRPr="006E0AF9" w:rsidRDefault="00086E84" w:rsidP="00C54A98">
            <w:pPr>
              <w:jc w:val="center"/>
            </w:pPr>
          </w:p>
        </w:tc>
        <w:tc>
          <w:tcPr>
            <w:tcW w:w="865" w:type="pct"/>
          </w:tcPr>
          <w:p w14:paraId="17CE00D8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10" w:type="pct"/>
          </w:tcPr>
          <w:p w14:paraId="07E54DBC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09" w:type="pct"/>
          </w:tcPr>
          <w:p w14:paraId="66DB4483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125" w:type="pct"/>
          </w:tcPr>
          <w:p w14:paraId="04E05473" w14:textId="6B4F793B" w:rsidR="00086E84" w:rsidRPr="006E0AF9" w:rsidRDefault="00086E84" w:rsidP="00C54A98">
            <w:pPr>
              <w:jc w:val="center"/>
            </w:pPr>
          </w:p>
        </w:tc>
      </w:tr>
      <w:tr w:rsidR="00086E84" w:rsidRPr="006E0AF9" w14:paraId="51FB84F3" w14:textId="77777777" w:rsidTr="00086E84">
        <w:trPr>
          <w:jc w:val="center"/>
        </w:trPr>
        <w:tc>
          <w:tcPr>
            <w:tcW w:w="221" w:type="pct"/>
          </w:tcPr>
          <w:p w14:paraId="6457C290" w14:textId="77777777" w:rsidR="00086E84" w:rsidRPr="006E0AF9" w:rsidRDefault="00086E84" w:rsidP="00C54A98">
            <w:pPr>
              <w:jc w:val="center"/>
            </w:pPr>
          </w:p>
        </w:tc>
        <w:tc>
          <w:tcPr>
            <w:tcW w:w="770" w:type="pct"/>
          </w:tcPr>
          <w:p w14:paraId="15CFEEC0" w14:textId="77777777" w:rsidR="00086E84" w:rsidRPr="006E0AF9" w:rsidRDefault="00086E84" w:rsidP="00C54A98">
            <w:pPr>
              <w:jc w:val="center"/>
            </w:pPr>
          </w:p>
        </w:tc>
        <w:tc>
          <w:tcPr>
            <w:tcW w:w="865" w:type="pct"/>
          </w:tcPr>
          <w:p w14:paraId="6506E675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10" w:type="pct"/>
          </w:tcPr>
          <w:p w14:paraId="54C404DF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09" w:type="pct"/>
          </w:tcPr>
          <w:p w14:paraId="7EFBCE34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125" w:type="pct"/>
          </w:tcPr>
          <w:p w14:paraId="1D229003" w14:textId="77777777" w:rsidR="00086E84" w:rsidRPr="006E0AF9" w:rsidRDefault="00086E84" w:rsidP="00C54A98">
            <w:pPr>
              <w:jc w:val="center"/>
            </w:pPr>
          </w:p>
        </w:tc>
      </w:tr>
      <w:tr w:rsidR="00086E84" w:rsidRPr="006E0AF9" w14:paraId="0AEC9109" w14:textId="77777777" w:rsidTr="00086E84">
        <w:trPr>
          <w:jc w:val="center"/>
        </w:trPr>
        <w:tc>
          <w:tcPr>
            <w:tcW w:w="221" w:type="pct"/>
          </w:tcPr>
          <w:p w14:paraId="45456CF7" w14:textId="77777777" w:rsidR="00086E84" w:rsidRPr="006E0AF9" w:rsidRDefault="00086E84" w:rsidP="00C54A98">
            <w:pPr>
              <w:jc w:val="center"/>
            </w:pPr>
          </w:p>
        </w:tc>
        <w:tc>
          <w:tcPr>
            <w:tcW w:w="770" w:type="pct"/>
          </w:tcPr>
          <w:p w14:paraId="137208DD" w14:textId="77777777" w:rsidR="00086E84" w:rsidRPr="006E0AF9" w:rsidRDefault="00086E84" w:rsidP="00C54A98">
            <w:pPr>
              <w:jc w:val="center"/>
            </w:pPr>
          </w:p>
        </w:tc>
        <w:tc>
          <w:tcPr>
            <w:tcW w:w="865" w:type="pct"/>
          </w:tcPr>
          <w:p w14:paraId="18CAC48E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10" w:type="pct"/>
          </w:tcPr>
          <w:p w14:paraId="35E32CE4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09" w:type="pct"/>
          </w:tcPr>
          <w:p w14:paraId="673DEE3C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125" w:type="pct"/>
          </w:tcPr>
          <w:p w14:paraId="4DE9519B" w14:textId="77777777" w:rsidR="00086E84" w:rsidRPr="006E0AF9" w:rsidRDefault="00086E84" w:rsidP="00C54A98">
            <w:pPr>
              <w:jc w:val="center"/>
            </w:pPr>
          </w:p>
        </w:tc>
      </w:tr>
      <w:tr w:rsidR="00086E84" w:rsidRPr="006E0AF9" w14:paraId="299BFB18" w14:textId="77777777" w:rsidTr="00086E84">
        <w:trPr>
          <w:jc w:val="center"/>
        </w:trPr>
        <w:tc>
          <w:tcPr>
            <w:tcW w:w="221" w:type="pct"/>
          </w:tcPr>
          <w:p w14:paraId="0D2CB339" w14:textId="77777777" w:rsidR="00086E84" w:rsidRPr="006E0AF9" w:rsidRDefault="00086E84" w:rsidP="00C54A98">
            <w:pPr>
              <w:jc w:val="center"/>
            </w:pPr>
          </w:p>
        </w:tc>
        <w:tc>
          <w:tcPr>
            <w:tcW w:w="770" w:type="pct"/>
          </w:tcPr>
          <w:p w14:paraId="06E45A77" w14:textId="77777777" w:rsidR="00086E84" w:rsidRPr="006E0AF9" w:rsidRDefault="00086E84" w:rsidP="00C54A98">
            <w:pPr>
              <w:jc w:val="center"/>
            </w:pPr>
          </w:p>
        </w:tc>
        <w:tc>
          <w:tcPr>
            <w:tcW w:w="865" w:type="pct"/>
          </w:tcPr>
          <w:p w14:paraId="016F4906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10" w:type="pct"/>
          </w:tcPr>
          <w:p w14:paraId="25510ABA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09" w:type="pct"/>
          </w:tcPr>
          <w:p w14:paraId="3115471B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125" w:type="pct"/>
          </w:tcPr>
          <w:p w14:paraId="1855AB5E" w14:textId="77777777" w:rsidR="00086E84" w:rsidRPr="006E0AF9" w:rsidRDefault="00086E84" w:rsidP="00C54A98">
            <w:pPr>
              <w:jc w:val="center"/>
            </w:pPr>
          </w:p>
        </w:tc>
      </w:tr>
      <w:tr w:rsidR="00086E84" w:rsidRPr="006E0AF9" w14:paraId="5DB85FF6" w14:textId="77777777" w:rsidTr="00086E84">
        <w:trPr>
          <w:jc w:val="center"/>
        </w:trPr>
        <w:tc>
          <w:tcPr>
            <w:tcW w:w="221" w:type="pct"/>
          </w:tcPr>
          <w:p w14:paraId="5FFCA3EB" w14:textId="77777777" w:rsidR="00086E84" w:rsidRPr="006E0AF9" w:rsidRDefault="00086E84" w:rsidP="00C54A98">
            <w:pPr>
              <w:jc w:val="center"/>
            </w:pPr>
          </w:p>
        </w:tc>
        <w:tc>
          <w:tcPr>
            <w:tcW w:w="770" w:type="pct"/>
          </w:tcPr>
          <w:p w14:paraId="7A29488B" w14:textId="77777777" w:rsidR="00086E84" w:rsidRPr="006E0AF9" w:rsidRDefault="00086E84" w:rsidP="00C54A98">
            <w:pPr>
              <w:jc w:val="center"/>
            </w:pPr>
          </w:p>
        </w:tc>
        <w:tc>
          <w:tcPr>
            <w:tcW w:w="865" w:type="pct"/>
          </w:tcPr>
          <w:p w14:paraId="1CD100BF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10" w:type="pct"/>
          </w:tcPr>
          <w:p w14:paraId="191669CB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09" w:type="pct"/>
          </w:tcPr>
          <w:p w14:paraId="0BE55263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125" w:type="pct"/>
          </w:tcPr>
          <w:p w14:paraId="779657EF" w14:textId="77777777" w:rsidR="00086E84" w:rsidRPr="006E0AF9" w:rsidRDefault="00086E84" w:rsidP="00C54A98">
            <w:pPr>
              <w:jc w:val="center"/>
            </w:pPr>
          </w:p>
        </w:tc>
      </w:tr>
      <w:tr w:rsidR="00086E84" w:rsidRPr="006E0AF9" w14:paraId="21613603" w14:textId="77777777" w:rsidTr="00086E84">
        <w:trPr>
          <w:jc w:val="center"/>
        </w:trPr>
        <w:tc>
          <w:tcPr>
            <w:tcW w:w="221" w:type="pct"/>
          </w:tcPr>
          <w:p w14:paraId="1260B60E" w14:textId="77777777" w:rsidR="00086E84" w:rsidRPr="006E0AF9" w:rsidRDefault="00086E84" w:rsidP="00C54A98">
            <w:pPr>
              <w:jc w:val="center"/>
            </w:pPr>
          </w:p>
        </w:tc>
        <w:tc>
          <w:tcPr>
            <w:tcW w:w="770" w:type="pct"/>
          </w:tcPr>
          <w:p w14:paraId="2334F86D" w14:textId="77777777" w:rsidR="00086E84" w:rsidRPr="006E0AF9" w:rsidRDefault="00086E84" w:rsidP="00C54A98">
            <w:pPr>
              <w:jc w:val="center"/>
            </w:pPr>
          </w:p>
        </w:tc>
        <w:tc>
          <w:tcPr>
            <w:tcW w:w="865" w:type="pct"/>
          </w:tcPr>
          <w:p w14:paraId="422B300F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10" w:type="pct"/>
          </w:tcPr>
          <w:p w14:paraId="0DDF8DB6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009" w:type="pct"/>
          </w:tcPr>
          <w:p w14:paraId="544C45EC" w14:textId="77777777" w:rsidR="00086E84" w:rsidRPr="006E0AF9" w:rsidRDefault="00086E84" w:rsidP="00C54A98">
            <w:pPr>
              <w:jc w:val="center"/>
            </w:pPr>
          </w:p>
        </w:tc>
        <w:tc>
          <w:tcPr>
            <w:tcW w:w="1125" w:type="pct"/>
          </w:tcPr>
          <w:p w14:paraId="0D236187" w14:textId="77777777" w:rsidR="00086E84" w:rsidRPr="006E0AF9" w:rsidRDefault="00086E84" w:rsidP="00C54A98">
            <w:pPr>
              <w:jc w:val="center"/>
            </w:pPr>
          </w:p>
        </w:tc>
      </w:tr>
    </w:tbl>
    <w:p w14:paraId="5B93FF96" w14:textId="77777777" w:rsidR="007A322D" w:rsidRPr="006E0AF9" w:rsidRDefault="007A322D" w:rsidP="007A322D">
      <w:pPr>
        <w:jc w:val="both"/>
        <w:rPr>
          <w:sz w:val="28"/>
          <w:szCs w:val="28"/>
        </w:rPr>
      </w:pPr>
    </w:p>
    <w:p w14:paraId="57C0FB3A" w14:textId="1A8AF9BD" w:rsidR="007A322D" w:rsidRPr="006E0AF9" w:rsidRDefault="007A322D" w:rsidP="007A322D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color w:val="222222"/>
          <w:sz w:val="28"/>
          <w:szCs w:val="28"/>
        </w:rPr>
        <w:t>Судейская бригада</w:t>
      </w:r>
      <w:r w:rsidR="00837FCB">
        <w:rPr>
          <w:color w:val="222222"/>
          <w:sz w:val="28"/>
          <w:szCs w:val="28"/>
        </w:rPr>
        <w:t xml:space="preserve"> </w:t>
      </w:r>
      <w:proofErr w:type="spellStart"/>
      <w:r w:rsidR="00837FCB">
        <w:rPr>
          <w:color w:val="222222"/>
          <w:sz w:val="28"/>
          <w:szCs w:val="28"/>
        </w:rPr>
        <w:t>подэтапа</w:t>
      </w:r>
      <w:proofErr w:type="spellEnd"/>
      <w:r w:rsidR="00837FCB">
        <w:rPr>
          <w:color w:val="222222"/>
          <w:sz w:val="28"/>
          <w:szCs w:val="28"/>
        </w:rPr>
        <w:t xml:space="preserve"> № 1</w:t>
      </w:r>
      <w:r w:rsidRPr="006E0AF9">
        <w:rPr>
          <w:color w:val="222222"/>
          <w:sz w:val="28"/>
          <w:szCs w:val="28"/>
        </w:rPr>
        <w:t>:</w:t>
      </w:r>
      <w:r w:rsidR="00837FCB">
        <w:rPr>
          <w:color w:val="222222"/>
          <w:sz w:val="28"/>
          <w:szCs w:val="28"/>
        </w:rPr>
        <w:t xml:space="preserve">                                                                        </w:t>
      </w:r>
      <w:r w:rsidR="00837FCB" w:rsidRPr="006E0AF9">
        <w:rPr>
          <w:color w:val="222222"/>
          <w:sz w:val="28"/>
          <w:szCs w:val="28"/>
        </w:rPr>
        <w:t>Судейская бригада</w:t>
      </w:r>
      <w:r w:rsidR="00837FCB">
        <w:rPr>
          <w:color w:val="222222"/>
          <w:sz w:val="28"/>
          <w:szCs w:val="28"/>
        </w:rPr>
        <w:t xml:space="preserve"> </w:t>
      </w:r>
      <w:proofErr w:type="spellStart"/>
      <w:r w:rsidR="00837FCB">
        <w:rPr>
          <w:color w:val="222222"/>
          <w:sz w:val="28"/>
          <w:szCs w:val="28"/>
        </w:rPr>
        <w:t>подэтапа</w:t>
      </w:r>
      <w:proofErr w:type="spellEnd"/>
      <w:r w:rsidR="00837FCB">
        <w:rPr>
          <w:color w:val="222222"/>
          <w:sz w:val="28"/>
          <w:szCs w:val="28"/>
        </w:rPr>
        <w:t xml:space="preserve"> № 2</w:t>
      </w:r>
      <w:r w:rsidR="00837FCB" w:rsidRPr="006E0AF9">
        <w:rPr>
          <w:color w:val="222222"/>
          <w:sz w:val="28"/>
          <w:szCs w:val="28"/>
        </w:rPr>
        <w:t>:</w:t>
      </w:r>
    </w:p>
    <w:p w14:paraId="2172C2D4" w14:textId="77777777" w:rsidR="007A322D" w:rsidRPr="006E0AF9" w:rsidRDefault="007A322D" w:rsidP="007A322D">
      <w:pPr>
        <w:shd w:val="clear" w:color="auto" w:fill="FFFFFF"/>
        <w:rPr>
          <w:color w:val="222222"/>
          <w:sz w:val="28"/>
          <w:szCs w:val="28"/>
        </w:rPr>
      </w:pPr>
    </w:p>
    <w:p w14:paraId="37EF0607" w14:textId="03AB3631" w:rsidR="00837FCB" w:rsidRPr="006E0AF9" w:rsidRDefault="007A322D" w:rsidP="00837FCB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color w:val="222222"/>
          <w:sz w:val="28"/>
          <w:szCs w:val="28"/>
        </w:rPr>
        <w:t xml:space="preserve">Старший </w:t>
      </w:r>
      <w:r w:rsidR="00837FCB">
        <w:rPr>
          <w:color w:val="222222"/>
          <w:sz w:val="28"/>
          <w:szCs w:val="28"/>
        </w:rPr>
        <w:t xml:space="preserve">судья __________________        _______________      </w:t>
      </w:r>
      <w:r w:rsidR="00837FCB" w:rsidRPr="006E0AF9">
        <w:rPr>
          <w:color w:val="222222"/>
          <w:sz w:val="28"/>
          <w:szCs w:val="28"/>
        </w:rPr>
        <w:t xml:space="preserve">Старший </w:t>
      </w:r>
      <w:r w:rsidR="00837FCB">
        <w:rPr>
          <w:color w:val="222222"/>
          <w:sz w:val="28"/>
          <w:szCs w:val="28"/>
        </w:rPr>
        <w:t>судья _________________</w:t>
      </w:r>
      <w:r w:rsidR="00837FCB" w:rsidRPr="006E0AF9">
        <w:rPr>
          <w:color w:val="222222"/>
          <w:sz w:val="28"/>
          <w:szCs w:val="28"/>
        </w:rPr>
        <w:t xml:space="preserve">       ________________</w:t>
      </w:r>
    </w:p>
    <w:p w14:paraId="67C71A60" w14:textId="7BBD4C70" w:rsidR="00837FCB" w:rsidRPr="006E0AF9" w:rsidRDefault="00837FCB" w:rsidP="00837FCB">
      <w:pPr>
        <w:pStyle w:val="text3cl"/>
        <w:spacing w:before="0" w:after="0"/>
        <w:jc w:val="both"/>
        <w:rPr>
          <w:sz w:val="20"/>
          <w:szCs w:val="20"/>
        </w:rPr>
      </w:pPr>
      <w:r>
        <w:tab/>
      </w:r>
      <w:r>
        <w:tab/>
        <w:t xml:space="preserve">               </w:t>
      </w:r>
      <w:r w:rsidRPr="006E0AF9">
        <w:rPr>
          <w:sz w:val="20"/>
          <w:szCs w:val="20"/>
        </w:rPr>
        <w:t xml:space="preserve">(инициалы, </w:t>
      </w:r>
      <w:r>
        <w:rPr>
          <w:sz w:val="20"/>
          <w:szCs w:val="20"/>
        </w:rPr>
        <w:t>фамилия)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6E0AF9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                       (</w:t>
      </w:r>
      <w:r w:rsidRPr="006E0AF9">
        <w:rPr>
          <w:sz w:val="20"/>
          <w:szCs w:val="20"/>
        </w:rPr>
        <w:t xml:space="preserve">инициалы, </w:t>
      </w:r>
      <w:r>
        <w:rPr>
          <w:sz w:val="20"/>
          <w:szCs w:val="20"/>
        </w:rPr>
        <w:t>фамилия)                             (подпись)</w:t>
      </w:r>
    </w:p>
    <w:p w14:paraId="50BBC2CE" w14:textId="7292AE39" w:rsidR="007A322D" w:rsidRPr="006E0AF9" w:rsidRDefault="007A322D" w:rsidP="007A322D">
      <w:pPr>
        <w:pStyle w:val="text3cl"/>
        <w:spacing w:before="0" w:after="0"/>
        <w:jc w:val="both"/>
        <w:rPr>
          <w:sz w:val="20"/>
          <w:szCs w:val="20"/>
        </w:rPr>
      </w:pPr>
    </w:p>
    <w:p w14:paraId="4E2D2D48" w14:textId="60FDF038" w:rsidR="007A322D" w:rsidRPr="006E0AF9" w:rsidRDefault="007A322D" w:rsidP="007A322D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color w:val="222222"/>
          <w:sz w:val="28"/>
          <w:szCs w:val="28"/>
        </w:rPr>
        <w:t>Судья №1          __________________       ________________</w:t>
      </w:r>
      <w:r w:rsidR="00837FCB">
        <w:rPr>
          <w:color w:val="222222"/>
          <w:sz w:val="28"/>
          <w:szCs w:val="28"/>
        </w:rPr>
        <w:t xml:space="preserve">      </w:t>
      </w:r>
      <w:r w:rsidR="00837FCB" w:rsidRPr="006E0AF9">
        <w:rPr>
          <w:color w:val="222222"/>
          <w:sz w:val="28"/>
          <w:szCs w:val="28"/>
        </w:rPr>
        <w:t>Судь</w:t>
      </w:r>
      <w:r w:rsidR="00837FCB">
        <w:rPr>
          <w:color w:val="222222"/>
          <w:sz w:val="28"/>
          <w:szCs w:val="28"/>
        </w:rPr>
        <w:t>я №1          _________________</w:t>
      </w:r>
      <w:r w:rsidR="00837FCB" w:rsidRPr="006E0AF9">
        <w:rPr>
          <w:color w:val="222222"/>
          <w:sz w:val="28"/>
          <w:szCs w:val="28"/>
        </w:rPr>
        <w:t xml:space="preserve">      ________________</w:t>
      </w:r>
    </w:p>
    <w:p w14:paraId="362EF1D5" w14:textId="02941BA0" w:rsidR="007A322D" w:rsidRPr="006E0AF9" w:rsidRDefault="00837FCB" w:rsidP="007A322D">
      <w:pPr>
        <w:pStyle w:val="text3c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(инициалы, фамилия)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A322D" w:rsidRPr="006E0AF9">
        <w:rPr>
          <w:sz w:val="20"/>
          <w:szCs w:val="20"/>
        </w:rPr>
        <w:t>(подпись)</w:t>
      </w:r>
      <w:r w:rsidRPr="00837F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(</w:t>
      </w:r>
      <w:r w:rsidRPr="006E0AF9">
        <w:rPr>
          <w:sz w:val="20"/>
          <w:szCs w:val="20"/>
        </w:rPr>
        <w:t xml:space="preserve">инициалы, </w:t>
      </w:r>
      <w:r>
        <w:rPr>
          <w:sz w:val="20"/>
          <w:szCs w:val="20"/>
        </w:rPr>
        <w:t>фамилия)                           (подпись)</w:t>
      </w:r>
    </w:p>
    <w:p w14:paraId="07AC4765" w14:textId="08F576F4" w:rsidR="00837FCB" w:rsidRPr="006E0AF9" w:rsidRDefault="007A322D" w:rsidP="00837FCB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color w:val="222222"/>
          <w:sz w:val="28"/>
          <w:szCs w:val="28"/>
        </w:rPr>
        <w:t>Судья №2          __________________        ________________</w:t>
      </w:r>
      <w:r w:rsidR="00837FCB" w:rsidRPr="00837FCB">
        <w:rPr>
          <w:color w:val="222222"/>
          <w:sz w:val="28"/>
          <w:szCs w:val="28"/>
        </w:rPr>
        <w:t xml:space="preserve"> </w:t>
      </w:r>
      <w:r w:rsidR="00837FCB">
        <w:rPr>
          <w:color w:val="222222"/>
          <w:sz w:val="28"/>
          <w:szCs w:val="28"/>
        </w:rPr>
        <w:t xml:space="preserve">    </w:t>
      </w:r>
      <w:r w:rsidR="00837FCB" w:rsidRPr="006E0AF9">
        <w:rPr>
          <w:color w:val="222222"/>
          <w:sz w:val="28"/>
          <w:szCs w:val="28"/>
        </w:rPr>
        <w:t>Судья №</w:t>
      </w:r>
      <w:r w:rsidR="00837FCB">
        <w:rPr>
          <w:color w:val="222222"/>
          <w:sz w:val="28"/>
          <w:szCs w:val="28"/>
        </w:rPr>
        <w:t>2          _______________</w:t>
      </w:r>
      <w:r w:rsidR="00837FCB" w:rsidRPr="006E0AF9">
        <w:rPr>
          <w:color w:val="222222"/>
          <w:sz w:val="28"/>
          <w:szCs w:val="28"/>
        </w:rPr>
        <w:t xml:space="preserve">       ________________</w:t>
      </w:r>
    </w:p>
    <w:p w14:paraId="299289BE" w14:textId="6C960209" w:rsidR="00837FCB" w:rsidRPr="006E0AF9" w:rsidRDefault="00837FCB" w:rsidP="00837FCB">
      <w:pPr>
        <w:pStyle w:val="text3c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(инициалы, фамилия)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7A322D" w:rsidRPr="006E0AF9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                        (инициалы, фамилия)</w:t>
      </w:r>
      <w:r>
        <w:rPr>
          <w:sz w:val="20"/>
          <w:szCs w:val="20"/>
        </w:rPr>
        <w:tab/>
        <w:t xml:space="preserve">                  </w:t>
      </w:r>
      <w:r w:rsidRPr="006E0AF9">
        <w:rPr>
          <w:sz w:val="20"/>
          <w:szCs w:val="20"/>
        </w:rPr>
        <w:t>(подпись)</w:t>
      </w:r>
    </w:p>
    <w:p w14:paraId="1FC6D262" w14:textId="2B063E58" w:rsidR="007A322D" w:rsidRPr="006E0AF9" w:rsidRDefault="007A322D" w:rsidP="007A322D">
      <w:pPr>
        <w:pStyle w:val="text3cl"/>
        <w:spacing w:before="0" w:after="0"/>
        <w:jc w:val="both"/>
        <w:rPr>
          <w:sz w:val="20"/>
          <w:szCs w:val="20"/>
        </w:rPr>
      </w:pPr>
    </w:p>
    <w:p w14:paraId="2981B65F" w14:textId="77777777" w:rsidR="007A322D" w:rsidRPr="006E0AF9" w:rsidRDefault="007A322D" w:rsidP="007A322D">
      <w:pPr>
        <w:jc w:val="both"/>
        <w:rPr>
          <w:sz w:val="28"/>
          <w:szCs w:val="28"/>
        </w:rPr>
      </w:pPr>
    </w:p>
    <w:p w14:paraId="703E19E6" w14:textId="77777777" w:rsidR="007A322D" w:rsidRPr="006E0AF9" w:rsidRDefault="007A322D" w:rsidP="007A322D">
      <w:pPr>
        <w:tabs>
          <w:tab w:val="left" w:pos="993"/>
        </w:tabs>
        <w:rPr>
          <w:sz w:val="28"/>
          <w:szCs w:val="28"/>
        </w:rPr>
        <w:sectPr w:rsidR="007A322D" w:rsidRPr="006E0AF9" w:rsidSect="007A322D">
          <w:pgSz w:w="16838" w:h="11906" w:orient="landscape"/>
          <w:pgMar w:top="567" w:right="1134" w:bottom="1134" w:left="1134" w:header="708" w:footer="708" w:gutter="0"/>
          <w:cols w:space="708"/>
          <w:docGrid w:linePitch="360"/>
        </w:sectPr>
      </w:pPr>
      <w:r w:rsidRPr="006E0AF9">
        <w:rPr>
          <w:sz w:val="28"/>
          <w:szCs w:val="28"/>
        </w:rPr>
        <w:t>«____» _______________ 20___ года</w:t>
      </w:r>
    </w:p>
    <w:p w14:paraId="661F1673" w14:textId="77777777" w:rsidR="00805629" w:rsidRPr="006E0AF9" w:rsidRDefault="00805629" w:rsidP="00805629">
      <w:pPr>
        <w:ind w:left="9072"/>
        <w:jc w:val="center"/>
      </w:pPr>
      <w:r w:rsidRPr="006E0AF9">
        <w:lastRenderedPageBreak/>
        <w:t xml:space="preserve">Приложение № </w:t>
      </w:r>
      <w:r w:rsidR="008138C1" w:rsidRPr="006E0AF9">
        <w:t>8</w:t>
      </w:r>
    </w:p>
    <w:p w14:paraId="51AD2C6B" w14:textId="55B9EE0A" w:rsidR="00805629" w:rsidRPr="006E0AF9" w:rsidRDefault="00805629" w:rsidP="00805629">
      <w:pPr>
        <w:ind w:left="9072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7B8DDB43" w14:textId="77777777" w:rsidR="00805629" w:rsidRPr="006E0AF9" w:rsidRDefault="00805629" w:rsidP="00805629">
      <w:pPr>
        <w:jc w:val="center"/>
        <w:rPr>
          <w:b/>
          <w:bCs/>
          <w:color w:val="000000"/>
          <w:sz w:val="28"/>
          <w:szCs w:val="28"/>
        </w:rPr>
      </w:pPr>
    </w:p>
    <w:p w14:paraId="0C2183BE" w14:textId="77777777" w:rsidR="00805629" w:rsidRPr="006E0AF9" w:rsidRDefault="00805629" w:rsidP="00805629">
      <w:pPr>
        <w:jc w:val="center"/>
        <w:rPr>
          <w:b/>
          <w:bCs/>
          <w:color w:val="000000"/>
          <w:sz w:val="28"/>
          <w:szCs w:val="28"/>
        </w:rPr>
      </w:pPr>
      <w:r w:rsidRPr="006E0AF9">
        <w:rPr>
          <w:b/>
          <w:bCs/>
          <w:color w:val="000000"/>
          <w:sz w:val="28"/>
          <w:szCs w:val="28"/>
        </w:rPr>
        <w:t>СВОДНАЯ (ОЦЕНОЧНАЯ) ВЕДОМОСТЬ</w:t>
      </w:r>
    </w:p>
    <w:p w14:paraId="249BA876" w14:textId="3FAB2DDE" w:rsidR="00805629" w:rsidRPr="006E0AF9" w:rsidRDefault="00805629" w:rsidP="00AE323F">
      <w:pPr>
        <w:jc w:val="center"/>
        <w:rPr>
          <w:b/>
          <w:bCs/>
          <w:sz w:val="28"/>
          <w:szCs w:val="28"/>
        </w:rPr>
      </w:pPr>
      <w:r w:rsidRPr="006E0AF9">
        <w:rPr>
          <w:b/>
          <w:bCs/>
          <w:color w:val="000000"/>
          <w:sz w:val="28"/>
          <w:szCs w:val="28"/>
        </w:rPr>
        <w:t xml:space="preserve">результатов </w:t>
      </w:r>
      <w:r w:rsidR="001F7189">
        <w:rPr>
          <w:b/>
          <w:bCs/>
          <w:color w:val="000000"/>
          <w:sz w:val="28"/>
          <w:szCs w:val="28"/>
        </w:rPr>
        <w:t xml:space="preserve">прохождения </w:t>
      </w:r>
      <w:r w:rsidR="008D61E4" w:rsidRPr="006E0AF9">
        <w:rPr>
          <w:b/>
          <w:bCs/>
          <w:color w:val="000000"/>
          <w:sz w:val="28"/>
          <w:szCs w:val="28"/>
        </w:rPr>
        <w:t>конкурсантами</w:t>
      </w:r>
      <w:r w:rsidR="008D61E4" w:rsidRPr="006E0AF9">
        <w:rPr>
          <w:b/>
          <w:sz w:val="28"/>
          <w:szCs w:val="28"/>
        </w:rPr>
        <w:t xml:space="preserve"> </w:t>
      </w:r>
      <w:r w:rsidR="00FD1897" w:rsidRPr="006E0AF9">
        <w:rPr>
          <w:b/>
          <w:sz w:val="28"/>
          <w:szCs w:val="28"/>
        </w:rPr>
        <w:t>теоретического и практического</w:t>
      </w:r>
      <w:r w:rsidRPr="006E0AF9">
        <w:rPr>
          <w:b/>
          <w:bCs/>
          <w:color w:val="000000"/>
          <w:sz w:val="28"/>
          <w:szCs w:val="28"/>
        </w:rPr>
        <w:t xml:space="preserve"> </w:t>
      </w:r>
      <w:r w:rsidR="001F7189">
        <w:rPr>
          <w:b/>
          <w:bCs/>
          <w:color w:val="000000"/>
          <w:sz w:val="28"/>
          <w:szCs w:val="28"/>
        </w:rPr>
        <w:t xml:space="preserve">этапов </w:t>
      </w:r>
    </w:p>
    <w:p w14:paraId="029A858C" w14:textId="77777777" w:rsidR="00805629" w:rsidRPr="006E0AF9" w:rsidRDefault="00805629" w:rsidP="00805629">
      <w:pPr>
        <w:jc w:val="center"/>
        <w:rPr>
          <w:b/>
          <w:kern w:val="28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2551"/>
        <w:gridCol w:w="1701"/>
        <w:gridCol w:w="1559"/>
        <w:gridCol w:w="1843"/>
        <w:gridCol w:w="1701"/>
        <w:gridCol w:w="1985"/>
      </w:tblGrid>
      <w:tr w:rsidR="003213E2" w:rsidRPr="006E0AF9" w14:paraId="17388890" w14:textId="77777777" w:rsidTr="007A3C9D">
        <w:trPr>
          <w:trHeight w:val="264"/>
        </w:trPr>
        <w:tc>
          <w:tcPr>
            <w:tcW w:w="534" w:type="dxa"/>
            <w:vMerge w:val="restart"/>
            <w:vAlign w:val="center"/>
          </w:tcPr>
          <w:p w14:paraId="7D01F4B1" w14:textId="77777777" w:rsidR="003213E2" w:rsidRPr="006E0AF9" w:rsidRDefault="003213E2" w:rsidP="009C54E0">
            <w:pPr>
              <w:jc w:val="center"/>
            </w:pPr>
            <w:r w:rsidRPr="006E0AF9">
              <w:t xml:space="preserve">№ </w:t>
            </w:r>
            <w:proofErr w:type="gramStart"/>
            <w:r w:rsidRPr="006E0AF9">
              <w:t>п</w:t>
            </w:r>
            <w:proofErr w:type="gramEnd"/>
            <w:r w:rsidRPr="006E0AF9">
              <w:t>/п</w:t>
            </w:r>
          </w:p>
        </w:tc>
        <w:tc>
          <w:tcPr>
            <w:tcW w:w="2835" w:type="dxa"/>
            <w:vMerge w:val="restart"/>
            <w:vAlign w:val="center"/>
          </w:tcPr>
          <w:p w14:paraId="4F152A48" w14:textId="1AFEE84C" w:rsidR="003213E2" w:rsidRPr="006E0AF9" w:rsidRDefault="003213E2" w:rsidP="00AE323F">
            <w:pPr>
              <w:jc w:val="center"/>
            </w:pPr>
            <w:r w:rsidRPr="006E0AF9">
              <w:t>Ф.И.О. конкурсанта</w:t>
            </w:r>
          </w:p>
        </w:tc>
        <w:tc>
          <w:tcPr>
            <w:tcW w:w="2551" w:type="dxa"/>
            <w:vMerge w:val="restart"/>
            <w:vAlign w:val="center"/>
          </w:tcPr>
          <w:p w14:paraId="01B543A9" w14:textId="4D37F809" w:rsidR="003213E2" w:rsidRPr="006E0AF9" w:rsidRDefault="003213E2" w:rsidP="003213E2">
            <w:pPr>
              <w:jc w:val="center"/>
            </w:pPr>
            <w:r w:rsidRPr="006E0AF9">
              <w:t xml:space="preserve">Наименование </w:t>
            </w:r>
            <w:r>
              <w:t xml:space="preserve">территориальной сетевой </w:t>
            </w:r>
            <w:r w:rsidRPr="006E0AF9">
              <w:t xml:space="preserve">организации </w:t>
            </w:r>
          </w:p>
        </w:tc>
        <w:tc>
          <w:tcPr>
            <w:tcW w:w="3260" w:type="dxa"/>
            <w:gridSpan w:val="2"/>
            <w:vAlign w:val="center"/>
          </w:tcPr>
          <w:p w14:paraId="21F14DFD" w14:textId="005B442F" w:rsidR="003213E2" w:rsidRPr="006E0AF9" w:rsidRDefault="003213E2" w:rsidP="009C54E0">
            <w:pPr>
              <w:jc w:val="center"/>
            </w:pPr>
            <w:r w:rsidRPr="006E0AF9">
              <w:t>Оценки (баллы)</w:t>
            </w:r>
            <w:r>
              <w:t xml:space="preserve"> прохождения</w:t>
            </w:r>
          </w:p>
        </w:tc>
        <w:tc>
          <w:tcPr>
            <w:tcW w:w="1843" w:type="dxa"/>
            <w:vMerge w:val="restart"/>
            <w:vAlign w:val="center"/>
          </w:tcPr>
          <w:p w14:paraId="4149A11A" w14:textId="77777777" w:rsidR="003213E2" w:rsidRPr="006E0AF9" w:rsidRDefault="003213E2" w:rsidP="009C54E0">
            <w:pPr>
              <w:jc w:val="center"/>
            </w:pPr>
            <w:r w:rsidRPr="006E0AF9">
              <w:t xml:space="preserve">Итоговая </w:t>
            </w:r>
          </w:p>
          <w:p w14:paraId="40B64A25" w14:textId="77777777" w:rsidR="003213E2" w:rsidRPr="006E0AF9" w:rsidRDefault="003213E2" w:rsidP="009C54E0">
            <w:pPr>
              <w:jc w:val="center"/>
            </w:pPr>
            <w:r w:rsidRPr="006E0AF9">
              <w:t>оценка</w:t>
            </w:r>
          </w:p>
          <w:p w14:paraId="2C475645" w14:textId="77777777" w:rsidR="003213E2" w:rsidRPr="006E0AF9" w:rsidRDefault="003213E2" w:rsidP="009C54E0">
            <w:pPr>
              <w:jc w:val="center"/>
            </w:pPr>
            <w:r w:rsidRPr="006E0AF9">
              <w:t>(сумма баллов)</w:t>
            </w:r>
          </w:p>
        </w:tc>
        <w:tc>
          <w:tcPr>
            <w:tcW w:w="1701" w:type="dxa"/>
            <w:vMerge w:val="restart"/>
            <w:vAlign w:val="center"/>
          </w:tcPr>
          <w:p w14:paraId="47C54CF6" w14:textId="77777777" w:rsidR="003213E2" w:rsidRPr="006E0AF9" w:rsidRDefault="003213E2" w:rsidP="009C54E0">
            <w:pPr>
              <w:jc w:val="center"/>
            </w:pPr>
            <w:r w:rsidRPr="006E0AF9">
              <w:t>Занятое место</w:t>
            </w:r>
          </w:p>
        </w:tc>
        <w:tc>
          <w:tcPr>
            <w:tcW w:w="1985" w:type="dxa"/>
            <w:vMerge w:val="restart"/>
            <w:vAlign w:val="center"/>
          </w:tcPr>
          <w:p w14:paraId="77266689" w14:textId="77777777" w:rsidR="003213E2" w:rsidRPr="006E0AF9" w:rsidRDefault="003213E2" w:rsidP="009C54E0">
            <w:pPr>
              <w:jc w:val="center"/>
            </w:pPr>
            <w:r w:rsidRPr="006E0AF9">
              <w:rPr>
                <w:bCs/>
                <w:kern w:val="2"/>
              </w:rPr>
              <w:t xml:space="preserve">С результатом </w:t>
            </w:r>
            <w:proofErr w:type="gramStart"/>
            <w:r w:rsidRPr="006E0AF9">
              <w:rPr>
                <w:bCs/>
                <w:kern w:val="2"/>
              </w:rPr>
              <w:t>ознакомлен</w:t>
            </w:r>
            <w:proofErr w:type="gramEnd"/>
          </w:p>
        </w:tc>
      </w:tr>
      <w:tr w:rsidR="003213E2" w:rsidRPr="006E0AF9" w14:paraId="14BF49C7" w14:textId="77777777" w:rsidTr="007A3C9D">
        <w:trPr>
          <w:trHeight w:val="549"/>
        </w:trPr>
        <w:tc>
          <w:tcPr>
            <w:tcW w:w="534" w:type="dxa"/>
            <w:vMerge/>
            <w:vAlign w:val="center"/>
          </w:tcPr>
          <w:p w14:paraId="6EDBBA47" w14:textId="77777777" w:rsidR="003213E2" w:rsidRPr="006E0AF9" w:rsidRDefault="003213E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7E8617F2" w14:textId="77777777" w:rsidR="003213E2" w:rsidRPr="006E0AF9" w:rsidRDefault="003213E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14:paraId="4B0D16C0" w14:textId="77777777" w:rsidR="003213E2" w:rsidRPr="006E0AF9" w:rsidRDefault="003213E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2E93FF" w14:textId="0745BC94" w:rsidR="003213E2" w:rsidRPr="006E0AF9" w:rsidRDefault="003213E2" w:rsidP="003213E2">
            <w:pPr>
              <w:jc w:val="center"/>
            </w:pPr>
            <w:r w:rsidRPr="006E0AF9">
              <w:t xml:space="preserve">теоретического </w:t>
            </w:r>
            <w:r>
              <w:t>этапа</w:t>
            </w:r>
          </w:p>
        </w:tc>
        <w:tc>
          <w:tcPr>
            <w:tcW w:w="1559" w:type="dxa"/>
            <w:vAlign w:val="center"/>
          </w:tcPr>
          <w:p w14:paraId="25F08C15" w14:textId="17644FD7" w:rsidR="003213E2" w:rsidRPr="006E0AF9" w:rsidRDefault="003213E2" w:rsidP="003213E2">
            <w:pPr>
              <w:jc w:val="center"/>
            </w:pPr>
            <w:r w:rsidRPr="006E0AF9">
              <w:t>практического</w:t>
            </w:r>
            <w:r>
              <w:t xml:space="preserve"> этапа</w:t>
            </w:r>
          </w:p>
        </w:tc>
        <w:tc>
          <w:tcPr>
            <w:tcW w:w="1843" w:type="dxa"/>
            <w:vMerge/>
          </w:tcPr>
          <w:p w14:paraId="183AD16E" w14:textId="77777777" w:rsidR="003213E2" w:rsidRPr="006E0AF9" w:rsidRDefault="003213E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3812D99" w14:textId="77777777" w:rsidR="003213E2" w:rsidRPr="006E0AF9" w:rsidRDefault="003213E2" w:rsidP="009C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2DBF08BF" w14:textId="77777777" w:rsidR="003213E2" w:rsidRPr="006E0AF9" w:rsidRDefault="003213E2" w:rsidP="009C54E0">
            <w:pPr>
              <w:jc w:val="center"/>
              <w:rPr>
                <w:sz w:val="28"/>
                <w:szCs w:val="28"/>
              </w:rPr>
            </w:pPr>
          </w:p>
        </w:tc>
      </w:tr>
      <w:tr w:rsidR="003213E2" w:rsidRPr="006E0AF9" w14:paraId="395AD0BF" w14:textId="77777777" w:rsidTr="007A3C9D">
        <w:trPr>
          <w:trHeight w:val="322"/>
        </w:trPr>
        <w:tc>
          <w:tcPr>
            <w:tcW w:w="534" w:type="dxa"/>
          </w:tcPr>
          <w:p w14:paraId="097E083A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835" w:type="dxa"/>
          </w:tcPr>
          <w:p w14:paraId="430E3DA3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551" w:type="dxa"/>
          </w:tcPr>
          <w:p w14:paraId="2A49B28E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6853C1FB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559" w:type="dxa"/>
          </w:tcPr>
          <w:p w14:paraId="7045B690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843" w:type="dxa"/>
          </w:tcPr>
          <w:p w14:paraId="3D79A03C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7E04E340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985" w:type="dxa"/>
          </w:tcPr>
          <w:p w14:paraId="1C8F1D11" w14:textId="77777777" w:rsidR="003213E2" w:rsidRPr="006E0AF9" w:rsidRDefault="003213E2" w:rsidP="009C54E0">
            <w:pPr>
              <w:jc w:val="center"/>
            </w:pPr>
          </w:p>
        </w:tc>
      </w:tr>
      <w:tr w:rsidR="003213E2" w:rsidRPr="006E0AF9" w14:paraId="683755EB" w14:textId="77777777" w:rsidTr="007A3C9D">
        <w:trPr>
          <w:trHeight w:val="308"/>
        </w:trPr>
        <w:tc>
          <w:tcPr>
            <w:tcW w:w="534" w:type="dxa"/>
          </w:tcPr>
          <w:p w14:paraId="6C06F25F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835" w:type="dxa"/>
          </w:tcPr>
          <w:p w14:paraId="618D0F2F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551" w:type="dxa"/>
          </w:tcPr>
          <w:p w14:paraId="566B0BC2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63AEFF65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559" w:type="dxa"/>
          </w:tcPr>
          <w:p w14:paraId="4B88B170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843" w:type="dxa"/>
          </w:tcPr>
          <w:p w14:paraId="560BF72B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24161287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985" w:type="dxa"/>
          </w:tcPr>
          <w:p w14:paraId="7DD179B7" w14:textId="77777777" w:rsidR="003213E2" w:rsidRPr="006E0AF9" w:rsidRDefault="003213E2" w:rsidP="009C54E0">
            <w:pPr>
              <w:jc w:val="center"/>
            </w:pPr>
          </w:p>
        </w:tc>
      </w:tr>
      <w:tr w:rsidR="003213E2" w:rsidRPr="006E0AF9" w14:paraId="09CE1C16" w14:textId="77777777" w:rsidTr="007A3C9D">
        <w:trPr>
          <w:trHeight w:val="322"/>
        </w:trPr>
        <w:tc>
          <w:tcPr>
            <w:tcW w:w="534" w:type="dxa"/>
          </w:tcPr>
          <w:p w14:paraId="2DE7FCB4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835" w:type="dxa"/>
          </w:tcPr>
          <w:p w14:paraId="37D6412F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551" w:type="dxa"/>
          </w:tcPr>
          <w:p w14:paraId="692D030A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7EDA8E71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559" w:type="dxa"/>
          </w:tcPr>
          <w:p w14:paraId="21976FE7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843" w:type="dxa"/>
          </w:tcPr>
          <w:p w14:paraId="49ACA54B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7F4E06CF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985" w:type="dxa"/>
          </w:tcPr>
          <w:p w14:paraId="6F6827DC" w14:textId="77777777" w:rsidR="003213E2" w:rsidRPr="006E0AF9" w:rsidRDefault="003213E2" w:rsidP="009C54E0">
            <w:pPr>
              <w:jc w:val="center"/>
            </w:pPr>
          </w:p>
        </w:tc>
      </w:tr>
      <w:tr w:rsidR="003213E2" w:rsidRPr="006E0AF9" w14:paraId="75CE9AE6" w14:textId="77777777" w:rsidTr="007A3C9D">
        <w:trPr>
          <w:trHeight w:val="308"/>
        </w:trPr>
        <w:tc>
          <w:tcPr>
            <w:tcW w:w="534" w:type="dxa"/>
          </w:tcPr>
          <w:p w14:paraId="43182087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835" w:type="dxa"/>
          </w:tcPr>
          <w:p w14:paraId="0FA4BF27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551" w:type="dxa"/>
          </w:tcPr>
          <w:p w14:paraId="19FE1758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43D23FCB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559" w:type="dxa"/>
          </w:tcPr>
          <w:p w14:paraId="73E62AC1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843" w:type="dxa"/>
          </w:tcPr>
          <w:p w14:paraId="60033069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7565278C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985" w:type="dxa"/>
          </w:tcPr>
          <w:p w14:paraId="44AB2C48" w14:textId="77777777" w:rsidR="003213E2" w:rsidRPr="006E0AF9" w:rsidRDefault="003213E2" w:rsidP="009C54E0">
            <w:pPr>
              <w:jc w:val="center"/>
            </w:pPr>
          </w:p>
        </w:tc>
      </w:tr>
      <w:tr w:rsidR="003213E2" w:rsidRPr="006E0AF9" w14:paraId="52B90CC4" w14:textId="77777777" w:rsidTr="007A3C9D">
        <w:trPr>
          <w:trHeight w:val="322"/>
        </w:trPr>
        <w:tc>
          <w:tcPr>
            <w:tcW w:w="534" w:type="dxa"/>
          </w:tcPr>
          <w:p w14:paraId="1219541B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835" w:type="dxa"/>
          </w:tcPr>
          <w:p w14:paraId="70BC4EAC" w14:textId="77777777" w:rsidR="003213E2" w:rsidRPr="006E0AF9" w:rsidRDefault="003213E2" w:rsidP="009C54E0">
            <w:pPr>
              <w:jc w:val="center"/>
            </w:pPr>
          </w:p>
        </w:tc>
        <w:tc>
          <w:tcPr>
            <w:tcW w:w="2551" w:type="dxa"/>
          </w:tcPr>
          <w:p w14:paraId="719825B8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74EBF296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559" w:type="dxa"/>
          </w:tcPr>
          <w:p w14:paraId="1AC6673F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843" w:type="dxa"/>
          </w:tcPr>
          <w:p w14:paraId="48738E03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701" w:type="dxa"/>
          </w:tcPr>
          <w:p w14:paraId="141BF6CA" w14:textId="77777777" w:rsidR="003213E2" w:rsidRPr="006E0AF9" w:rsidRDefault="003213E2" w:rsidP="009C54E0">
            <w:pPr>
              <w:jc w:val="center"/>
            </w:pPr>
          </w:p>
        </w:tc>
        <w:tc>
          <w:tcPr>
            <w:tcW w:w="1985" w:type="dxa"/>
          </w:tcPr>
          <w:p w14:paraId="0FD753DD" w14:textId="77777777" w:rsidR="003213E2" w:rsidRPr="006E0AF9" w:rsidRDefault="003213E2" w:rsidP="009C54E0">
            <w:pPr>
              <w:jc w:val="center"/>
            </w:pPr>
          </w:p>
        </w:tc>
      </w:tr>
    </w:tbl>
    <w:p w14:paraId="202B9FFC" w14:textId="77777777" w:rsidR="00805629" w:rsidRPr="006E0AF9" w:rsidRDefault="00805629" w:rsidP="00805629">
      <w:pPr>
        <w:shd w:val="clear" w:color="auto" w:fill="FFFFFF"/>
        <w:rPr>
          <w:sz w:val="28"/>
          <w:szCs w:val="28"/>
        </w:rPr>
      </w:pPr>
    </w:p>
    <w:p w14:paraId="44A545C9" w14:textId="77777777" w:rsidR="00805629" w:rsidRPr="006E0AF9" w:rsidRDefault="00805629" w:rsidP="00805629">
      <w:pPr>
        <w:shd w:val="clear" w:color="auto" w:fill="FFFFFF"/>
        <w:rPr>
          <w:sz w:val="28"/>
          <w:szCs w:val="28"/>
        </w:rPr>
      </w:pPr>
    </w:p>
    <w:p w14:paraId="1373158D" w14:textId="77777777" w:rsidR="00805629" w:rsidRPr="006E0AF9" w:rsidRDefault="00805629" w:rsidP="00805629">
      <w:pPr>
        <w:shd w:val="clear" w:color="auto" w:fill="FFFFFF"/>
        <w:rPr>
          <w:sz w:val="28"/>
          <w:szCs w:val="28"/>
        </w:rPr>
      </w:pPr>
    </w:p>
    <w:p w14:paraId="410E7A6B" w14:textId="77777777" w:rsidR="00805629" w:rsidRPr="006E0AF9" w:rsidRDefault="00805629" w:rsidP="00805629">
      <w:pPr>
        <w:shd w:val="clear" w:color="auto" w:fill="FFFFFF"/>
        <w:rPr>
          <w:color w:val="222222"/>
          <w:sz w:val="28"/>
          <w:szCs w:val="28"/>
        </w:rPr>
      </w:pPr>
      <w:r w:rsidRPr="006E0AF9">
        <w:rPr>
          <w:sz w:val="28"/>
          <w:szCs w:val="28"/>
        </w:rPr>
        <w:t>Главный судья Конкурса</w:t>
      </w:r>
      <w:r w:rsidRPr="006E0AF9">
        <w:rPr>
          <w:sz w:val="28"/>
          <w:szCs w:val="28"/>
        </w:rPr>
        <w:tab/>
      </w:r>
      <w:r w:rsidRPr="006E0AF9">
        <w:rPr>
          <w:color w:val="222222"/>
          <w:sz w:val="28"/>
          <w:szCs w:val="28"/>
        </w:rPr>
        <w:t>__________________________        ________________</w:t>
      </w:r>
    </w:p>
    <w:p w14:paraId="637B3D8D" w14:textId="77777777" w:rsidR="00805629" w:rsidRPr="006E0AF9" w:rsidRDefault="00805629" w:rsidP="00805629">
      <w:pPr>
        <w:pStyle w:val="text3cl"/>
        <w:spacing w:before="0" w:after="0"/>
        <w:jc w:val="both"/>
        <w:rPr>
          <w:sz w:val="20"/>
          <w:szCs w:val="20"/>
        </w:rPr>
      </w:pP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  <w:t>(инициалы, фамилия)</w:t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</w:r>
      <w:r w:rsidRPr="006E0AF9">
        <w:rPr>
          <w:sz w:val="20"/>
          <w:szCs w:val="20"/>
        </w:rPr>
        <w:tab/>
        <w:t>(подпись)</w:t>
      </w:r>
    </w:p>
    <w:p w14:paraId="09F52C88" w14:textId="77777777" w:rsidR="00805629" w:rsidRPr="006E0AF9" w:rsidRDefault="00805629" w:rsidP="00805629">
      <w:pPr>
        <w:pStyle w:val="text3cl"/>
        <w:spacing w:before="0" w:after="0"/>
        <w:jc w:val="both"/>
        <w:rPr>
          <w:sz w:val="28"/>
          <w:szCs w:val="28"/>
        </w:rPr>
      </w:pPr>
    </w:p>
    <w:p w14:paraId="1DBA1CDF" w14:textId="77777777" w:rsidR="00805629" w:rsidRPr="006E0AF9" w:rsidRDefault="00805629" w:rsidP="00805629">
      <w:pPr>
        <w:jc w:val="both"/>
        <w:rPr>
          <w:sz w:val="28"/>
          <w:szCs w:val="28"/>
        </w:rPr>
      </w:pPr>
      <w:r w:rsidRPr="006E0AF9">
        <w:rPr>
          <w:sz w:val="28"/>
          <w:szCs w:val="28"/>
        </w:rPr>
        <w:t>«____» _______________ 20___ года</w:t>
      </w:r>
    </w:p>
    <w:p w14:paraId="07F26B16" w14:textId="77777777" w:rsidR="00805629" w:rsidRPr="006E0AF9" w:rsidRDefault="00805629" w:rsidP="00805629">
      <w:pPr>
        <w:rPr>
          <w:sz w:val="28"/>
          <w:szCs w:val="28"/>
        </w:rPr>
      </w:pPr>
    </w:p>
    <w:p w14:paraId="7A02D6D2" w14:textId="77777777" w:rsidR="00805629" w:rsidRPr="006E0AF9" w:rsidRDefault="00805629" w:rsidP="00805629">
      <w:pPr>
        <w:rPr>
          <w:sz w:val="28"/>
          <w:szCs w:val="28"/>
        </w:rPr>
        <w:sectPr w:rsidR="00805629" w:rsidRPr="006E0AF9" w:rsidSect="009C54E0">
          <w:pgSz w:w="16838" w:h="11906" w:orient="landscape"/>
          <w:pgMar w:top="567" w:right="1134" w:bottom="1134" w:left="1134" w:header="708" w:footer="708" w:gutter="0"/>
          <w:cols w:space="708"/>
          <w:docGrid w:linePitch="360"/>
        </w:sectPr>
      </w:pPr>
    </w:p>
    <w:p w14:paraId="59F84075" w14:textId="77777777" w:rsidR="00805629" w:rsidRPr="006E0AF9" w:rsidRDefault="00805629" w:rsidP="00805629">
      <w:pPr>
        <w:ind w:left="5103"/>
        <w:jc w:val="center"/>
      </w:pPr>
      <w:r w:rsidRPr="006E0AF9">
        <w:lastRenderedPageBreak/>
        <w:t xml:space="preserve">Приложение № </w:t>
      </w:r>
      <w:r w:rsidR="008138C1" w:rsidRPr="006E0AF9">
        <w:t>9</w:t>
      </w:r>
    </w:p>
    <w:p w14:paraId="23CDA03F" w14:textId="6176352B" w:rsidR="00805629" w:rsidRPr="006E0AF9" w:rsidRDefault="00805629" w:rsidP="00805629">
      <w:pPr>
        <w:ind w:left="5103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22895F44" w14:textId="77777777" w:rsidR="00805629" w:rsidRPr="006E0AF9" w:rsidRDefault="00805629" w:rsidP="00805629">
      <w:pPr>
        <w:jc w:val="center"/>
        <w:outlineLvl w:val="0"/>
        <w:rPr>
          <w:sz w:val="28"/>
          <w:szCs w:val="28"/>
        </w:rPr>
      </w:pPr>
    </w:p>
    <w:p w14:paraId="0B186708" w14:textId="77777777" w:rsidR="00805629" w:rsidRPr="006E0AF9" w:rsidRDefault="00805629" w:rsidP="00805629">
      <w:pPr>
        <w:jc w:val="center"/>
        <w:rPr>
          <w:sz w:val="28"/>
          <w:szCs w:val="28"/>
        </w:rPr>
      </w:pPr>
    </w:p>
    <w:p w14:paraId="423561A4" w14:textId="77777777" w:rsidR="00805629" w:rsidRPr="006E0AF9" w:rsidRDefault="00805629" w:rsidP="00805629">
      <w:pPr>
        <w:jc w:val="center"/>
        <w:rPr>
          <w:b/>
          <w:sz w:val="28"/>
          <w:szCs w:val="28"/>
        </w:rPr>
      </w:pPr>
      <w:r w:rsidRPr="006E0AF9">
        <w:rPr>
          <w:b/>
          <w:sz w:val="28"/>
          <w:szCs w:val="28"/>
        </w:rPr>
        <w:t>ПРОТОКОЛ</w:t>
      </w:r>
    </w:p>
    <w:p w14:paraId="4D30BCC7" w14:textId="6D96B489" w:rsidR="00805629" w:rsidRPr="006E0AF9" w:rsidRDefault="008D61E4" w:rsidP="00AE3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рассмотрения</w:t>
      </w:r>
      <w:r w:rsidR="009E49D4">
        <w:rPr>
          <w:b/>
          <w:sz w:val="28"/>
          <w:szCs w:val="28"/>
        </w:rPr>
        <w:t xml:space="preserve"> </w:t>
      </w:r>
      <w:r w:rsidR="00805629" w:rsidRPr="006E0AF9">
        <w:rPr>
          <w:b/>
          <w:sz w:val="28"/>
          <w:szCs w:val="28"/>
        </w:rPr>
        <w:t xml:space="preserve">итогов </w:t>
      </w:r>
      <w:r w:rsidR="009E49D4">
        <w:rPr>
          <w:b/>
          <w:sz w:val="28"/>
          <w:szCs w:val="28"/>
        </w:rPr>
        <w:t>областного конкурса</w:t>
      </w:r>
      <w:r w:rsidR="009E49D4" w:rsidRPr="009E49D4">
        <w:rPr>
          <w:b/>
          <w:sz w:val="28"/>
          <w:szCs w:val="28"/>
        </w:rPr>
        <w:t xml:space="preserve"> профессионального мастерства «Лучший по профессии» в номинации «Лучший электромонтер распределительных сетей»</w:t>
      </w:r>
      <w:r w:rsidR="009E49D4">
        <w:rPr>
          <w:b/>
          <w:sz w:val="28"/>
          <w:szCs w:val="28"/>
        </w:rPr>
        <w:t xml:space="preserve"> </w:t>
      </w:r>
    </w:p>
    <w:p w14:paraId="61C6FB6D" w14:textId="77777777" w:rsidR="00805629" w:rsidRPr="006E0AF9" w:rsidRDefault="00805629" w:rsidP="00805629">
      <w:pPr>
        <w:jc w:val="center"/>
        <w:rPr>
          <w:sz w:val="27"/>
          <w:szCs w:val="27"/>
        </w:rPr>
      </w:pPr>
    </w:p>
    <w:p w14:paraId="29A87C56" w14:textId="77777777" w:rsidR="00805629" w:rsidRDefault="009C54E0" w:rsidP="00805629">
      <w:pPr>
        <w:ind w:left="1069"/>
        <w:jc w:val="right"/>
        <w:rPr>
          <w:sz w:val="28"/>
          <w:szCs w:val="28"/>
        </w:rPr>
      </w:pPr>
      <w:r w:rsidRPr="006E0AF9">
        <w:rPr>
          <w:sz w:val="28"/>
          <w:szCs w:val="28"/>
        </w:rPr>
        <w:t>«___» _____________ 2023</w:t>
      </w:r>
      <w:r w:rsidR="00805629" w:rsidRPr="006E0AF9">
        <w:rPr>
          <w:sz w:val="28"/>
          <w:szCs w:val="28"/>
        </w:rPr>
        <w:t xml:space="preserve"> года</w:t>
      </w:r>
    </w:p>
    <w:p w14:paraId="4E3150AB" w14:textId="72DEE30C" w:rsidR="00CA021D" w:rsidRPr="006E0AF9" w:rsidRDefault="004E2EC1" w:rsidP="00805629">
      <w:pPr>
        <w:ind w:left="1069"/>
        <w:jc w:val="right"/>
        <w:rPr>
          <w:sz w:val="28"/>
          <w:szCs w:val="28"/>
        </w:rPr>
      </w:pPr>
      <w:r>
        <w:rPr>
          <w:sz w:val="28"/>
          <w:szCs w:val="28"/>
        </w:rPr>
        <w:t>__</w:t>
      </w:r>
      <w:r w:rsidR="00CA021D">
        <w:rPr>
          <w:sz w:val="28"/>
          <w:szCs w:val="28"/>
        </w:rPr>
        <w:t>____ час</w:t>
      </w:r>
      <w:r>
        <w:rPr>
          <w:sz w:val="28"/>
          <w:szCs w:val="28"/>
        </w:rPr>
        <w:t>ов</w:t>
      </w:r>
      <w:r w:rsidR="00CA021D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21D">
        <w:rPr>
          <w:sz w:val="28"/>
          <w:szCs w:val="28"/>
        </w:rPr>
        <w:t xml:space="preserve">____ минут </w:t>
      </w:r>
      <w:r>
        <w:rPr>
          <w:sz w:val="28"/>
          <w:szCs w:val="28"/>
        </w:rPr>
        <w:br/>
      </w:r>
      <w:r w:rsidR="00CA021D">
        <w:rPr>
          <w:sz w:val="28"/>
          <w:szCs w:val="28"/>
        </w:rPr>
        <w:t>(</w:t>
      </w:r>
      <w:r>
        <w:rPr>
          <w:sz w:val="28"/>
          <w:szCs w:val="28"/>
        </w:rPr>
        <w:t>по московскому времени</w:t>
      </w:r>
      <w:r w:rsidR="00CA021D">
        <w:rPr>
          <w:sz w:val="28"/>
          <w:szCs w:val="28"/>
        </w:rPr>
        <w:t>)</w:t>
      </w:r>
    </w:p>
    <w:p w14:paraId="3FB6ACC2" w14:textId="77777777" w:rsidR="00805629" w:rsidRPr="006E0AF9" w:rsidRDefault="00805629" w:rsidP="0080562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5E0E6D2F" w14:textId="2FD013A5" w:rsidR="00805629" w:rsidRPr="006E0AF9" w:rsidRDefault="00805629" w:rsidP="00805629">
      <w:pPr>
        <w:numPr>
          <w:ilvl w:val="0"/>
          <w:numId w:val="11"/>
        </w:numPr>
        <w:tabs>
          <w:tab w:val="left" w:pos="993"/>
        </w:tabs>
        <w:overflowPunct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>На заседании конкурсной комиссии по проведению областного конкурса профессионального мастерства</w:t>
      </w:r>
      <w:r w:rsidRPr="006E0AF9">
        <w:rPr>
          <w:bCs/>
          <w:sz w:val="28"/>
          <w:szCs w:val="28"/>
        </w:rPr>
        <w:t xml:space="preserve"> «Лучший по профессии» в номинации «</w:t>
      </w:r>
      <w:r w:rsidRPr="006E0AF9">
        <w:rPr>
          <w:sz w:val="28"/>
          <w:szCs w:val="28"/>
        </w:rPr>
        <w:t>Лучший электромонтер распределительных сетей</w:t>
      </w:r>
      <w:r w:rsidRPr="006E0AF9">
        <w:rPr>
          <w:bCs/>
          <w:sz w:val="28"/>
          <w:szCs w:val="28"/>
        </w:rPr>
        <w:t>»</w:t>
      </w:r>
      <w:r w:rsidRPr="006E0AF9">
        <w:rPr>
          <w:sz w:val="28"/>
          <w:szCs w:val="28"/>
        </w:rPr>
        <w:t xml:space="preserve"> (далее – Конкурс) присутствовали:</w:t>
      </w:r>
    </w:p>
    <w:p w14:paraId="6A7F94B0" w14:textId="77777777" w:rsidR="00805629" w:rsidRPr="006E0AF9" w:rsidRDefault="00805629" w:rsidP="00805629">
      <w:pPr>
        <w:tabs>
          <w:tab w:val="left" w:pos="993"/>
        </w:tabs>
        <w:jc w:val="both"/>
        <w:rPr>
          <w:sz w:val="28"/>
          <w:szCs w:val="28"/>
        </w:rPr>
      </w:pPr>
    </w:p>
    <w:p w14:paraId="3B78245D" w14:textId="77777777" w:rsidR="00805629" w:rsidRPr="006E0AF9" w:rsidRDefault="00805629" w:rsidP="00805629">
      <w:pPr>
        <w:jc w:val="both"/>
        <w:rPr>
          <w:sz w:val="28"/>
          <w:szCs w:val="28"/>
        </w:rPr>
      </w:pPr>
      <w:r w:rsidRPr="006E0AF9">
        <w:rPr>
          <w:sz w:val="28"/>
          <w:szCs w:val="28"/>
        </w:rPr>
        <w:t>Председатель конкурсной комиссии:</w:t>
      </w:r>
    </w:p>
    <w:p w14:paraId="0B17EA5E" w14:textId="77777777" w:rsidR="00805629" w:rsidRPr="006E0AF9" w:rsidRDefault="00805629" w:rsidP="00805629">
      <w:pPr>
        <w:jc w:val="both"/>
      </w:pPr>
      <w:r w:rsidRPr="006E0AF9">
        <w:t>_____________________________________________________________________________________</w:t>
      </w:r>
    </w:p>
    <w:p w14:paraId="2F86BED0" w14:textId="77777777" w:rsidR="00805629" w:rsidRDefault="00805629" w:rsidP="00805629">
      <w:pPr>
        <w:jc w:val="both"/>
      </w:pPr>
      <w:r w:rsidRPr="006E0AF9">
        <w:t xml:space="preserve">                                                                             (Ф.И.О., должность)</w:t>
      </w:r>
    </w:p>
    <w:p w14:paraId="64104997" w14:textId="77777777" w:rsidR="00E76602" w:rsidRPr="006E0AF9" w:rsidRDefault="00E76602" w:rsidP="00E7660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6E0AF9">
        <w:rPr>
          <w:sz w:val="28"/>
          <w:szCs w:val="28"/>
        </w:rPr>
        <w:t xml:space="preserve"> конкурсной комиссии:</w:t>
      </w:r>
    </w:p>
    <w:p w14:paraId="5FE4017E" w14:textId="77777777" w:rsidR="00E76602" w:rsidRPr="006E0AF9" w:rsidRDefault="00E76602" w:rsidP="00E76602">
      <w:pPr>
        <w:jc w:val="both"/>
      </w:pPr>
      <w:r w:rsidRPr="006E0AF9">
        <w:t>_____________________________________________________________________________________</w:t>
      </w:r>
    </w:p>
    <w:p w14:paraId="491A1E3B" w14:textId="77777777" w:rsidR="00E76602" w:rsidRDefault="00E76602" w:rsidP="00E76602">
      <w:pPr>
        <w:ind w:firstLine="709"/>
        <w:jc w:val="both"/>
      </w:pPr>
      <w:r w:rsidRPr="006E0AF9">
        <w:t xml:space="preserve">                                                                             (Ф.И.О., должность)</w:t>
      </w:r>
    </w:p>
    <w:p w14:paraId="144CDEE9" w14:textId="77777777" w:rsidR="00E76602" w:rsidRPr="006E0AF9" w:rsidRDefault="00E76602" w:rsidP="00805629">
      <w:pPr>
        <w:jc w:val="both"/>
      </w:pPr>
    </w:p>
    <w:p w14:paraId="5F5300E9" w14:textId="77777777" w:rsidR="00805629" w:rsidRPr="006E0AF9" w:rsidRDefault="00805629" w:rsidP="00805629">
      <w:pPr>
        <w:jc w:val="both"/>
        <w:rPr>
          <w:sz w:val="28"/>
          <w:szCs w:val="28"/>
        </w:rPr>
      </w:pPr>
      <w:r w:rsidRPr="006E0AF9">
        <w:rPr>
          <w:sz w:val="28"/>
          <w:szCs w:val="28"/>
        </w:rPr>
        <w:t>Члены конкурсной комиссии:</w:t>
      </w:r>
    </w:p>
    <w:p w14:paraId="0E56D233" w14:textId="77777777" w:rsidR="00805629" w:rsidRPr="006E0AF9" w:rsidRDefault="00805629" w:rsidP="00805629">
      <w:pPr>
        <w:jc w:val="both"/>
      </w:pPr>
      <w:r w:rsidRPr="006E0AF9">
        <w:t>_____________________________________________________________________________________</w:t>
      </w:r>
    </w:p>
    <w:p w14:paraId="33CAA30E" w14:textId="77777777" w:rsidR="00805629" w:rsidRPr="006E0AF9" w:rsidRDefault="00805629" w:rsidP="00805629">
      <w:pPr>
        <w:jc w:val="both"/>
      </w:pPr>
      <w:r w:rsidRPr="006E0AF9">
        <w:t xml:space="preserve">                                                                             (Ф.И.О., должность)</w:t>
      </w:r>
    </w:p>
    <w:p w14:paraId="7FDE1039" w14:textId="77777777" w:rsidR="00805629" w:rsidRPr="006E0AF9" w:rsidRDefault="00805629" w:rsidP="00805629">
      <w:pPr>
        <w:jc w:val="both"/>
      </w:pPr>
      <w:r w:rsidRPr="006E0AF9">
        <w:t>_____________________________________________________________________________________</w:t>
      </w:r>
    </w:p>
    <w:p w14:paraId="05214722" w14:textId="77777777" w:rsidR="00805629" w:rsidRPr="006E0AF9" w:rsidRDefault="00805629" w:rsidP="00805629">
      <w:pPr>
        <w:jc w:val="both"/>
      </w:pPr>
      <w:r w:rsidRPr="006E0AF9">
        <w:t xml:space="preserve">                                                                             (Ф.И.О., должность)</w:t>
      </w:r>
    </w:p>
    <w:p w14:paraId="68B29088" w14:textId="77777777" w:rsidR="00805629" w:rsidRPr="006E0AF9" w:rsidRDefault="00805629" w:rsidP="00805629">
      <w:pPr>
        <w:jc w:val="both"/>
      </w:pPr>
      <w:r w:rsidRPr="006E0AF9">
        <w:t>_____________________________________________________________________________________</w:t>
      </w:r>
    </w:p>
    <w:p w14:paraId="6924F61F" w14:textId="77777777" w:rsidR="00805629" w:rsidRPr="006E0AF9" w:rsidRDefault="00805629" w:rsidP="00805629">
      <w:r w:rsidRPr="006E0AF9">
        <w:rPr>
          <w:sz w:val="28"/>
          <w:szCs w:val="28"/>
        </w:rPr>
        <w:t>Секретарь конкурсной комиссии</w:t>
      </w:r>
      <w:r w:rsidRPr="006E0AF9">
        <w:t>:</w:t>
      </w:r>
    </w:p>
    <w:p w14:paraId="4A02FAFF" w14:textId="77777777" w:rsidR="00B841D5" w:rsidRPr="006E0AF9" w:rsidRDefault="00B841D5" w:rsidP="00805629">
      <w:pPr>
        <w:jc w:val="both"/>
      </w:pPr>
    </w:p>
    <w:p w14:paraId="6F63EC83" w14:textId="77777777" w:rsidR="00805629" w:rsidRPr="006E0AF9" w:rsidRDefault="00805629" w:rsidP="00805629">
      <w:pPr>
        <w:jc w:val="both"/>
      </w:pPr>
      <w:r w:rsidRPr="006E0AF9">
        <w:t>_____________________________________________________________________________________</w:t>
      </w:r>
    </w:p>
    <w:p w14:paraId="677562A9" w14:textId="77777777" w:rsidR="00805629" w:rsidRPr="006E0AF9" w:rsidRDefault="00805629" w:rsidP="00805629">
      <w:pPr>
        <w:jc w:val="both"/>
      </w:pPr>
      <w:r w:rsidRPr="006E0AF9">
        <w:t xml:space="preserve">                                                                             (Ф.И.О., должность)</w:t>
      </w:r>
    </w:p>
    <w:p w14:paraId="02D5DADC" w14:textId="77777777" w:rsidR="00805629" w:rsidRPr="006E0AF9" w:rsidRDefault="00805629" w:rsidP="004E2EC1">
      <w:pPr>
        <w:tabs>
          <w:tab w:val="left" w:pos="993"/>
        </w:tabs>
        <w:jc w:val="both"/>
      </w:pPr>
    </w:p>
    <w:p w14:paraId="05FD6C11" w14:textId="51CE78EB" w:rsidR="00805629" w:rsidRPr="006D0611" w:rsidRDefault="006D0611" w:rsidP="006D0611">
      <w:pPr>
        <w:numPr>
          <w:ilvl w:val="0"/>
          <w:numId w:val="1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</w:pPr>
      <w:r w:rsidRPr="008D61E4">
        <w:rPr>
          <w:sz w:val="28"/>
          <w:szCs w:val="28"/>
        </w:rPr>
        <w:t xml:space="preserve">Для подведения </w:t>
      </w:r>
      <w:r w:rsidR="00805629" w:rsidRPr="008D61E4">
        <w:rPr>
          <w:sz w:val="28"/>
          <w:szCs w:val="28"/>
        </w:rPr>
        <w:t xml:space="preserve">итогов </w:t>
      </w:r>
      <w:r w:rsidRPr="008D61E4">
        <w:rPr>
          <w:sz w:val="28"/>
          <w:szCs w:val="28"/>
        </w:rPr>
        <w:t xml:space="preserve">Конкурса </w:t>
      </w:r>
      <w:r w:rsidR="00DF7365" w:rsidRPr="008D61E4">
        <w:rPr>
          <w:sz w:val="28"/>
          <w:szCs w:val="28"/>
        </w:rPr>
        <w:t>представлен</w:t>
      </w:r>
      <w:r w:rsidR="008D61E4" w:rsidRPr="008D61E4">
        <w:rPr>
          <w:sz w:val="28"/>
          <w:szCs w:val="28"/>
        </w:rPr>
        <w:t xml:space="preserve">а </w:t>
      </w:r>
      <w:r w:rsidR="008D61E4">
        <w:rPr>
          <w:sz w:val="28"/>
          <w:szCs w:val="28"/>
        </w:rPr>
        <w:t>сводная (оценочная</w:t>
      </w:r>
      <w:r w:rsidR="00805629" w:rsidRPr="008D61E4">
        <w:rPr>
          <w:sz w:val="28"/>
          <w:szCs w:val="28"/>
        </w:rPr>
        <w:t>) ведомость</w:t>
      </w:r>
      <w:r w:rsidRPr="008D61E4">
        <w:rPr>
          <w:sz w:val="28"/>
          <w:szCs w:val="28"/>
        </w:rPr>
        <w:t xml:space="preserve"> результатов прохождения</w:t>
      </w:r>
      <w:r w:rsidR="008D61E4">
        <w:rPr>
          <w:sz w:val="28"/>
          <w:szCs w:val="28"/>
        </w:rPr>
        <w:t xml:space="preserve"> </w:t>
      </w:r>
      <w:r w:rsidR="008D61E4" w:rsidRPr="008D61E4">
        <w:rPr>
          <w:sz w:val="28"/>
          <w:szCs w:val="28"/>
        </w:rPr>
        <w:t>конкурсантами</w:t>
      </w:r>
      <w:r w:rsidRPr="008D61E4">
        <w:rPr>
          <w:sz w:val="28"/>
          <w:szCs w:val="28"/>
        </w:rPr>
        <w:t xml:space="preserve"> теоретического и практического этапов</w:t>
      </w:r>
      <w:r w:rsidR="0082763A">
        <w:rPr>
          <w:sz w:val="28"/>
          <w:szCs w:val="28"/>
        </w:rPr>
        <w:t xml:space="preserve"> от 20.06.2023</w:t>
      </w:r>
      <w:r w:rsidR="00805629" w:rsidRPr="008D61E4">
        <w:rPr>
          <w:sz w:val="28"/>
          <w:szCs w:val="28"/>
        </w:rPr>
        <w:t>.</w:t>
      </w:r>
    </w:p>
    <w:p w14:paraId="662778F4" w14:textId="0F1AD133" w:rsidR="00805629" w:rsidRPr="006E0AF9" w:rsidRDefault="00805629" w:rsidP="00FD1897">
      <w:pPr>
        <w:numPr>
          <w:ilvl w:val="0"/>
          <w:numId w:val="11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E0AF9">
        <w:rPr>
          <w:sz w:val="28"/>
          <w:szCs w:val="28"/>
        </w:rPr>
        <w:t xml:space="preserve">Конкурсная комиссия рассмотрела итоги </w:t>
      </w:r>
      <w:r w:rsidR="006D0611">
        <w:rPr>
          <w:sz w:val="28"/>
          <w:szCs w:val="28"/>
        </w:rPr>
        <w:t>прохождения конкурсантами</w:t>
      </w:r>
      <w:r w:rsidRPr="006E0AF9">
        <w:rPr>
          <w:sz w:val="28"/>
          <w:szCs w:val="28"/>
        </w:rPr>
        <w:t xml:space="preserve"> </w:t>
      </w:r>
      <w:r w:rsidR="00FD1897" w:rsidRPr="006E0AF9">
        <w:rPr>
          <w:sz w:val="28"/>
          <w:szCs w:val="28"/>
        </w:rPr>
        <w:t>теоретического и практического</w:t>
      </w:r>
      <w:r w:rsidR="006D0611">
        <w:rPr>
          <w:sz w:val="28"/>
          <w:szCs w:val="28"/>
        </w:rPr>
        <w:t xml:space="preserve"> этапов Конкурса</w:t>
      </w:r>
      <w:r w:rsidRPr="006E0AF9">
        <w:rPr>
          <w:sz w:val="28"/>
          <w:szCs w:val="28"/>
        </w:rPr>
        <w:t xml:space="preserve"> в соответствии с утвержденными критериями и приняла следующее решение о победителях Конкурса:</w:t>
      </w:r>
    </w:p>
    <w:p w14:paraId="13580C00" w14:textId="77777777" w:rsidR="00805629" w:rsidRPr="006E0AF9" w:rsidRDefault="00805629" w:rsidP="0080562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4961"/>
      </w:tblGrid>
      <w:tr w:rsidR="0082763A" w:rsidRPr="006E0AF9" w14:paraId="3D00A5F1" w14:textId="77777777" w:rsidTr="004E2EC1">
        <w:trPr>
          <w:tblHeader/>
        </w:trPr>
        <w:tc>
          <w:tcPr>
            <w:tcW w:w="1101" w:type="dxa"/>
            <w:vAlign w:val="center"/>
          </w:tcPr>
          <w:p w14:paraId="33D109EF" w14:textId="7A86DECA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jc w:val="center"/>
              <w:outlineLvl w:val="0"/>
            </w:pPr>
            <w:r>
              <w:t>Место</w:t>
            </w:r>
          </w:p>
        </w:tc>
        <w:tc>
          <w:tcPr>
            <w:tcW w:w="3402" w:type="dxa"/>
            <w:vAlign w:val="center"/>
          </w:tcPr>
          <w:p w14:paraId="7576D68F" w14:textId="205DA664" w:rsidR="0082763A" w:rsidRPr="006E0AF9" w:rsidRDefault="0082763A" w:rsidP="004E2EC1">
            <w:pPr>
              <w:pStyle w:val="a7"/>
              <w:tabs>
                <w:tab w:val="num" w:pos="720"/>
                <w:tab w:val="left" w:pos="993"/>
              </w:tabs>
              <w:jc w:val="center"/>
              <w:outlineLvl w:val="0"/>
            </w:pPr>
            <w:r w:rsidRPr="006E0AF9">
              <w:t>Ф.И.О. конкурсанта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1229C0" w14:textId="575FBE1D" w:rsidR="0082763A" w:rsidRPr="006E0AF9" w:rsidRDefault="004E2EC1" w:rsidP="004E2EC1">
            <w:pPr>
              <w:pStyle w:val="a7"/>
              <w:tabs>
                <w:tab w:val="num" w:pos="720"/>
                <w:tab w:val="left" w:pos="993"/>
              </w:tabs>
              <w:jc w:val="center"/>
              <w:outlineLvl w:val="0"/>
            </w:pPr>
            <w:r>
              <w:t>Н</w:t>
            </w:r>
            <w:r w:rsidRPr="006E0AF9">
              <w:t xml:space="preserve">аименование </w:t>
            </w:r>
            <w:r>
              <w:t xml:space="preserve">территориальной сетевой </w:t>
            </w:r>
            <w:r w:rsidRPr="006E0AF9">
              <w:t>организации</w:t>
            </w:r>
          </w:p>
        </w:tc>
      </w:tr>
      <w:tr w:rsidR="0082763A" w:rsidRPr="006E0AF9" w14:paraId="72133B20" w14:textId="77777777" w:rsidTr="004E2EC1">
        <w:tc>
          <w:tcPr>
            <w:tcW w:w="1101" w:type="dxa"/>
          </w:tcPr>
          <w:p w14:paraId="5CEAD3A2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3402" w:type="dxa"/>
          </w:tcPr>
          <w:p w14:paraId="37C5D9D3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4961" w:type="dxa"/>
            <w:shd w:val="clear" w:color="auto" w:fill="auto"/>
          </w:tcPr>
          <w:p w14:paraId="3C4243AD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</w:tr>
      <w:tr w:rsidR="0082763A" w:rsidRPr="006E0AF9" w14:paraId="48913E18" w14:textId="77777777" w:rsidTr="004E2EC1">
        <w:tc>
          <w:tcPr>
            <w:tcW w:w="1101" w:type="dxa"/>
          </w:tcPr>
          <w:p w14:paraId="66D0247F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3402" w:type="dxa"/>
          </w:tcPr>
          <w:p w14:paraId="5A150F4D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4961" w:type="dxa"/>
            <w:shd w:val="clear" w:color="auto" w:fill="auto"/>
          </w:tcPr>
          <w:p w14:paraId="74F8DDC7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</w:tr>
      <w:tr w:rsidR="0082763A" w:rsidRPr="006E0AF9" w14:paraId="01BC113A" w14:textId="77777777" w:rsidTr="004E2EC1">
        <w:tc>
          <w:tcPr>
            <w:tcW w:w="1101" w:type="dxa"/>
          </w:tcPr>
          <w:p w14:paraId="0707F065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3402" w:type="dxa"/>
          </w:tcPr>
          <w:p w14:paraId="569E05B7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4961" w:type="dxa"/>
            <w:shd w:val="clear" w:color="auto" w:fill="auto"/>
          </w:tcPr>
          <w:p w14:paraId="074E3213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</w:tr>
      <w:tr w:rsidR="0082763A" w:rsidRPr="006E0AF9" w14:paraId="42D7871D" w14:textId="77777777" w:rsidTr="004E2EC1">
        <w:tc>
          <w:tcPr>
            <w:tcW w:w="1101" w:type="dxa"/>
          </w:tcPr>
          <w:p w14:paraId="26ED9897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3402" w:type="dxa"/>
          </w:tcPr>
          <w:p w14:paraId="0403AD62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4961" w:type="dxa"/>
            <w:shd w:val="clear" w:color="auto" w:fill="auto"/>
          </w:tcPr>
          <w:p w14:paraId="1C1F2886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</w:tr>
      <w:tr w:rsidR="0082763A" w:rsidRPr="006E0AF9" w14:paraId="030EFA1F" w14:textId="77777777" w:rsidTr="004E2EC1">
        <w:tc>
          <w:tcPr>
            <w:tcW w:w="1101" w:type="dxa"/>
          </w:tcPr>
          <w:p w14:paraId="61674311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3402" w:type="dxa"/>
          </w:tcPr>
          <w:p w14:paraId="5184D3B8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  <w:tc>
          <w:tcPr>
            <w:tcW w:w="4961" w:type="dxa"/>
            <w:shd w:val="clear" w:color="auto" w:fill="auto"/>
          </w:tcPr>
          <w:p w14:paraId="6FBB0CF0" w14:textId="77777777" w:rsidR="0082763A" w:rsidRPr="006E0AF9" w:rsidRDefault="0082763A" w:rsidP="009C54E0">
            <w:pPr>
              <w:pStyle w:val="a7"/>
              <w:tabs>
                <w:tab w:val="num" w:pos="720"/>
                <w:tab w:val="left" w:pos="993"/>
              </w:tabs>
              <w:ind w:firstLine="709"/>
              <w:outlineLvl w:val="0"/>
            </w:pPr>
          </w:p>
        </w:tc>
      </w:tr>
    </w:tbl>
    <w:p w14:paraId="709E23D7" w14:textId="77777777" w:rsidR="00805629" w:rsidRPr="006E0AF9" w:rsidRDefault="00805629" w:rsidP="00805629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DD1F23B" w14:textId="77777777" w:rsidR="00805629" w:rsidRPr="006E0AF9" w:rsidRDefault="00805629" w:rsidP="00805629">
      <w:pPr>
        <w:pStyle w:val="a7"/>
        <w:outlineLvl w:val="0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2410"/>
        <w:gridCol w:w="3118"/>
      </w:tblGrid>
      <w:tr w:rsidR="00805629" w:rsidRPr="006E0AF9" w14:paraId="16E3D1BD" w14:textId="77777777" w:rsidTr="009C54E0">
        <w:tc>
          <w:tcPr>
            <w:tcW w:w="4678" w:type="dxa"/>
            <w:vAlign w:val="bottom"/>
          </w:tcPr>
          <w:p w14:paraId="7A46AD67" w14:textId="77777777" w:rsidR="00805629" w:rsidRPr="006E0AF9" w:rsidRDefault="00805629" w:rsidP="009C54E0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Председатель конкурсной комиссии</w:t>
            </w:r>
          </w:p>
          <w:p w14:paraId="04773EE2" w14:textId="77777777" w:rsidR="00805629" w:rsidRPr="006E0AF9" w:rsidRDefault="00805629" w:rsidP="009C54E0">
            <w:pPr>
              <w:pStyle w:val="a7"/>
              <w:tabs>
                <w:tab w:val="left" w:pos="851"/>
              </w:tabs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6DB41E52" w14:textId="77777777" w:rsidR="00805629" w:rsidRPr="006E0AF9" w:rsidRDefault="00805629" w:rsidP="009C54E0">
            <w:pPr>
              <w:pStyle w:val="a7"/>
              <w:ind w:left="120" w:firstLine="45"/>
            </w:pPr>
            <w:r w:rsidRPr="006E0AF9">
              <w:t>________________</w:t>
            </w:r>
          </w:p>
          <w:p w14:paraId="31FC0ECD" w14:textId="77777777" w:rsidR="00805629" w:rsidRPr="006E0AF9" w:rsidRDefault="00805629" w:rsidP="009C54E0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D08E3D" w14:textId="77777777" w:rsidR="00805629" w:rsidRPr="006E0AF9" w:rsidRDefault="00B841D5" w:rsidP="009C54E0">
            <w:pPr>
              <w:pStyle w:val="a7"/>
              <w:ind w:left="120" w:firstLine="45"/>
              <w:jc w:val="center"/>
            </w:pPr>
            <w:r w:rsidRPr="006E0AF9">
              <w:t>____________________</w:t>
            </w:r>
          </w:p>
          <w:p w14:paraId="34ED83BE" w14:textId="77777777" w:rsidR="00805629" w:rsidRPr="006E0AF9" w:rsidRDefault="00805629" w:rsidP="009C54E0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  <w:tr w:rsidR="00E76602" w:rsidRPr="006E0AF9" w14:paraId="79960E5E" w14:textId="77777777" w:rsidTr="009C54E0">
        <w:tc>
          <w:tcPr>
            <w:tcW w:w="4678" w:type="dxa"/>
            <w:vAlign w:val="bottom"/>
          </w:tcPr>
          <w:p w14:paraId="5DB00005" w14:textId="36C2996C" w:rsidR="00E76602" w:rsidRPr="006E0AF9" w:rsidRDefault="00E76602" w:rsidP="006F6B91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6E0AF9">
              <w:rPr>
                <w:sz w:val="28"/>
                <w:szCs w:val="28"/>
              </w:rPr>
              <w:t xml:space="preserve"> конкурсной комиссии</w:t>
            </w:r>
          </w:p>
          <w:p w14:paraId="2AC1239A" w14:textId="77777777" w:rsidR="00E76602" w:rsidRPr="006E0AF9" w:rsidRDefault="00E76602" w:rsidP="009C54E0">
            <w:pPr>
              <w:pStyle w:val="a7"/>
              <w:tabs>
                <w:tab w:val="left" w:pos="851"/>
              </w:tabs>
              <w:ind w:firstLine="459"/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756697E5" w14:textId="77777777" w:rsidR="00E76602" w:rsidRPr="006E0AF9" w:rsidRDefault="00E76602" w:rsidP="006F6B91">
            <w:pPr>
              <w:pStyle w:val="a7"/>
              <w:ind w:left="120" w:firstLine="45"/>
            </w:pPr>
            <w:r w:rsidRPr="006E0AF9">
              <w:t>________________</w:t>
            </w:r>
          </w:p>
          <w:p w14:paraId="0F4F424F" w14:textId="7BDE2845" w:rsidR="00E76602" w:rsidRPr="006E0AF9" w:rsidRDefault="00E76602" w:rsidP="009C54E0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5463944" w14:textId="77777777" w:rsidR="00E76602" w:rsidRPr="006E0AF9" w:rsidRDefault="00E76602" w:rsidP="006F6B91">
            <w:pPr>
              <w:pStyle w:val="a7"/>
              <w:ind w:left="120" w:firstLine="45"/>
              <w:jc w:val="center"/>
            </w:pPr>
            <w:r w:rsidRPr="006E0AF9">
              <w:t>____________________</w:t>
            </w:r>
          </w:p>
          <w:p w14:paraId="61CFBD17" w14:textId="720FA64A" w:rsidR="00E76602" w:rsidRPr="006E0AF9" w:rsidRDefault="00E76602" w:rsidP="009C54E0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  <w:tr w:rsidR="00E76602" w:rsidRPr="006E0AF9" w14:paraId="4A47348F" w14:textId="77777777" w:rsidTr="009C54E0">
        <w:trPr>
          <w:trHeight w:val="97"/>
        </w:trPr>
        <w:tc>
          <w:tcPr>
            <w:tcW w:w="4678" w:type="dxa"/>
            <w:vAlign w:val="bottom"/>
          </w:tcPr>
          <w:p w14:paraId="0CB22563" w14:textId="48ACC121" w:rsidR="00E76602" w:rsidRPr="00E76602" w:rsidRDefault="00E76602" w:rsidP="00E76602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Члены конкурсной комиссии:</w:t>
            </w:r>
          </w:p>
          <w:p w14:paraId="2950F68C" w14:textId="77777777" w:rsidR="00E76602" w:rsidRPr="006E0AF9" w:rsidRDefault="00E76602" w:rsidP="009C54E0">
            <w:pPr>
              <w:pStyle w:val="a7"/>
              <w:tabs>
                <w:tab w:val="left" w:pos="851"/>
              </w:tabs>
              <w:ind w:firstLine="459"/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20F1973" w14:textId="77777777" w:rsidR="00E76602" w:rsidRPr="006E0AF9" w:rsidRDefault="00E76602" w:rsidP="009C54E0">
            <w:pPr>
              <w:pStyle w:val="a7"/>
              <w:ind w:left="120" w:firstLine="45"/>
            </w:pPr>
            <w:r w:rsidRPr="006E0AF9">
              <w:t>________________</w:t>
            </w:r>
          </w:p>
          <w:p w14:paraId="38501A48" w14:textId="77777777" w:rsidR="00E76602" w:rsidRPr="006E0AF9" w:rsidRDefault="00E76602" w:rsidP="009C54E0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40D1D43" w14:textId="77777777" w:rsidR="00E76602" w:rsidRPr="006E0AF9" w:rsidRDefault="00E76602" w:rsidP="009C54E0">
            <w:pPr>
              <w:pStyle w:val="a7"/>
              <w:ind w:left="120" w:firstLine="45"/>
              <w:jc w:val="center"/>
            </w:pPr>
            <w:r w:rsidRPr="006E0AF9">
              <w:t>____________________</w:t>
            </w:r>
          </w:p>
          <w:p w14:paraId="36287CC4" w14:textId="77777777" w:rsidR="00E76602" w:rsidRPr="006E0AF9" w:rsidRDefault="00E76602" w:rsidP="009C54E0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  <w:tr w:rsidR="00E76602" w:rsidRPr="006E0AF9" w14:paraId="31C3947E" w14:textId="77777777" w:rsidTr="009C54E0">
        <w:trPr>
          <w:trHeight w:val="97"/>
        </w:trPr>
        <w:tc>
          <w:tcPr>
            <w:tcW w:w="4678" w:type="dxa"/>
            <w:vAlign w:val="bottom"/>
          </w:tcPr>
          <w:p w14:paraId="28B8251F" w14:textId="77777777" w:rsidR="00E76602" w:rsidRPr="006E0AF9" w:rsidRDefault="00E76602" w:rsidP="009C54E0">
            <w:pPr>
              <w:pStyle w:val="a7"/>
              <w:tabs>
                <w:tab w:val="left" w:pos="851"/>
              </w:tabs>
              <w:ind w:firstLine="459"/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B74E191" w14:textId="77777777" w:rsidR="00E76602" w:rsidRPr="006E0AF9" w:rsidRDefault="00E76602" w:rsidP="009C54E0">
            <w:pPr>
              <w:pStyle w:val="a7"/>
              <w:ind w:left="120" w:firstLine="45"/>
            </w:pPr>
            <w:r w:rsidRPr="006E0AF9">
              <w:t>________________</w:t>
            </w:r>
          </w:p>
          <w:p w14:paraId="0DFE4036" w14:textId="77777777" w:rsidR="00E76602" w:rsidRPr="006E0AF9" w:rsidRDefault="00E76602" w:rsidP="009C54E0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DF2047F" w14:textId="77777777" w:rsidR="00E76602" w:rsidRPr="006E0AF9" w:rsidRDefault="00E76602" w:rsidP="009C54E0">
            <w:pPr>
              <w:pStyle w:val="a7"/>
              <w:ind w:left="120" w:firstLine="45"/>
              <w:jc w:val="center"/>
            </w:pPr>
            <w:r w:rsidRPr="006E0AF9">
              <w:t>____________________</w:t>
            </w:r>
          </w:p>
          <w:p w14:paraId="78A374C5" w14:textId="77777777" w:rsidR="00E76602" w:rsidRPr="006E0AF9" w:rsidRDefault="00E76602" w:rsidP="009C54E0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  <w:tr w:rsidR="00E76602" w:rsidRPr="006E0AF9" w14:paraId="6E98C386" w14:textId="77777777" w:rsidTr="009C54E0">
        <w:trPr>
          <w:gridAfter w:val="2"/>
          <w:wAfter w:w="5528" w:type="dxa"/>
          <w:trHeight w:val="97"/>
        </w:trPr>
        <w:tc>
          <w:tcPr>
            <w:tcW w:w="4678" w:type="dxa"/>
            <w:vAlign w:val="bottom"/>
          </w:tcPr>
          <w:p w14:paraId="3724610B" w14:textId="77777777" w:rsidR="00E76602" w:rsidRPr="006E0AF9" w:rsidRDefault="00E76602" w:rsidP="009C54E0">
            <w:pPr>
              <w:pStyle w:val="a7"/>
              <w:tabs>
                <w:tab w:val="left" w:pos="851"/>
              </w:tabs>
              <w:ind w:firstLine="459"/>
            </w:pPr>
          </w:p>
        </w:tc>
      </w:tr>
      <w:tr w:rsidR="00E76602" w:rsidRPr="006E0AF9" w14:paraId="2580F3EE" w14:textId="77777777" w:rsidTr="009C54E0">
        <w:trPr>
          <w:gridAfter w:val="2"/>
          <w:wAfter w:w="5528" w:type="dxa"/>
          <w:trHeight w:val="97"/>
        </w:trPr>
        <w:tc>
          <w:tcPr>
            <w:tcW w:w="4678" w:type="dxa"/>
            <w:vAlign w:val="bottom"/>
          </w:tcPr>
          <w:p w14:paraId="7591CF8E" w14:textId="77777777" w:rsidR="00E76602" w:rsidRPr="006E0AF9" w:rsidRDefault="00E76602" w:rsidP="009C54E0">
            <w:pPr>
              <w:pStyle w:val="a7"/>
              <w:tabs>
                <w:tab w:val="left" w:pos="851"/>
              </w:tabs>
              <w:ind w:firstLine="459"/>
            </w:pPr>
          </w:p>
        </w:tc>
      </w:tr>
      <w:tr w:rsidR="00E76602" w:rsidRPr="0016524B" w14:paraId="35A072C4" w14:textId="77777777" w:rsidTr="009C54E0">
        <w:tc>
          <w:tcPr>
            <w:tcW w:w="4678" w:type="dxa"/>
            <w:vAlign w:val="bottom"/>
          </w:tcPr>
          <w:p w14:paraId="5F1ACB4C" w14:textId="77777777" w:rsidR="00E76602" w:rsidRPr="006E0AF9" w:rsidRDefault="00E76602" w:rsidP="009C54E0">
            <w:pPr>
              <w:pStyle w:val="a7"/>
              <w:tabs>
                <w:tab w:val="left" w:pos="851"/>
              </w:tabs>
              <w:rPr>
                <w:sz w:val="28"/>
                <w:szCs w:val="28"/>
              </w:rPr>
            </w:pPr>
            <w:r w:rsidRPr="006E0AF9">
              <w:rPr>
                <w:sz w:val="28"/>
                <w:szCs w:val="28"/>
              </w:rPr>
              <w:t>Секретарь конкурсной комиссии</w:t>
            </w:r>
          </w:p>
          <w:p w14:paraId="21F61AA6" w14:textId="77777777" w:rsidR="00E76602" w:rsidRPr="006E0AF9" w:rsidRDefault="00E76602" w:rsidP="009C54E0">
            <w:pPr>
              <w:pStyle w:val="a7"/>
              <w:tabs>
                <w:tab w:val="left" w:pos="851"/>
              </w:tabs>
              <w:ind w:firstLine="459"/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79690554" w14:textId="77777777" w:rsidR="00E76602" w:rsidRPr="006E0AF9" w:rsidRDefault="00E76602" w:rsidP="009C54E0">
            <w:pPr>
              <w:pStyle w:val="a7"/>
              <w:ind w:left="120" w:firstLine="45"/>
            </w:pPr>
            <w:r w:rsidRPr="006E0AF9">
              <w:t>________________</w:t>
            </w:r>
          </w:p>
          <w:p w14:paraId="4CFE5C1B" w14:textId="77777777" w:rsidR="00E76602" w:rsidRPr="006E0AF9" w:rsidRDefault="00E76602" w:rsidP="009C54E0">
            <w:pPr>
              <w:pStyle w:val="a7"/>
              <w:ind w:left="120" w:firstLine="45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 xml:space="preserve">              (подпись)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520438F" w14:textId="77777777" w:rsidR="00E76602" w:rsidRPr="006E0AF9" w:rsidRDefault="00E76602" w:rsidP="009C54E0">
            <w:pPr>
              <w:pStyle w:val="a7"/>
              <w:ind w:left="120" w:firstLine="45"/>
              <w:jc w:val="center"/>
            </w:pPr>
            <w:r w:rsidRPr="006E0AF9">
              <w:t>____________________</w:t>
            </w:r>
          </w:p>
          <w:p w14:paraId="51CCB74A" w14:textId="77777777" w:rsidR="00E76602" w:rsidRPr="0016524B" w:rsidRDefault="00E76602" w:rsidP="009C54E0">
            <w:pPr>
              <w:pStyle w:val="a7"/>
              <w:ind w:left="120" w:firstLine="45"/>
              <w:jc w:val="center"/>
              <w:rPr>
                <w:sz w:val="20"/>
                <w:szCs w:val="20"/>
              </w:rPr>
            </w:pPr>
            <w:r w:rsidRPr="006E0AF9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675F9DB8" w14:textId="77777777" w:rsidR="00805629" w:rsidRPr="00FF2C7C" w:rsidRDefault="00805629" w:rsidP="00805629">
      <w:pPr>
        <w:outlineLvl w:val="0"/>
        <w:rPr>
          <w:sz w:val="28"/>
          <w:szCs w:val="28"/>
        </w:rPr>
      </w:pPr>
    </w:p>
    <w:p w14:paraId="5A3297D9" w14:textId="77777777" w:rsidR="00805629" w:rsidRPr="00B238F5" w:rsidRDefault="00805629" w:rsidP="00805629">
      <w:pPr>
        <w:pStyle w:val="a7"/>
        <w:rPr>
          <w:sz w:val="28"/>
          <w:szCs w:val="28"/>
        </w:rPr>
      </w:pPr>
    </w:p>
    <w:p w14:paraId="61F85146" w14:textId="77777777" w:rsidR="00805629" w:rsidRDefault="00805629"/>
    <w:p w14:paraId="57F4F430" w14:textId="77777777" w:rsidR="0030017A" w:rsidRDefault="0030017A"/>
    <w:p w14:paraId="6B48ADA0" w14:textId="77777777" w:rsidR="0030017A" w:rsidRDefault="0030017A"/>
    <w:p w14:paraId="5E39CB4F" w14:textId="77777777" w:rsidR="0030017A" w:rsidRDefault="0030017A"/>
    <w:p w14:paraId="6A397D06" w14:textId="77777777" w:rsidR="0030017A" w:rsidRDefault="0030017A"/>
    <w:p w14:paraId="3A7E3B87" w14:textId="77777777" w:rsidR="0030017A" w:rsidRDefault="0030017A"/>
    <w:p w14:paraId="17BE768C" w14:textId="77777777" w:rsidR="0030017A" w:rsidRDefault="0030017A"/>
    <w:p w14:paraId="00D69DCC" w14:textId="77777777" w:rsidR="0030017A" w:rsidRDefault="0030017A"/>
    <w:p w14:paraId="447052C8" w14:textId="77777777" w:rsidR="0030017A" w:rsidRDefault="0030017A"/>
    <w:p w14:paraId="24249AED" w14:textId="77777777" w:rsidR="0030017A" w:rsidRDefault="0030017A"/>
    <w:p w14:paraId="2B5833FD" w14:textId="77777777" w:rsidR="0030017A" w:rsidRDefault="0030017A"/>
    <w:p w14:paraId="71CF4C18" w14:textId="77777777" w:rsidR="0030017A" w:rsidRDefault="0030017A"/>
    <w:p w14:paraId="38A73718" w14:textId="77777777" w:rsidR="0030017A" w:rsidRDefault="0030017A"/>
    <w:p w14:paraId="01F96FA9" w14:textId="77777777" w:rsidR="0030017A" w:rsidRDefault="0030017A"/>
    <w:p w14:paraId="593D5500" w14:textId="77777777" w:rsidR="0030017A" w:rsidRDefault="0030017A"/>
    <w:p w14:paraId="20F2BA18" w14:textId="77777777" w:rsidR="0030017A" w:rsidRDefault="0030017A"/>
    <w:p w14:paraId="1AD9F413" w14:textId="77777777" w:rsidR="0030017A" w:rsidRDefault="0030017A"/>
    <w:p w14:paraId="36755013" w14:textId="77777777" w:rsidR="0030017A" w:rsidRDefault="0030017A"/>
    <w:p w14:paraId="4D8DB434" w14:textId="77777777" w:rsidR="0030017A" w:rsidRDefault="0030017A"/>
    <w:p w14:paraId="50471DC9" w14:textId="77777777" w:rsidR="0030017A" w:rsidRDefault="0030017A"/>
    <w:p w14:paraId="534E7B44" w14:textId="77777777" w:rsidR="0030017A" w:rsidRDefault="0030017A"/>
    <w:p w14:paraId="04DBB1FA" w14:textId="77777777" w:rsidR="0030017A" w:rsidRDefault="0030017A"/>
    <w:p w14:paraId="7B47883A" w14:textId="77777777" w:rsidR="0030017A" w:rsidRDefault="0030017A"/>
    <w:p w14:paraId="0242130F" w14:textId="77777777" w:rsidR="0030017A" w:rsidRDefault="0030017A"/>
    <w:p w14:paraId="3BE1CED6" w14:textId="77777777" w:rsidR="0030017A" w:rsidRDefault="0030017A"/>
    <w:p w14:paraId="60C8BDE9" w14:textId="77777777" w:rsidR="0030017A" w:rsidRDefault="0030017A"/>
    <w:p w14:paraId="69AB68D7" w14:textId="77777777" w:rsidR="006D0611" w:rsidRDefault="006D0611" w:rsidP="00880BE2">
      <w:pPr>
        <w:ind w:left="5103"/>
        <w:jc w:val="center"/>
      </w:pPr>
    </w:p>
    <w:p w14:paraId="6FE1E81A" w14:textId="77777777" w:rsidR="006D0611" w:rsidRDefault="006D0611" w:rsidP="00880BE2">
      <w:pPr>
        <w:ind w:left="5103"/>
        <w:jc w:val="center"/>
      </w:pPr>
    </w:p>
    <w:p w14:paraId="48923225" w14:textId="77777777" w:rsidR="006D0611" w:rsidRDefault="006D0611" w:rsidP="00880BE2">
      <w:pPr>
        <w:ind w:left="5103"/>
        <w:jc w:val="center"/>
      </w:pPr>
    </w:p>
    <w:p w14:paraId="2B9A834B" w14:textId="77777777" w:rsidR="006D0611" w:rsidRDefault="006D0611" w:rsidP="00880BE2">
      <w:pPr>
        <w:ind w:left="5103"/>
        <w:jc w:val="center"/>
      </w:pPr>
    </w:p>
    <w:p w14:paraId="61ABA385" w14:textId="77777777" w:rsidR="006D0611" w:rsidRDefault="006D0611" w:rsidP="00880BE2">
      <w:pPr>
        <w:ind w:left="5103"/>
        <w:jc w:val="center"/>
      </w:pPr>
    </w:p>
    <w:p w14:paraId="10AD05E7" w14:textId="77777777" w:rsidR="006D0611" w:rsidRDefault="006D0611" w:rsidP="00880BE2">
      <w:pPr>
        <w:ind w:left="5103"/>
        <w:jc w:val="center"/>
      </w:pPr>
    </w:p>
    <w:p w14:paraId="77432AC6" w14:textId="77777777" w:rsidR="00F67846" w:rsidRDefault="00F67846" w:rsidP="00880BE2">
      <w:pPr>
        <w:ind w:left="5103"/>
        <w:jc w:val="center"/>
      </w:pPr>
    </w:p>
    <w:p w14:paraId="66CCE30A" w14:textId="77777777" w:rsidR="00F67846" w:rsidRDefault="00F67846" w:rsidP="00880BE2">
      <w:pPr>
        <w:ind w:left="5103"/>
        <w:jc w:val="center"/>
      </w:pPr>
    </w:p>
    <w:p w14:paraId="5D2EF33D" w14:textId="77777777" w:rsidR="00F67846" w:rsidRDefault="00F67846" w:rsidP="00880BE2">
      <w:pPr>
        <w:ind w:left="5103"/>
        <w:jc w:val="center"/>
      </w:pPr>
    </w:p>
    <w:p w14:paraId="6D36479F" w14:textId="77777777" w:rsidR="00F67846" w:rsidRDefault="00F67846" w:rsidP="00880BE2">
      <w:pPr>
        <w:ind w:left="5103"/>
        <w:jc w:val="center"/>
      </w:pPr>
    </w:p>
    <w:p w14:paraId="459CF38F" w14:textId="52B8F303" w:rsidR="00880BE2" w:rsidRPr="006E0AF9" w:rsidRDefault="00880BE2" w:rsidP="00880BE2">
      <w:pPr>
        <w:ind w:left="5103"/>
        <w:jc w:val="center"/>
      </w:pPr>
      <w:r w:rsidRPr="006E0AF9">
        <w:t xml:space="preserve">Приложение № </w:t>
      </w:r>
      <w:r>
        <w:t>10</w:t>
      </w:r>
    </w:p>
    <w:p w14:paraId="31389755" w14:textId="77777777" w:rsidR="00880BE2" w:rsidRPr="006E0AF9" w:rsidRDefault="00880BE2" w:rsidP="00880BE2">
      <w:pPr>
        <w:ind w:left="5103"/>
        <w:jc w:val="center"/>
        <w:outlineLvl w:val="0"/>
        <w:rPr>
          <w:bCs/>
        </w:rPr>
      </w:pPr>
      <w:r w:rsidRPr="006E0AF9">
        <w:t>к Положению о проведении областного конкурса профессионального мастерства</w:t>
      </w:r>
      <w:r w:rsidRPr="006E0AF9">
        <w:rPr>
          <w:bCs/>
        </w:rPr>
        <w:t xml:space="preserve"> «Лучший по профессии» в номинации «</w:t>
      </w:r>
      <w:r w:rsidRPr="006E0AF9">
        <w:t>Лучший электромонтер распределительных сетей</w:t>
      </w:r>
      <w:r w:rsidRPr="006E0AF9">
        <w:rPr>
          <w:bCs/>
        </w:rPr>
        <w:t>»</w:t>
      </w:r>
    </w:p>
    <w:p w14:paraId="065D5545" w14:textId="77777777" w:rsidR="00880BE2" w:rsidRDefault="00880BE2" w:rsidP="00880BE2">
      <w:pPr>
        <w:rPr>
          <w:sz w:val="28"/>
          <w:szCs w:val="28"/>
        </w:rPr>
      </w:pPr>
    </w:p>
    <w:p w14:paraId="3CC6E13A" w14:textId="77777777" w:rsidR="0030017A" w:rsidRPr="00880BE2" w:rsidRDefault="0030017A" w:rsidP="0030017A">
      <w:pPr>
        <w:ind w:left="4536"/>
        <w:jc w:val="center"/>
        <w:rPr>
          <w:sz w:val="24"/>
          <w:szCs w:val="28"/>
        </w:rPr>
      </w:pPr>
      <w:r w:rsidRPr="00880BE2">
        <w:rPr>
          <w:sz w:val="24"/>
          <w:szCs w:val="28"/>
        </w:rPr>
        <w:t>Министру экономического развития и промышленности Пензенской области</w:t>
      </w:r>
    </w:p>
    <w:p w14:paraId="34BB5120" w14:textId="77777777" w:rsidR="0030017A" w:rsidRPr="00880BE2" w:rsidRDefault="0030017A" w:rsidP="0030017A">
      <w:pPr>
        <w:ind w:left="4536"/>
        <w:jc w:val="center"/>
        <w:rPr>
          <w:sz w:val="24"/>
          <w:szCs w:val="28"/>
        </w:rPr>
      </w:pPr>
      <w:r w:rsidRPr="00880BE2">
        <w:rPr>
          <w:sz w:val="24"/>
          <w:szCs w:val="28"/>
        </w:rPr>
        <w:t>Хакимову А.Х.</w:t>
      </w:r>
    </w:p>
    <w:tbl>
      <w:tblPr>
        <w:tblStyle w:val="af0"/>
        <w:tblW w:w="0" w:type="auto"/>
        <w:tblInd w:w="453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30017A" w:rsidRPr="00880BE2" w14:paraId="74B93417" w14:textId="77777777" w:rsidTr="006F6B91">
        <w:tc>
          <w:tcPr>
            <w:tcW w:w="5745" w:type="dxa"/>
          </w:tcPr>
          <w:p w14:paraId="1124176A" w14:textId="77777777" w:rsidR="0030017A" w:rsidRPr="00880BE2" w:rsidRDefault="0030017A" w:rsidP="006F6B91">
            <w:pPr>
              <w:rPr>
                <w:sz w:val="24"/>
                <w:szCs w:val="28"/>
              </w:rPr>
            </w:pPr>
          </w:p>
          <w:p w14:paraId="30A2E85E" w14:textId="77777777" w:rsidR="0030017A" w:rsidRPr="00880BE2" w:rsidRDefault="0030017A" w:rsidP="006F6B91">
            <w:pPr>
              <w:rPr>
                <w:sz w:val="24"/>
                <w:szCs w:val="28"/>
              </w:rPr>
            </w:pPr>
            <w:r w:rsidRPr="00880BE2">
              <w:rPr>
                <w:sz w:val="24"/>
                <w:szCs w:val="28"/>
              </w:rPr>
              <w:t>от</w:t>
            </w:r>
          </w:p>
        </w:tc>
      </w:tr>
      <w:tr w:rsidR="0030017A" w:rsidRPr="00880BE2" w14:paraId="278FB100" w14:textId="77777777" w:rsidTr="006F6B91">
        <w:tc>
          <w:tcPr>
            <w:tcW w:w="5745" w:type="dxa"/>
          </w:tcPr>
          <w:p w14:paraId="00103D50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  <w:r w:rsidRPr="00880BE2">
              <w:rPr>
                <w:sz w:val="14"/>
                <w:szCs w:val="16"/>
              </w:rPr>
              <w:t>(Ф.И.О.)</w:t>
            </w:r>
          </w:p>
          <w:p w14:paraId="0A0CC935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4342A280" w14:textId="77777777" w:rsidTr="006F6B91">
        <w:tc>
          <w:tcPr>
            <w:tcW w:w="5745" w:type="dxa"/>
          </w:tcPr>
          <w:p w14:paraId="4E861DB7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  <w:r w:rsidRPr="00880BE2">
              <w:rPr>
                <w:sz w:val="14"/>
                <w:szCs w:val="16"/>
              </w:rPr>
              <w:t>(дата рождения)</w:t>
            </w:r>
          </w:p>
          <w:p w14:paraId="0A2EDF8C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65E1DA34" w14:textId="77777777" w:rsidTr="006F6B91">
        <w:tc>
          <w:tcPr>
            <w:tcW w:w="5745" w:type="dxa"/>
          </w:tcPr>
          <w:p w14:paraId="6E60DB85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  <w:r w:rsidRPr="00880BE2">
              <w:rPr>
                <w:sz w:val="14"/>
                <w:szCs w:val="16"/>
              </w:rPr>
              <w:t>(место рождения)</w:t>
            </w:r>
          </w:p>
          <w:p w14:paraId="14D2610D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6859EB43" w14:textId="77777777" w:rsidTr="006F6B91">
        <w:tc>
          <w:tcPr>
            <w:tcW w:w="5745" w:type="dxa"/>
          </w:tcPr>
          <w:p w14:paraId="247CFCB8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  <w:p w14:paraId="69F7F409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234095B1" w14:textId="77777777" w:rsidTr="006F6B91">
        <w:tc>
          <w:tcPr>
            <w:tcW w:w="5745" w:type="dxa"/>
          </w:tcPr>
          <w:p w14:paraId="5CA35C0E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  <w:r w:rsidRPr="00880BE2">
              <w:rPr>
                <w:sz w:val="14"/>
                <w:szCs w:val="16"/>
              </w:rPr>
              <w:t>(адрес регистрации)</w:t>
            </w:r>
          </w:p>
          <w:p w14:paraId="020F6273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452C2BD3" w14:textId="77777777" w:rsidTr="006F6B91">
        <w:tc>
          <w:tcPr>
            <w:tcW w:w="5745" w:type="dxa"/>
          </w:tcPr>
          <w:p w14:paraId="7FBB7ED1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  <w:p w14:paraId="56FD0EC3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69C11F83" w14:textId="77777777" w:rsidTr="006F6B91">
        <w:tc>
          <w:tcPr>
            <w:tcW w:w="5745" w:type="dxa"/>
          </w:tcPr>
          <w:p w14:paraId="4A9A2773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  <w:r w:rsidRPr="00880BE2">
              <w:rPr>
                <w:sz w:val="14"/>
                <w:szCs w:val="16"/>
              </w:rPr>
              <w:t>(адрес фактического проживания)</w:t>
            </w:r>
          </w:p>
          <w:p w14:paraId="16E852E7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49FDE7BA" w14:textId="77777777" w:rsidTr="006F6B91">
        <w:tc>
          <w:tcPr>
            <w:tcW w:w="5745" w:type="dxa"/>
          </w:tcPr>
          <w:p w14:paraId="30E2DC40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  <w:p w14:paraId="0A28602A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66DEDD5C" w14:textId="77777777" w:rsidTr="006F6B91">
        <w:tc>
          <w:tcPr>
            <w:tcW w:w="5745" w:type="dxa"/>
          </w:tcPr>
          <w:p w14:paraId="2CAF9473" w14:textId="77777777" w:rsidR="0030017A" w:rsidRPr="00880BE2" w:rsidRDefault="0030017A" w:rsidP="006F6B91">
            <w:pPr>
              <w:rPr>
                <w:sz w:val="24"/>
                <w:szCs w:val="28"/>
              </w:rPr>
            </w:pPr>
            <w:r w:rsidRPr="00880BE2">
              <w:rPr>
                <w:sz w:val="24"/>
                <w:szCs w:val="28"/>
              </w:rPr>
              <w:t>Паспортные данные:</w:t>
            </w:r>
          </w:p>
        </w:tc>
      </w:tr>
      <w:tr w:rsidR="0030017A" w:rsidRPr="00880BE2" w14:paraId="5CAC95D3" w14:textId="77777777" w:rsidTr="006F6B91">
        <w:tc>
          <w:tcPr>
            <w:tcW w:w="5745" w:type="dxa"/>
          </w:tcPr>
          <w:p w14:paraId="0EDF0D9B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  <w:r w:rsidRPr="00880BE2">
              <w:rPr>
                <w:sz w:val="14"/>
                <w:szCs w:val="16"/>
              </w:rPr>
              <w:t>(серия, номер, кем, когда выдан, код подразделения)</w:t>
            </w:r>
          </w:p>
          <w:p w14:paraId="1E19BE77" w14:textId="77777777" w:rsidR="0030017A" w:rsidRPr="00880BE2" w:rsidRDefault="0030017A" w:rsidP="006F6B91">
            <w:pPr>
              <w:jc w:val="center"/>
              <w:rPr>
                <w:sz w:val="14"/>
                <w:szCs w:val="16"/>
              </w:rPr>
            </w:pPr>
          </w:p>
        </w:tc>
      </w:tr>
      <w:tr w:rsidR="0030017A" w:rsidRPr="00880BE2" w14:paraId="6CD88599" w14:textId="77777777" w:rsidTr="006F6B91">
        <w:tc>
          <w:tcPr>
            <w:tcW w:w="5745" w:type="dxa"/>
          </w:tcPr>
          <w:p w14:paraId="63FC9B23" w14:textId="77777777" w:rsidR="0030017A" w:rsidRPr="00880BE2" w:rsidRDefault="0030017A" w:rsidP="006F6B91">
            <w:pPr>
              <w:jc w:val="center"/>
              <w:rPr>
                <w:sz w:val="24"/>
                <w:szCs w:val="28"/>
              </w:rPr>
            </w:pPr>
          </w:p>
        </w:tc>
      </w:tr>
      <w:tr w:rsidR="0030017A" w:rsidRPr="00880BE2" w14:paraId="556F8F99" w14:textId="77777777" w:rsidTr="006F6B91">
        <w:tc>
          <w:tcPr>
            <w:tcW w:w="5745" w:type="dxa"/>
          </w:tcPr>
          <w:p w14:paraId="498A3066" w14:textId="77777777" w:rsidR="0030017A" w:rsidRPr="00880BE2" w:rsidRDefault="0030017A" w:rsidP="006F6B91">
            <w:pPr>
              <w:jc w:val="center"/>
              <w:rPr>
                <w:sz w:val="24"/>
                <w:szCs w:val="28"/>
              </w:rPr>
            </w:pPr>
          </w:p>
        </w:tc>
      </w:tr>
      <w:tr w:rsidR="0030017A" w:rsidRPr="00880BE2" w14:paraId="67A2C07C" w14:textId="77777777" w:rsidTr="006F6B91">
        <w:tc>
          <w:tcPr>
            <w:tcW w:w="5745" w:type="dxa"/>
          </w:tcPr>
          <w:p w14:paraId="33E4B28E" w14:textId="77777777" w:rsidR="0030017A" w:rsidRPr="00880BE2" w:rsidRDefault="0030017A" w:rsidP="006F6B91">
            <w:pPr>
              <w:jc w:val="center"/>
              <w:rPr>
                <w:sz w:val="24"/>
                <w:szCs w:val="28"/>
              </w:rPr>
            </w:pPr>
          </w:p>
        </w:tc>
      </w:tr>
      <w:tr w:rsidR="0030017A" w:rsidRPr="00880BE2" w14:paraId="68005A6B" w14:textId="77777777" w:rsidTr="006F6B91">
        <w:tc>
          <w:tcPr>
            <w:tcW w:w="5745" w:type="dxa"/>
          </w:tcPr>
          <w:p w14:paraId="69BF3926" w14:textId="77777777" w:rsidR="0030017A" w:rsidRPr="00880BE2" w:rsidRDefault="0030017A" w:rsidP="006F6B91">
            <w:pPr>
              <w:rPr>
                <w:sz w:val="24"/>
                <w:szCs w:val="28"/>
              </w:rPr>
            </w:pPr>
            <w:r w:rsidRPr="00880BE2">
              <w:rPr>
                <w:sz w:val="24"/>
                <w:szCs w:val="28"/>
              </w:rPr>
              <w:t>ИНН:</w:t>
            </w:r>
          </w:p>
        </w:tc>
      </w:tr>
      <w:tr w:rsidR="0030017A" w:rsidRPr="00880BE2" w14:paraId="507A69D0" w14:textId="77777777" w:rsidTr="006F6B91">
        <w:tc>
          <w:tcPr>
            <w:tcW w:w="5745" w:type="dxa"/>
          </w:tcPr>
          <w:p w14:paraId="70999F1F" w14:textId="77777777" w:rsidR="0030017A" w:rsidRPr="00880BE2" w:rsidRDefault="0030017A" w:rsidP="006F6B91">
            <w:pPr>
              <w:rPr>
                <w:sz w:val="24"/>
                <w:szCs w:val="28"/>
              </w:rPr>
            </w:pPr>
            <w:r w:rsidRPr="00880BE2">
              <w:rPr>
                <w:sz w:val="24"/>
                <w:szCs w:val="28"/>
              </w:rPr>
              <w:t>СНИЛС:</w:t>
            </w:r>
          </w:p>
        </w:tc>
      </w:tr>
      <w:tr w:rsidR="0030017A" w:rsidRPr="00880BE2" w14:paraId="69CFBF35" w14:textId="77777777" w:rsidTr="006F6B91">
        <w:tc>
          <w:tcPr>
            <w:tcW w:w="5745" w:type="dxa"/>
          </w:tcPr>
          <w:p w14:paraId="033A2CA7" w14:textId="77777777" w:rsidR="0030017A" w:rsidRPr="00880BE2" w:rsidRDefault="0030017A" w:rsidP="006F6B91">
            <w:pPr>
              <w:rPr>
                <w:sz w:val="24"/>
                <w:szCs w:val="28"/>
              </w:rPr>
            </w:pPr>
            <w:r w:rsidRPr="00880BE2">
              <w:rPr>
                <w:sz w:val="24"/>
                <w:szCs w:val="28"/>
              </w:rPr>
              <w:t>Контактный телефон:</w:t>
            </w:r>
          </w:p>
        </w:tc>
      </w:tr>
    </w:tbl>
    <w:p w14:paraId="61E74B77" w14:textId="77777777" w:rsidR="0030017A" w:rsidRPr="00880BE2" w:rsidRDefault="0030017A" w:rsidP="0030017A">
      <w:pPr>
        <w:ind w:left="4536"/>
        <w:jc w:val="center"/>
        <w:rPr>
          <w:sz w:val="24"/>
          <w:szCs w:val="28"/>
        </w:rPr>
      </w:pPr>
    </w:p>
    <w:p w14:paraId="014704B4" w14:textId="77777777" w:rsidR="0030017A" w:rsidRPr="00880BE2" w:rsidRDefault="0030017A" w:rsidP="0030017A">
      <w:pPr>
        <w:jc w:val="center"/>
        <w:rPr>
          <w:sz w:val="24"/>
          <w:szCs w:val="28"/>
        </w:rPr>
      </w:pPr>
      <w:r w:rsidRPr="00880BE2">
        <w:rPr>
          <w:sz w:val="24"/>
          <w:szCs w:val="28"/>
        </w:rPr>
        <w:t>ЗАЯВЛЕНИЕ</w:t>
      </w:r>
    </w:p>
    <w:p w14:paraId="1C8C1328" w14:textId="77777777" w:rsidR="0030017A" w:rsidRPr="00880BE2" w:rsidRDefault="0030017A" w:rsidP="0030017A">
      <w:pPr>
        <w:rPr>
          <w:sz w:val="24"/>
          <w:szCs w:val="28"/>
        </w:rPr>
      </w:pPr>
    </w:p>
    <w:p w14:paraId="44C7ADFD" w14:textId="77777777" w:rsidR="0030017A" w:rsidRPr="00880BE2" w:rsidRDefault="0030017A" w:rsidP="0030017A">
      <w:pPr>
        <w:ind w:firstLine="709"/>
        <w:jc w:val="both"/>
        <w:rPr>
          <w:sz w:val="24"/>
          <w:szCs w:val="28"/>
        </w:rPr>
      </w:pPr>
      <w:proofErr w:type="gramStart"/>
      <w:r w:rsidRPr="00880BE2">
        <w:rPr>
          <w:sz w:val="24"/>
          <w:szCs w:val="28"/>
        </w:rPr>
        <w:t xml:space="preserve">Прошу Вас выплатить мне, как победителю областного конкурса профессионального мастерства «Лучший по профессии», занявшему </w:t>
      </w:r>
      <w:r w:rsidRPr="00880BE2">
        <w:rPr>
          <w:sz w:val="24"/>
          <w:szCs w:val="28"/>
          <w:u w:val="single"/>
        </w:rPr>
        <w:t xml:space="preserve">  </w:t>
      </w:r>
      <w:r w:rsidRPr="00880BE2">
        <w:rPr>
          <w:sz w:val="24"/>
          <w:szCs w:val="28"/>
        </w:rPr>
        <w:t xml:space="preserve"> место в номинации _____________________________________________________________, денежное вознаграждение, перечислив его по следующим банковским реквизитам: </w:t>
      </w:r>
      <w:proofErr w:type="gramEnd"/>
    </w:p>
    <w:p w14:paraId="3B6A9AB0" w14:textId="77777777" w:rsidR="0030017A" w:rsidRPr="00880BE2" w:rsidRDefault="0030017A" w:rsidP="0030017A">
      <w:pPr>
        <w:rPr>
          <w:sz w:val="24"/>
          <w:szCs w:val="28"/>
        </w:rPr>
      </w:pPr>
    </w:p>
    <w:p w14:paraId="03BD3705" w14:textId="77777777" w:rsidR="0030017A" w:rsidRPr="00880BE2" w:rsidRDefault="0030017A" w:rsidP="0030017A">
      <w:pPr>
        <w:rPr>
          <w:sz w:val="24"/>
          <w:szCs w:val="28"/>
        </w:rPr>
      </w:pPr>
      <w:r w:rsidRPr="00880BE2">
        <w:rPr>
          <w:sz w:val="24"/>
          <w:szCs w:val="28"/>
        </w:rPr>
        <w:t>Наименование банка _____________________________________________________</w:t>
      </w:r>
    </w:p>
    <w:p w14:paraId="0CF46F92" w14:textId="77777777" w:rsidR="0030017A" w:rsidRPr="00880BE2" w:rsidRDefault="0030017A" w:rsidP="0030017A">
      <w:pPr>
        <w:rPr>
          <w:sz w:val="24"/>
          <w:szCs w:val="28"/>
        </w:rPr>
      </w:pPr>
      <w:r w:rsidRPr="00880BE2">
        <w:rPr>
          <w:sz w:val="24"/>
          <w:szCs w:val="28"/>
        </w:rPr>
        <w:t>_______________________________________________________________________</w:t>
      </w:r>
    </w:p>
    <w:p w14:paraId="1868E2B9" w14:textId="77777777" w:rsidR="0030017A" w:rsidRPr="00880BE2" w:rsidRDefault="0030017A" w:rsidP="0030017A">
      <w:pPr>
        <w:rPr>
          <w:sz w:val="24"/>
          <w:szCs w:val="28"/>
        </w:rPr>
      </w:pPr>
      <w:r w:rsidRPr="00880BE2">
        <w:rPr>
          <w:sz w:val="24"/>
          <w:szCs w:val="28"/>
        </w:rPr>
        <w:t>ИНН/ КПП банка _______________________/__________________________</w:t>
      </w:r>
    </w:p>
    <w:p w14:paraId="0ACE8CE8" w14:textId="77777777" w:rsidR="0030017A" w:rsidRPr="00880BE2" w:rsidRDefault="0030017A" w:rsidP="0030017A">
      <w:pPr>
        <w:rPr>
          <w:sz w:val="24"/>
          <w:szCs w:val="28"/>
        </w:rPr>
      </w:pPr>
      <w:r w:rsidRPr="00880BE2">
        <w:rPr>
          <w:sz w:val="24"/>
          <w:szCs w:val="28"/>
        </w:rPr>
        <w:t>БИК банка _____________________</w:t>
      </w:r>
    </w:p>
    <w:p w14:paraId="31004E83" w14:textId="77777777" w:rsidR="0030017A" w:rsidRPr="00880BE2" w:rsidRDefault="0030017A" w:rsidP="0030017A">
      <w:pPr>
        <w:rPr>
          <w:sz w:val="24"/>
          <w:szCs w:val="28"/>
        </w:rPr>
      </w:pPr>
      <w:proofErr w:type="gramStart"/>
      <w:r w:rsidRPr="00880BE2">
        <w:rPr>
          <w:sz w:val="24"/>
          <w:szCs w:val="28"/>
        </w:rPr>
        <w:t>Кор. счет</w:t>
      </w:r>
      <w:proofErr w:type="gramEnd"/>
      <w:r w:rsidRPr="00880BE2">
        <w:rPr>
          <w:sz w:val="24"/>
          <w:szCs w:val="28"/>
        </w:rPr>
        <w:t xml:space="preserve"> _________________________________________________________</w:t>
      </w:r>
    </w:p>
    <w:p w14:paraId="73D0D433" w14:textId="77777777" w:rsidR="0030017A" w:rsidRPr="00880BE2" w:rsidRDefault="0030017A" w:rsidP="0030017A">
      <w:pPr>
        <w:rPr>
          <w:sz w:val="24"/>
          <w:szCs w:val="28"/>
        </w:rPr>
      </w:pPr>
      <w:r w:rsidRPr="00880BE2">
        <w:rPr>
          <w:sz w:val="24"/>
          <w:szCs w:val="28"/>
        </w:rPr>
        <w:t>Расчетный счет № _________________________________________________</w:t>
      </w:r>
    </w:p>
    <w:p w14:paraId="2D6995D9" w14:textId="77777777" w:rsidR="0030017A" w:rsidRPr="00880BE2" w:rsidRDefault="0030017A" w:rsidP="0030017A">
      <w:pPr>
        <w:rPr>
          <w:sz w:val="24"/>
          <w:szCs w:val="28"/>
        </w:rPr>
      </w:pPr>
      <w:r w:rsidRPr="00880BE2">
        <w:rPr>
          <w:sz w:val="24"/>
          <w:szCs w:val="28"/>
        </w:rPr>
        <w:t>Наименование получателя __________________________________________</w:t>
      </w:r>
    </w:p>
    <w:p w14:paraId="1C4F8CAA" w14:textId="77777777" w:rsidR="00880BE2" w:rsidRPr="00880BE2" w:rsidRDefault="00880BE2" w:rsidP="0030017A">
      <w:pPr>
        <w:rPr>
          <w:sz w:val="24"/>
          <w:szCs w:val="28"/>
        </w:rPr>
      </w:pPr>
    </w:p>
    <w:p w14:paraId="32D40FAE" w14:textId="648CAB94" w:rsidR="00880BE2" w:rsidRPr="00880BE2" w:rsidRDefault="00880BE2" w:rsidP="0030017A">
      <w:pPr>
        <w:rPr>
          <w:sz w:val="24"/>
          <w:szCs w:val="28"/>
        </w:rPr>
      </w:pPr>
      <w:r w:rsidRPr="00880BE2">
        <w:rPr>
          <w:sz w:val="24"/>
          <w:szCs w:val="28"/>
        </w:rPr>
        <w:t>Приложение: согласие на обработку персональных данных.</w:t>
      </w:r>
    </w:p>
    <w:p w14:paraId="30529BA8" w14:textId="77777777" w:rsidR="0030017A" w:rsidRDefault="0030017A" w:rsidP="0030017A">
      <w:pPr>
        <w:rPr>
          <w:sz w:val="24"/>
          <w:szCs w:val="28"/>
        </w:rPr>
      </w:pPr>
    </w:p>
    <w:p w14:paraId="039F3B37" w14:textId="77777777" w:rsidR="00880BE2" w:rsidRDefault="00880BE2" w:rsidP="0030017A">
      <w:pPr>
        <w:rPr>
          <w:sz w:val="24"/>
          <w:szCs w:val="28"/>
        </w:rPr>
      </w:pPr>
    </w:p>
    <w:p w14:paraId="0EAF566B" w14:textId="77777777" w:rsidR="00880BE2" w:rsidRPr="00880BE2" w:rsidRDefault="00880BE2" w:rsidP="0030017A">
      <w:pPr>
        <w:rPr>
          <w:sz w:val="24"/>
          <w:szCs w:val="28"/>
        </w:rPr>
      </w:pPr>
    </w:p>
    <w:p w14:paraId="6C2A58F1" w14:textId="77777777" w:rsidR="0030017A" w:rsidRPr="00880BE2" w:rsidRDefault="0030017A" w:rsidP="0030017A">
      <w:pPr>
        <w:rPr>
          <w:sz w:val="24"/>
          <w:szCs w:val="28"/>
        </w:rPr>
      </w:pPr>
      <w:r w:rsidRPr="00880BE2">
        <w:rPr>
          <w:sz w:val="24"/>
          <w:szCs w:val="28"/>
        </w:rPr>
        <w:t xml:space="preserve">Дата </w:t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</w:r>
      <w:r w:rsidRPr="00880BE2">
        <w:rPr>
          <w:sz w:val="24"/>
          <w:szCs w:val="28"/>
        </w:rPr>
        <w:tab/>
        <w:t>Подпись</w:t>
      </w:r>
    </w:p>
    <w:p w14:paraId="2FA2F862" w14:textId="77777777" w:rsidR="0030017A" w:rsidRPr="00B65011" w:rsidRDefault="0030017A" w:rsidP="0030017A">
      <w:pPr>
        <w:rPr>
          <w:sz w:val="28"/>
          <w:szCs w:val="28"/>
        </w:rPr>
      </w:pPr>
    </w:p>
    <w:p w14:paraId="1A1F918F" w14:textId="38996951" w:rsidR="0030017A" w:rsidRDefault="0030017A" w:rsidP="0030017A"/>
    <w:p w14:paraId="08DA0AC8" w14:textId="77777777" w:rsidR="0030017A" w:rsidRPr="00A4688F" w:rsidRDefault="0030017A" w:rsidP="0030017A">
      <w:pPr>
        <w:jc w:val="center"/>
        <w:rPr>
          <w:b/>
        </w:rPr>
      </w:pPr>
      <w:r w:rsidRPr="00A4688F">
        <w:rPr>
          <w:b/>
        </w:rPr>
        <w:t>СОГЛАСИЕ</w:t>
      </w:r>
    </w:p>
    <w:p w14:paraId="2FDC3FD2" w14:textId="77777777" w:rsidR="0030017A" w:rsidRPr="00A4688F" w:rsidRDefault="0030017A" w:rsidP="0030017A">
      <w:pPr>
        <w:jc w:val="center"/>
        <w:rPr>
          <w:b/>
          <w:szCs w:val="19"/>
        </w:rPr>
      </w:pPr>
      <w:r w:rsidRPr="00A4688F">
        <w:rPr>
          <w:b/>
        </w:rPr>
        <w:t>на обработку персональных данных</w:t>
      </w:r>
    </w:p>
    <w:p w14:paraId="2F8938BA" w14:textId="77777777" w:rsidR="0030017A" w:rsidRPr="00A4688F" w:rsidRDefault="0030017A" w:rsidP="0030017A">
      <w:pPr>
        <w:ind w:firstLine="709"/>
        <w:jc w:val="both"/>
      </w:pPr>
    </w:p>
    <w:p w14:paraId="3E51FE74" w14:textId="77777777" w:rsidR="0030017A" w:rsidRPr="00A4688F" w:rsidRDefault="0030017A" w:rsidP="0030017A">
      <w:pPr>
        <w:ind w:firstLine="709"/>
        <w:jc w:val="both"/>
      </w:pPr>
      <w:proofErr w:type="gramStart"/>
      <w:r w:rsidRPr="00A4688F">
        <w:t xml:space="preserve">Я, </w:t>
      </w:r>
      <w:r>
        <w:t>__________________________ (ФИО)</w:t>
      </w:r>
      <w:r w:rsidRPr="00A4688F">
        <w:t xml:space="preserve"> (далее - Субъект), </w:t>
      </w:r>
      <w:r>
        <w:t>«___»___________</w:t>
      </w:r>
      <w:r w:rsidRPr="00A4688F">
        <w:t xml:space="preserve"> </w:t>
      </w:r>
      <w:r>
        <w:t>_________</w:t>
      </w:r>
      <w:r w:rsidRPr="00A4688F">
        <w:t>года рождения, паспорт</w:t>
      </w:r>
      <w:r>
        <w:t xml:space="preserve"> </w:t>
      </w:r>
      <w:r w:rsidRPr="00A4688F">
        <w:t xml:space="preserve"> серии </w:t>
      </w:r>
      <w:r>
        <w:t>_______</w:t>
      </w:r>
      <w:r w:rsidRPr="00A4688F">
        <w:t xml:space="preserve"> № </w:t>
      </w:r>
      <w:r>
        <w:t>__________________</w:t>
      </w:r>
      <w:r w:rsidRPr="00A4688F">
        <w:t xml:space="preserve"> выдан </w:t>
      </w:r>
      <w:r>
        <w:t>_________________________________________________________________________(кем)</w:t>
      </w:r>
      <w:r w:rsidRPr="00A4688F">
        <w:t xml:space="preserve"> </w:t>
      </w:r>
      <w:r>
        <w:t>___________________ (когда)</w:t>
      </w:r>
      <w:r w:rsidRPr="00A4688F">
        <w:t xml:space="preserve">, зарегистрированный по адресу: </w:t>
      </w:r>
      <w:r>
        <w:t>_____________________</w:t>
      </w:r>
      <w:r>
        <w:br/>
        <w:t>_____________________________________________________________________________</w:t>
      </w:r>
      <w:r w:rsidRPr="00A4688F">
        <w:t xml:space="preserve">, даю свое согласие Министерству </w:t>
      </w:r>
      <w:r>
        <w:t>экономического развития и промышленности</w:t>
      </w:r>
      <w:r w:rsidRPr="00A4688F">
        <w:t xml:space="preserve"> Пензенской области, расположенному по адресу: </w:t>
      </w:r>
      <w:r>
        <w:br/>
      </w:r>
      <w:r w:rsidRPr="00A4688F">
        <w:t xml:space="preserve">г. Пенза, ул. </w:t>
      </w:r>
      <w:r>
        <w:t>Некрасова</w:t>
      </w:r>
      <w:r w:rsidRPr="00A4688F">
        <w:t xml:space="preserve">, д. </w:t>
      </w:r>
      <w:r>
        <w:t>24</w:t>
      </w:r>
      <w:r w:rsidRPr="00A4688F">
        <w:t xml:space="preserve">, на обработку своих персональных данных, на следующих условиях: </w:t>
      </w:r>
      <w:proofErr w:type="gramEnd"/>
    </w:p>
    <w:p w14:paraId="6A9B7B89" w14:textId="77777777" w:rsidR="0030017A" w:rsidRPr="00A6789E" w:rsidRDefault="0030017A" w:rsidP="0030017A">
      <w:pPr>
        <w:pStyle w:val="NumberList"/>
        <w:tabs>
          <w:tab w:val="clear" w:pos="502"/>
        </w:tabs>
        <w:spacing w:before="0"/>
        <w:ind w:left="0" w:firstLine="709"/>
        <w:rPr>
          <w:color w:val="000000"/>
        </w:rPr>
      </w:pPr>
      <w:r w:rsidRPr="00A6789E">
        <w:rPr>
          <w:color w:val="000000"/>
        </w:rPr>
        <w:t xml:space="preserve">Оператор осуществляет обработку персональных данных Субъекта исключительно в целях, связанных с оформлением </w:t>
      </w:r>
      <w:r>
        <w:rPr>
          <w:color w:val="000000"/>
        </w:rPr>
        <w:t xml:space="preserve">перечисления мне </w:t>
      </w:r>
      <w:r>
        <w:t>денежного вознаграждения</w:t>
      </w:r>
      <w:r w:rsidRPr="00A6789E">
        <w:rPr>
          <w:color w:val="000000"/>
        </w:rPr>
        <w:t xml:space="preserve"> в связи с получением призового места по итогам проведения конкурса профессионального мастерства «Лучший по профессии».</w:t>
      </w:r>
    </w:p>
    <w:p w14:paraId="69DF16FA" w14:textId="77777777" w:rsidR="0030017A" w:rsidRPr="00A6789E" w:rsidRDefault="0030017A" w:rsidP="0030017A">
      <w:pPr>
        <w:numPr>
          <w:ilvl w:val="0"/>
          <w:numId w:val="20"/>
        </w:numPr>
        <w:tabs>
          <w:tab w:val="clear" w:pos="502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</w:rPr>
      </w:pPr>
      <w:r w:rsidRPr="00A6789E">
        <w:rPr>
          <w:color w:val="000000"/>
        </w:rPr>
        <w:t>Перечень персональных данных, передаваемых Оператору на обработку:</w:t>
      </w:r>
    </w:p>
    <w:p w14:paraId="2E81575A" w14:textId="77777777" w:rsidR="0030017A" w:rsidRPr="00A6789E" w:rsidRDefault="0030017A" w:rsidP="0030017A">
      <w:pPr>
        <w:numPr>
          <w:ilvl w:val="0"/>
          <w:numId w:val="21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</w:rPr>
      </w:pPr>
      <w:r w:rsidRPr="00A6789E">
        <w:rPr>
          <w:color w:val="000000"/>
        </w:rPr>
        <w:t>фамилия, имя, отчество;</w:t>
      </w:r>
    </w:p>
    <w:p w14:paraId="3300EC11" w14:textId="77777777" w:rsidR="0030017A" w:rsidRPr="00A6789E" w:rsidRDefault="0030017A" w:rsidP="0030017A">
      <w:pPr>
        <w:numPr>
          <w:ilvl w:val="0"/>
          <w:numId w:val="21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</w:rPr>
      </w:pPr>
      <w:r w:rsidRPr="00A6789E">
        <w:rPr>
          <w:color w:val="000000"/>
        </w:rPr>
        <w:t>дата рождения;</w:t>
      </w:r>
    </w:p>
    <w:p w14:paraId="456D0FE2" w14:textId="77777777" w:rsidR="0030017A" w:rsidRPr="00A6789E" w:rsidRDefault="0030017A" w:rsidP="0030017A">
      <w:pPr>
        <w:numPr>
          <w:ilvl w:val="0"/>
          <w:numId w:val="21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</w:rPr>
      </w:pPr>
      <w:r w:rsidRPr="00A6789E">
        <w:rPr>
          <w:color w:val="000000"/>
        </w:rPr>
        <w:t>паспортные данные;</w:t>
      </w:r>
    </w:p>
    <w:p w14:paraId="0407246D" w14:textId="77777777" w:rsidR="0030017A" w:rsidRPr="00A6789E" w:rsidRDefault="0030017A" w:rsidP="0030017A">
      <w:pPr>
        <w:numPr>
          <w:ilvl w:val="0"/>
          <w:numId w:val="21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</w:rPr>
      </w:pPr>
      <w:r w:rsidRPr="00A6789E">
        <w:rPr>
          <w:color w:val="000000"/>
        </w:rPr>
        <w:t>контактный телефон (сотовый (мобильный));</w:t>
      </w:r>
    </w:p>
    <w:p w14:paraId="210D1C7A" w14:textId="77777777" w:rsidR="0030017A" w:rsidRPr="00A6789E" w:rsidRDefault="0030017A" w:rsidP="0030017A">
      <w:pPr>
        <w:numPr>
          <w:ilvl w:val="0"/>
          <w:numId w:val="21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</w:rPr>
      </w:pPr>
      <w:r w:rsidRPr="00A6789E">
        <w:rPr>
          <w:color w:val="000000"/>
        </w:rPr>
        <w:t>адреса (адрес регистрации, почтовый адрес);</w:t>
      </w:r>
    </w:p>
    <w:p w14:paraId="0F0A349D" w14:textId="77777777" w:rsidR="0030017A" w:rsidRPr="00A6789E" w:rsidRDefault="0030017A" w:rsidP="0030017A">
      <w:pPr>
        <w:numPr>
          <w:ilvl w:val="0"/>
          <w:numId w:val="21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</w:rPr>
      </w:pPr>
      <w:r w:rsidRPr="00A6789E">
        <w:rPr>
          <w:color w:val="000000"/>
        </w:rPr>
        <w:t>индивидуальный номер налогоплательщика (ИНН);</w:t>
      </w:r>
    </w:p>
    <w:p w14:paraId="159118AB" w14:textId="77777777" w:rsidR="0030017A" w:rsidRPr="00A6789E" w:rsidRDefault="0030017A" w:rsidP="0030017A">
      <w:pPr>
        <w:numPr>
          <w:ilvl w:val="0"/>
          <w:numId w:val="21"/>
        </w:numPr>
        <w:overflowPunct/>
        <w:autoSpaceDE/>
        <w:autoSpaceDN/>
        <w:adjustRightInd/>
        <w:ind w:left="1418" w:hanging="709"/>
        <w:jc w:val="both"/>
        <w:textAlignment w:val="auto"/>
        <w:rPr>
          <w:color w:val="000000"/>
        </w:rPr>
      </w:pPr>
      <w:r w:rsidRPr="00A6789E">
        <w:rPr>
          <w:color w:val="000000"/>
        </w:rPr>
        <w:t>сведения о регистрации в системе индивидуального (персонифицированного) учета (номер СНИЛС).</w:t>
      </w:r>
    </w:p>
    <w:p w14:paraId="7A6C2359" w14:textId="77777777" w:rsidR="0030017A" w:rsidRPr="00A4688F" w:rsidRDefault="0030017A" w:rsidP="0030017A">
      <w:pPr>
        <w:pStyle w:val="NumberList"/>
        <w:tabs>
          <w:tab w:val="clear" w:pos="502"/>
        </w:tabs>
        <w:spacing w:before="0"/>
        <w:ind w:left="0" w:firstLine="709"/>
      </w:pPr>
      <w:proofErr w:type="gramStart"/>
      <w:r w:rsidRPr="00A4688F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A4688F">
        <w:t xml:space="preserve"> вышестоящих органов и законодательством, в том числе на передачу персональных данных в федеральную налоговую инспекцию.</w:t>
      </w:r>
    </w:p>
    <w:p w14:paraId="2194F542" w14:textId="77777777" w:rsidR="0030017A" w:rsidRPr="00A4688F" w:rsidRDefault="0030017A" w:rsidP="0030017A">
      <w:pPr>
        <w:pStyle w:val="NumberList"/>
        <w:tabs>
          <w:tab w:val="clear" w:pos="502"/>
          <w:tab w:val="num" w:pos="0"/>
        </w:tabs>
        <w:spacing w:before="0"/>
        <w:ind w:left="0" w:firstLine="709"/>
      </w:pPr>
      <w:r w:rsidRPr="00A4688F">
        <w:t>Настоящее согласие действует бессрочно. Согласие может быть отозвано Субъектом путем направления Оператору письменного заявления. Субъект уведомляется о том, что в случае отзыва Субъектом согласия на обработку персональных данных, Оператор вправе продолжить обработку персональных данных Субъекта в соответствии с частью второй статьи 9 Федерального закона от 27 июля 2006 года № 152-ФЗ.</w:t>
      </w:r>
    </w:p>
    <w:p w14:paraId="6A91BC6A" w14:textId="77777777" w:rsidR="0030017A" w:rsidRPr="00A4688F" w:rsidRDefault="0030017A" w:rsidP="0030017A">
      <w:pPr>
        <w:pStyle w:val="NumberList"/>
        <w:tabs>
          <w:tab w:val="clear" w:pos="502"/>
        </w:tabs>
        <w:spacing w:before="0"/>
        <w:ind w:left="0" w:firstLine="709"/>
      </w:pPr>
      <w:r w:rsidRPr="00A4688F"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14:paraId="73F62DBC" w14:textId="77777777" w:rsidR="0030017A" w:rsidRPr="00A4688F" w:rsidRDefault="0030017A" w:rsidP="0030017A">
      <w:pPr>
        <w:jc w:val="both"/>
      </w:pPr>
    </w:p>
    <w:p w14:paraId="46456F78" w14:textId="77777777" w:rsidR="0030017A" w:rsidRPr="00A4688F" w:rsidRDefault="0030017A" w:rsidP="0030017A">
      <w:pPr>
        <w:jc w:val="both"/>
      </w:pPr>
    </w:p>
    <w:p w14:paraId="70D23744" w14:textId="77777777" w:rsidR="0030017A" w:rsidRPr="00A4688F" w:rsidRDefault="0030017A" w:rsidP="0030017A">
      <w:r>
        <w:t>__________________</w:t>
      </w:r>
      <w:r w:rsidRPr="00A4688F">
        <w:t xml:space="preserve">             __________________                 </w:t>
      </w:r>
      <w:r>
        <w:t>_________________________</w:t>
      </w:r>
    </w:p>
    <w:p w14:paraId="4B9F2264" w14:textId="77777777" w:rsidR="0030017A" w:rsidRPr="000B2B22" w:rsidRDefault="0030017A" w:rsidP="0030017A">
      <w:pPr>
        <w:ind w:firstLine="708"/>
        <w:rPr>
          <w:sz w:val="16"/>
          <w:szCs w:val="16"/>
        </w:rPr>
      </w:pPr>
      <w:r w:rsidRPr="000B2B22">
        <w:rPr>
          <w:sz w:val="16"/>
          <w:szCs w:val="16"/>
        </w:rPr>
        <w:t>дата</w:t>
      </w:r>
      <w:r w:rsidRPr="000B2B22">
        <w:rPr>
          <w:sz w:val="16"/>
          <w:szCs w:val="16"/>
        </w:rPr>
        <w:tab/>
      </w:r>
      <w:r w:rsidRPr="000B2B22">
        <w:rPr>
          <w:sz w:val="16"/>
          <w:szCs w:val="16"/>
        </w:rPr>
        <w:tab/>
      </w:r>
      <w:r w:rsidRPr="000B2B22">
        <w:rPr>
          <w:sz w:val="16"/>
          <w:szCs w:val="16"/>
        </w:rPr>
        <w:tab/>
        <w:t>подпись</w:t>
      </w:r>
      <w:r w:rsidRPr="000B2B2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0B2B22">
        <w:rPr>
          <w:sz w:val="16"/>
          <w:szCs w:val="16"/>
        </w:rPr>
        <w:t>расшифровка подписи</w:t>
      </w:r>
    </w:p>
    <w:p w14:paraId="32F72561" w14:textId="77777777" w:rsidR="0030017A" w:rsidRPr="00A4688F" w:rsidRDefault="0030017A" w:rsidP="0030017A">
      <w:pPr>
        <w:jc w:val="center"/>
        <w:rPr>
          <w:sz w:val="22"/>
        </w:rPr>
      </w:pPr>
    </w:p>
    <w:p w14:paraId="4E61C5EA" w14:textId="77777777" w:rsidR="0030017A" w:rsidRPr="00A4688F" w:rsidRDefault="0030017A" w:rsidP="0030017A">
      <w:pPr>
        <w:ind w:firstLine="709"/>
        <w:jc w:val="both"/>
        <w:rPr>
          <w:sz w:val="22"/>
        </w:rPr>
      </w:pPr>
      <w:r w:rsidRPr="00A4688F">
        <w:rPr>
          <w:sz w:val="22"/>
        </w:rPr>
        <w:t xml:space="preserve">Подтверждаю, что </w:t>
      </w:r>
      <w:proofErr w:type="gramStart"/>
      <w:r w:rsidRPr="00A4688F">
        <w:rPr>
          <w:sz w:val="22"/>
        </w:rPr>
        <w:t>ознакомлен</w:t>
      </w:r>
      <w:proofErr w:type="gramEnd"/>
      <w:r w:rsidRPr="00A4688F">
        <w:rPr>
          <w:sz w:val="22"/>
        </w:rPr>
        <w:t xml:space="preserve"> (а) с положениями Федерального закона от 27.07.2006 № 152-ФЗ </w:t>
      </w:r>
      <w:r>
        <w:rPr>
          <w:sz w:val="22"/>
        </w:rPr>
        <w:br/>
      </w:r>
      <w:r w:rsidRPr="00A4688F">
        <w:rPr>
          <w:sz w:val="22"/>
        </w:rPr>
        <w:t>«О персональных данных», права и обязанности в области защиты персональных данных мне разъяснены.</w:t>
      </w:r>
    </w:p>
    <w:p w14:paraId="17F28D62" w14:textId="77777777" w:rsidR="0030017A" w:rsidRPr="00A4688F" w:rsidRDefault="0030017A" w:rsidP="0030017A"/>
    <w:p w14:paraId="4F26A73E" w14:textId="77777777" w:rsidR="0030017A" w:rsidRPr="00A4688F" w:rsidRDefault="0030017A" w:rsidP="0030017A">
      <w:r>
        <w:t>__________________</w:t>
      </w:r>
      <w:r w:rsidRPr="00A4688F">
        <w:t xml:space="preserve">             __________________                 </w:t>
      </w:r>
      <w:r>
        <w:t>_________________________</w:t>
      </w:r>
    </w:p>
    <w:p w14:paraId="18EAC9AC" w14:textId="77777777" w:rsidR="0030017A" w:rsidRPr="000B2B22" w:rsidRDefault="0030017A" w:rsidP="0030017A">
      <w:pPr>
        <w:ind w:firstLine="708"/>
        <w:rPr>
          <w:sz w:val="16"/>
          <w:szCs w:val="16"/>
        </w:rPr>
      </w:pPr>
      <w:r w:rsidRPr="000B2B22">
        <w:rPr>
          <w:sz w:val="16"/>
          <w:szCs w:val="16"/>
        </w:rPr>
        <w:t>дата</w:t>
      </w:r>
      <w:r w:rsidRPr="000B2B22">
        <w:rPr>
          <w:sz w:val="16"/>
          <w:szCs w:val="16"/>
        </w:rPr>
        <w:tab/>
      </w:r>
      <w:r w:rsidRPr="000B2B22">
        <w:rPr>
          <w:sz w:val="16"/>
          <w:szCs w:val="16"/>
        </w:rPr>
        <w:tab/>
      </w:r>
      <w:r w:rsidRPr="000B2B22">
        <w:rPr>
          <w:sz w:val="16"/>
          <w:szCs w:val="16"/>
        </w:rPr>
        <w:tab/>
        <w:t>подпись</w:t>
      </w:r>
      <w:r w:rsidRPr="000B2B2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B2B22">
        <w:rPr>
          <w:sz w:val="16"/>
          <w:szCs w:val="16"/>
        </w:rPr>
        <w:t>расшифровка подписи</w:t>
      </w:r>
    </w:p>
    <w:p w14:paraId="102A8025" w14:textId="77777777" w:rsidR="0030017A" w:rsidRDefault="0030017A"/>
    <w:sectPr w:rsidR="0030017A" w:rsidSect="009C54E0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2C34B" w14:textId="77777777" w:rsidR="00D73B5B" w:rsidRDefault="00D73B5B">
      <w:r>
        <w:separator/>
      </w:r>
    </w:p>
  </w:endnote>
  <w:endnote w:type="continuationSeparator" w:id="0">
    <w:p w14:paraId="0D69376B" w14:textId="77777777" w:rsidR="00D73B5B" w:rsidRDefault="00D7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F6BD4" w14:textId="77777777" w:rsidR="00D73B5B" w:rsidRDefault="00D73B5B">
      <w:r>
        <w:separator/>
      </w:r>
    </w:p>
  </w:footnote>
  <w:footnote w:type="continuationSeparator" w:id="0">
    <w:p w14:paraId="4F3FFCC4" w14:textId="77777777" w:rsidR="00D73B5B" w:rsidRDefault="00D73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4BC38" w14:textId="77777777" w:rsidR="00D73B5B" w:rsidRDefault="00D73B5B" w:rsidP="009C54E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86E84">
      <w:rPr>
        <w:noProof/>
      </w:rPr>
      <w:t>22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8B2"/>
    <w:multiLevelType w:val="multilevel"/>
    <w:tmpl w:val="5FBAF358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">
    <w:nsid w:val="16D4661C"/>
    <w:multiLevelType w:val="hybridMultilevel"/>
    <w:tmpl w:val="C6F669B4"/>
    <w:lvl w:ilvl="0" w:tplc="3E50EE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071533"/>
    <w:multiLevelType w:val="hybridMultilevel"/>
    <w:tmpl w:val="555878B8"/>
    <w:lvl w:ilvl="0" w:tplc="8A80F1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256429"/>
    <w:multiLevelType w:val="hybridMultilevel"/>
    <w:tmpl w:val="8758AC68"/>
    <w:lvl w:ilvl="0" w:tplc="A3324440">
      <w:start w:val="1"/>
      <w:numFmt w:val="decimal"/>
      <w:lvlText w:val="2.%1."/>
      <w:lvlJc w:val="left"/>
      <w:pPr>
        <w:ind w:left="3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1" w:hanging="360"/>
      </w:pPr>
    </w:lvl>
    <w:lvl w:ilvl="2" w:tplc="0419001B" w:tentative="1">
      <w:start w:val="1"/>
      <w:numFmt w:val="lowerRoman"/>
      <w:lvlText w:val="%3."/>
      <w:lvlJc w:val="right"/>
      <w:pPr>
        <w:ind w:left="4931" w:hanging="180"/>
      </w:pPr>
    </w:lvl>
    <w:lvl w:ilvl="3" w:tplc="0419000F" w:tentative="1">
      <w:start w:val="1"/>
      <w:numFmt w:val="decimal"/>
      <w:lvlText w:val="%4."/>
      <w:lvlJc w:val="left"/>
      <w:pPr>
        <w:ind w:left="5651" w:hanging="360"/>
      </w:pPr>
    </w:lvl>
    <w:lvl w:ilvl="4" w:tplc="04190019" w:tentative="1">
      <w:start w:val="1"/>
      <w:numFmt w:val="lowerLetter"/>
      <w:lvlText w:val="%5."/>
      <w:lvlJc w:val="left"/>
      <w:pPr>
        <w:ind w:left="6371" w:hanging="360"/>
      </w:pPr>
    </w:lvl>
    <w:lvl w:ilvl="5" w:tplc="0419001B" w:tentative="1">
      <w:start w:val="1"/>
      <w:numFmt w:val="lowerRoman"/>
      <w:lvlText w:val="%6."/>
      <w:lvlJc w:val="right"/>
      <w:pPr>
        <w:ind w:left="7091" w:hanging="180"/>
      </w:pPr>
    </w:lvl>
    <w:lvl w:ilvl="6" w:tplc="0419000F" w:tentative="1">
      <w:start w:val="1"/>
      <w:numFmt w:val="decimal"/>
      <w:lvlText w:val="%7."/>
      <w:lvlJc w:val="left"/>
      <w:pPr>
        <w:ind w:left="7811" w:hanging="360"/>
      </w:pPr>
    </w:lvl>
    <w:lvl w:ilvl="7" w:tplc="04190019" w:tentative="1">
      <w:start w:val="1"/>
      <w:numFmt w:val="lowerLetter"/>
      <w:lvlText w:val="%8."/>
      <w:lvlJc w:val="left"/>
      <w:pPr>
        <w:ind w:left="8531" w:hanging="360"/>
      </w:pPr>
    </w:lvl>
    <w:lvl w:ilvl="8" w:tplc="0419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5">
    <w:nsid w:val="24894C6D"/>
    <w:multiLevelType w:val="multilevel"/>
    <w:tmpl w:val="BE8A51B6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6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2D401EA7"/>
    <w:multiLevelType w:val="multilevel"/>
    <w:tmpl w:val="444EB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2FE94BC9"/>
    <w:multiLevelType w:val="hybridMultilevel"/>
    <w:tmpl w:val="D49A9512"/>
    <w:lvl w:ilvl="0" w:tplc="6D3AD47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4B2D11"/>
    <w:multiLevelType w:val="multilevel"/>
    <w:tmpl w:val="13CA7368"/>
    <w:lvl w:ilvl="0">
      <w:start w:val="1"/>
      <w:numFmt w:val="decimal"/>
      <w:pStyle w:val="NumberList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1049"/>
        </w:tabs>
        <w:ind w:left="1049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730"/>
        </w:tabs>
        <w:ind w:left="1730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9">
    <w:nsid w:val="358B5D6D"/>
    <w:multiLevelType w:val="hybridMultilevel"/>
    <w:tmpl w:val="E8221E92"/>
    <w:lvl w:ilvl="0" w:tplc="3E50EE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17A95"/>
    <w:multiLevelType w:val="hybridMultilevel"/>
    <w:tmpl w:val="56E87B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>
    <w:nsid w:val="50173B3F"/>
    <w:multiLevelType w:val="hybridMultilevel"/>
    <w:tmpl w:val="26808086"/>
    <w:lvl w:ilvl="0" w:tplc="3E50E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FA36D0"/>
    <w:multiLevelType w:val="hybridMultilevel"/>
    <w:tmpl w:val="599C4576"/>
    <w:lvl w:ilvl="0" w:tplc="BF3634C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A7345A"/>
    <w:multiLevelType w:val="hybridMultilevel"/>
    <w:tmpl w:val="10FE1D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159BB"/>
    <w:multiLevelType w:val="hybridMultilevel"/>
    <w:tmpl w:val="610C96F2"/>
    <w:lvl w:ilvl="0" w:tplc="3E50EE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5006AF"/>
    <w:multiLevelType w:val="hybridMultilevel"/>
    <w:tmpl w:val="0A64E878"/>
    <w:lvl w:ilvl="0" w:tplc="FB16030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85E3C47"/>
    <w:multiLevelType w:val="hybridMultilevel"/>
    <w:tmpl w:val="A8764242"/>
    <w:lvl w:ilvl="0" w:tplc="7A7A185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CA39C6"/>
    <w:multiLevelType w:val="hybridMultilevel"/>
    <w:tmpl w:val="C23864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A645E"/>
    <w:multiLevelType w:val="hybridMultilevel"/>
    <w:tmpl w:val="8774E34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7F5668EF"/>
    <w:multiLevelType w:val="hybridMultilevel"/>
    <w:tmpl w:val="DB70F34E"/>
    <w:lvl w:ilvl="0" w:tplc="9A9E25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8"/>
  </w:num>
  <w:num w:numId="13">
    <w:abstractNumId w:val="10"/>
  </w:num>
  <w:num w:numId="14">
    <w:abstractNumId w:val="14"/>
  </w:num>
  <w:num w:numId="15">
    <w:abstractNumId w:val="20"/>
  </w:num>
  <w:num w:numId="16">
    <w:abstractNumId w:val="13"/>
  </w:num>
  <w:num w:numId="17">
    <w:abstractNumId w:val="15"/>
  </w:num>
  <w:num w:numId="18">
    <w:abstractNumId w:val="16"/>
  </w:num>
  <w:num w:numId="19">
    <w:abstractNumId w:val="17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5E"/>
    <w:rsid w:val="00002C5A"/>
    <w:rsid w:val="0003028D"/>
    <w:rsid w:val="0004315E"/>
    <w:rsid w:val="00052402"/>
    <w:rsid w:val="00057445"/>
    <w:rsid w:val="0007031A"/>
    <w:rsid w:val="00071315"/>
    <w:rsid w:val="00086E84"/>
    <w:rsid w:val="000961F1"/>
    <w:rsid w:val="000D0DAC"/>
    <w:rsid w:val="000D7D34"/>
    <w:rsid w:val="00123421"/>
    <w:rsid w:val="001404B0"/>
    <w:rsid w:val="001530C8"/>
    <w:rsid w:val="0016512F"/>
    <w:rsid w:val="00177483"/>
    <w:rsid w:val="00181843"/>
    <w:rsid w:val="001B72E9"/>
    <w:rsid w:val="001B7B23"/>
    <w:rsid w:val="001C2A99"/>
    <w:rsid w:val="001D3334"/>
    <w:rsid w:val="001F660F"/>
    <w:rsid w:val="001F7189"/>
    <w:rsid w:val="00200285"/>
    <w:rsid w:val="002555AC"/>
    <w:rsid w:val="002620E0"/>
    <w:rsid w:val="00282DF5"/>
    <w:rsid w:val="002B10E2"/>
    <w:rsid w:val="002C252A"/>
    <w:rsid w:val="002D30BF"/>
    <w:rsid w:val="002D5977"/>
    <w:rsid w:val="002D7182"/>
    <w:rsid w:val="002D7B91"/>
    <w:rsid w:val="002E7FCF"/>
    <w:rsid w:val="002F201A"/>
    <w:rsid w:val="002F27DB"/>
    <w:rsid w:val="0030017A"/>
    <w:rsid w:val="00304656"/>
    <w:rsid w:val="003213E2"/>
    <w:rsid w:val="0032390A"/>
    <w:rsid w:val="003317D2"/>
    <w:rsid w:val="0036296B"/>
    <w:rsid w:val="0038077C"/>
    <w:rsid w:val="00382B4F"/>
    <w:rsid w:val="003D67D6"/>
    <w:rsid w:val="003D7142"/>
    <w:rsid w:val="003D7524"/>
    <w:rsid w:val="003E3C19"/>
    <w:rsid w:val="003F23F6"/>
    <w:rsid w:val="00411195"/>
    <w:rsid w:val="00426AFE"/>
    <w:rsid w:val="0042723A"/>
    <w:rsid w:val="004278B8"/>
    <w:rsid w:val="004335E3"/>
    <w:rsid w:val="00433AA9"/>
    <w:rsid w:val="00471D60"/>
    <w:rsid w:val="004A487E"/>
    <w:rsid w:val="004A727C"/>
    <w:rsid w:val="004B3EA8"/>
    <w:rsid w:val="004B406B"/>
    <w:rsid w:val="004C260B"/>
    <w:rsid w:val="004D03AE"/>
    <w:rsid w:val="004E2EC1"/>
    <w:rsid w:val="005055BD"/>
    <w:rsid w:val="00523D3D"/>
    <w:rsid w:val="005339A3"/>
    <w:rsid w:val="00546804"/>
    <w:rsid w:val="0057289E"/>
    <w:rsid w:val="005A4B4D"/>
    <w:rsid w:val="005B5B96"/>
    <w:rsid w:val="005C4DC1"/>
    <w:rsid w:val="005C76DF"/>
    <w:rsid w:val="005C79CF"/>
    <w:rsid w:val="00606BDD"/>
    <w:rsid w:val="006108D7"/>
    <w:rsid w:val="00620F05"/>
    <w:rsid w:val="00641659"/>
    <w:rsid w:val="00696FF7"/>
    <w:rsid w:val="006A421C"/>
    <w:rsid w:val="006A67BD"/>
    <w:rsid w:val="006C7795"/>
    <w:rsid w:val="006D0611"/>
    <w:rsid w:val="006E0AF9"/>
    <w:rsid w:val="006E6571"/>
    <w:rsid w:val="006F3E1F"/>
    <w:rsid w:val="006F6B91"/>
    <w:rsid w:val="007149A3"/>
    <w:rsid w:val="00715DB6"/>
    <w:rsid w:val="00717642"/>
    <w:rsid w:val="00736006"/>
    <w:rsid w:val="007621C0"/>
    <w:rsid w:val="007754EA"/>
    <w:rsid w:val="00787AE9"/>
    <w:rsid w:val="00792242"/>
    <w:rsid w:val="007A1F6D"/>
    <w:rsid w:val="007A322D"/>
    <w:rsid w:val="007A3C9D"/>
    <w:rsid w:val="007D21F5"/>
    <w:rsid w:val="00805629"/>
    <w:rsid w:val="008138C1"/>
    <w:rsid w:val="0082763A"/>
    <w:rsid w:val="00837FCB"/>
    <w:rsid w:val="008479CC"/>
    <w:rsid w:val="00860ED2"/>
    <w:rsid w:val="00880BE2"/>
    <w:rsid w:val="00890FB1"/>
    <w:rsid w:val="008B3219"/>
    <w:rsid w:val="008C42BC"/>
    <w:rsid w:val="008D61E4"/>
    <w:rsid w:val="008F0FA1"/>
    <w:rsid w:val="0090314D"/>
    <w:rsid w:val="00920C5A"/>
    <w:rsid w:val="00926731"/>
    <w:rsid w:val="009A6DED"/>
    <w:rsid w:val="009B7578"/>
    <w:rsid w:val="009C54E0"/>
    <w:rsid w:val="009D76ED"/>
    <w:rsid w:val="009E24DB"/>
    <w:rsid w:val="009E2AEB"/>
    <w:rsid w:val="009E49D4"/>
    <w:rsid w:val="009E4F48"/>
    <w:rsid w:val="00A057BB"/>
    <w:rsid w:val="00A078D3"/>
    <w:rsid w:val="00A0793F"/>
    <w:rsid w:val="00A17D6E"/>
    <w:rsid w:val="00A343C3"/>
    <w:rsid w:val="00AB08B5"/>
    <w:rsid w:val="00AB6BFE"/>
    <w:rsid w:val="00AC306A"/>
    <w:rsid w:val="00AD5E5E"/>
    <w:rsid w:val="00AE323F"/>
    <w:rsid w:val="00B05F18"/>
    <w:rsid w:val="00B16DAB"/>
    <w:rsid w:val="00B202BC"/>
    <w:rsid w:val="00B22837"/>
    <w:rsid w:val="00B3496B"/>
    <w:rsid w:val="00B45A66"/>
    <w:rsid w:val="00B65B50"/>
    <w:rsid w:val="00B75671"/>
    <w:rsid w:val="00B819C4"/>
    <w:rsid w:val="00B841D5"/>
    <w:rsid w:val="00B95433"/>
    <w:rsid w:val="00BE69BC"/>
    <w:rsid w:val="00C03408"/>
    <w:rsid w:val="00C17577"/>
    <w:rsid w:val="00C23DE9"/>
    <w:rsid w:val="00C312B7"/>
    <w:rsid w:val="00C355D6"/>
    <w:rsid w:val="00C35BE6"/>
    <w:rsid w:val="00C44B18"/>
    <w:rsid w:val="00C54A98"/>
    <w:rsid w:val="00C6792C"/>
    <w:rsid w:val="00C90F75"/>
    <w:rsid w:val="00C94B8A"/>
    <w:rsid w:val="00C94E54"/>
    <w:rsid w:val="00CA021D"/>
    <w:rsid w:val="00CA1C95"/>
    <w:rsid w:val="00CA638C"/>
    <w:rsid w:val="00CC089F"/>
    <w:rsid w:val="00CD1692"/>
    <w:rsid w:val="00CF0DEC"/>
    <w:rsid w:val="00CF6BB8"/>
    <w:rsid w:val="00D00426"/>
    <w:rsid w:val="00D1294C"/>
    <w:rsid w:val="00D25405"/>
    <w:rsid w:val="00D51008"/>
    <w:rsid w:val="00D612DF"/>
    <w:rsid w:val="00D66870"/>
    <w:rsid w:val="00D73B5B"/>
    <w:rsid w:val="00D75CE6"/>
    <w:rsid w:val="00D9487E"/>
    <w:rsid w:val="00DC076D"/>
    <w:rsid w:val="00DE237F"/>
    <w:rsid w:val="00DE77CD"/>
    <w:rsid w:val="00DF7365"/>
    <w:rsid w:val="00E60456"/>
    <w:rsid w:val="00E76602"/>
    <w:rsid w:val="00E90343"/>
    <w:rsid w:val="00E945E2"/>
    <w:rsid w:val="00EB0D87"/>
    <w:rsid w:val="00EB5143"/>
    <w:rsid w:val="00EB580C"/>
    <w:rsid w:val="00EC41D6"/>
    <w:rsid w:val="00ED2805"/>
    <w:rsid w:val="00EE1B21"/>
    <w:rsid w:val="00F03943"/>
    <w:rsid w:val="00F21503"/>
    <w:rsid w:val="00F30A9F"/>
    <w:rsid w:val="00F40120"/>
    <w:rsid w:val="00F41313"/>
    <w:rsid w:val="00F4158C"/>
    <w:rsid w:val="00F519AB"/>
    <w:rsid w:val="00F55E39"/>
    <w:rsid w:val="00F56ECA"/>
    <w:rsid w:val="00F67846"/>
    <w:rsid w:val="00F82826"/>
    <w:rsid w:val="00FC3575"/>
    <w:rsid w:val="00FC51B8"/>
    <w:rsid w:val="00FC5D32"/>
    <w:rsid w:val="00FD1897"/>
    <w:rsid w:val="00FD5FDD"/>
    <w:rsid w:val="00FE0B3D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8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1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04315E"/>
    <w:pPr>
      <w:keepNext/>
      <w:jc w:val="center"/>
      <w:outlineLvl w:val="2"/>
    </w:pPr>
    <w:rPr>
      <w:b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0431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header"/>
    <w:basedOn w:val="a1"/>
    <w:link w:val="a6"/>
    <w:uiPriority w:val="99"/>
    <w:rsid w:val="00805629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szCs w:val="24"/>
      <w:lang w:val="x-none" w:eastAsia="ar-SA"/>
    </w:rPr>
  </w:style>
  <w:style w:type="character" w:customStyle="1" w:styleId="a6">
    <w:name w:val="Верхний колонтитул Знак"/>
    <w:basedOn w:val="a2"/>
    <w:link w:val="a5"/>
    <w:uiPriority w:val="99"/>
    <w:rsid w:val="0080562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80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1"/>
    <w:link w:val="a8"/>
    <w:rsid w:val="00805629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rsid w:val="008056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805629"/>
    <w:rPr>
      <w:color w:val="106BBE"/>
    </w:rPr>
  </w:style>
  <w:style w:type="paragraph" w:styleId="aa">
    <w:name w:val="List Paragraph"/>
    <w:basedOn w:val="a1"/>
    <w:uiPriority w:val="34"/>
    <w:qFormat/>
    <w:rsid w:val="00805629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a">
    <w:name w:val="Пункт"/>
    <w:basedOn w:val="a1"/>
    <w:rsid w:val="00805629"/>
    <w:pPr>
      <w:numPr>
        <w:ilvl w:val="2"/>
        <w:numId w:val="6"/>
      </w:numPr>
      <w:overflowPunct/>
      <w:autoSpaceDE/>
      <w:autoSpaceDN/>
      <w:adjustRightInd/>
      <w:jc w:val="both"/>
      <w:textAlignment w:val="auto"/>
    </w:pPr>
    <w:rPr>
      <w:sz w:val="24"/>
      <w:szCs w:val="28"/>
    </w:rPr>
  </w:style>
  <w:style w:type="paragraph" w:customStyle="1" w:styleId="a0">
    <w:name w:val="Подпункт"/>
    <w:basedOn w:val="a"/>
    <w:rsid w:val="00805629"/>
    <w:pPr>
      <w:numPr>
        <w:ilvl w:val="3"/>
      </w:numPr>
    </w:pPr>
  </w:style>
  <w:style w:type="paragraph" w:customStyle="1" w:styleId="text3cl">
    <w:name w:val="text3cl"/>
    <w:basedOn w:val="a1"/>
    <w:rsid w:val="00805629"/>
    <w:pPr>
      <w:overflowPunct/>
      <w:autoSpaceDE/>
      <w:autoSpaceDN/>
      <w:adjustRightInd/>
      <w:spacing w:before="144" w:after="288"/>
      <w:textAlignment w:val="auto"/>
    </w:pPr>
    <w:rPr>
      <w:sz w:val="24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B841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B841D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2"/>
    <w:uiPriority w:val="99"/>
    <w:unhideWhenUsed/>
    <w:rsid w:val="00EE1B21"/>
    <w:rPr>
      <w:color w:val="0000FF" w:themeColor="hyperlink"/>
      <w:u w:val="single"/>
    </w:rPr>
  </w:style>
  <w:style w:type="paragraph" w:styleId="ae">
    <w:name w:val="footer"/>
    <w:basedOn w:val="a1"/>
    <w:link w:val="af"/>
    <w:uiPriority w:val="99"/>
    <w:unhideWhenUsed/>
    <w:rsid w:val="00AB6B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AB6BF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3"/>
    <w:uiPriority w:val="59"/>
    <w:rsid w:val="003001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1"/>
    <w:semiHidden/>
    <w:rsid w:val="0030017A"/>
    <w:pPr>
      <w:numPr>
        <w:ilvl w:val="2"/>
        <w:numId w:val="20"/>
      </w:numPr>
      <w:overflowPunct/>
      <w:autoSpaceDE/>
      <w:autoSpaceDN/>
      <w:adjustRightInd/>
      <w:spacing w:before="40" w:after="40"/>
      <w:jc w:val="both"/>
      <w:textAlignment w:val="auto"/>
    </w:pPr>
    <w:rPr>
      <w:sz w:val="16"/>
      <w:szCs w:val="24"/>
      <w:lang w:val="en-US"/>
    </w:rPr>
  </w:style>
  <w:style w:type="paragraph" w:customStyle="1" w:styleId="9">
    <w:name w:val="9 пт (нум. список)"/>
    <w:basedOn w:val="a1"/>
    <w:semiHidden/>
    <w:rsid w:val="0030017A"/>
    <w:pPr>
      <w:numPr>
        <w:ilvl w:val="1"/>
        <w:numId w:val="20"/>
      </w:numPr>
      <w:overflowPunct/>
      <w:autoSpaceDE/>
      <w:autoSpaceDN/>
      <w:adjustRightInd/>
      <w:spacing w:before="144" w:after="144"/>
      <w:jc w:val="both"/>
      <w:textAlignment w:val="auto"/>
    </w:pPr>
    <w:rPr>
      <w:sz w:val="24"/>
      <w:szCs w:val="24"/>
    </w:rPr>
  </w:style>
  <w:style w:type="paragraph" w:customStyle="1" w:styleId="NumberList">
    <w:name w:val="Number List"/>
    <w:basedOn w:val="a1"/>
    <w:rsid w:val="0030017A"/>
    <w:pPr>
      <w:numPr>
        <w:numId w:val="20"/>
      </w:numPr>
      <w:overflowPunct/>
      <w:autoSpaceDE/>
      <w:autoSpaceDN/>
      <w:adjustRightInd/>
      <w:spacing w:before="120"/>
      <w:jc w:val="both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1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04315E"/>
    <w:pPr>
      <w:keepNext/>
      <w:jc w:val="center"/>
      <w:outlineLvl w:val="2"/>
    </w:pPr>
    <w:rPr>
      <w:b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0431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header"/>
    <w:basedOn w:val="a1"/>
    <w:link w:val="a6"/>
    <w:uiPriority w:val="99"/>
    <w:rsid w:val="00805629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szCs w:val="24"/>
      <w:lang w:val="x-none" w:eastAsia="ar-SA"/>
    </w:rPr>
  </w:style>
  <w:style w:type="character" w:customStyle="1" w:styleId="a6">
    <w:name w:val="Верхний колонтитул Знак"/>
    <w:basedOn w:val="a2"/>
    <w:link w:val="a5"/>
    <w:uiPriority w:val="99"/>
    <w:rsid w:val="0080562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805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1"/>
    <w:link w:val="a8"/>
    <w:rsid w:val="00805629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a8">
    <w:name w:val="Основной текст с отступом Знак"/>
    <w:basedOn w:val="a2"/>
    <w:link w:val="a7"/>
    <w:rsid w:val="008056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805629"/>
    <w:rPr>
      <w:color w:val="106BBE"/>
    </w:rPr>
  </w:style>
  <w:style w:type="paragraph" w:styleId="aa">
    <w:name w:val="List Paragraph"/>
    <w:basedOn w:val="a1"/>
    <w:uiPriority w:val="34"/>
    <w:qFormat/>
    <w:rsid w:val="00805629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a">
    <w:name w:val="Пункт"/>
    <w:basedOn w:val="a1"/>
    <w:rsid w:val="00805629"/>
    <w:pPr>
      <w:numPr>
        <w:ilvl w:val="2"/>
        <w:numId w:val="6"/>
      </w:numPr>
      <w:overflowPunct/>
      <w:autoSpaceDE/>
      <w:autoSpaceDN/>
      <w:adjustRightInd/>
      <w:jc w:val="both"/>
      <w:textAlignment w:val="auto"/>
    </w:pPr>
    <w:rPr>
      <w:sz w:val="24"/>
      <w:szCs w:val="28"/>
    </w:rPr>
  </w:style>
  <w:style w:type="paragraph" w:customStyle="1" w:styleId="a0">
    <w:name w:val="Подпункт"/>
    <w:basedOn w:val="a"/>
    <w:rsid w:val="00805629"/>
    <w:pPr>
      <w:numPr>
        <w:ilvl w:val="3"/>
      </w:numPr>
    </w:pPr>
  </w:style>
  <w:style w:type="paragraph" w:customStyle="1" w:styleId="text3cl">
    <w:name w:val="text3cl"/>
    <w:basedOn w:val="a1"/>
    <w:rsid w:val="00805629"/>
    <w:pPr>
      <w:overflowPunct/>
      <w:autoSpaceDE/>
      <w:autoSpaceDN/>
      <w:adjustRightInd/>
      <w:spacing w:before="144" w:after="288"/>
      <w:textAlignment w:val="auto"/>
    </w:pPr>
    <w:rPr>
      <w:sz w:val="24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B841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B841D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2"/>
    <w:uiPriority w:val="99"/>
    <w:unhideWhenUsed/>
    <w:rsid w:val="00EE1B21"/>
    <w:rPr>
      <w:color w:val="0000FF" w:themeColor="hyperlink"/>
      <w:u w:val="single"/>
    </w:rPr>
  </w:style>
  <w:style w:type="paragraph" w:styleId="ae">
    <w:name w:val="footer"/>
    <w:basedOn w:val="a1"/>
    <w:link w:val="af"/>
    <w:uiPriority w:val="99"/>
    <w:unhideWhenUsed/>
    <w:rsid w:val="00AB6B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AB6BF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3"/>
    <w:uiPriority w:val="59"/>
    <w:rsid w:val="003001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1"/>
    <w:semiHidden/>
    <w:rsid w:val="0030017A"/>
    <w:pPr>
      <w:numPr>
        <w:ilvl w:val="2"/>
        <w:numId w:val="20"/>
      </w:numPr>
      <w:overflowPunct/>
      <w:autoSpaceDE/>
      <w:autoSpaceDN/>
      <w:adjustRightInd/>
      <w:spacing w:before="40" w:after="40"/>
      <w:jc w:val="both"/>
      <w:textAlignment w:val="auto"/>
    </w:pPr>
    <w:rPr>
      <w:sz w:val="16"/>
      <w:szCs w:val="24"/>
      <w:lang w:val="en-US"/>
    </w:rPr>
  </w:style>
  <w:style w:type="paragraph" w:customStyle="1" w:styleId="9">
    <w:name w:val="9 пт (нум. список)"/>
    <w:basedOn w:val="a1"/>
    <w:semiHidden/>
    <w:rsid w:val="0030017A"/>
    <w:pPr>
      <w:numPr>
        <w:ilvl w:val="1"/>
        <w:numId w:val="20"/>
      </w:numPr>
      <w:overflowPunct/>
      <w:autoSpaceDE/>
      <w:autoSpaceDN/>
      <w:adjustRightInd/>
      <w:spacing w:before="144" w:after="144"/>
      <w:jc w:val="both"/>
      <w:textAlignment w:val="auto"/>
    </w:pPr>
    <w:rPr>
      <w:sz w:val="24"/>
      <w:szCs w:val="24"/>
    </w:rPr>
  </w:style>
  <w:style w:type="paragraph" w:customStyle="1" w:styleId="NumberList">
    <w:name w:val="Number List"/>
    <w:basedOn w:val="a1"/>
    <w:rsid w:val="0030017A"/>
    <w:pPr>
      <w:numPr>
        <w:numId w:val="20"/>
      </w:numPr>
      <w:overflowPunct/>
      <w:autoSpaceDE/>
      <w:autoSpaceDN/>
      <w:adjustRightInd/>
      <w:spacing w:before="120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259327E16B6E667D2112B992D9256E34FCD641AD39AAF2EDF8BCCA538A6906308881F0F7CE74C1A6F8AADC5E7D55B526B6D755V3Z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5F431B469216FAEFC73876B85279B73DEADA1EE8D640235C37C800E3BA309474A67E28C6A6324AC94CDBA0nA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DDEFB878E0F2C6E3E83631EF5040B1095DFE714D6EA9C6CB5CEC8A746E2BE4D317D617BCFBD4483B86E5cFs1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uprgkh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2BDB-0AB1-4C33-89B7-98907D70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28</Pages>
  <Words>6955</Words>
  <Characters>39646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2023-05-25T12:36:00Z</cp:lastPrinted>
  <dcterms:created xsi:type="dcterms:W3CDTF">2023-05-22T07:05:00Z</dcterms:created>
  <dcterms:modified xsi:type="dcterms:W3CDTF">2023-05-26T13:55:00Z</dcterms:modified>
</cp:coreProperties>
</file>