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EB087B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sz w:val="24"/>
          <w:szCs w:val="24"/>
          <w:u w:val="single"/>
        </w:rPr>
        <w:t>__________________________</w:t>
      </w:r>
      <w:r w:rsidR="007723DD" w:rsidRPr="00EB087B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2E650273" w:rsidR="00513833" w:rsidRPr="00C410AA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>Протокол №</w:t>
      </w:r>
      <w:r w:rsidR="00B35852" w:rsidRPr="002B6830">
        <w:rPr>
          <w:b/>
          <w:sz w:val="24"/>
          <w:szCs w:val="24"/>
        </w:rPr>
        <w:t xml:space="preserve"> </w:t>
      </w:r>
      <w:r w:rsidR="00FD047B">
        <w:rPr>
          <w:b/>
          <w:sz w:val="24"/>
          <w:szCs w:val="24"/>
        </w:rPr>
        <w:t>107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C410AA" w:rsidRDefault="00513833" w:rsidP="00513833">
      <w:pPr>
        <w:tabs>
          <w:tab w:val="left" w:pos="0"/>
          <w:tab w:val="left" w:pos="567"/>
        </w:tabs>
        <w:jc w:val="center"/>
        <w:rPr>
          <w:color w:val="FF0000"/>
          <w:sz w:val="24"/>
          <w:szCs w:val="24"/>
        </w:rPr>
      </w:pPr>
    </w:p>
    <w:p w14:paraId="6A41FFC2" w14:textId="417C42B0" w:rsidR="00513833" w:rsidRPr="00174FEA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174FEA">
        <w:rPr>
          <w:b/>
          <w:sz w:val="24"/>
          <w:szCs w:val="24"/>
        </w:rPr>
        <w:t xml:space="preserve"> </w:t>
      </w:r>
      <w:r w:rsidR="00513833" w:rsidRPr="00174FEA">
        <w:rPr>
          <w:b/>
          <w:sz w:val="24"/>
          <w:szCs w:val="24"/>
        </w:rPr>
        <w:t xml:space="preserve">от </w:t>
      </w:r>
      <w:r w:rsidR="002B6830">
        <w:rPr>
          <w:b/>
          <w:sz w:val="24"/>
          <w:szCs w:val="24"/>
        </w:rPr>
        <w:t>2</w:t>
      </w:r>
      <w:r w:rsidR="00F13FC9">
        <w:rPr>
          <w:b/>
          <w:sz w:val="24"/>
          <w:szCs w:val="24"/>
        </w:rPr>
        <w:t>0</w:t>
      </w:r>
      <w:r w:rsidR="006B41B6" w:rsidRPr="00174FEA">
        <w:rPr>
          <w:b/>
          <w:sz w:val="24"/>
          <w:szCs w:val="24"/>
        </w:rPr>
        <w:t xml:space="preserve"> </w:t>
      </w:r>
      <w:r w:rsidR="006501D1" w:rsidRPr="00174FEA">
        <w:rPr>
          <w:b/>
          <w:sz w:val="24"/>
          <w:szCs w:val="24"/>
        </w:rPr>
        <w:t>декабря</w:t>
      </w:r>
      <w:r w:rsidR="000D6ECD" w:rsidRPr="00174FEA">
        <w:rPr>
          <w:b/>
          <w:sz w:val="24"/>
          <w:szCs w:val="24"/>
        </w:rPr>
        <w:t xml:space="preserve"> </w:t>
      </w:r>
      <w:r w:rsidR="0008680F" w:rsidRPr="00174FEA">
        <w:rPr>
          <w:b/>
          <w:sz w:val="24"/>
          <w:szCs w:val="24"/>
        </w:rPr>
        <w:t>2024</w:t>
      </w:r>
      <w:r w:rsidR="00513833" w:rsidRPr="00174FEA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174FEA">
        <w:rPr>
          <w:b/>
          <w:sz w:val="24"/>
          <w:szCs w:val="24"/>
        </w:rPr>
        <w:t xml:space="preserve">                  </w:t>
      </w:r>
      <w:r w:rsidR="00283B05" w:rsidRPr="00174FEA">
        <w:rPr>
          <w:b/>
          <w:sz w:val="24"/>
          <w:szCs w:val="24"/>
        </w:rPr>
        <w:tab/>
        <w:t xml:space="preserve">       </w:t>
      </w:r>
      <w:r w:rsidR="003D38A5" w:rsidRPr="00174FEA">
        <w:rPr>
          <w:b/>
          <w:sz w:val="24"/>
          <w:szCs w:val="24"/>
        </w:rPr>
        <w:tab/>
        <w:t xml:space="preserve">           </w:t>
      </w:r>
      <w:r w:rsidR="00283B05" w:rsidRPr="00174FEA">
        <w:rPr>
          <w:b/>
          <w:sz w:val="24"/>
          <w:szCs w:val="24"/>
        </w:rPr>
        <w:t xml:space="preserve">  </w:t>
      </w:r>
      <w:r w:rsidR="00513833" w:rsidRPr="00174FEA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6E130B" w:rsidRPr="006E130B" w14:paraId="54D6264E" w14:textId="77777777" w:rsidTr="00D40B74">
        <w:tc>
          <w:tcPr>
            <w:tcW w:w="7371" w:type="dxa"/>
            <w:vAlign w:val="center"/>
          </w:tcPr>
          <w:p w14:paraId="58804C3F" w14:textId="77777777" w:rsidR="006E130B" w:rsidRPr="006E130B" w:rsidRDefault="006E130B" w:rsidP="00D40B74">
            <w:pPr>
              <w:ind w:right="317"/>
              <w:rPr>
                <w:b/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Члены Правления</w:t>
            </w:r>
          </w:p>
          <w:p w14:paraId="4CF9EDFE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2B2C12B3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М.А. Панюхин</w:t>
            </w:r>
          </w:p>
        </w:tc>
      </w:tr>
      <w:tr w:rsidR="006E130B" w:rsidRPr="006E130B" w14:paraId="21528120" w14:textId="77777777" w:rsidTr="00D40B74">
        <w:tc>
          <w:tcPr>
            <w:tcW w:w="7371" w:type="dxa"/>
            <w:vAlign w:val="center"/>
          </w:tcPr>
          <w:p w14:paraId="368870E7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2B601D58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Д.И. Сагайдачный</w:t>
            </w:r>
          </w:p>
        </w:tc>
      </w:tr>
      <w:tr w:rsidR="006E130B" w:rsidRPr="006E130B" w14:paraId="29BEE1DE" w14:textId="77777777" w:rsidTr="00D40B74">
        <w:tc>
          <w:tcPr>
            <w:tcW w:w="7371" w:type="dxa"/>
            <w:vAlign w:val="center"/>
          </w:tcPr>
          <w:p w14:paraId="75307F64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60940634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А.В. Суворов</w:t>
            </w:r>
          </w:p>
        </w:tc>
      </w:tr>
      <w:tr w:rsidR="006E130B" w:rsidRPr="006E130B" w14:paraId="49E1BA36" w14:textId="77777777" w:rsidTr="00D40B74">
        <w:tc>
          <w:tcPr>
            <w:tcW w:w="7371" w:type="dxa"/>
            <w:vAlign w:val="center"/>
          </w:tcPr>
          <w:p w14:paraId="1AEBC77C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62509E9C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Ю.А. Дасаева</w:t>
            </w:r>
          </w:p>
        </w:tc>
      </w:tr>
      <w:tr w:rsidR="006E130B" w:rsidRPr="006E130B" w14:paraId="68342BB5" w14:textId="77777777" w:rsidTr="00D40B74">
        <w:tc>
          <w:tcPr>
            <w:tcW w:w="7371" w:type="dxa"/>
          </w:tcPr>
          <w:p w14:paraId="73B186E6" w14:textId="77777777" w:rsidR="006E130B" w:rsidRPr="006E130B" w:rsidRDefault="006E130B" w:rsidP="00D40B74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7C912B39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О.А. Куличенко</w:t>
            </w:r>
          </w:p>
        </w:tc>
      </w:tr>
      <w:tr w:rsidR="006E130B" w:rsidRPr="006E130B" w14:paraId="546903E8" w14:textId="77777777" w:rsidTr="00D40B74">
        <w:tc>
          <w:tcPr>
            <w:tcW w:w="7371" w:type="dxa"/>
          </w:tcPr>
          <w:p w14:paraId="347D9E4A" w14:textId="77777777" w:rsidR="006E130B" w:rsidRPr="006E130B" w:rsidRDefault="006E130B" w:rsidP="00D40B74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522E4710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Н.А. Сибирева</w:t>
            </w:r>
          </w:p>
        </w:tc>
      </w:tr>
      <w:tr w:rsidR="006E130B" w:rsidRPr="006E130B" w14:paraId="49337AD4" w14:textId="77777777" w:rsidTr="00D40B74">
        <w:tc>
          <w:tcPr>
            <w:tcW w:w="7371" w:type="dxa"/>
            <w:vAlign w:val="center"/>
          </w:tcPr>
          <w:p w14:paraId="5BC7C5FA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  <w:p w14:paraId="1A02FAD6" w14:textId="2DC00473" w:rsidR="006E130B" w:rsidRPr="006E130B" w:rsidRDefault="006E130B" w:rsidP="00054B6B">
            <w:pPr>
              <w:ind w:right="317"/>
              <w:jc w:val="both"/>
              <w:rPr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6E130B">
              <w:rPr>
                <w:sz w:val="24"/>
                <w:szCs w:val="24"/>
              </w:rPr>
              <w:t xml:space="preserve"> </w:t>
            </w:r>
            <w:r w:rsidR="00AB0380">
              <w:rPr>
                <w:sz w:val="24"/>
                <w:szCs w:val="24"/>
              </w:rPr>
              <w:t>6</w:t>
            </w:r>
            <w:r w:rsidRPr="006E130B">
              <w:rPr>
                <w:sz w:val="24"/>
                <w:szCs w:val="24"/>
              </w:rPr>
              <w:t xml:space="preserve"> членов Правления</w:t>
            </w:r>
          </w:p>
        </w:tc>
        <w:tc>
          <w:tcPr>
            <w:tcW w:w="2977" w:type="dxa"/>
            <w:vAlign w:val="center"/>
          </w:tcPr>
          <w:p w14:paraId="7F5DB69C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Е.А. Прокаева</w:t>
            </w:r>
          </w:p>
        </w:tc>
      </w:tr>
      <w:tr w:rsidR="006E130B" w:rsidRPr="006E130B" w14:paraId="04C9E5DB" w14:textId="77777777" w:rsidTr="00D40B74">
        <w:tc>
          <w:tcPr>
            <w:tcW w:w="7371" w:type="dxa"/>
            <w:vAlign w:val="center"/>
          </w:tcPr>
          <w:p w14:paraId="56FBF01B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4E1B34EA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Н.В. Корнеева</w:t>
            </w:r>
          </w:p>
        </w:tc>
      </w:tr>
    </w:tbl>
    <w:p w14:paraId="623E484A" w14:textId="77777777" w:rsidR="006E130B" w:rsidRDefault="006E130B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p w14:paraId="4D55F088" w14:textId="60A7E75B" w:rsidR="005D6549" w:rsidRDefault="008F215F" w:rsidP="005D654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Pr="00BF2EA8">
        <w:rPr>
          <w:rFonts w:eastAsia="Calibri"/>
          <w:sz w:val="24"/>
          <w:szCs w:val="24"/>
        </w:rPr>
        <w:t xml:space="preserve">об установлении </w:t>
      </w:r>
      <w:r w:rsidR="00FC1B3E">
        <w:rPr>
          <w:rFonts w:eastAsia="Calibri"/>
          <w:sz w:val="24"/>
          <w:szCs w:val="24"/>
        </w:rPr>
        <w:t xml:space="preserve">предельного </w:t>
      </w:r>
      <w:r w:rsidRPr="00BF2EA8">
        <w:rPr>
          <w:rFonts w:eastAsia="Calibri"/>
          <w:sz w:val="24"/>
          <w:szCs w:val="24"/>
        </w:rPr>
        <w:t>тариф</w:t>
      </w:r>
      <w:r>
        <w:rPr>
          <w:rFonts w:eastAsia="Calibri"/>
          <w:sz w:val="24"/>
          <w:szCs w:val="24"/>
        </w:rPr>
        <w:t>а</w:t>
      </w:r>
      <w:r w:rsidRPr="00BF2EA8">
        <w:rPr>
          <w:rFonts w:eastAsia="Calibri"/>
          <w:sz w:val="24"/>
          <w:szCs w:val="24"/>
        </w:rPr>
        <w:t xml:space="preserve"> </w:t>
      </w:r>
      <w:r w:rsidRPr="000D0FBE">
        <w:rPr>
          <w:rFonts w:eastAsia="Calibri"/>
          <w:sz w:val="24"/>
          <w:szCs w:val="24"/>
        </w:rPr>
        <w:t>на захоронение твердых коммунальных отходов (далее – ТКО)</w:t>
      </w:r>
      <w:r>
        <w:rPr>
          <w:rFonts w:eastAsia="Calibri"/>
          <w:sz w:val="24"/>
          <w:szCs w:val="24"/>
        </w:rPr>
        <w:t xml:space="preserve"> </w:t>
      </w:r>
      <w:r w:rsidRPr="00325C60">
        <w:rPr>
          <w:sz w:val="24"/>
          <w:szCs w:val="24"/>
        </w:rPr>
        <w:t xml:space="preserve">для потребителей </w:t>
      </w:r>
      <w:r w:rsidRPr="00086E0B">
        <w:rPr>
          <w:sz w:val="24"/>
          <w:szCs w:val="24"/>
        </w:rPr>
        <w:t>ООО «Жилищно-коммунальное хозяйство»</w:t>
      </w:r>
      <w:r w:rsidRPr="00C3211C">
        <w:rPr>
          <w:sz w:val="24"/>
          <w:szCs w:val="24"/>
        </w:rPr>
        <w:t xml:space="preserve"> на территории </w:t>
      </w:r>
      <w:r>
        <w:rPr>
          <w:sz w:val="24"/>
          <w:szCs w:val="24"/>
        </w:rPr>
        <w:t>Шемышейского</w:t>
      </w:r>
      <w:r w:rsidRPr="00C3211C"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 xml:space="preserve"> на </w:t>
      </w:r>
      <w:r>
        <w:rPr>
          <w:rFonts w:eastAsia="Calibri"/>
          <w:sz w:val="24"/>
          <w:szCs w:val="24"/>
        </w:rPr>
        <w:t>2025 год</w:t>
      </w:r>
      <w:r w:rsidR="005D6549">
        <w:rPr>
          <w:sz w:val="24"/>
          <w:szCs w:val="24"/>
        </w:rPr>
        <w:t>.</w:t>
      </w:r>
    </w:p>
    <w:p w14:paraId="154D3722" w14:textId="172C90DA" w:rsidR="005D6549" w:rsidRDefault="005D6549" w:rsidP="005D6549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F0498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FA5731">
        <w:rPr>
          <w:rFonts w:eastAsia="Calibri"/>
          <w:sz w:val="24"/>
          <w:szCs w:val="24"/>
        </w:rPr>
        <w:t>командировка</w:t>
      </w:r>
      <w:r w:rsidRPr="008F0498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>
        <w:rPr>
          <w:rFonts w:eastAsia="Calibri"/>
          <w:sz w:val="24"/>
          <w:szCs w:val="24"/>
        </w:rPr>
        <w:t>п</w:t>
      </w:r>
      <w:r w:rsidRPr="008F0498">
        <w:rPr>
          <w:rFonts w:eastAsia="Calibri"/>
          <w:sz w:val="24"/>
          <w:szCs w:val="24"/>
        </w:rPr>
        <w:t>ерв</w:t>
      </w:r>
      <w:r>
        <w:rPr>
          <w:rFonts w:eastAsia="Calibri"/>
          <w:sz w:val="24"/>
          <w:szCs w:val="24"/>
        </w:rPr>
        <w:t>ый</w:t>
      </w:r>
      <w:r w:rsidRPr="008F0498">
        <w:rPr>
          <w:rFonts w:eastAsia="Calibri"/>
          <w:sz w:val="24"/>
          <w:szCs w:val="24"/>
        </w:rPr>
        <w:t xml:space="preserve"> заместител</w:t>
      </w:r>
      <w:r>
        <w:rPr>
          <w:rFonts w:eastAsia="Calibri"/>
          <w:sz w:val="24"/>
          <w:szCs w:val="24"/>
        </w:rPr>
        <w:t>ь</w:t>
      </w:r>
      <w:r w:rsidRPr="008F0498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E48DB52" w14:textId="77777777" w:rsidR="005D6549" w:rsidRPr="00211500" w:rsidRDefault="005D6549" w:rsidP="005D6549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/>
          <w:sz w:val="24"/>
          <w:szCs w:val="24"/>
        </w:rPr>
        <w:t>Сагайдачный Д.И.</w:t>
      </w:r>
      <w:r w:rsidRPr="00211500">
        <w:rPr>
          <w:sz w:val="24"/>
          <w:szCs w:val="24"/>
        </w:rPr>
        <w:t xml:space="preserve"> проинформировал, </w:t>
      </w:r>
      <w:r w:rsidRPr="00211500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5C12B151" w14:textId="77777777" w:rsidR="005D6549" w:rsidRPr="00211500" w:rsidRDefault="005D6549" w:rsidP="005D6549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роста цен на</w:t>
      </w:r>
      <w:r w:rsidRPr="00211500">
        <w:rPr>
          <w:sz w:val="24"/>
          <w:szCs w:val="24"/>
          <w:lang w:eastAsia="ar-SA"/>
        </w:rPr>
        <w:t xml:space="preserve"> </w:t>
      </w:r>
      <w:r w:rsidRPr="00211500">
        <w:rPr>
          <w:bCs/>
          <w:iCs/>
          <w:sz w:val="24"/>
          <w:szCs w:val="24"/>
          <w:lang w:eastAsia="ar-SA"/>
        </w:rPr>
        <w:t>электроэнергию – 111,6 % (с 1 июля 2025 г.),</w:t>
      </w:r>
    </w:p>
    <w:p w14:paraId="54294E63" w14:textId="77777777" w:rsidR="005D6549" w:rsidRPr="00211500" w:rsidRDefault="005D6549" w:rsidP="005D6549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 xml:space="preserve">индекс потребительских цен – 105,8 % (в среднем за 2025 год). </w:t>
      </w:r>
    </w:p>
    <w:p w14:paraId="2CB51A0A" w14:textId="7D803006" w:rsidR="008F215F" w:rsidRDefault="008F215F" w:rsidP="008F215F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>П</w:t>
      </w:r>
      <w:r w:rsidRPr="003D6918">
        <w:t xml:space="preserve">лановые значения показателей надежности, качества и энергетической эффективности объектов </w:t>
      </w:r>
      <w:r>
        <w:t>по обращению с ТКО</w:t>
      </w:r>
      <w:r w:rsidRPr="003D6918">
        <w:t xml:space="preserve"> утверждены в </w:t>
      </w:r>
      <w:r>
        <w:t xml:space="preserve">производственной программе </w:t>
      </w:r>
      <w:r w:rsidRPr="00086E0B">
        <w:t>ООО «Жилищно-коммунальное хозяйство»</w:t>
      </w:r>
      <w:r w:rsidRPr="004468D7">
        <w:t xml:space="preserve"> на </w:t>
      </w:r>
      <w:r w:rsidRPr="00370A0D">
        <w:t>202</w:t>
      </w:r>
      <w:r>
        <w:t>5</w:t>
      </w:r>
      <w:r w:rsidRPr="00370A0D">
        <w:t xml:space="preserve"> год.</w:t>
      </w:r>
    </w:p>
    <w:p w14:paraId="367F6C3B" w14:textId="77777777" w:rsidR="008924AD" w:rsidRPr="008C68DB" w:rsidRDefault="008F215F" w:rsidP="008924AD">
      <w:pPr>
        <w:pStyle w:val="10"/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Инвестиционная программа</w:t>
      </w:r>
      <w:r w:rsidRPr="004468D7">
        <w:rPr>
          <w:sz w:val="24"/>
          <w:szCs w:val="24"/>
        </w:rPr>
        <w:t xml:space="preserve"> для </w:t>
      </w:r>
      <w:r w:rsidRPr="00086E0B">
        <w:rPr>
          <w:sz w:val="24"/>
          <w:szCs w:val="24"/>
        </w:rPr>
        <w:t>ООО «Жилищно-коммунальное хозяйство»</w:t>
      </w:r>
      <w:r>
        <w:rPr>
          <w:sz w:val="24"/>
          <w:szCs w:val="24"/>
        </w:rPr>
        <w:t xml:space="preserve"> не утверждала</w:t>
      </w:r>
      <w:r w:rsidRPr="004468D7">
        <w:rPr>
          <w:sz w:val="24"/>
          <w:szCs w:val="24"/>
        </w:rPr>
        <w:t xml:space="preserve">сь, в связи с чем стоимость, сроки начала строительства (реконструкции) и ввода в эксплуатацию объектов, используемых для обращения </w:t>
      </w:r>
      <w:r w:rsidR="008924AD" w:rsidRPr="008C68DB">
        <w:rPr>
          <w:sz w:val="24"/>
          <w:szCs w:val="24"/>
        </w:rPr>
        <w:t>с твердыми коммунальными отходами</w:t>
      </w:r>
      <w:r w:rsidR="008924AD">
        <w:rPr>
          <w:sz w:val="24"/>
          <w:szCs w:val="24"/>
        </w:rPr>
        <w:t>,</w:t>
      </w:r>
      <w:r w:rsidR="008924AD" w:rsidRPr="008C68DB">
        <w:rPr>
          <w:sz w:val="24"/>
          <w:szCs w:val="24"/>
        </w:rPr>
        <w:t xml:space="preserve"> </w:t>
      </w:r>
      <w:r w:rsidR="008924AD">
        <w:rPr>
          <w:rFonts w:eastAsiaTheme="minorHAnsi"/>
          <w:sz w:val="24"/>
          <w:szCs w:val="24"/>
          <w:lang w:eastAsia="en-US"/>
        </w:rPr>
        <w:t xml:space="preserve">источники финансирования инвестиционных программ не </w:t>
      </w:r>
      <w:r w:rsidR="008924AD" w:rsidRPr="008C68DB">
        <w:rPr>
          <w:sz w:val="24"/>
          <w:szCs w:val="24"/>
        </w:rPr>
        <w:t>устанавливались.</w:t>
      </w:r>
    </w:p>
    <w:p w14:paraId="4040088F" w14:textId="7FB68AD0" w:rsidR="008F215F" w:rsidRPr="00B608C6" w:rsidRDefault="008F215F" w:rsidP="008F215F">
      <w:pPr>
        <w:pStyle w:val="1"/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624"/>
      </w:pPr>
      <w:r>
        <w:t>П</w:t>
      </w:r>
      <w:r w:rsidRPr="0085086A">
        <w:t xml:space="preserve">ри утверждении </w:t>
      </w:r>
      <w:r w:rsidRPr="00BF2EA8">
        <w:t>тариф</w:t>
      </w:r>
      <w:r>
        <w:t>а</w:t>
      </w:r>
      <w:r w:rsidRPr="00BF2EA8">
        <w:t xml:space="preserve"> </w:t>
      </w:r>
      <w:r w:rsidRPr="000D0FBE">
        <w:t>на захоронение твердых коммунальных отходов</w:t>
      </w:r>
      <w:r>
        <w:t xml:space="preserve"> </w:t>
      </w:r>
      <w:r w:rsidRPr="0085086A">
        <w:t>примен</w:t>
      </w:r>
      <w:r>
        <w:t>ен</w:t>
      </w:r>
      <w:r w:rsidRPr="0085086A">
        <w:t xml:space="preserve"> метод </w:t>
      </w:r>
      <w:r>
        <w:t>экономически обоснованных расходов</w:t>
      </w:r>
      <w:r w:rsidRPr="0085086A">
        <w:t>.</w:t>
      </w:r>
    </w:p>
    <w:p w14:paraId="796EA74F" w14:textId="77777777" w:rsidR="008F215F" w:rsidRDefault="008F215F" w:rsidP="005D6549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</w:p>
    <w:p w14:paraId="23D61219" w14:textId="762E7B00" w:rsidR="00FA5731" w:rsidRPr="00325C60" w:rsidRDefault="005D6549" w:rsidP="00FA5731">
      <w:pPr>
        <w:pStyle w:val="10"/>
        <w:numPr>
          <w:ilvl w:val="0"/>
          <w:numId w:val="47"/>
        </w:numPr>
        <w:tabs>
          <w:tab w:val="left" w:pos="251"/>
          <w:tab w:val="left" w:pos="1170"/>
        </w:tabs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Корнеева Н.В.</w:t>
      </w:r>
      <w:r w:rsidRPr="00FE30B4">
        <w:rPr>
          <w:sz w:val="24"/>
          <w:szCs w:val="24"/>
        </w:rPr>
        <w:t xml:space="preserve"> </w:t>
      </w:r>
      <w:r w:rsidR="00FA5731" w:rsidRPr="00325C60">
        <w:rPr>
          <w:sz w:val="24"/>
          <w:szCs w:val="24"/>
        </w:rPr>
        <w:t xml:space="preserve">выступила с информацией о </w:t>
      </w:r>
      <w:r w:rsidR="00FC1B3E">
        <w:rPr>
          <w:rFonts w:eastAsia="Calibri"/>
          <w:sz w:val="24"/>
          <w:szCs w:val="24"/>
        </w:rPr>
        <w:t xml:space="preserve">предельном </w:t>
      </w:r>
      <w:r w:rsidR="00FA5731" w:rsidRPr="00325C60">
        <w:rPr>
          <w:sz w:val="24"/>
          <w:szCs w:val="24"/>
        </w:rPr>
        <w:t xml:space="preserve">тарифе </w:t>
      </w:r>
      <w:r w:rsidR="00FA5731">
        <w:rPr>
          <w:sz w:val="24"/>
          <w:szCs w:val="24"/>
        </w:rPr>
        <w:t>на захоронение ТКО</w:t>
      </w:r>
      <w:r w:rsidR="00FA5731" w:rsidRPr="00325C60">
        <w:rPr>
          <w:sz w:val="24"/>
          <w:szCs w:val="24"/>
        </w:rPr>
        <w:t xml:space="preserve"> для потребителей </w:t>
      </w:r>
      <w:r w:rsidR="00FA5731" w:rsidRPr="00086E0B">
        <w:rPr>
          <w:sz w:val="24"/>
          <w:szCs w:val="24"/>
        </w:rPr>
        <w:t>ООО «Жилищно-коммунальное хозяйство»</w:t>
      </w:r>
      <w:r w:rsidR="00FA5731" w:rsidRPr="00C3211C">
        <w:rPr>
          <w:sz w:val="24"/>
          <w:szCs w:val="24"/>
        </w:rPr>
        <w:t xml:space="preserve"> на территории </w:t>
      </w:r>
      <w:r w:rsidR="00FA5731">
        <w:rPr>
          <w:sz w:val="24"/>
          <w:szCs w:val="24"/>
        </w:rPr>
        <w:t>Шемышейского</w:t>
      </w:r>
      <w:r w:rsidR="00FA5731" w:rsidRPr="00C3211C">
        <w:rPr>
          <w:sz w:val="24"/>
          <w:szCs w:val="24"/>
        </w:rPr>
        <w:t xml:space="preserve"> района Пензенской области</w:t>
      </w:r>
      <w:r w:rsidR="00FA5731">
        <w:rPr>
          <w:sz w:val="24"/>
          <w:szCs w:val="24"/>
        </w:rPr>
        <w:t xml:space="preserve"> на 2025 год.</w:t>
      </w:r>
    </w:p>
    <w:p w14:paraId="66811C7A" w14:textId="77777777" w:rsidR="00FA5731" w:rsidRDefault="00FA5731" w:rsidP="00FA5731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325C60">
        <w:rPr>
          <w:sz w:val="24"/>
          <w:szCs w:val="24"/>
        </w:rPr>
        <w:t xml:space="preserve"> материал прошел экспертизу </w:t>
      </w:r>
      <w:r>
        <w:rPr>
          <w:sz w:val="24"/>
          <w:szCs w:val="24"/>
        </w:rPr>
        <w:t xml:space="preserve">правового </w:t>
      </w:r>
      <w:r w:rsidRPr="00325C60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14:paraId="71D022D5" w14:textId="77777777" w:rsidR="00FA5731" w:rsidRPr="00676644" w:rsidRDefault="00FA5731" w:rsidP="00FA5731">
      <w:pPr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  <w:r w:rsidRPr="00676644">
        <w:rPr>
          <w:sz w:val="24"/>
          <w:szCs w:val="24"/>
          <w:lang w:eastAsia="ar-SA"/>
        </w:rPr>
        <w:t>Необходимая валовая выручка ООО «</w:t>
      </w:r>
      <w:proofErr w:type="spellStart"/>
      <w:r w:rsidRPr="00676644">
        <w:rPr>
          <w:sz w:val="24"/>
          <w:szCs w:val="24"/>
          <w:lang w:eastAsia="ar-SA"/>
        </w:rPr>
        <w:t>Жилищно</w:t>
      </w:r>
      <w:proofErr w:type="spellEnd"/>
      <w:r w:rsidRPr="00676644">
        <w:rPr>
          <w:sz w:val="24"/>
          <w:szCs w:val="24"/>
          <w:lang w:eastAsia="ar-SA"/>
        </w:rPr>
        <w:t xml:space="preserve"> - коммунальное хозяйство» определена на основании главы VI Основ ценообразования в области обращения с твердыми коммунальными отходами, утвержденных Постановлением Правительства РФ от 30.05.2016 № 484 «О ценообразовании в области обращения с твердыми коммунальными отходами», исходя из экономически обоснованных расходов регулируемой организации, необходимых для осуществления регулируемого вида деятельности в течение периода регулирования и обеспечения достижения показателей эффективности, в соответствии с нормативными правовыми актами Российской Федерации в области обращения с твердыми коммунальными отходами плановых значений показателей эффективности объектов, используемых для обработки, обезвреживания, захоронения твердых коммунальных отходов.</w:t>
      </w:r>
    </w:p>
    <w:p w14:paraId="58D54A13" w14:textId="3A2809F4" w:rsidR="00FA5731" w:rsidRDefault="00FA5731" w:rsidP="00FA5731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820EAC">
        <w:rPr>
          <w:sz w:val="24"/>
          <w:szCs w:val="24"/>
        </w:rPr>
        <w:t xml:space="preserve">В результате проведенного анализа заявленных расходов и оценки обоснованности затрат на </w:t>
      </w:r>
      <w:r w:rsidRPr="00370A0D">
        <w:rPr>
          <w:sz w:val="24"/>
          <w:szCs w:val="24"/>
        </w:rPr>
        <w:t xml:space="preserve">захоронение твердых коммунальных отходов на </w:t>
      </w:r>
      <w:r>
        <w:rPr>
          <w:sz w:val="24"/>
          <w:szCs w:val="24"/>
        </w:rPr>
        <w:t>2025</w:t>
      </w:r>
      <w:r w:rsidRPr="00370A0D">
        <w:rPr>
          <w:sz w:val="24"/>
          <w:szCs w:val="24"/>
        </w:rPr>
        <w:t xml:space="preserve"> год были определены расходы (НВВ) в сумме 1</w:t>
      </w:r>
      <w:r>
        <w:rPr>
          <w:sz w:val="24"/>
          <w:szCs w:val="24"/>
        </w:rPr>
        <w:t>1288,08</w:t>
      </w:r>
      <w:r w:rsidRPr="00370A0D">
        <w:rPr>
          <w:sz w:val="24"/>
          <w:szCs w:val="24"/>
        </w:rPr>
        <w:t xml:space="preserve"> ты</w:t>
      </w:r>
      <w:r w:rsidRPr="00542C63">
        <w:rPr>
          <w:sz w:val="24"/>
          <w:szCs w:val="24"/>
        </w:rPr>
        <w:t>с</w:t>
      </w:r>
      <w:r>
        <w:rPr>
          <w:sz w:val="24"/>
          <w:szCs w:val="24"/>
        </w:rPr>
        <w:t xml:space="preserve">. руб., в том числе по статьям затрат: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046"/>
        <w:gridCol w:w="1505"/>
      </w:tblGrid>
      <w:tr w:rsidR="00FA5731" w:rsidRPr="0094496C" w14:paraId="19EC10C1" w14:textId="77777777" w:rsidTr="00FA5731">
        <w:trPr>
          <w:trHeight w:val="20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E921E" w14:textId="77777777" w:rsidR="00FA5731" w:rsidRPr="0094496C" w:rsidRDefault="00FA5731" w:rsidP="00477135">
            <w:pPr>
              <w:ind w:right="-533"/>
              <w:jc w:val="center"/>
            </w:pPr>
            <w:r w:rsidRPr="0094496C">
              <w:t>Наименование показателя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83EC6" w14:textId="77777777" w:rsidR="00FA5731" w:rsidRPr="0094496C" w:rsidRDefault="00FA5731" w:rsidP="00477135">
            <w:pPr>
              <w:jc w:val="center"/>
            </w:pPr>
            <w:r w:rsidRPr="0094496C">
              <w:t>Ед. изм.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FC69" w14:textId="77777777" w:rsidR="00FA5731" w:rsidRPr="0094496C" w:rsidRDefault="00FA5731" w:rsidP="00477135">
            <w:pPr>
              <w:jc w:val="center"/>
            </w:pPr>
            <w:r>
              <w:t>Величина показателя</w:t>
            </w:r>
          </w:p>
        </w:tc>
      </w:tr>
      <w:tr w:rsidR="00FA5731" w:rsidRPr="003B0AC2" w14:paraId="34C6F290" w14:textId="77777777" w:rsidTr="00FA573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B6FF8" w14:textId="77777777" w:rsidR="00FA5731" w:rsidRPr="0094496C" w:rsidRDefault="00FA5731" w:rsidP="00477135">
            <w:r w:rsidRPr="0094496C">
              <w:t>Производственные расходы, в том числе: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324E2" w14:textId="77777777" w:rsidR="00FA5731" w:rsidRPr="0094496C" w:rsidRDefault="00FA5731" w:rsidP="00477135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B6E3" w14:textId="77777777" w:rsidR="00FA5731" w:rsidRPr="003B0AC2" w:rsidRDefault="00FA5731" w:rsidP="00477135">
            <w:pPr>
              <w:jc w:val="right"/>
            </w:pPr>
            <w:r w:rsidRPr="003B0AC2">
              <w:t>9 916,3</w:t>
            </w:r>
            <w:r>
              <w:t>0</w:t>
            </w:r>
          </w:p>
        </w:tc>
      </w:tr>
      <w:tr w:rsidR="00FA5731" w:rsidRPr="0094496C" w14:paraId="695E4E8E" w14:textId="77777777" w:rsidTr="00FA573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45ED2" w14:textId="77777777" w:rsidR="00FA5731" w:rsidRPr="0094496C" w:rsidRDefault="00FA5731" w:rsidP="00477135">
            <w:r>
              <w:t xml:space="preserve">  </w:t>
            </w:r>
            <w:r w:rsidRPr="0094496C">
              <w:t>расходы на оплату труда и основного производственного персонала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67654" w14:textId="77777777" w:rsidR="00FA5731" w:rsidRPr="0094496C" w:rsidRDefault="00FA5731" w:rsidP="00477135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5EC4" w14:textId="77777777" w:rsidR="00FA5731" w:rsidRPr="003B0AC2" w:rsidRDefault="00FA5731" w:rsidP="00477135">
            <w:pPr>
              <w:jc w:val="right"/>
            </w:pPr>
            <w:r w:rsidRPr="003B0AC2">
              <w:t xml:space="preserve"> 2 428,05 </w:t>
            </w:r>
          </w:p>
        </w:tc>
      </w:tr>
      <w:tr w:rsidR="00FA5731" w:rsidRPr="0094496C" w14:paraId="5B443E7F" w14:textId="77777777" w:rsidTr="00FA573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8971E" w14:textId="77777777" w:rsidR="00FA5731" w:rsidRPr="0094496C" w:rsidRDefault="00FA5731" w:rsidP="00477135">
            <w:r>
              <w:t xml:space="preserve">  </w:t>
            </w:r>
            <w:r w:rsidRPr="0094496C">
              <w:t>страховые взносы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A4B91" w14:textId="77777777" w:rsidR="00FA5731" w:rsidRPr="0094496C" w:rsidRDefault="00FA5731" w:rsidP="00477135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C235" w14:textId="77777777" w:rsidR="00FA5731" w:rsidRPr="003B0AC2" w:rsidRDefault="00FA5731" w:rsidP="00477135">
            <w:pPr>
              <w:jc w:val="right"/>
            </w:pPr>
            <w:r w:rsidRPr="003B0AC2">
              <w:t xml:space="preserve"> 735,21 </w:t>
            </w:r>
          </w:p>
        </w:tc>
      </w:tr>
      <w:tr w:rsidR="00FA5731" w:rsidRPr="0094496C" w14:paraId="429356D3" w14:textId="77777777" w:rsidTr="00FA573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E86C5" w14:textId="77777777" w:rsidR="00FA5731" w:rsidRPr="0094496C" w:rsidRDefault="00FA5731" w:rsidP="00477135">
            <w:r>
              <w:t xml:space="preserve">  </w:t>
            </w:r>
            <w:r w:rsidRPr="0094496C">
              <w:t>расходы на работы и услуги по эксплуатации объектов, используемых для обработки, обезвреживания, захоронения ТКО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51E58" w14:textId="77777777" w:rsidR="00FA5731" w:rsidRPr="0094496C" w:rsidRDefault="00FA5731" w:rsidP="00477135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C339" w14:textId="77777777" w:rsidR="00FA5731" w:rsidRPr="003B0AC2" w:rsidRDefault="00FA5731" w:rsidP="00477135">
            <w:pPr>
              <w:jc w:val="right"/>
            </w:pPr>
            <w:r w:rsidRPr="003B0AC2">
              <w:t>2 251,43</w:t>
            </w:r>
          </w:p>
        </w:tc>
      </w:tr>
      <w:tr w:rsidR="00FA5731" w:rsidRPr="0094496C" w14:paraId="7033A88E" w14:textId="77777777" w:rsidTr="00FA573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6A376" w14:textId="77777777" w:rsidR="00FA5731" w:rsidRPr="0094496C" w:rsidRDefault="00FA5731" w:rsidP="00477135">
            <w:r>
              <w:t xml:space="preserve">  </w:t>
            </w:r>
            <w:r w:rsidRPr="0094496C">
              <w:t>расходы на сырье и материалы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9B24B" w14:textId="77777777" w:rsidR="00FA5731" w:rsidRPr="0094496C" w:rsidRDefault="00FA5731" w:rsidP="00477135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CB93" w14:textId="77777777" w:rsidR="00FA5731" w:rsidRPr="003B0AC2" w:rsidRDefault="00FA5731" w:rsidP="00477135">
            <w:pPr>
              <w:jc w:val="right"/>
            </w:pPr>
            <w:r w:rsidRPr="003B0AC2">
              <w:t>3</w:t>
            </w:r>
            <w:r>
              <w:t> 441,88</w:t>
            </w:r>
          </w:p>
        </w:tc>
      </w:tr>
      <w:tr w:rsidR="00FA5731" w:rsidRPr="0032516E" w14:paraId="44B6DF2A" w14:textId="77777777" w:rsidTr="00FA573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64DD8" w14:textId="77777777" w:rsidR="00FA5731" w:rsidRPr="0094496C" w:rsidRDefault="00FA5731" w:rsidP="00477135">
            <w:r>
              <w:t xml:space="preserve">  </w:t>
            </w:r>
            <w:r w:rsidRPr="0094496C">
              <w:t>общехозяйственные расходы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50D7F" w14:textId="77777777" w:rsidR="00FA5731" w:rsidRPr="0094496C" w:rsidRDefault="00FA5731" w:rsidP="00477135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7330" w14:textId="77777777" w:rsidR="00FA5731" w:rsidRPr="003B0AC2" w:rsidRDefault="00FA5731" w:rsidP="00477135">
            <w:pPr>
              <w:jc w:val="right"/>
            </w:pPr>
            <w:r w:rsidRPr="003B0AC2">
              <w:t>1</w:t>
            </w:r>
            <w:r>
              <w:t> </w:t>
            </w:r>
            <w:r w:rsidRPr="003B0AC2">
              <w:t>0</w:t>
            </w:r>
            <w:r>
              <w:t>59,77</w:t>
            </w:r>
          </w:p>
        </w:tc>
      </w:tr>
      <w:tr w:rsidR="00FA5731" w:rsidRPr="0032516E" w14:paraId="50A13F21" w14:textId="77777777" w:rsidTr="00FA573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C2939" w14:textId="77777777" w:rsidR="00FA5731" w:rsidRDefault="00FA5731" w:rsidP="00477135">
            <w:r>
              <w:t>Ремонтные расходы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636D1" w14:textId="77777777" w:rsidR="00FA5731" w:rsidRPr="0094496C" w:rsidRDefault="00FA5731" w:rsidP="00477135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1B1DC" w14:textId="77777777" w:rsidR="00FA5731" w:rsidRPr="003B0AC2" w:rsidRDefault="00FA5731" w:rsidP="00477135">
            <w:pPr>
              <w:jc w:val="right"/>
            </w:pPr>
            <w:r w:rsidRPr="003B0AC2">
              <w:t>250,81</w:t>
            </w:r>
          </w:p>
        </w:tc>
      </w:tr>
      <w:tr w:rsidR="00FA5731" w:rsidRPr="0032516E" w14:paraId="788A504D" w14:textId="77777777" w:rsidTr="00FA573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FB8A4" w14:textId="77777777" w:rsidR="00FA5731" w:rsidRDefault="00FA5731" w:rsidP="00477135">
            <w:r>
              <w:t>Административные расходы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B5BBE" w14:textId="77777777" w:rsidR="00FA5731" w:rsidRPr="0094496C" w:rsidRDefault="00FA5731" w:rsidP="00477135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8501" w14:textId="77777777" w:rsidR="00FA5731" w:rsidRPr="003B0AC2" w:rsidRDefault="00FA5731" w:rsidP="00477135">
            <w:pPr>
              <w:jc w:val="right"/>
            </w:pPr>
            <w:r w:rsidRPr="003B0AC2">
              <w:t>136,76</w:t>
            </w:r>
          </w:p>
        </w:tc>
      </w:tr>
      <w:tr w:rsidR="00FA5731" w:rsidRPr="003D182F" w14:paraId="5D722160" w14:textId="77777777" w:rsidTr="00FA573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78B1D" w14:textId="77777777" w:rsidR="00FA5731" w:rsidRPr="0094496C" w:rsidRDefault="00FA5731" w:rsidP="00477135">
            <w:r w:rsidRPr="0094496C">
              <w:t>Расходы на амортизацию основных средств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0BC2B" w14:textId="77777777" w:rsidR="00FA5731" w:rsidRPr="0094496C" w:rsidRDefault="00FA5731" w:rsidP="00477135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F6EFF" w14:textId="77777777" w:rsidR="00FA5731" w:rsidRPr="003B0AC2" w:rsidRDefault="00FA5731" w:rsidP="00477135">
            <w:pPr>
              <w:jc w:val="right"/>
            </w:pPr>
            <w:r w:rsidRPr="003B0AC2">
              <w:t>71,17</w:t>
            </w:r>
          </w:p>
        </w:tc>
      </w:tr>
      <w:tr w:rsidR="00FA5731" w:rsidRPr="0094496C" w14:paraId="197313EB" w14:textId="77777777" w:rsidTr="00FA5731">
        <w:trPr>
          <w:trHeight w:val="40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739B6" w14:textId="77777777" w:rsidR="00FA5731" w:rsidRPr="0094496C" w:rsidRDefault="00FA5731" w:rsidP="00477135">
            <w:r w:rsidRPr="0094496C">
              <w:t>Расходы на арендную плату объектов, используемых для обработки, обезвреживания, захоронения ТКО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DF327" w14:textId="77777777" w:rsidR="00FA5731" w:rsidRPr="0094496C" w:rsidRDefault="00FA5731" w:rsidP="00477135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F8B5" w14:textId="77777777" w:rsidR="00FA5731" w:rsidRPr="003B0AC2" w:rsidRDefault="00FA5731" w:rsidP="00477135">
            <w:pPr>
              <w:jc w:val="right"/>
            </w:pPr>
            <w:r w:rsidRPr="003B0AC2">
              <w:t>2,88</w:t>
            </w:r>
          </w:p>
        </w:tc>
      </w:tr>
      <w:tr w:rsidR="00FA5731" w:rsidRPr="0094496C" w14:paraId="3FD3E83B" w14:textId="77777777" w:rsidTr="00FA573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FE1E1" w14:textId="77777777" w:rsidR="00FA5731" w:rsidRPr="0094496C" w:rsidRDefault="00FA5731" w:rsidP="00477135">
            <w:r>
              <w:t>Аренда нежилого здания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967D4" w14:textId="77777777" w:rsidR="00FA5731" w:rsidRPr="0094496C" w:rsidRDefault="00FA5731" w:rsidP="00477135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09DB" w14:textId="77777777" w:rsidR="00FA5731" w:rsidRPr="003B0AC2" w:rsidRDefault="00FA5731" w:rsidP="00477135">
            <w:pPr>
              <w:jc w:val="right"/>
            </w:pPr>
            <w:r w:rsidRPr="003B0AC2">
              <w:t>45,36</w:t>
            </w:r>
          </w:p>
        </w:tc>
      </w:tr>
      <w:tr w:rsidR="00FA5731" w:rsidRPr="003B0AC2" w14:paraId="7F58E8BF" w14:textId="77777777" w:rsidTr="00FA573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0F8D3" w14:textId="77777777" w:rsidR="00FA5731" w:rsidRPr="0094496C" w:rsidRDefault="00FA5731" w:rsidP="00477135">
            <w:r w:rsidRPr="0094496C">
              <w:t>Плата за негативное воздействие на окружающую среду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684E0" w14:textId="77777777" w:rsidR="00FA5731" w:rsidRPr="0094496C" w:rsidRDefault="00FA5731" w:rsidP="00477135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777E" w14:textId="77777777" w:rsidR="00FA5731" w:rsidRPr="003B0AC2" w:rsidRDefault="00FA5731" w:rsidP="00477135">
            <w:pPr>
              <w:jc w:val="right"/>
            </w:pPr>
            <w:r w:rsidRPr="003B0AC2">
              <w:t>864,76</w:t>
            </w:r>
          </w:p>
        </w:tc>
      </w:tr>
      <w:tr w:rsidR="00FA5731" w:rsidRPr="0094496C" w14:paraId="61599680" w14:textId="77777777" w:rsidTr="00FA573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5EEA3" w14:textId="77777777" w:rsidR="00FA5731" w:rsidRPr="0094496C" w:rsidRDefault="00FA5731" w:rsidP="00477135">
            <w:r w:rsidRPr="0094496C">
              <w:t>Итого финансовых потребностей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09172" w14:textId="77777777" w:rsidR="00FA5731" w:rsidRPr="0094496C" w:rsidRDefault="00FA5731" w:rsidP="00477135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9F07" w14:textId="77777777" w:rsidR="00FA5731" w:rsidRPr="003B0AC2" w:rsidRDefault="00FA5731" w:rsidP="00477135">
            <w:pPr>
              <w:jc w:val="right"/>
            </w:pPr>
            <w:r w:rsidRPr="003B0AC2">
              <w:t>11 288,0</w:t>
            </w:r>
            <w:r>
              <w:t>4</w:t>
            </w:r>
          </w:p>
        </w:tc>
      </w:tr>
      <w:tr w:rsidR="00FA5731" w:rsidRPr="0094496C" w14:paraId="349A04B8" w14:textId="77777777" w:rsidTr="00FA573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F86DD" w14:textId="77777777" w:rsidR="00FA5731" w:rsidRPr="0094496C" w:rsidRDefault="00FA5731" w:rsidP="00477135">
            <w:r w:rsidRPr="0094496C">
              <w:t>Нормативная прибыль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5A860" w14:textId="77777777" w:rsidR="00FA5731" w:rsidRPr="0094496C" w:rsidRDefault="00FA5731" w:rsidP="00477135"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276B" w14:textId="77777777" w:rsidR="00FA5731" w:rsidRPr="003B0AC2" w:rsidRDefault="00FA5731" w:rsidP="00477135">
            <w:pPr>
              <w:jc w:val="right"/>
            </w:pPr>
            <w:r w:rsidRPr="003B0AC2">
              <w:t>0</w:t>
            </w:r>
          </w:p>
        </w:tc>
      </w:tr>
      <w:tr w:rsidR="00FA5731" w:rsidRPr="0094496C" w14:paraId="13F8C602" w14:textId="77777777" w:rsidTr="00FA573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3E050" w14:textId="77777777" w:rsidR="00FA5731" w:rsidRPr="0094496C" w:rsidRDefault="00FA5731" w:rsidP="00477135">
            <w:r w:rsidRPr="0094496C">
              <w:t>Расчетная предпринимательская прибыль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10BE4" w14:textId="77777777" w:rsidR="00FA5731" w:rsidRPr="0094496C" w:rsidRDefault="00FA5731" w:rsidP="00477135"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17D4" w14:textId="77777777" w:rsidR="00FA5731" w:rsidRPr="003B0AC2" w:rsidRDefault="00FA5731" w:rsidP="00477135">
            <w:pPr>
              <w:jc w:val="right"/>
            </w:pPr>
            <w:r w:rsidRPr="003B0AC2">
              <w:t>0</w:t>
            </w:r>
          </w:p>
        </w:tc>
      </w:tr>
      <w:tr w:rsidR="00FA5731" w:rsidRPr="00C656FA" w14:paraId="00732A4D" w14:textId="77777777" w:rsidTr="00FA573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0F1BA" w14:textId="77777777" w:rsidR="00FA5731" w:rsidRPr="0094496C" w:rsidRDefault="00FA5731" w:rsidP="00477135">
            <w:r w:rsidRPr="0094496C">
              <w:t>Необходимая валовая выручка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637FC" w14:textId="77777777" w:rsidR="00FA5731" w:rsidRPr="0094496C" w:rsidRDefault="00FA5731" w:rsidP="00477135"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A4C1" w14:textId="77777777" w:rsidR="00FA5731" w:rsidRPr="00983ECF" w:rsidRDefault="00FA5731" w:rsidP="00477135">
            <w:pPr>
              <w:jc w:val="right"/>
              <w:rPr>
                <w:color w:val="FF0000"/>
              </w:rPr>
            </w:pPr>
            <w:r w:rsidRPr="003B0AC2">
              <w:t>11 288,0</w:t>
            </w:r>
            <w:r>
              <w:t>8</w:t>
            </w:r>
          </w:p>
        </w:tc>
      </w:tr>
    </w:tbl>
    <w:p w14:paraId="474B0B33" w14:textId="77777777" w:rsidR="00FA5731" w:rsidRDefault="00FA5731" w:rsidP="00FA5731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</w:p>
    <w:p w14:paraId="52BE7F62" w14:textId="4E3C1C31" w:rsidR="00FA5731" w:rsidRPr="00B049DC" w:rsidRDefault="00FA5731" w:rsidP="00FA5731">
      <w:pPr>
        <w:ind w:firstLine="708"/>
        <w:jc w:val="both"/>
        <w:rPr>
          <w:sz w:val="24"/>
          <w:szCs w:val="24"/>
        </w:rPr>
      </w:pPr>
      <w:r w:rsidRPr="00B049DC">
        <w:rPr>
          <w:sz w:val="24"/>
          <w:szCs w:val="24"/>
        </w:rPr>
        <w:t xml:space="preserve">Объем захоронения ТКО принят в количестве </w:t>
      </w:r>
      <w:r w:rsidRPr="003B0AC2">
        <w:rPr>
          <w:sz w:val="24"/>
          <w:szCs w:val="24"/>
        </w:rPr>
        <w:t xml:space="preserve">106,295 </w:t>
      </w:r>
      <w:r w:rsidRPr="00B049DC">
        <w:rPr>
          <w:sz w:val="24"/>
          <w:szCs w:val="24"/>
        </w:rPr>
        <w:t>тыс. куб. м.</w:t>
      </w:r>
    </w:p>
    <w:p w14:paraId="7129B3A2" w14:textId="0A4B2155" w:rsidR="00FA5731" w:rsidRDefault="00FA5731" w:rsidP="00FA573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5CA3">
        <w:rPr>
          <w:sz w:val="24"/>
          <w:szCs w:val="24"/>
        </w:rPr>
        <w:t>Исключены из расчета НВВ экономически не</w:t>
      </w:r>
      <w:r>
        <w:rPr>
          <w:sz w:val="24"/>
          <w:szCs w:val="24"/>
        </w:rPr>
        <w:t xml:space="preserve"> </w:t>
      </w:r>
      <w:r w:rsidRPr="00F55CA3">
        <w:rPr>
          <w:sz w:val="24"/>
          <w:szCs w:val="24"/>
        </w:rPr>
        <w:t xml:space="preserve">обоснованные расходы, учтенные </w:t>
      </w:r>
      <w:r w:rsidRPr="00F55CA3">
        <w:rPr>
          <w:sz w:val="24"/>
          <w:szCs w:val="24"/>
        </w:rPr>
        <w:br/>
      </w:r>
      <w:r w:rsidRPr="00F55CA3">
        <w:rPr>
          <w:bCs/>
          <w:iCs/>
          <w:sz w:val="24"/>
          <w:szCs w:val="26"/>
        </w:rPr>
        <w:t xml:space="preserve">ООО «Жилищно-коммунальное хозяйство» </w:t>
      </w:r>
      <w:r w:rsidRPr="00F55CA3">
        <w:rPr>
          <w:sz w:val="24"/>
          <w:szCs w:val="24"/>
        </w:rPr>
        <w:t xml:space="preserve">в предложении об установлении тарифа на </w:t>
      </w:r>
      <w:r>
        <w:rPr>
          <w:sz w:val="24"/>
          <w:szCs w:val="24"/>
        </w:rPr>
        <w:br/>
        <w:t>2025</w:t>
      </w:r>
      <w:r w:rsidRPr="00F55CA3">
        <w:rPr>
          <w:sz w:val="24"/>
          <w:szCs w:val="24"/>
        </w:rPr>
        <w:t xml:space="preserve"> год:</w:t>
      </w:r>
    </w:p>
    <w:p w14:paraId="0139B78F" w14:textId="77777777" w:rsidR="00FA5731" w:rsidRPr="003B0AC2" w:rsidRDefault="00FA5731" w:rsidP="00FA5731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B0AC2">
        <w:rPr>
          <w:sz w:val="24"/>
          <w:szCs w:val="24"/>
        </w:rPr>
        <w:t>расходы на оплату труда в размере 797,55 тыс. руб. на основании положений статьи 252 Налогового кодекса РФ (как необоснованные расходы);</w:t>
      </w:r>
    </w:p>
    <w:p w14:paraId="1E438ABF" w14:textId="77777777" w:rsidR="00FA5731" w:rsidRPr="003B0AC2" w:rsidRDefault="00FA5731" w:rsidP="00FA5731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B0AC2">
        <w:rPr>
          <w:sz w:val="24"/>
          <w:szCs w:val="24"/>
        </w:rPr>
        <w:t>страховые взносы в размере 238,92 тыс. руб. на основании положений статьи 252 Налогового кодекса РФ (как необоснованные расходы);</w:t>
      </w:r>
    </w:p>
    <w:p w14:paraId="202E71CB" w14:textId="77777777" w:rsidR="00FA5731" w:rsidRPr="003B0AC2" w:rsidRDefault="00FA5731" w:rsidP="00FA5731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B0AC2">
        <w:rPr>
          <w:sz w:val="24"/>
          <w:szCs w:val="24"/>
        </w:rPr>
        <w:t>общехозяйственные расходы в размере 3</w:t>
      </w:r>
      <w:r>
        <w:rPr>
          <w:sz w:val="24"/>
          <w:szCs w:val="24"/>
        </w:rPr>
        <w:t>60,17</w:t>
      </w:r>
      <w:r w:rsidRPr="003B0AC2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30D044C3" w14:textId="77777777" w:rsidR="00FA5731" w:rsidRPr="003B0AC2" w:rsidRDefault="00FA5731" w:rsidP="00FA5731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B0AC2">
        <w:rPr>
          <w:sz w:val="24"/>
          <w:szCs w:val="24"/>
        </w:rPr>
        <w:t>ремонтные расходы в размере 2,10 тыс. руб. на основании положений статьи 252 Налогового кодекса РФ (как необоснованные расходы);</w:t>
      </w:r>
    </w:p>
    <w:p w14:paraId="40EABE06" w14:textId="77777777" w:rsidR="00FA5731" w:rsidRPr="003B0AC2" w:rsidRDefault="00FA5731" w:rsidP="00FA5731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B0AC2">
        <w:rPr>
          <w:sz w:val="24"/>
          <w:szCs w:val="24"/>
        </w:rPr>
        <w:t>административные расходы в размере 3,37 тыс. руб. на основании положений статьи 252 Налогового кодекса РФ (как необоснованные расходы);</w:t>
      </w:r>
    </w:p>
    <w:p w14:paraId="0888D1D3" w14:textId="77777777" w:rsidR="00FA5731" w:rsidRPr="003B0AC2" w:rsidRDefault="00FA5731" w:rsidP="00FA5731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B0AC2">
        <w:rPr>
          <w:sz w:val="24"/>
          <w:szCs w:val="24"/>
        </w:rPr>
        <w:t>расходы на арендную плату объектов, используемых для обработки, обезвреживания, захоронения ТКО в размере – 554,64 тыс. руб. на основании положений статьи 252 Налогового кодекса РФ (как необоснованные расходы).</w:t>
      </w:r>
    </w:p>
    <w:p w14:paraId="1D076715" w14:textId="77777777" w:rsidR="00FA5731" w:rsidRDefault="00FA5731" w:rsidP="00FA57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</w:p>
    <w:p w14:paraId="400A484D" w14:textId="6582EB88" w:rsidR="00FA5731" w:rsidRDefault="00FA5731" w:rsidP="00FA57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lastRenderedPageBreak/>
        <w:t xml:space="preserve">Размер предельного тарифа на захоронение твердых коммунальных отходов </w:t>
      </w:r>
      <w:r w:rsidRPr="003C54DD">
        <w:rPr>
          <w:bCs/>
          <w:iCs/>
          <w:sz w:val="24"/>
          <w:szCs w:val="24"/>
        </w:rPr>
        <w:t xml:space="preserve">для потребителей </w:t>
      </w:r>
      <w:r w:rsidRPr="00C2671C">
        <w:rPr>
          <w:sz w:val="24"/>
          <w:szCs w:val="24"/>
        </w:rPr>
        <w:t>ООО «Жилищно-</w:t>
      </w:r>
      <w:r w:rsidRPr="0038320D">
        <w:rPr>
          <w:sz w:val="24"/>
          <w:szCs w:val="24"/>
        </w:rPr>
        <w:t>коммунальное хозяйство</w:t>
      </w:r>
      <w:r w:rsidRPr="00C2671C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на 2025 год с календарной разбивкой </w:t>
      </w:r>
      <w:r w:rsidRPr="003C54DD">
        <w:rPr>
          <w:bCs/>
          <w:iCs/>
          <w:sz w:val="24"/>
          <w:szCs w:val="24"/>
        </w:rPr>
        <w:t>составил</w:t>
      </w:r>
      <w:r>
        <w:rPr>
          <w:bCs/>
          <w:iCs/>
          <w:sz w:val="24"/>
          <w:szCs w:val="24"/>
        </w:rPr>
        <w:t>:</w:t>
      </w:r>
    </w:p>
    <w:p w14:paraId="323B9DDF" w14:textId="77777777" w:rsidR="00FA5731" w:rsidRDefault="00FA5731" w:rsidP="00FA57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>-</w:t>
      </w:r>
      <w:r w:rsidRPr="004A2F86">
        <w:rPr>
          <w:bCs/>
          <w:iCs/>
          <w:sz w:val="24"/>
          <w:szCs w:val="24"/>
        </w:rPr>
        <w:t xml:space="preserve"> </w:t>
      </w:r>
      <w:r w:rsidRPr="00946683">
        <w:rPr>
          <w:bCs/>
          <w:iCs/>
          <w:sz w:val="24"/>
          <w:szCs w:val="24"/>
        </w:rPr>
        <w:t>с 01.01.</w:t>
      </w:r>
      <w:r>
        <w:rPr>
          <w:bCs/>
          <w:iCs/>
          <w:sz w:val="24"/>
          <w:szCs w:val="24"/>
        </w:rPr>
        <w:t>2025</w:t>
      </w:r>
      <w:r w:rsidRPr="00946683">
        <w:rPr>
          <w:bCs/>
          <w:iCs/>
          <w:sz w:val="24"/>
          <w:szCs w:val="24"/>
        </w:rPr>
        <w:t xml:space="preserve"> по 30.06.</w:t>
      </w:r>
      <w:r>
        <w:rPr>
          <w:bCs/>
          <w:iCs/>
          <w:sz w:val="24"/>
          <w:szCs w:val="24"/>
        </w:rPr>
        <w:t xml:space="preserve">2025 – </w:t>
      </w:r>
      <w:r>
        <w:rPr>
          <w:sz w:val="24"/>
          <w:szCs w:val="24"/>
        </w:rPr>
        <w:t>95,94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34243799" w14:textId="77777777" w:rsidR="00FA5731" w:rsidRPr="00522878" w:rsidRDefault="00FA5731" w:rsidP="00FA57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 xml:space="preserve">- </w:t>
      </w:r>
      <w:r w:rsidRPr="00946683">
        <w:rPr>
          <w:bCs/>
          <w:iCs/>
          <w:sz w:val="24"/>
          <w:szCs w:val="24"/>
        </w:rPr>
        <w:t>с 01.0</w:t>
      </w:r>
      <w:r>
        <w:rPr>
          <w:bCs/>
          <w:iCs/>
          <w:sz w:val="24"/>
          <w:szCs w:val="24"/>
        </w:rPr>
        <w:t>7</w:t>
      </w:r>
      <w:r w:rsidRPr="00946683">
        <w:rPr>
          <w:bCs/>
          <w:iCs/>
          <w:sz w:val="24"/>
          <w:szCs w:val="24"/>
        </w:rPr>
        <w:t>.</w:t>
      </w:r>
      <w:r>
        <w:rPr>
          <w:bCs/>
          <w:iCs/>
          <w:sz w:val="24"/>
          <w:szCs w:val="24"/>
        </w:rPr>
        <w:t>2025</w:t>
      </w:r>
      <w:r w:rsidRPr="00946683">
        <w:rPr>
          <w:bCs/>
          <w:iCs/>
          <w:sz w:val="24"/>
          <w:szCs w:val="24"/>
        </w:rPr>
        <w:t xml:space="preserve"> по 3</w:t>
      </w:r>
      <w:r>
        <w:rPr>
          <w:bCs/>
          <w:iCs/>
          <w:sz w:val="24"/>
          <w:szCs w:val="24"/>
        </w:rPr>
        <w:t>1.12.2025 – 116,45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.</w:t>
      </w:r>
    </w:p>
    <w:p w14:paraId="16A3FC59" w14:textId="77777777" w:rsidR="00AB0380" w:rsidRPr="00EB69A5" w:rsidRDefault="00AB0380" w:rsidP="00AB0380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E41EE3">
        <w:rPr>
          <w:rFonts w:eastAsia="Calibri"/>
          <w:b/>
          <w:sz w:val="24"/>
          <w:szCs w:val="24"/>
        </w:rPr>
        <w:t xml:space="preserve">Сагайдачный Д.И. </w:t>
      </w:r>
      <w:r w:rsidRPr="00E41EE3">
        <w:rPr>
          <w:rFonts w:eastAsia="Calibri"/>
          <w:sz w:val="24"/>
          <w:szCs w:val="24"/>
        </w:rPr>
        <w:t>озвучил</w:t>
      </w:r>
      <w:r w:rsidRPr="00E41EE3">
        <w:rPr>
          <w:sz w:val="24"/>
          <w:szCs w:val="24"/>
        </w:rPr>
        <w:t xml:space="preserve"> позицию Пензенского УФАС России, отраженную в письме от 1912.2024 № ЕД/6023/24, </w:t>
      </w:r>
      <w:r w:rsidRPr="00E41EE3">
        <w:rPr>
          <w:iCs/>
          <w:sz w:val="24"/>
          <w:szCs w:val="24"/>
        </w:rPr>
        <w:t xml:space="preserve">что информация о планируемом решении в рамках текущего вопроса </w:t>
      </w:r>
      <w:r w:rsidRPr="00EB69A5">
        <w:rPr>
          <w:iCs/>
          <w:sz w:val="24"/>
          <w:szCs w:val="24"/>
        </w:rPr>
        <w:t>принята к сведению.</w:t>
      </w:r>
    </w:p>
    <w:p w14:paraId="2C14AA58" w14:textId="77777777" w:rsidR="00AB0380" w:rsidRPr="00EB69A5" w:rsidRDefault="00AB0380" w:rsidP="00AB0380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EB69A5">
        <w:rPr>
          <w:sz w:val="24"/>
          <w:szCs w:val="24"/>
        </w:rPr>
        <w:t>От</w:t>
      </w:r>
      <w:r w:rsidRPr="00EB69A5">
        <w:rPr>
          <w:b/>
          <w:sz w:val="24"/>
          <w:szCs w:val="24"/>
        </w:rPr>
        <w:t xml:space="preserve"> Сагайдачного Д.И. </w:t>
      </w:r>
      <w:r w:rsidRPr="00EB69A5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0B51CED2" w14:textId="2FD7AB71" w:rsidR="00FA5731" w:rsidRPr="00EB69A5" w:rsidRDefault="00AB0380" w:rsidP="00AB0380">
      <w:pPr>
        <w:tabs>
          <w:tab w:val="left" w:pos="251"/>
          <w:tab w:val="left" w:pos="1170"/>
        </w:tabs>
        <w:suppressAutoHyphens/>
        <w:ind w:firstLine="709"/>
        <w:jc w:val="both"/>
        <w:rPr>
          <w:bCs/>
          <w:iCs/>
          <w:sz w:val="24"/>
          <w:szCs w:val="24"/>
        </w:rPr>
      </w:pPr>
      <w:r w:rsidRPr="00EB69A5">
        <w:rPr>
          <w:b/>
          <w:sz w:val="24"/>
          <w:szCs w:val="24"/>
        </w:rPr>
        <w:t xml:space="preserve">Прокаева Е.А. </w:t>
      </w:r>
      <w:r w:rsidRPr="00EB69A5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</w:t>
      </w:r>
      <w:r w:rsidRPr="00EB69A5">
        <w:rPr>
          <w:bCs/>
          <w:sz w:val="26"/>
          <w:szCs w:val="26"/>
        </w:rPr>
        <w:t>.</w:t>
      </w:r>
    </w:p>
    <w:p w14:paraId="5C77FE64" w14:textId="77777777" w:rsidR="00FA5731" w:rsidRPr="00AB0380" w:rsidRDefault="00FA5731" w:rsidP="00FA5731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 w:rsidRPr="00EB69A5">
        <w:rPr>
          <w:rFonts w:eastAsia="Calibri"/>
          <w:bCs/>
          <w:iCs/>
          <w:sz w:val="24"/>
          <w:szCs w:val="24"/>
        </w:rPr>
        <w:t>ООО «Жилищно-коммунальное</w:t>
      </w:r>
      <w:r w:rsidRPr="00AB0380">
        <w:rPr>
          <w:rFonts w:eastAsia="Calibri"/>
          <w:bCs/>
          <w:iCs/>
          <w:sz w:val="24"/>
          <w:szCs w:val="24"/>
        </w:rPr>
        <w:t xml:space="preserve"> хозяйство» с проектом приказа Министерства об установлении тарифов ознакомлено, согласно.</w:t>
      </w:r>
    </w:p>
    <w:p w14:paraId="162BE268" w14:textId="5E5D255F" w:rsidR="00FA5731" w:rsidRDefault="00FA5731" w:rsidP="00FA5731">
      <w:pPr>
        <w:tabs>
          <w:tab w:val="left" w:pos="567"/>
          <w:tab w:val="left" w:pos="993"/>
          <w:tab w:val="left" w:pos="1276"/>
        </w:tabs>
        <w:jc w:val="both"/>
        <w:rPr>
          <w:bCs/>
          <w:iCs/>
          <w:sz w:val="24"/>
          <w:szCs w:val="24"/>
        </w:rPr>
      </w:pPr>
      <w:r>
        <w:rPr>
          <w:b/>
          <w:sz w:val="24"/>
          <w:szCs w:val="24"/>
        </w:rPr>
        <w:tab/>
        <w:t>Сагайдачный Д.И</w:t>
      </w:r>
      <w:r w:rsidRPr="0061736A">
        <w:rPr>
          <w:b/>
          <w:sz w:val="24"/>
          <w:szCs w:val="24"/>
        </w:rPr>
        <w:t>.</w:t>
      </w:r>
      <w:r w:rsidRPr="0061736A">
        <w:rPr>
          <w:sz w:val="24"/>
          <w:szCs w:val="24"/>
        </w:rPr>
        <w:t xml:space="preserve"> предложил вынести на голосование предлагаемый к утверждению предельный тариф на захоронение твердых коммунальных отходов для потребителей ООО «Жилищно-коммунальное хозяйство»</w:t>
      </w:r>
      <w:r>
        <w:rPr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на 2025 год с календарной разбивкой в размере:</w:t>
      </w:r>
    </w:p>
    <w:p w14:paraId="1C0FA4F2" w14:textId="77777777" w:rsidR="00FA5731" w:rsidRDefault="00FA5731" w:rsidP="00FA57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>-</w:t>
      </w:r>
      <w:r w:rsidRPr="004A2F86">
        <w:rPr>
          <w:bCs/>
          <w:iCs/>
          <w:sz w:val="24"/>
          <w:szCs w:val="24"/>
        </w:rPr>
        <w:t xml:space="preserve"> </w:t>
      </w:r>
      <w:r w:rsidRPr="00946683">
        <w:rPr>
          <w:bCs/>
          <w:iCs/>
          <w:sz w:val="24"/>
          <w:szCs w:val="24"/>
        </w:rPr>
        <w:t>с 01.01.</w:t>
      </w:r>
      <w:r>
        <w:rPr>
          <w:bCs/>
          <w:iCs/>
          <w:sz w:val="24"/>
          <w:szCs w:val="24"/>
        </w:rPr>
        <w:t>2025</w:t>
      </w:r>
      <w:r w:rsidRPr="00946683">
        <w:rPr>
          <w:bCs/>
          <w:iCs/>
          <w:sz w:val="24"/>
          <w:szCs w:val="24"/>
        </w:rPr>
        <w:t xml:space="preserve"> по 30.06.</w:t>
      </w:r>
      <w:r>
        <w:rPr>
          <w:bCs/>
          <w:iCs/>
          <w:sz w:val="24"/>
          <w:szCs w:val="24"/>
        </w:rPr>
        <w:t xml:space="preserve">2025 – </w:t>
      </w:r>
      <w:r>
        <w:rPr>
          <w:sz w:val="24"/>
          <w:szCs w:val="24"/>
        </w:rPr>
        <w:t>95,94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1F379429" w14:textId="77777777" w:rsidR="00FA5731" w:rsidRPr="00522878" w:rsidRDefault="00FA5731" w:rsidP="00FA57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 xml:space="preserve">- </w:t>
      </w:r>
      <w:r w:rsidRPr="00946683">
        <w:rPr>
          <w:bCs/>
          <w:iCs/>
          <w:sz w:val="24"/>
          <w:szCs w:val="24"/>
        </w:rPr>
        <w:t>с 01.0</w:t>
      </w:r>
      <w:r>
        <w:rPr>
          <w:bCs/>
          <w:iCs/>
          <w:sz w:val="24"/>
          <w:szCs w:val="24"/>
        </w:rPr>
        <w:t>7</w:t>
      </w:r>
      <w:r w:rsidRPr="00946683">
        <w:rPr>
          <w:bCs/>
          <w:iCs/>
          <w:sz w:val="24"/>
          <w:szCs w:val="24"/>
        </w:rPr>
        <w:t>.</w:t>
      </w:r>
      <w:r>
        <w:rPr>
          <w:bCs/>
          <w:iCs/>
          <w:sz w:val="24"/>
          <w:szCs w:val="24"/>
        </w:rPr>
        <w:t>2025</w:t>
      </w:r>
      <w:r w:rsidRPr="00946683">
        <w:rPr>
          <w:bCs/>
          <w:iCs/>
          <w:sz w:val="24"/>
          <w:szCs w:val="24"/>
        </w:rPr>
        <w:t xml:space="preserve"> по 3</w:t>
      </w:r>
      <w:r>
        <w:rPr>
          <w:bCs/>
          <w:iCs/>
          <w:sz w:val="24"/>
          <w:szCs w:val="24"/>
        </w:rPr>
        <w:t>1.12.2025 – 116,45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.</w:t>
      </w:r>
    </w:p>
    <w:p w14:paraId="11B9EC51" w14:textId="77777777" w:rsidR="00FA5731" w:rsidRPr="0061736A" w:rsidRDefault="00FA5731" w:rsidP="00FA57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74"/>
        <w:jc w:val="both"/>
        <w:rPr>
          <w:sz w:val="24"/>
          <w:szCs w:val="24"/>
        </w:rPr>
      </w:pPr>
      <w:r w:rsidRPr="0061736A">
        <w:rPr>
          <w:b/>
          <w:bCs/>
          <w:sz w:val="24"/>
          <w:szCs w:val="24"/>
        </w:rPr>
        <w:t>Голосование членов Правления</w:t>
      </w:r>
      <w:r w:rsidRPr="0061736A">
        <w:rPr>
          <w:sz w:val="24"/>
          <w:szCs w:val="24"/>
        </w:rPr>
        <w:t>: «За» - единогласно.</w:t>
      </w:r>
    </w:p>
    <w:p w14:paraId="24ABA616" w14:textId="241A1EDB" w:rsidR="00FA5731" w:rsidRDefault="00FA5731" w:rsidP="00FA57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61736A">
        <w:rPr>
          <w:b/>
          <w:bCs/>
          <w:sz w:val="24"/>
          <w:szCs w:val="24"/>
        </w:rPr>
        <w:t>Постановили</w:t>
      </w:r>
      <w:r w:rsidRPr="0061736A">
        <w:rPr>
          <w:sz w:val="24"/>
          <w:szCs w:val="24"/>
        </w:rPr>
        <w:t xml:space="preserve">: установить и ввести в действие </w:t>
      </w:r>
      <w:r>
        <w:rPr>
          <w:sz w:val="24"/>
          <w:szCs w:val="24"/>
        </w:rPr>
        <w:t>предельный</w:t>
      </w:r>
      <w:r w:rsidRPr="0061736A">
        <w:rPr>
          <w:sz w:val="24"/>
          <w:szCs w:val="24"/>
        </w:rPr>
        <w:t xml:space="preserve"> тариф на захоронение твердых коммунальных отходов для потребителей ООО «Жилищно-коммунальное хозяйство» </w:t>
      </w:r>
      <w:r>
        <w:rPr>
          <w:bCs/>
          <w:iCs/>
          <w:sz w:val="24"/>
          <w:szCs w:val="24"/>
        </w:rPr>
        <w:t>на 2025 год с календарной разбивкой в размере:</w:t>
      </w:r>
    </w:p>
    <w:p w14:paraId="680F587B" w14:textId="6F84E8A1" w:rsidR="00FA5731" w:rsidRDefault="00FA5731" w:rsidP="00FA57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>-</w:t>
      </w:r>
      <w:r w:rsidRPr="004A2F86">
        <w:rPr>
          <w:bCs/>
          <w:iCs/>
          <w:sz w:val="24"/>
          <w:szCs w:val="24"/>
        </w:rPr>
        <w:t xml:space="preserve"> </w:t>
      </w:r>
      <w:r w:rsidRPr="00946683">
        <w:rPr>
          <w:bCs/>
          <w:iCs/>
          <w:sz w:val="24"/>
          <w:szCs w:val="24"/>
        </w:rPr>
        <w:t>с 01.01.</w:t>
      </w:r>
      <w:r>
        <w:rPr>
          <w:bCs/>
          <w:iCs/>
          <w:sz w:val="24"/>
          <w:szCs w:val="24"/>
        </w:rPr>
        <w:t>2025</w:t>
      </w:r>
      <w:r w:rsidRPr="00946683">
        <w:rPr>
          <w:bCs/>
          <w:iCs/>
          <w:sz w:val="24"/>
          <w:szCs w:val="24"/>
        </w:rPr>
        <w:t xml:space="preserve"> по 30.06.</w:t>
      </w:r>
      <w:r>
        <w:rPr>
          <w:bCs/>
          <w:iCs/>
          <w:sz w:val="24"/>
          <w:szCs w:val="24"/>
        </w:rPr>
        <w:t xml:space="preserve">2025 – </w:t>
      </w:r>
      <w:r>
        <w:rPr>
          <w:sz w:val="24"/>
          <w:szCs w:val="24"/>
        </w:rPr>
        <w:t>95,94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;</w:t>
      </w:r>
    </w:p>
    <w:p w14:paraId="2FC25342" w14:textId="5AC12467" w:rsidR="00FA5731" w:rsidRPr="00522878" w:rsidRDefault="00FA5731" w:rsidP="00FA57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6"/>
        </w:rPr>
      </w:pPr>
      <w:r>
        <w:rPr>
          <w:bCs/>
          <w:iCs/>
          <w:sz w:val="24"/>
          <w:szCs w:val="24"/>
        </w:rPr>
        <w:t xml:space="preserve">- </w:t>
      </w:r>
      <w:r w:rsidRPr="00946683">
        <w:rPr>
          <w:bCs/>
          <w:iCs/>
          <w:sz w:val="24"/>
          <w:szCs w:val="24"/>
        </w:rPr>
        <w:t>с 01.0</w:t>
      </w:r>
      <w:r>
        <w:rPr>
          <w:bCs/>
          <w:iCs/>
          <w:sz w:val="24"/>
          <w:szCs w:val="24"/>
        </w:rPr>
        <w:t>7</w:t>
      </w:r>
      <w:r w:rsidRPr="00946683">
        <w:rPr>
          <w:bCs/>
          <w:iCs/>
          <w:sz w:val="24"/>
          <w:szCs w:val="24"/>
        </w:rPr>
        <w:t>.</w:t>
      </w:r>
      <w:r>
        <w:rPr>
          <w:bCs/>
          <w:iCs/>
          <w:sz w:val="24"/>
          <w:szCs w:val="24"/>
        </w:rPr>
        <w:t>2025</w:t>
      </w:r>
      <w:r w:rsidRPr="00946683">
        <w:rPr>
          <w:bCs/>
          <w:iCs/>
          <w:sz w:val="24"/>
          <w:szCs w:val="24"/>
        </w:rPr>
        <w:t xml:space="preserve"> по 3</w:t>
      </w:r>
      <w:r>
        <w:rPr>
          <w:bCs/>
          <w:iCs/>
          <w:sz w:val="24"/>
          <w:szCs w:val="24"/>
        </w:rPr>
        <w:t>1.12.2025 – 116,45</w:t>
      </w:r>
      <w:r w:rsidRPr="004A2F86">
        <w:rPr>
          <w:sz w:val="24"/>
          <w:szCs w:val="24"/>
        </w:rPr>
        <w:t xml:space="preserve"> руб</w:t>
      </w:r>
      <w:r w:rsidRPr="000F16CA">
        <w:rPr>
          <w:sz w:val="24"/>
          <w:szCs w:val="24"/>
        </w:rPr>
        <w:t>.</w:t>
      </w:r>
      <w:r>
        <w:rPr>
          <w:sz w:val="24"/>
          <w:szCs w:val="24"/>
        </w:rPr>
        <w:t xml:space="preserve"> за 1 куб. м </w:t>
      </w:r>
      <w:r>
        <w:rPr>
          <w:iCs/>
          <w:sz w:val="24"/>
          <w:szCs w:val="26"/>
        </w:rPr>
        <w:t>(</w:t>
      </w:r>
      <w:r w:rsidRPr="00522878">
        <w:rPr>
          <w:iCs/>
          <w:sz w:val="24"/>
          <w:szCs w:val="26"/>
        </w:rPr>
        <w:t>НДС не облагается в соответствии с гл. 26.2 Налогового кодекса РФ)</w:t>
      </w:r>
      <w:r>
        <w:rPr>
          <w:iCs/>
          <w:sz w:val="24"/>
          <w:szCs w:val="26"/>
        </w:rPr>
        <w:t>.</w:t>
      </w:r>
    </w:p>
    <w:p w14:paraId="76DC58C5" w14:textId="77777777" w:rsidR="00FA5731" w:rsidRDefault="00FA5731" w:rsidP="005D654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7E4682A3" w14:textId="77777777" w:rsidR="00FA5731" w:rsidRDefault="00FA5731" w:rsidP="005D654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67CC8826" w14:textId="77777777" w:rsidR="001A2E3A" w:rsidRPr="00C410AA" w:rsidRDefault="001A2E3A" w:rsidP="00451488">
      <w:pPr>
        <w:jc w:val="both"/>
        <w:rPr>
          <w:color w:val="FF0000"/>
          <w:sz w:val="26"/>
          <w:szCs w:val="26"/>
        </w:rPr>
      </w:pPr>
    </w:p>
    <w:p w14:paraId="2C90161D" w14:textId="4CD34CC4" w:rsidR="007730C0" w:rsidRPr="008C0D6B" w:rsidRDefault="00451488" w:rsidP="00451488">
      <w:pPr>
        <w:jc w:val="both"/>
        <w:rPr>
          <w:sz w:val="24"/>
          <w:szCs w:val="24"/>
        </w:rPr>
      </w:pPr>
      <w:r w:rsidRPr="008C0D6B">
        <w:rPr>
          <w:sz w:val="24"/>
          <w:szCs w:val="24"/>
        </w:rPr>
        <w:t xml:space="preserve">Протокол вела                                 </w:t>
      </w:r>
      <w:r w:rsidR="00FB728B" w:rsidRPr="008C0D6B">
        <w:rPr>
          <w:sz w:val="24"/>
          <w:szCs w:val="24"/>
        </w:rPr>
        <w:t xml:space="preserve">    </w:t>
      </w:r>
      <w:r w:rsidRPr="008C0D6B">
        <w:rPr>
          <w:sz w:val="24"/>
          <w:szCs w:val="24"/>
        </w:rPr>
        <w:t xml:space="preserve">                                                               </w:t>
      </w:r>
      <w:r w:rsidR="004D2237" w:rsidRPr="008C0D6B">
        <w:rPr>
          <w:sz w:val="24"/>
          <w:szCs w:val="24"/>
        </w:rPr>
        <w:t xml:space="preserve"> </w:t>
      </w:r>
      <w:r w:rsidR="00393FAB" w:rsidRPr="008C0D6B">
        <w:rPr>
          <w:sz w:val="24"/>
          <w:szCs w:val="24"/>
        </w:rPr>
        <w:t xml:space="preserve"> </w:t>
      </w:r>
      <w:r w:rsidR="00B665B8" w:rsidRPr="008C0D6B">
        <w:rPr>
          <w:sz w:val="24"/>
          <w:szCs w:val="24"/>
        </w:rPr>
        <w:t xml:space="preserve"> </w:t>
      </w:r>
      <w:r w:rsidR="00A0130E" w:rsidRPr="008C0D6B">
        <w:rPr>
          <w:sz w:val="24"/>
          <w:szCs w:val="24"/>
        </w:rPr>
        <w:tab/>
      </w:r>
      <w:r w:rsidR="00A0130E" w:rsidRPr="008C0D6B">
        <w:rPr>
          <w:sz w:val="24"/>
          <w:szCs w:val="24"/>
        </w:rPr>
        <w:tab/>
      </w:r>
      <w:r w:rsidR="000204A8" w:rsidRPr="008C0D6B">
        <w:rPr>
          <w:sz w:val="24"/>
          <w:szCs w:val="24"/>
        </w:rPr>
        <w:t xml:space="preserve"> </w:t>
      </w:r>
      <w:r w:rsidR="005D6549">
        <w:rPr>
          <w:sz w:val="24"/>
          <w:szCs w:val="24"/>
        </w:rPr>
        <w:t xml:space="preserve">  Н.В. Корнеева </w:t>
      </w:r>
      <w:r w:rsidR="000204A8" w:rsidRPr="008C0D6B">
        <w:rPr>
          <w:sz w:val="24"/>
          <w:szCs w:val="24"/>
        </w:rPr>
        <w:t xml:space="preserve"> </w:t>
      </w:r>
    </w:p>
    <w:p w14:paraId="5501944A" w14:textId="77777777" w:rsidR="00451488" w:rsidRPr="00C410AA" w:rsidRDefault="00451488" w:rsidP="00451488">
      <w:pPr>
        <w:jc w:val="both"/>
        <w:rPr>
          <w:color w:val="FF0000"/>
          <w:sz w:val="24"/>
          <w:szCs w:val="24"/>
        </w:rPr>
      </w:pPr>
    </w:p>
    <w:sectPr w:rsidR="00451488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8AFE0" w14:textId="77777777" w:rsidR="002814DE" w:rsidRDefault="002814DE">
      <w:r>
        <w:separator/>
      </w:r>
    </w:p>
  </w:endnote>
  <w:endnote w:type="continuationSeparator" w:id="0">
    <w:p w14:paraId="43001777" w14:textId="77777777" w:rsidR="002814DE" w:rsidRDefault="00281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26A97" w14:textId="5C7F4C5B" w:rsidR="002814DE" w:rsidRDefault="002814DE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EB69A5">
      <w:rPr>
        <w:noProof/>
      </w:rPr>
      <w:t>4</w:t>
    </w:r>
    <w:r>
      <w:fldChar w:fldCharType="end"/>
    </w:r>
  </w:p>
  <w:p w14:paraId="329FE9F7" w14:textId="77777777" w:rsidR="002814DE" w:rsidRDefault="002814D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3723A" w14:textId="77777777" w:rsidR="002814DE" w:rsidRDefault="002814DE">
      <w:r>
        <w:separator/>
      </w:r>
    </w:p>
  </w:footnote>
  <w:footnote w:type="continuationSeparator" w:id="0">
    <w:p w14:paraId="520D751F" w14:textId="77777777" w:rsidR="002814DE" w:rsidRDefault="002814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C4B7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2F237C3"/>
    <w:multiLevelType w:val="hybridMultilevel"/>
    <w:tmpl w:val="C292D730"/>
    <w:lvl w:ilvl="0" w:tplc="4E988880">
      <w:start w:val="1"/>
      <w:numFmt w:val="bullet"/>
      <w:lvlText w:val="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043815BC"/>
    <w:multiLevelType w:val="hybridMultilevel"/>
    <w:tmpl w:val="DC3C7140"/>
    <w:lvl w:ilvl="0" w:tplc="C9124B44">
      <w:start w:val="1"/>
      <w:numFmt w:val="decimal"/>
      <w:lvlText w:val="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3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7AC0BE6"/>
    <w:multiLevelType w:val="multilevel"/>
    <w:tmpl w:val="5F72076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8723C8F"/>
    <w:multiLevelType w:val="multilevel"/>
    <w:tmpl w:val="F9AE0A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09286F99"/>
    <w:multiLevelType w:val="multilevel"/>
    <w:tmpl w:val="00CCF9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0B22B08"/>
    <w:multiLevelType w:val="hybridMultilevel"/>
    <w:tmpl w:val="E85483FE"/>
    <w:lvl w:ilvl="0" w:tplc="C01A5C6A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58E0C6F"/>
    <w:multiLevelType w:val="hybridMultilevel"/>
    <w:tmpl w:val="C376FA6C"/>
    <w:lvl w:ilvl="0" w:tplc="3B5C9D0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8203FFB"/>
    <w:multiLevelType w:val="multilevel"/>
    <w:tmpl w:val="9F6E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1B8A3CD0"/>
    <w:multiLevelType w:val="hybridMultilevel"/>
    <w:tmpl w:val="46DA6666"/>
    <w:lvl w:ilvl="0" w:tplc="53E0452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F4716EB"/>
    <w:multiLevelType w:val="multilevel"/>
    <w:tmpl w:val="C380B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21DC3DD7"/>
    <w:multiLevelType w:val="multilevel"/>
    <w:tmpl w:val="2E3647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 w15:restartNumberingAfterBreak="0">
    <w:nsid w:val="275E69CD"/>
    <w:multiLevelType w:val="hybridMultilevel"/>
    <w:tmpl w:val="E5E05106"/>
    <w:lvl w:ilvl="0" w:tplc="A6C43B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6F1455"/>
    <w:multiLevelType w:val="hybridMultilevel"/>
    <w:tmpl w:val="0BAE5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637514"/>
    <w:multiLevelType w:val="hybridMultilevel"/>
    <w:tmpl w:val="F3F23560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A832417"/>
    <w:multiLevelType w:val="multilevel"/>
    <w:tmpl w:val="88D4B35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2C877886"/>
    <w:multiLevelType w:val="multilevel"/>
    <w:tmpl w:val="F6907B00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0" w15:restartNumberingAfterBreak="0">
    <w:nsid w:val="317346FD"/>
    <w:multiLevelType w:val="hybridMultilevel"/>
    <w:tmpl w:val="14B82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FA2C06"/>
    <w:multiLevelType w:val="multilevel"/>
    <w:tmpl w:val="496E5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3E6A2528"/>
    <w:multiLevelType w:val="hybridMultilevel"/>
    <w:tmpl w:val="461E5118"/>
    <w:lvl w:ilvl="0" w:tplc="81A2C9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980EAE"/>
    <w:multiLevelType w:val="hybridMultilevel"/>
    <w:tmpl w:val="BB424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6" w15:restartNumberingAfterBreak="0">
    <w:nsid w:val="42A27689"/>
    <w:multiLevelType w:val="multilevel"/>
    <w:tmpl w:val="893E73C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7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A20719B"/>
    <w:multiLevelType w:val="multilevel"/>
    <w:tmpl w:val="1E48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9" w15:restartNumberingAfterBreak="0">
    <w:nsid w:val="4C825A0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816432"/>
    <w:multiLevelType w:val="multilevel"/>
    <w:tmpl w:val="60C25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1" w15:restartNumberingAfterBreak="0">
    <w:nsid w:val="53135581"/>
    <w:multiLevelType w:val="multilevel"/>
    <w:tmpl w:val="F1A2602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538A2270"/>
    <w:multiLevelType w:val="multilevel"/>
    <w:tmpl w:val="ACF824A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4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EB044E2"/>
    <w:multiLevelType w:val="hybridMultilevel"/>
    <w:tmpl w:val="FB22049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62483FC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7" w15:restartNumberingAfterBreak="0">
    <w:nsid w:val="635B5897"/>
    <w:multiLevelType w:val="multilevel"/>
    <w:tmpl w:val="C680970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8" w15:restartNumberingAfterBreak="0">
    <w:nsid w:val="64195EA7"/>
    <w:multiLevelType w:val="multilevel"/>
    <w:tmpl w:val="03E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9" w15:restartNumberingAfterBreak="0">
    <w:nsid w:val="676B3D0D"/>
    <w:multiLevelType w:val="hybridMultilevel"/>
    <w:tmpl w:val="F6967F4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0" w15:restartNumberingAfterBreak="0">
    <w:nsid w:val="69360077"/>
    <w:multiLevelType w:val="multilevel"/>
    <w:tmpl w:val="1A12A46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1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250BD9"/>
    <w:multiLevelType w:val="hybridMultilevel"/>
    <w:tmpl w:val="53CC1E68"/>
    <w:lvl w:ilvl="0" w:tplc="0419000F">
      <w:start w:val="1"/>
      <w:numFmt w:val="decimal"/>
      <w:lvlText w:val="%1."/>
      <w:lvlJc w:val="left"/>
      <w:pPr>
        <w:ind w:left="1448" w:hanging="360"/>
      </w:p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43" w15:restartNumberingAfterBreak="0">
    <w:nsid w:val="7A8A5E74"/>
    <w:multiLevelType w:val="multilevel"/>
    <w:tmpl w:val="8E386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4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5" w15:restartNumberingAfterBreak="0">
    <w:nsid w:val="7B2F0A59"/>
    <w:multiLevelType w:val="multilevel"/>
    <w:tmpl w:val="3C5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6" w15:restartNumberingAfterBreak="0">
    <w:nsid w:val="7CDB2B08"/>
    <w:multiLevelType w:val="multilevel"/>
    <w:tmpl w:val="03B0D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 w16cid:durableId="1987929856">
    <w:abstractNumId w:val="33"/>
  </w:num>
  <w:num w:numId="2" w16cid:durableId="1398630978">
    <w:abstractNumId w:val="21"/>
  </w:num>
  <w:num w:numId="3" w16cid:durableId="1090273693">
    <w:abstractNumId w:val="27"/>
  </w:num>
  <w:num w:numId="4" w16cid:durableId="471556594">
    <w:abstractNumId w:val="34"/>
  </w:num>
  <w:num w:numId="5" w16cid:durableId="467087843">
    <w:abstractNumId w:val="14"/>
  </w:num>
  <w:num w:numId="6" w16cid:durableId="330182673">
    <w:abstractNumId w:val="41"/>
  </w:num>
  <w:num w:numId="7" w16cid:durableId="659312618">
    <w:abstractNumId w:val="3"/>
  </w:num>
  <w:num w:numId="8" w16cid:durableId="1445729451">
    <w:abstractNumId w:val="7"/>
  </w:num>
  <w:num w:numId="9" w16cid:durableId="1960646469">
    <w:abstractNumId w:val="4"/>
  </w:num>
  <w:num w:numId="10" w16cid:durableId="1009480552">
    <w:abstractNumId w:val="46"/>
  </w:num>
  <w:num w:numId="11" w16cid:durableId="299309820">
    <w:abstractNumId w:val="45"/>
  </w:num>
  <w:num w:numId="12" w16cid:durableId="1239750403">
    <w:abstractNumId w:val="28"/>
  </w:num>
  <w:num w:numId="13" w16cid:durableId="1558544154">
    <w:abstractNumId w:val="12"/>
  </w:num>
  <w:num w:numId="14" w16cid:durableId="1829905875">
    <w:abstractNumId w:val="22"/>
  </w:num>
  <w:num w:numId="15" w16cid:durableId="1699621003">
    <w:abstractNumId w:val="30"/>
  </w:num>
  <w:num w:numId="16" w16cid:durableId="1524243512">
    <w:abstractNumId w:val="38"/>
  </w:num>
  <w:num w:numId="17" w16cid:durableId="162748849">
    <w:abstractNumId w:val="43"/>
  </w:num>
  <w:num w:numId="18" w16cid:durableId="826827200">
    <w:abstractNumId w:val="10"/>
  </w:num>
  <w:num w:numId="19" w16cid:durableId="1009910333">
    <w:abstractNumId w:val="32"/>
  </w:num>
  <w:num w:numId="20" w16cid:durableId="491484736">
    <w:abstractNumId w:val="19"/>
  </w:num>
  <w:num w:numId="21" w16cid:durableId="2028435091">
    <w:abstractNumId w:val="6"/>
  </w:num>
  <w:num w:numId="22" w16cid:durableId="1107693372">
    <w:abstractNumId w:val="5"/>
  </w:num>
  <w:num w:numId="23" w16cid:durableId="1347945957">
    <w:abstractNumId w:val="18"/>
  </w:num>
  <w:num w:numId="24" w16cid:durableId="2094734934">
    <w:abstractNumId w:val="40"/>
  </w:num>
  <w:num w:numId="25" w16cid:durableId="1253397815">
    <w:abstractNumId w:val="31"/>
  </w:num>
  <w:num w:numId="26" w16cid:durableId="1001081191">
    <w:abstractNumId w:val="37"/>
  </w:num>
  <w:num w:numId="27" w16cid:durableId="1449737689">
    <w:abstractNumId w:val="13"/>
  </w:num>
  <w:num w:numId="28" w16cid:durableId="449126649">
    <w:abstractNumId w:val="26"/>
  </w:num>
  <w:num w:numId="29" w16cid:durableId="1886091499">
    <w:abstractNumId w:val="36"/>
  </w:num>
  <w:num w:numId="30" w16cid:durableId="129370644">
    <w:abstractNumId w:val="0"/>
  </w:num>
  <w:num w:numId="31" w16cid:durableId="227964577">
    <w:abstractNumId w:val="2"/>
  </w:num>
  <w:num w:numId="32" w16cid:durableId="1273629822">
    <w:abstractNumId w:val="44"/>
  </w:num>
  <w:num w:numId="33" w16cid:durableId="319815891">
    <w:abstractNumId w:val="29"/>
  </w:num>
  <w:num w:numId="34" w16cid:durableId="1063026236">
    <w:abstractNumId w:val="17"/>
  </w:num>
  <w:num w:numId="35" w16cid:durableId="1121728780">
    <w:abstractNumId w:val="25"/>
  </w:num>
  <w:num w:numId="36" w16cid:durableId="535001380">
    <w:abstractNumId w:val="9"/>
  </w:num>
  <w:num w:numId="37" w16cid:durableId="1074619382">
    <w:abstractNumId w:val="35"/>
  </w:num>
  <w:num w:numId="38" w16cid:durableId="1485196438">
    <w:abstractNumId w:val="23"/>
  </w:num>
  <w:num w:numId="39" w16cid:durableId="193232847">
    <w:abstractNumId w:val="1"/>
  </w:num>
  <w:num w:numId="40" w16cid:durableId="917788451">
    <w:abstractNumId w:val="20"/>
  </w:num>
  <w:num w:numId="41" w16cid:durableId="866984258">
    <w:abstractNumId w:val="24"/>
  </w:num>
  <w:num w:numId="42" w16cid:durableId="1133715519">
    <w:abstractNumId w:val="15"/>
  </w:num>
  <w:num w:numId="43" w16cid:durableId="1771465352">
    <w:abstractNumId w:val="42"/>
  </w:num>
  <w:num w:numId="44" w16cid:durableId="1724986772">
    <w:abstractNumId w:val="16"/>
  </w:num>
  <w:num w:numId="45" w16cid:durableId="332145592">
    <w:abstractNumId w:val="39"/>
  </w:num>
  <w:num w:numId="46" w16cid:durableId="549995386">
    <w:abstractNumId w:val="8"/>
  </w:num>
  <w:num w:numId="47" w16cid:durableId="978652110">
    <w:abstractNumId w:val="1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A7C"/>
    <w:rsid w:val="00017A96"/>
    <w:rsid w:val="00020147"/>
    <w:rsid w:val="000204A8"/>
    <w:rsid w:val="0002542C"/>
    <w:rsid w:val="000426BB"/>
    <w:rsid w:val="00042C4D"/>
    <w:rsid w:val="00044B18"/>
    <w:rsid w:val="000500D2"/>
    <w:rsid w:val="00050D28"/>
    <w:rsid w:val="00050EB9"/>
    <w:rsid w:val="00054B6B"/>
    <w:rsid w:val="00056C7D"/>
    <w:rsid w:val="00057D37"/>
    <w:rsid w:val="00060EBF"/>
    <w:rsid w:val="0006223B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2580"/>
    <w:rsid w:val="000928A8"/>
    <w:rsid w:val="000933CE"/>
    <w:rsid w:val="000955ED"/>
    <w:rsid w:val="0009707F"/>
    <w:rsid w:val="0009711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6A0C"/>
    <w:rsid w:val="001178B1"/>
    <w:rsid w:val="001217AD"/>
    <w:rsid w:val="00122832"/>
    <w:rsid w:val="0012797A"/>
    <w:rsid w:val="00132898"/>
    <w:rsid w:val="00133894"/>
    <w:rsid w:val="00140195"/>
    <w:rsid w:val="001404D2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6926"/>
    <w:rsid w:val="001707BA"/>
    <w:rsid w:val="00171295"/>
    <w:rsid w:val="00171DFE"/>
    <w:rsid w:val="00172AA3"/>
    <w:rsid w:val="00174771"/>
    <w:rsid w:val="00174E11"/>
    <w:rsid w:val="00174FEA"/>
    <w:rsid w:val="00180089"/>
    <w:rsid w:val="00180F24"/>
    <w:rsid w:val="001813EF"/>
    <w:rsid w:val="00183768"/>
    <w:rsid w:val="00183F2F"/>
    <w:rsid w:val="00186F39"/>
    <w:rsid w:val="001870CD"/>
    <w:rsid w:val="00190ABC"/>
    <w:rsid w:val="00190B22"/>
    <w:rsid w:val="00192586"/>
    <w:rsid w:val="001A258D"/>
    <w:rsid w:val="001A2CFA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5475"/>
    <w:rsid w:val="00232588"/>
    <w:rsid w:val="002329D4"/>
    <w:rsid w:val="00233DA6"/>
    <w:rsid w:val="00236E19"/>
    <w:rsid w:val="0024728D"/>
    <w:rsid w:val="00250A84"/>
    <w:rsid w:val="00250B4B"/>
    <w:rsid w:val="00250D15"/>
    <w:rsid w:val="00251086"/>
    <w:rsid w:val="002520C3"/>
    <w:rsid w:val="00256C7C"/>
    <w:rsid w:val="00257221"/>
    <w:rsid w:val="002628BE"/>
    <w:rsid w:val="00264A73"/>
    <w:rsid w:val="00267A06"/>
    <w:rsid w:val="00271694"/>
    <w:rsid w:val="00274B02"/>
    <w:rsid w:val="002764E4"/>
    <w:rsid w:val="00277DAE"/>
    <w:rsid w:val="002814DE"/>
    <w:rsid w:val="00281D95"/>
    <w:rsid w:val="00282264"/>
    <w:rsid w:val="00282AD5"/>
    <w:rsid w:val="00283B05"/>
    <w:rsid w:val="00284A4D"/>
    <w:rsid w:val="00285C71"/>
    <w:rsid w:val="002900B5"/>
    <w:rsid w:val="0029100B"/>
    <w:rsid w:val="00291075"/>
    <w:rsid w:val="00291294"/>
    <w:rsid w:val="00294CB5"/>
    <w:rsid w:val="00296615"/>
    <w:rsid w:val="002A3DD9"/>
    <w:rsid w:val="002A3E0A"/>
    <w:rsid w:val="002A44AC"/>
    <w:rsid w:val="002A5C5C"/>
    <w:rsid w:val="002B2176"/>
    <w:rsid w:val="002B6830"/>
    <w:rsid w:val="002C0D4F"/>
    <w:rsid w:val="002C1093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FF9"/>
    <w:rsid w:val="002F1237"/>
    <w:rsid w:val="002F36A4"/>
    <w:rsid w:val="002F4B6B"/>
    <w:rsid w:val="00300E69"/>
    <w:rsid w:val="00302194"/>
    <w:rsid w:val="003022CA"/>
    <w:rsid w:val="00302C74"/>
    <w:rsid w:val="003034B9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D40"/>
    <w:rsid w:val="0033311A"/>
    <w:rsid w:val="00336538"/>
    <w:rsid w:val="00336FE6"/>
    <w:rsid w:val="003420E0"/>
    <w:rsid w:val="003438E1"/>
    <w:rsid w:val="00350404"/>
    <w:rsid w:val="0035098C"/>
    <w:rsid w:val="00350CC3"/>
    <w:rsid w:val="00352855"/>
    <w:rsid w:val="0035539A"/>
    <w:rsid w:val="0035666C"/>
    <w:rsid w:val="00356E23"/>
    <w:rsid w:val="00357B54"/>
    <w:rsid w:val="003661CA"/>
    <w:rsid w:val="00366532"/>
    <w:rsid w:val="0036729E"/>
    <w:rsid w:val="0037479D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3F22"/>
    <w:rsid w:val="00393FAB"/>
    <w:rsid w:val="00397804"/>
    <w:rsid w:val="003A226D"/>
    <w:rsid w:val="003A6BC6"/>
    <w:rsid w:val="003A6F8D"/>
    <w:rsid w:val="003B38A7"/>
    <w:rsid w:val="003B47DB"/>
    <w:rsid w:val="003C1590"/>
    <w:rsid w:val="003C5EA1"/>
    <w:rsid w:val="003D07E1"/>
    <w:rsid w:val="003D38A5"/>
    <w:rsid w:val="003E18FB"/>
    <w:rsid w:val="003E3E6B"/>
    <w:rsid w:val="003E6210"/>
    <w:rsid w:val="003E7650"/>
    <w:rsid w:val="003F0A7F"/>
    <w:rsid w:val="003F0DCB"/>
    <w:rsid w:val="003F0F23"/>
    <w:rsid w:val="003F276E"/>
    <w:rsid w:val="003F2F90"/>
    <w:rsid w:val="003F38AA"/>
    <w:rsid w:val="003F4C05"/>
    <w:rsid w:val="003F57B2"/>
    <w:rsid w:val="00401057"/>
    <w:rsid w:val="00401549"/>
    <w:rsid w:val="00404690"/>
    <w:rsid w:val="004057F2"/>
    <w:rsid w:val="00406204"/>
    <w:rsid w:val="00412826"/>
    <w:rsid w:val="00412F02"/>
    <w:rsid w:val="0041302C"/>
    <w:rsid w:val="00413ABB"/>
    <w:rsid w:val="00414807"/>
    <w:rsid w:val="00417A3C"/>
    <w:rsid w:val="0042189A"/>
    <w:rsid w:val="00425769"/>
    <w:rsid w:val="00431601"/>
    <w:rsid w:val="00432AC4"/>
    <w:rsid w:val="00434B8A"/>
    <w:rsid w:val="004410AB"/>
    <w:rsid w:val="00451488"/>
    <w:rsid w:val="00456419"/>
    <w:rsid w:val="00457506"/>
    <w:rsid w:val="004576DE"/>
    <w:rsid w:val="004609CB"/>
    <w:rsid w:val="00461B5F"/>
    <w:rsid w:val="004628E4"/>
    <w:rsid w:val="00464DA6"/>
    <w:rsid w:val="00466241"/>
    <w:rsid w:val="0046626D"/>
    <w:rsid w:val="00466AC1"/>
    <w:rsid w:val="00467194"/>
    <w:rsid w:val="00467ACD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6F32"/>
    <w:rsid w:val="00487B80"/>
    <w:rsid w:val="004951B4"/>
    <w:rsid w:val="00495FFF"/>
    <w:rsid w:val="004971E1"/>
    <w:rsid w:val="004A3584"/>
    <w:rsid w:val="004A3649"/>
    <w:rsid w:val="004A4A05"/>
    <w:rsid w:val="004B102A"/>
    <w:rsid w:val="004B1B19"/>
    <w:rsid w:val="004B3DFB"/>
    <w:rsid w:val="004B52CB"/>
    <w:rsid w:val="004B66D5"/>
    <w:rsid w:val="004C3340"/>
    <w:rsid w:val="004C7174"/>
    <w:rsid w:val="004D02B5"/>
    <w:rsid w:val="004D2237"/>
    <w:rsid w:val="004D39D9"/>
    <w:rsid w:val="004E058C"/>
    <w:rsid w:val="004E0897"/>
    <w:rsid w:val="004E1378"/>
    <w:rsid w:val="004E1789"/>
    <w:rsid w:val="004E1E32"/>
    <w:rsid w:val="004E32E7"/>
    <w:rsid w:val="004E3E06"/>
    <w:rsid w:val="004E5D81"/>
    <w:rsid w:val="004E7310"/>
    <w:rsid w:val="004F0E65"/>
    <w:rsid w:val="004F2255"/>
    <w:rsid w:val="004F4635"/>
    <w:rsid w:val="004F6329"/>
    <w:rsid w:val="004F643F"/>
    <w:rsid w:val="005009AD"/>
    <w:rsid w:val="00502914"/>
    <w:rsid w:val="00504919"/>
    <w:rsid w:val="00505E48"/>
    <w:rsid w:val="005060B5"/>
    <w:rsid w:val="0050625C"/>
    <w:rsid w:val="005062CF"/>
    <w:rsid w:val="00513833"/>
    <w:rsid w:val="00516727"/>
    <w:rsid w:val="00517E62"/>
    <w:rsid w:val="00523D59"/>
    <w:rsid w:val="00524525"/>
    <w:rsid w:val="0052455A"/>
    <w:rsid w:val="00525CBF"/>
    <w:rsid w:val="00535BAE"/>
    <w:rsid w:val="005427C7"/>
    <w:rsid w:val="00543274"/>
    <w:rsid w:val="005435F8"/>
    <w:rsid w:val="00543E71"/>
    <w:rsid w:val="0054522D"/>
    <w:rsid w:val="00546B3D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128D"/>
    <w:rsid w:val="00571FF3"/>
    <w:rsid w:val="005730B4"/>
    <w:rsid w:val="00580334"/>
    <w:rsid w:val="00582E02"/>
    <w:rsid w:val="005836E5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549"/>
    <w:rsid w:val="005D6711"/>
    <w:rsid w:val="005D6B95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4EE5"/>
    <w:rsid w:val="00617D74"/>
    <w:rsid w:val="006209B3"/>
    <w:rsid w:val="0062111F"/>
    <w:rsid w:val="0062131B"/>
    <w:rsid w:val="006302FA"/>
    <w:rsid w:val="00630848"/>
    <w:rsid w:val="00631DE6"/>
    <w:rsid w:val="006362A8"/>
    <w:rsid w:val="0063636E"/>
    <w:rsid w:val="006363DC"/>
    <w:rsid w:val="00637181"/>
    <w:rsid w:val="00642B90"/>
    <w:rsid w:val="006501D1"/>
    <w:rsid w:val="00652957"/>
    <w:rsid w:val="00655AA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A2FEC"/>
    <w:rsid w:val="006A627D"/>
    <w:rsid w:val="006A79B5"/>
    <w:rsid w:val="006B2977"/>
    <w:rsid w:val="006B2C3F"/>
    <w:rsid w:val="006B41B6"/>
    <w:rsid w:val="006B522C"/>
    <w:rsid w:val="006B601A"/>
    <w:rsid w:val="006B6975"/>
    <w:rsid w:val="006B6B8A"/>
    <w:rsid w:val="006B7215"/>
    <w:rsid w:val="006B7E02"/>
    <w:rsid w:val="006C44AC"/>
    <w:rsid w:val="006C6C4C"/>
    <w:rsid w:val="006C6D2A"/>
    <w:rsid w:val="006C7AEC"/>
    <w:rsid w:val="006C7CFF"/>
    <w:rsid w:val="006D3021"/>
    <w:rsid w:val="006D3159"/>
    <w:rsid w:val="006D5A34"/>
    <w:rsid w:val="006D65F0"/>
    <w:rsid w:val="006E130B"/>
    <w:rsid w:val="006E514A"/>
    <w:rsid w:val="006E7279"/>
    <w:rsid w:val="006F1D89"/>
    <w:rsid w:val="006F2730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10406"/>
    <w:rsid w:val="0071096A"/>
    <w:rsid w:val="00716266"/>
    <w:rsid w:val="00721EFA"/>
    <w:rsid w:val="00723418"/>
    <w:rsid w:val="00725ABB"/>
    <w:rsid w:val="00726F2F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8771D"/>
    <w:rsid w:val="0079091C"/>
    <w:rsid w:val="00791651"/>
    <w:rsid w:val="0079758F"/>
    <w:rsid w:val="007A0CAC"/>
    <w:rsid w:val="007A117E"/>
    <w:rsid w:val="007B0F3C"/>
    <w:rsid w:val="007B1DFC"/>
    <w:rsid w:val="007B46B4"/>
    <w:rsid w:val="007B60E9"/>
    <w:rsid w:val="007B6E54"/>
    <w:rsid w:val="007C575B"/>
    <w:rsid w:val="007D0197"/>
    <w:rsid w:val="007D3F30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13F01"/>
    <w:rsid w:val="00816AE8"/>
    <w:rsid w:val="00816E79"/>
    <w:rsid w:val="0082038C"/>
    <w:rsid w:val="008318A5"/>
    <w:rsid w:val="00833534"/>
    <w:rsid w:val="00835B8F"/>
    <w:rsid w:val="00836074"/>
    <w:rsid w:val="008377A2"/>
    <w:rsid w:val="00840D58"/>
    <w:rsid w:val="00841DE0"/>
    <w:rsid w:val="00843016"/>
    <w:rsid w:val="00845F02"/>
    <w:rsid w:val="0084784A"/>
    <w:rsid w:val="008479E7"/>
    <w:rsid w:val="00850140"/>
    <w:rsid w:val="0085311F"/>
    <w:rsid w:val="008550F4"/>
    <w:rsid w:val="00856EE7"/>
    <w:rsid w:val="0086640E"/>
    <w:rsid w:val="00866C34"/>
    <w:rsid w:val="0086761E"/>
    <w:rsid w:val="00874AD6"/>
    <w:rsid w:val="00877111"/>
    <w:rsid w:val="008778F4"/>
    <w:rsid w:val="00881FE6"/>
    <w:rsid w:val="00883C66"/>
    <w:rsid w:val="00885499"/>
    <w:rsid w:val="00886472"/>
    <w:rsid w:val="00891A37"/>
    <w:rsid w:val="008924AD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215F"/>
    <w:rsid w:val="008F280B"/>
    <w:rsid w:val="008F37AF"/>
    <w:rsid w:val="008F3D8E"/>
    <w:rsid w:val="00900FE8"/>
    <w:rsid w:val="00902E39"/>
    <w:rsid w:val="009072D9"/>
    <w:rsid w:val="0091011F"/>
    <w:rsid w:val="00912AD3"/>
    <w:rsid w:val="00914E24"/>
    <w:rsid w:val="00920105"/>
    <w:rsid w:val="00921BDD"/>
    <w:rsid w:val="00924BC6"/>
    <w:rsid w:val="00925463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751"/>
    <w:rsid w:val="00957D94"/>
    <w:rsid w:val="009643C6"/>
    <w:rsid w:val="0096464B"/>
    <w:rsid w:val="009709FD"/>
    <w:rsid w:val="0097314F"/>
    <w:rsid w:val="00974A93"/>
    <w:rsid w:val="00975530"/>
    <w:rsid w:val="009774E2"/>
    <w:rsid w:val="0098202D"/>
    <w:rsid w:val="00982932"/>
    <w:rsid w:val="00983AA6"/>
    <w:rsid w:val="00983EA8"/>
    <w:rsid w:val="00985B89"/>
    <w:rsid w:val="00985EF5"/>
    <w:rsid w:val="0099108A"/>
    <w:rsid w:val="00991FEC"/>
    <w:rsid w:val="009979AA"/>
    <w:rsid w:val="00997B34"/>
    <w:rsid w:val="009A0E7E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AA9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50780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D64"/>
    <w:rsid w:val="00A8347F"/>
    <w:rsid w:val="00A83F23"/>
    <w:rsid w:val="00A846CC"/>
    <w:rsid w:val="00A87365"/>
    <w:rsid w:val="00A91164"/>
    <w:rsid w:val="00A92F2B"/>
    <w:rsid w:val="00A93326"/>
    <w:rsid w:val="00A95D92"/>
    <w:rsid w:val="00AA226D"/>
    <w:rsid w:val="00AA5EF5"/>
    <w:rsid w:val="00AA6100"/>
    <w:rsid w:val="00AA7607"/>
    <w:rsid w:val="00AB0380"/>
    <w:rsid w:val="00AB0EE1"/>
    <w:rsid w:val="00AB23D1"/>
    <w:rsid w:val="00AB248D"/>
    <w:rsid w:val="00AB3C7C"/>
    <w:rsid w:val="00AC0ACF"/>
    <w:rsid w:val="00AC23CE"/>
    <w:rsid w:val="00AC26D5"/>
    <w:rsid w:val="00AC5F80"/>
    <w:rsid w:val="00AD2689"/>
    <w:rsid w:val="00AD456F"/>
    <w:rsid w:val="00AD4980"/>
    <w:rsid w:val="00AD4B9F"/>
    <w:rsid w:val="00AD63BB"/>
    <w:rsid w:val="00AD6FB3"/>
    <w:rsid w:val="00AE18C2"/>
    <w:rsid w:val="00AE26FB"/>
    <w:rsid w:val="00AE2B66"/>
    <w:rsid w:val="00AE4802"/>
    <w:rsid w:val="00AF226D"/>
    <w:rsid w:val="00AF7C2E"/>
    <w:rsid w:val="00AF7D64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EBB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6EFF"/>
    <w:rsid w:val="00B611C4"/>
    <w:rsid w:val="00B62058"/>
    <w:rsid w:val="00B64426"/>
    <w:rsid w:val="00B65E55"/>
    <w:rsid w:val="00B665B8"/>
    <w:rsid w:val="00B7346C"/>
    <w:rsid w:val="00B807FD"/>
    <w:rsid w:val="00B8225E"/>
    <w:rsid w:val="00B9150C"/>
    <w:rsid w:val="00B91B75"/>
    <w:rsid w:val="00B9258B"/>
    <w:rsid w:val="00B941F7"/>
    <w:rsid w:val="00B96F1A"/>
    <w:rsid w:val="00BA09AE"/>
    <w:rsid w:val="00BA3421"/>
    <w:rsid w:val="00BA4F46"/>
    <w:rsid w:val="00BB10DF"/>
    <w:rsid w:val="00BB1733"/>
    <w:rsid w:val="00BB2F14"/>
    <w:rsid w:val="00BB5103"/>
    <w:rsid w:val="00BB617C"/>
    <w:rsid w:val="00BC0556"/>
    <w:rsid w:val="00BC5866"/>
    <w:rsid w:val="00BC62C9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57AC"/>
    <w:rsid w:val="00C068B0"/>
    <w:rsid w:val="00C06A6B"/>
    <w:rsid w:val="00C078F5"/>
    <w:rsid w:val="00C102F5"/>
    <w:rsid w:val="00C116AE"/>
    <w:rsid w:val="00C119B8"/>
    <w:rsid w:val="00C1450D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4561"/>
    <w:rsid w:val="00C859AE"/>
    <w:rsid w:val="00C87099"/>
    <w:rsid w:val="00C9453F"/>
    <w:rsid w:val="00C9746A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308D"/>
    <w:rsid w:val="00CC5FEF"/>
    <w:rsid w:val="00CC6E12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4DDA"/>
    <w:rsid w:val="00D002D0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30750"/>
    <w:rsid w:val="00D32582"/>
    <w:rsid w:val="00D326B8"/>
    <w:rsid w:val="00D33F75"/>
    <w:rsid w:val="00D370BC"/>
    <w:rsid w:val="00D37DE6"/>
    <w:rsid w:val="00D411BE"/>
    <w:rsid w:val="00D42371"/>
    <w:rsid w:val="00D46298"/>
    <w:rsid w:val="00D51B8B"/>
    <w:rsid w:val="00D5349C"/>
    <w:rsid w:val="00D55E69"/>
    <w:rsid w:val="00D574F0"/>
    <w:rsid w:val="00D6040F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6B43"/>
    <w:rsid w:val="00D97593"/>
    <w:rsid w:val="00DA36C6"/>
    <w:rsid w:val="00DA39CB"/>
    <w:rsid w:val="00DA7B08"/>
    <w:rsid w:val="00DB00C8"/>
    <w:rsid w:val="00DB1262"/>
    <w:rsid w:val="00DB2F95"/>
    <w:rsid w:val="00DB4021"/>
    <w:rsid w:val="00DB4159"/>
    <w:rsid w:val="00DB49A5"/>
    <w:rsid w:val="00DB5A6F"/>
    <w:rsid w:val="00DC206C"/>
    <w:rsid w:val="00DC6E45"/>
    <w:rsid w:val="00DC75E0"/>
    <w:rsid w:val="00DD12DD"/>
    <w:rsid w:val="00DD755C"/>
    <w:rsid w:val="00DD7F6D"/>
    <w:rsid w:val="00DE1897"/>
    <w:rsid w:val="00DE4B9F"/>
    <w:rsid w:val="00DE4D9C"/>
    <w:rsid w:val="00DE64A4"/>
    <w:rsid w:val="00DE672B"/>
    <w:rsid w:val="00DE7F03"/>
    <w:rsid w:val="00DF31BB"/>
    <w:rsid w:val="00DF63B2"/>
    <w:rsid w:val="00DF6E82"/>
    <w:rsid w:val="00DF75B5"/>
    <w:rsid w:val="00E01DE8"/>
    <w:rsid w:val="00E03710"/>
    <w:rsid w:val="00E05CE8"/>
    <w:rsid w:val="00E06091"/>
    <w:rsid w:val="00E061B3"/>
    <w:rsid w:val="00E104E9"/>
    <w:rsid w:val="00E222E9"/>
    <w:rsid w:val="00E24227"/>
    <w:rsid w:val="00E24245"/>
    <w:rsid w:val="00E2470C"/>
    <w:rsid w:val="00E26645"/>
    <w:rsid w:val="00E30AB4"/>
    <w:rsid w:val="00E37D82"/>
    <w:rsid w:val="00E508E8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5BE"/>
    <w:rsid w:val="00EB5761"/>
    <w:rsid w:val="00EB5C5A"/>
    <w:rsid w:val="00EB69A5"/>
    <w:rsid w:val="00EC3657"/>
    <w:rsid w:val="00EC553F"/>
    <w:rsid w:val="00EC6D67"/>
    <w:rsid w:val="00ED22D7"/>
    <w:rsid w:val="00ED7641"/>
    <w:rsid w:val="00EE00C9"/>
    <w:rsid w:val="00EE3667"/>
    <w:rsid w:val="00EF10A0"/>
    <w:rsid w:val="00EF57C8"/>
    <w:rsid w:val="00F003DD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3FC9"/>
    <w:rsid w:val="00F14233"/>
    <w:rsid w:val="00F1655D"/>
    <w:rsid w:val="00F23643"/>
    <w:rsid w:val="00F2464A"/>
    <w:rsid w:val="00F25F0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7A5"/>
    <w:rsid w:val="00F44981"/>
    <w:rsid w:val="00F46F3B"/>
    <w:rsid w:val="00F50232"/>
    <w:rsid w:val="00F53679"/>
    <w:rsid w:val="00F53E98"/>
    <w:rsid w:val="00F543D4"/>
    <w:rsid w:val="00F54788"/>
    <w:rsid w:val="00F559A8"/>
    <w:rsid w:val="00F5626F"/>
    <w:rsid w:val="00F56286"/>
    <w:rsid w:val="00F56DD0"/>
    <w:rsid w:val="00F57242"/>
    <w:rsid w:val="00F5768B"/>
    <w:rsid w:val="00F60016"/>
    <w:rsid w:val="00F71386"/>
    <w:rsid w:val="00F72773"/>
    <w:rsid w:val="00F72BA2"/>
    <w:rsid w:val="00F738B9"/>
    <w:rsid w:val="00F7484D"/>
    <w:rsid w:val="00F758D1"/>
    <w:rsid w:val="00F76F99"/>
    <w:rsid w:val="00F772BA"/>
    <w:rsid w:val="00F8015B"/>
    <w:rsid w:val="00F81292"/>
    <w:rsid w:val="00F8138C"/>
    <w:rsid w:val="00F85A15"/>
    <w:rsid w:val="00F90830"/>
    <w:rsid w:val="00F9181C"/>
    <w:rsid w:val="00F91C30"/>
    <w:rsid w:val="00F92F0B"/>
    <w:rsid w:val="00F94DAF"/>
    <w:rsid w:val="00FA0422"/>
    <w:rsid w:val="00FA0E5B"/>
    <w:rsid w:val="00FA2CCE"/>
    <w:rsid w:val="00FA4680"/>
    <w:rsid w:val="00FA5731"/>
    <w:rsid w:val="00FA5946"/>
    <w:rsid w:val="00FA5EE3"/>
    <w:rsid w:val="00FA64D2"/>
    <w:rsid w:val="00FB0A10"/>
    <w:rsid w:val="00FB496A"/>
    <w:rsid w:val="00FB610A"/>
    <w:rsid w:val="00FB64DB"/>
    <w:rsid w:val="00FB728B"/>
    <w:rsid w:val="00FB752C"/>
    <w:rsid w:val="00FB796D"/>
    <w:rsid w:val="00FC074A"/>
    <w:rsid w:val="00FC1B3E"/>
    <w:rsid w:val="00FC21DF"/>
    <w:rsid w:val="00FC269E"/>
    <w:rsid w:val="00FC3890"/>
    <w:rsid w:val="00FC515A"/>
    <w:rsid w:val="00FC5262"/>
    <w:rsid w:val="00FD047B"/>
    <w:rsid w:val="00FD1FAC"/>
    <w:rsid w:val="00FD2347"/>
    <w:rsid w:val="00FD3550"/>
    <w:rsid w:val="00FD6820"/>
    <w:rsid w:val="00FE1C76"/>
    <w:rsid w:val="00FE30B4"/>
    <w:rsid w:val="00FE3AAF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85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F8FA4-4DBC-4700-A563-8D47F905C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4890</TotalTime>
  <Pages>3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785</cp:revision>
  <cp:lastPrinted>2024-12-20T07:58:00Z</cp:lastPrinted>
  <dcterms:created xsi:type="dcterms:W3CDTF">2022-08-12T06:23:00Z</dcterms:created>
  <dcterms:modified xsi:type="dcterms:W3CDTF">2024-12-23T11:19:00Z</dcterms:modified>
</cp:coreProperties>
</file>