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Rule="atLeast" w:line="0" w:after="1"/>
        <w:rPr>
          <w:rFonts w:ascii="Times New Roman" w:hAnsi="Times New Roman" w:cs="Times New Roman" w:eastAsia="Times New Roman"/>
          <w:lang w:eastAsia="ru-RU"/>
        </w:rPr>
      </w:pPr>
      <w:r>
        <w:rPr>
          <w:rFonts w:ascii="Times New Roman" w:hAnsi="Times New Roman" w:cs="Times New Roman" w:eastAsia="Times New Roman"/>
          <w:lang w:eastAsia="ru-RU"/>
        </w:rPr>
      </w:r>
      <w:r>
        <w:rPr>
          <w:rFonts w:ascii="Times New Roman" w:hAnsi="Times New Roman" w:cs="Times New Roman" w:eastAsia="Times New Roman"/>
          <w:lang w:eastAsia="ru-RU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наименование лицензирующего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органа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о предоставлении лицензии на осуществление предпринимательской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деятельности по управлению многоквартирными домами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(при первичном обращении за предоставлением лицензии)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Прошу   предоставить   лицензию на осуществление предпринимательской деятельности по управлению многоквартирными домами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(указывается полное и (в случае если имеется) сокращенное наименование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(в том числе фирменное наименование) соискателя лицензии)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ФИО, паспортные данные (в случае если соискателем лицензии является индивидуальный </w:t>
      </w:r>
      <w:r>
        <w:rPr>
          <w:rFonts w:ascii="Courier New" w:hAnsi="Courier New" w:cs="Courier New"/>
          <w:sz w:val="20"/>
          <w:szCs w:val="20"/>
        </w:rPr>
        <w:t xml:space="preserve">предприниматель)_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Организационно-правовая форма соискателя лицензии 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Место нахождения соискателя лицензии 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                                          (указывается адрес места                                           нахождения соискателя лицензии; адрес места жительства/регистрации (в случае если соискателем лицензии является индивидуальный предприниматель))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Основной государственный регистрационный номер юридического лица (ОГРН)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Данные документа, подтверждающего факт внесения сведений о юридическом лице      в    Единый     государственный      реестр      юридических лиц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(реквизиты свидетел</w:t>
      </w:r>
      <w:r>
        <w:rPr>
          <w:rFonts w:ascii="Courier New" w:hAnsi="Courier New" w:cs="Courier New"/>
          <w:sz w:val="20"/>
          <w:szCs w:val="20"/>
        </w:rPr>
        <w:t xml:space="preserve">ьства о внесении записи в Единый государственный реестр юридических лиц (в случае внесения изменений в устав указываются реквизиты        всех соответствующих свидетельств о внесении записи в Единый                  государственный реестр юридических лиц))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Идентификационный номер налогоплательщика 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Данные документа о постановке соискателя лицензии на учет в налоговом органе 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(код причины и дата постановки на учет соискателя лицензии в              налоговом органе, реквизиты свидетельства о постановке на                         налоговый учет соискателя лицензии)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Сведения об отсутствии у должностного лица соискателя лицензии (должностного лица другого хозяйственного общества, выступающего в качестве единоличного исполнительного органа соискателя лицензии) неснятой или непогашенной </w:t>
      </w:r>
      <w:r>
        <w:rPr>
          <w:rFonts w:ascii="Courier New" w:hAnsi="Courier New" w:cs="Courier New"/>
          <w:sz w:val="20"/>
          <w:szCs w:val="20"/>
        </w:rPr>
        <w:t xml:space="preserve">судимости за преступления в сфере экономики, преступления средней тяжести, тяжкие и особо тяжкие преступления__________________________________________________________________________________________________________________________________________________;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</w:pPr>
      <w:r>
        <w:rPr>
          <w:rFonts w:ascii="Courier New" w:hAnsi="Courier New" w:cs="Courier New"/>
          <w:sz w:val="20"/>
          <w:szCs w:val="20"/>
        </w:rPr>
        <w:t xml:space="preserve">Сведения об отсутствии информации о должностном лице соискателя л</w:t>
      </w:r>
      <w:r>
        <w:rPr>
          <w:rFonts w:ascii="Courier New" w:hAnsi="Courier New" w:cs="Courier New"/>
          <w:sz w:val="20"/>
          <w:szCs w:val="20"/>
        </w:rPr>
        <w:t xml:space="preserve">ицензии в реестре лиц, осуществлявших функции единоличного исполнительного органа лицензиата, лицензия которого аннулирована, а также лиц, на которых уставом или иными документами лицензиата возложена ответственность за соблюдение требований к обеспечению </w:t>
      </w:r>
      <w:r>
        <w:rPr>
          <w:rFonts w:ascii="Courier New" w:hAnsi="Courier New" w:cs="Courier New"/>
          <w:sz w:val="20"/>
          <w:szCs w:val="20"/>
        </w:rPr>
        <w:t xml:space="preserve">надлежащего содержания общего имущества в многоквартирном доме и в отношении которых применено административное наказание в виде дисквалификации, индивидуальных предпринимателей, лицензия которых аннулирована и (или) в отношении которых применено администр</w:t>
      </w:r>
      <w:r>
        <w:rPr>
          <w:rFonts w:ascii="Courier New" w:hAnsi="Courier New" w:cs="Courier New"/>
          <w:sz w:val="20"/>
          <w:szCs w:val="20"/>
        </w:rPr>
        <w:t xml:space="preserve">ативное наказание в виде дисквалификации_______________________________________________________________________________________________________________________________________________________________________________________________________________________;</w:t>
      </w:r>
      <w:r/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Сведения об отсутствии в</w:t>
      </w:r>
      <w:r>
        <w:rPr>
          <w:rFonts w:ascii="Courier New" w:hAnsi="Courier New" w:cs="Courier New"/>
          <w:sz w:val="20"/>
          <w:szCs w:val="20"/>
        </w:rPr>
        <w:t xml:space="preserve"> сводном федеральном реестре лицензий информации об аннулировании лицензии, ранее выданной соискателю лицензии_________________________________________________________________________________________________________________________________________________;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Реквизиты выданного соискателю лицензии (должностному лицу соискателя лицензии) квалификационного аттестата (фамилия, имя и отчество (при наличии) лица, получившего квалификационный аттестат, номер квалификационного </w:t>
      </w:r>
      <w:r>
        <w:rPr>
          <w:rFonts w:ascii="Courier New" w:hAnsi="Courier New" w:cs="Courier New"/>
          <w:sz w:val="20"/>
          <w:szCs w:val="20"/>
        </w:rPr>
        <w:t xml:space="preserve">аттестата)_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Номер телефона (факса) соискателя лицензии 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Адрес электронной почты соискателя лицензии 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Прошу   направлять уведомления по предоставлению лицензии в форме (выбрать необходимый вариант):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электронного документа: 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на бумажном </w:t>
      </w:r>
      <w:r>
        <w:rPr>
          <w:rFonts w:ascii="Courier New" w:hAnsi="Courier New" w:cs="Courier New"/>
          <w:sz w:val="20"/>
          <w:szCs w:val="20"/>
        </w:rPr>
        <w:t xml:space="preserve">носителе:_</w:t>
      </w:r>
      <w:r>
        <w:rPr>
          <w:rFonts w:ascii="Courier New" w:hAnsi="Courier New" w:cs="Courier New"/>
          <w:sz w:val="20"/>
          <w:szCs w:val="20"/>
        </w:rPr>
        <w:t xml:space="preserve">__________________________________________________________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 xml:space="preserve">    Прошу   направлять   выписку из реестра лицензий ___________________________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Дата заполнения ____ ____________ 20 ___ г.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________________________________ _________________ ________________________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(наименование должности      </w:t>
      </w:r>
      <w:r>
        <w:rPr>
          <w:rFonts w:ascii="Courier New" w:hAnsi="Courier New" w:cs="Courier New"/>
          <w:sz w:val="20"/>
          <w:szCs w:val="20"/>
        </w:rPr>
        <w:t xml:space="preserve">   (</w:t>
      </w:r>
      <w:r>
        <w:rPr>
          <w:rFonts w:ascii="Courier New" w:hAnsi="Courier New" w:cs="Courier New"/>
          <w:sz w:val="20"/>
          <w:szCs w:val="20"/>
        </w:rPr>
        <w:t xml:space="preserve">подпись            (фамилия, имя,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должностного лица -          должностного      отчество (при наличии)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соискателя </w:t>
      </w:r>
      <w:r>
        <w:rPr>
          <w:rFonts w:ascii="Courier New" w:hAnsi="Courier New" w:cs="Courier New"/>
          <w:sz w:val="20"/>
          <w:szCs w:val="20"/>
        </w:rPr>
        <w:t xml:space="preserve">лицензии)   </w:t>
      </w:r>
      <w:r>
        <w:rPr>
          <w:rFonts w:ascii="Courier New" w:hAnsi="Courier New" w:cs="Courier New"/>
          <w:sz w:val="20"/>
          <w:szCs w:val="20"/>
        </w:rPr>
        <w:t xml:space="preserve">     лица - соискателя     должностного лица -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sz w:val="20"/>
          <w:szCs w:val="20"/>
        </w:rPr>
        <w:t xml:space="preserve">лицензии)   </w:t>
      </w:r>
      <w:r>
        <w:rPr>
          <w:rFonts w:ascii="Courier New" w:hAnsi="Courier New" w:cs="Courier New"/>
          <w:sz w:val="20"/>
          <w:szCs w:val="20"/>
        </w:rPr>
        <w:t xml:space="preserve">      соискателя лицензии)</w:t>
      </w:r>
      <w:r>
        <w:rPr>
          <w:rFonts w:ascii="Courier New" w:hAnsi="Courier New" w:cs="Courier New"/>
          <w:sz w:val="20"/>
          <w:szCs w:val="20"/>
        </w:rPr>
      </w:r>
      <w:r/>
    </w:p>
    <w:p>
      <w:pPr>
        <w:jc w:val="both"/>
        <w:spacing w:lineRule="atLeast" w:line="0" w:after="0"/>
        <w:rPr>
          <w:rFonts w:ascii="Courier New" w:hAnsi="Courier New" w:cs="Courier New"/>
        </w:rPr>
      </w:pPr>
      <w:r>
        <w:rPr>
          <w:rFonts w:ascii="Courier New" w:hAnsi="Courier New" w:cs="Courier New"/>
          <w:sz w:val="20"/>
          <w:szCs w:val="20"/>
        </w:rPr>
        <w:t xml:space="preserve">М.П. (При наличии печати)</w:t>
      </w:r>
      <w:r>
        <w:rPr>
          <w:rFonts w:ascii="Courier New" w:hAnsi="Courier New" w:cs="Courier New"/>
          <w:sz w:val="20"/>
          <w:szCs w:val="20"/>
        </w:rPr>
      </w:r>
      <w:r/>
    </w:p>
    <w:p>
      <w:r/>
      <w:r/>
    </w:p>
    <w:sectPr>
      <w:foot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PT Sans">
    <w:panose1 w:val="020B0503020203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PT Sans" w:eastAsia="PT Sans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firstLine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372"/>
    <w:next w:val="372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372"/>
    <w:next w:val="372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372"/>
    <w:next w:val="372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372"/>
    <w:next w:val="372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372"/>
    <w:next w:val="372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372"/>
    <w:next w:val="372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372"/>
    <w:next w:val="372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372"/>
    <w:next w:val="372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372"/>
    <w:next w:val="372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372"/>
    <w:next w:val="372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372"/>
    <w:next w:val="372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372"/>
    <w:next w:val="372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372"/>
    <w:next w:val="372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372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372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372"/>
    <w:next w:val="37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7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7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7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2">
    <w:name w:val="Lined - Accent 1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3">
    <w:name w:val="Lined - Accent 2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4">
    <w:name w:val="Lined - Accent 3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5">
    <w:name w:val="Lined - Accent 4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6">
    <w:name w:val="Lined - Accent 5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7">
    <w:name w:val="Lined - Accent 6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8">
    <w:name w:val="Bordered &amp; Lined - Accent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9">
    <w:name w:val="Bordered &amp; Lined - Accent 1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60">
    <w:name w:val="Bordered &amp; Lined - Accent 2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61">
    <w:name w:val="Bordered &amp; Lined - Accent 3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2">
    <w:name w:val="Bordered &amp; Lined - Accent 4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3">
    <w:name w:val="Bordered &amp; Lined - Accent 5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4">
    <w:name w:val="Bordered &amp; Lined - Accent 6"/>
    <w:basedOn w:val="37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5">
    <w:name w:val="Bordered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7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372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toc 1"/>
    <w:basedOn w:val="372"/>
    <w:next w:val="372"/>
    <w:uiPriority w:val="39"/>
    <w:unhideWhenUsed/>
    <w:pPr>
      <w:ind w:left="0" w:right="0" w:firstLine="0"/>
      <w:spacing w:after="57"/>
    </w:pPr>
  </w:style>
  <w:style w:type="paragraph" w:styleId="177">
    <w:name w:val="toc 2"/>
    <w:basedOn w:val="372"/>
    <w:next w:val="372"/>
    <w:uiPriority w:val="39"/>
    <w:unhideWhenUsed/>
    <w:pPr>
      <w:ind w:left="283" w:right="0" w:firstLine="0"/>
      <w:spacing w:after="57"/>
    </w:pPr>
  </w:style>
  <w:style w:type="paragraph" w:styleId="178">
    <w:name w:val="toc 3"/>
    <w:basedOn w:val="372"/>
    <w:next w:val="372"/>
    <w:uiPriority w:val="39"/>
    <w:unhideWhenUsed/>
    <w:pPr>
      <w:ind w:left="567" w:right="0" w:firstLine="0"/>
      <w:spacing w:after="57"/>
    </w:pPr>
  </w:style>
  <w:style w:type="paragraph" w:styleId="179">
    <w:name w:val="toc 4"/>
    <w:basedOn w:val="372"/>
    <w:next w:val="372"/>
    <w:uiPriority w:val="39"/>
    <w:unhideWhenUsed/>
    <w:pPr>
      <w:ind w:left="850" w:right="0" w:firstLine="0"/>
      <w:spacing w:after="57"/>
    </w:pPr>
  </w:style>
  <w:style w:type="paragraph" w:styleId="180">
    <w:name w:val="toc 5"/>
    <w:basedOn w:val="372"/>
    <w:next w:val="372"/>
    <w:uiPriority w:val="39"/>
    <w:unhideWhenUsed/>
    <w:pPr>
      <w:ind w:left="1134" w:right="0" w:firstLine="0"/>
      <w:spacing w:after="57"/>
    </w:pPr>
  </w:style>
  <w:style w:type="paragraph" w:styleId="181">
    <w:name w:val="toc 6"/>
    <w:basedOn w:val="372"/>
    <w:next w:val="372"/>
    <w:uiPriority w:val="39"/>
    <w:unhideWhenUsed/>
    <w:pPr>
      <w:ind w:left="1417" w:right="0" w:firstLine="0"/>
      <w:spacing w:after="57"/>
    </w:pPr>
  </w:style>
  <w:style w:type="paragraph" w:styleId="182">
    <w:name w:val="toc 7"/>
    <w:basedOn w:val="372"/>
    <w:next w:val="372"/>
    <w:uiPriority w:val="39"/>
    <w:unhideWhenUsed/>
    <w:pPr>
      <w:ind w:left="1701" w:right="0" w:firstLine="0"/>
      <w:spacing w:after="57"/>
    </w:pPr>
  </w:style>
  <w:style w:type="paragraph" w:styleId="183">
    <w:name w:val="toc 8"/>
    <w:basedOn w:val="372"/>
    <w:next w:val="372"/>
    <w:uiPriority w:val="39"/>
    <w:unhideWhenUsed/>
    <w:pPr>
      <w:ind w:left="1984" w:right="0" w:firstLine="0"/>
      <w:spacing w:after="57"/>
    </w:pPr>
  </w:style>
  <w:style w:type="paragraph" w:styleId="184">
    <w:name w:val="toc 9"/>
    <w:basedOn w:val="372"/>
    <w:next w:val="372"/>
    <w:uiPriority w:val="39"/>
    <w:unhideWhenUsed/>
    <w:pPr>
      <w:ind w:left="2268" w:right="0" w:firstLine="0"/>
      <w:spacing w:after="57"/>
    </w:pPr>
  </w:style>
  <w:style w:type="paragraph" w:styleId="185">
    <w:name w:val="TOC Heading"/>
    <w:uiPriority w:val="39"/>
    <w:unhideWhenUsed/>
  </w:style>
  <w:style w:type="paragraph" w:styleId="372" w:default="1">
    <w:name w:val="Normal"/>
    <w:qFormat/>
  </w:style>
  <w:style w:type="table" w:styleId="37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374" w:default="1">
    <w:name w:val="No List"/>
    <w:uiPriority w:val="99"/>
    <w:semiHidden/>
    <w:unhideWhenUsed/>
  </w:style>
  <w:style w:type="paragraph" w:styleId="375">
    <w:name w:val="No Spacing"/>
    <w:basedOn w:val="372"/>
    <w:qFormat/>
    <w:uiPriority w:val="1"/>
    <w:pPr>
      <w:spacing w:lineRule="auto" w:line="240" w:after="0"/>
    </w:pPr>
  </w:style>
  <w:style w:type="paragraph" w:styleId="376">
    <w:name w:val="List Paragraph"/>
    <w:basedOn w:val="372"/>
    <w:qFormat/>
    <w:uiPriority w:val="34"/>
    <w:pPr>
      <w:contextualSpacing w:val="true"/>
      <w:ind w:left="720"/>
    </w:pPr>
  </w:style>
  <w:style w:type="character" w:styleId="38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Р7-Офис/5.5.4.20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2022-05-13T09:18:22Z</dcterms:modified>
</cp:coreProperties>
</file>