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1E5" w:rsidRDefault="002D41E5">
      <w:pPr>
        <w:pStyle w:val="ConsPlusTitlePage"/>
      </w:pPr>
      <w:r>
        <w:rPr>
          <w:noProof/>
        </w:rPr>
        <w:drawing>
          <wp:anchor distT="0" distB="0" distL="114300" distR="114300" simplePos="0" relativeHeight="251658240" behindDoc="0" locked="0" layoutInCell="1" allowOverlap="1" wp14:anchorId="16B23856" wp14:editId="4E27F2FD">
            <wp:simplePos x="0" y="0"/>
            <wp:positionH relativeFrom="column">
              <wp:posOffset>2365203</wp:posOffset>
            </wp:positionH>
            <wp:positionV relativeFrom="paragraph">
              <wp:posOffset>618</wp:posOffset>
            </wp:positionV>
            <wp:extent cx="728980" cy="967105"/>
            <wp:effectExtent l="0" t="0" r="0"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rsidR="002D41E5" w:rsidRDefault="002D41E5">
      <w:pPr>
        <w:pStyle w:val="ConsPlusTitlePage"/>
      </w:pPr>
    </w:p>
    <w:p w:rsidR="002D41E5" w:rsidRDefault="002D41E5">
      <w:pPr>
        <w:pStyle w:val="ConsPlusTitlePage"/>
      </w:pPr>
    </w:p>
    <w:p w:rsidR="002D41E5" w:rsidRPr="00554CB4" w:rsidRDefault="002D41E5" w:rsidP="002D41E5">
      <w:pPr>
        <w:pStyle w:val="ConsPlusTitlePage"/>
        <w:rPr>
          <w:color w:val="FF0000"/>
        </w:rPr>
      </w:pPr>
    </w:p>
    <w:p w:rsidR="002D41E5" w:rsidRPr="00554CB4" w:rsidRDefault="002D41E5" w:rsidP="002D41E5">
      <w:pPr>
        <w:pStyle w:val="ConsPlusTitlePage"/>
        <w:rPr>
          <w:color w:val="FF0000"/>
        </w:rPr>
      </w:pPr>
    </w:p>
    <w:p w:rsidR="002D41E5" w:rsidRPr="00554CB4" w:rsidRDefault="002D41E5">
      <w:pPr>
        <w:pStyle w:val="ConsPlusNormal"/>
        <w:jc w:val="both"/>
        <w:outlineLvl w:val="0"/>
      </w:pPr>
    </w:p>
    <w:tbl>
      <w:tblPr>
        <w:tblW w:w="9642" w:type="dxa"/>
        <w:tblLayout w:type="fixed"/>
        <w:tblCellMar>
          <w:left w:w="0" w:type="dxa"/>
          <w:right w:w="0" w:type="dxa"/>
        </w:tblCellMar>
        <w:tblLook w:val="01E0" w:firstRow="1" w:lastRow="1" w:firstColumn="1" w:lastColumn="1" w:noHBand="0" w:noVBand="0"/>
      </w:tblPr>
      <w:tblGrid>
        <w:gridCol w:w="9642"/>
      </w:tblGrid>
      <w:tr w:rsidR="00554CB4" w:rsidRPr="00554CB4" w:rsidTr="002B4BA3">
        <w:trPr>
          <w:trHeight w:val="842"/>
        </w:trPr>
        <w:tc>
          <w:tcPr>
            <w:tcW w:w="9642" w:type="dxa"/>
          </w:tcPr>
          <w:p w:rsidR="002D41E5" w:rsidRPr="00554CB4" w:rsidRDefault="002D41E5" w:rsidP="002D41E5">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2D41E5" w:rsidRPr="00554CB4" w:rsidRDefault="002D41E5" w:rsidP="002D41E5">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
          <w:p w:rsidR="002D41E5" w:rsidRPr="00554CB4" w:rsidRDefault="002D41E5" w:rsidP="002D41E5">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554CB4">
              <w:rPr>
                <w:rFonts w:ascii="Times New Roman" w:eastAsia="Times New Roman" w:hAnsi="Times New Roman" w:cs="Times New Roman"/>
                <w:b/>
                <w:sz w:val="28"/>
                <w:szCs w:val="28"/>
                <w:lang w:eastAsia="ru-RU"/>
              </w:rPr>
              <w:t>МИНИСТЕРСТВО ЖИЛИЩНО-КОММУНАЛЬНОГО ХОЗЯЙСТВА</w:t>
            </w:r>
          </w:p>
          <w:p w:rsidR="002D41E5" w:rsidRPr="00554CB4" w:rsidRDefault="002D41E5" w:rsidP="002D41E5">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554CB4">
              <w:rPr>
                <w:rFonts w:ascii="Times New Roman" w:eastAsia="Times New Roman" w:hAnsi="Times New Roman" w:cs="Times New Roman"/>
                <w:b/>
                <w:sz w:val="28"/>
                <w:szCs w:val="28"/>
                <w:lang w:eastAsia="ru-RU"/>
              </w:rPr>
              <w:t xml:space="preserve"> И ГРАЖДАНСКОЙ ЗАЩИТЫ НАСЕЛЕНИЯ </w:t>
            </w:r>
          </w:p>
          <w:p w:rsidR="002D41E5" w:rsidRPr="00554CB4" w:rsidRDefault="002D41E5" w:rsidP="002D41E5">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554CB4">
              <w:rPr>
                <w:rFonts w:ascii="Times New Roman" w:eastAsia="Times New Roman" w:hAnsi="Times New Roman" w:cs="Times New Roman"/>
                <w:b/>
                <w:sz w:val="28"/>
                <w:szCs w:val="28"/>
                <w:lang w:eastAsia="ru-RU"/>
              </w:rPr>
              <w:t>ПЕНЗЕНСКОЙ ОБЛАСТИ</w:t>
            </w:r>
          </w:p>
        </w:tc>
      </w:tr>
      <w:tr w:rsidR="00554CB4" w:rsidRPr="00554CB4" w:rsidTr="002B4BA3">
        <w:trPr>
          <w:trHeight w:hRule="exact" w:val="348"/>
        </w:trPr>
        <w:tc>
          <w:tcPr>
            <w:tcW w:w="9642" w:type="dxa"/>
          </w:tcPr>
          <w:p w:rsidR="002D41E5" w:rsidRPr="00554CB4" w:rsidRDefault="002D41E5" w:rsidP="002D41E5">
            <w:pPr>
              <w:framePr w:wrap="around" w:vAnchor="page" w:hAnchor="page" w:x="1418" w:y="2409"/>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r>
      <w:tr w:rsidR="00554CB4" w:rsidRPr="00554CB4" w:rsidTr="002B4BA3">
        <w:trPr>
          <w:trHeight w:val="326"/>
        </w:trPr>
        <w:tc>
          <w:tcPr>
            <w:tcW w:w="9642" w:type="dxa"/>
          </w:tcPr>
          <w:p w:rsidR="002D41E5" w:rsidRPr="00554CB4" w:rsidRDefault="002D41E5" w:rsidP="002D41E5">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32"/>
                <w:lang w:eastAsia="ru-RU"/>
              </w:rPr>
            </w:pPr>
            <w:r w:rsidRPr="00554CB4">
              <w:rPr>
                <w:rFonts w:ascii="Times New Roman" w:eastAsia="Times New Roman" w:hAnsi="Times New Roman" w:cs="Times New Roman"/>
                <w:b/>
                <w:sz w:val="32"/>
                <w:szCs w:val="32"/>
                <w:lang w:eastAsia="ru-RU"/>
              </w:rPr>
              <w:t>П Р И К А 3</w:t>
            </w:r>
          </w:p>
          <w:p w:rsidR="00554CB4" w:rsidRPr="00554CB4" w:rsidRDefault="00554CB4" w:rsidP="002D41E5">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32"/>
                <w:lang w:eastAsia="ru-RU"/>
              </w:rPr>
            </w:pPr>
          </w:p>
          <w:p w:rsidR="00554CB4" w:rsidRPr="00554CB4" w:rsidRDefault="00554CB4" w:rsidP="002D41E5">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32"/>
                <w:lang w:eastAsia="ru-RU"/>
              </w:rPr>
            </w:pPr>
          </w:p>
          <w:tbl>
            <w:tblPr>
              <w:tblpPr w:leftFromText="180" w:rightFromText="180" w:vertAnchor="text" w:horzAnchor="margin" w:tblpXSpec="center" w:tblpY="37"/>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54CB4" w:rsidRPr="00554CB4" w:rsidTr="00763D38">
              <w:tc>
                <w:tcPr>
                  <w:tcW w:w="284" w:type="dxa"/>
                  <w:vAlign w:val="bottom"/>
                </w:tcPr>
                <w:p w:rsidR="00554CB4" w:rsidRPr="00554CB4" w:rsidRDefault="00554CB4" w:rsidP="002B5F6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554CB4">
                    <w:rPr>
                      <w:rFonts w:ascii="Times New Roman" w:eastAsia="Times New Roman" w:hAnsi="Times New Roman" w:cs="Times New Roman"/>
                      <w:sz w:val="24"/>
                      <w:szCs w:val="20"/>
                      <w:lang w:eastAsia="ru-RU"/>
                    </w:rPr>
                    <w:t>от</w:t>
                  </w:r>
                </w:p>
              </w:tc>
              <w:tc>
                <w:tcPr>
                  <w:tcW w:w="2835" w:type="dxa"/>
                  <w:tcBorders>
                    <w:bottom w:val="single" w:sz="6" w:space="0" w:color="auto"/>
                  </w:tcBorders>
                </w:tcPr>
                <w:p w:rsidR="00554CB4" w:rsidRPr="00554CB4" w:rsidRDefault="00554CB4" w:rsidP="002B5F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397" w:type="dxa"/>
                </w:tcPr>
                <w:p w:rsidR="00554CB4" w:rsidRPr="00554CB4" w:rsidRDefault="00554CB4" w:rsidP="002B5F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1134" w:type="dxa"/>
                  <w:tcBorders>
                    <w:bottom w:val="single" w:sz="6" w:space="0" w:color="auto"/>
                  </w:tcBorders>
                </w:tcPr>
                <w:p w:rsidR="00554CB4" w:rsidRPr="00554CB4" w:rsidRDefault="00554CB4" w:rsidP="002B5F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p>
              </w:tc>
            </w:tr>
            <w:tr w:rsidR="00554CB4" w:rsidRPr="00554CB4" w:rsidTr="00763D38">
              <w:tc>
                <w:tcPr>
                  <w:tcW w:w="4650" w:type="dxa"/>
                  <w:gridSpan w:val="4"/>
                </w:tcPr>
                <w:p w:rsidR="00554CB4" w:rsidRPr="00554CB4" w:rsidRDefault="00554CB4" w:rsidP="002B5F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0"/>
                      <w:szCs w:val="20"/>
                      <w:lang w:eastAsia="ru-RU"/>
                    </w:rPr>
                  </w:pPr>
                  <w:r w:rsidRPr="00554CB4">
                    <w:rPr>
                      <w:rFonts w:ascii="Times New Roman" w:eastAsia="Times New Roman" w:hAnsi="Times New Roman" w:cs="Times New Roman"/>
                      <w:sz w:val="24"/>
                      <w:szCs w:val="20"/>
                      <w:lang w:eastAsia="ru-RU"/>
                    </w:rPr>
                    <w:t xml:space="preserve"> </w:t>
                  </w:r>
                </w:p>
                <w:p w:rsidR="00554CB4" w:rsidRPr="00554CB4" w:rsidRDefault="00554CB4" w:rsidP="002B5F6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554CB4">
                    <w:rPr>
                      <w:rFonts w:ascii="Times New Roman" w:eastAsia="Times New Roman" w:hAnsi="Times New Roman" w:cs="Times New Roman"/>
                      <w:sz w:val="24"/>
                      <w:szCs w:val="20"/>
                      <w:lang w:eastAsia="ru-RU"/>
                    </w:rPr>
                    <w:t>г. Пенза</w:t>
                  </w:r>
                  <w:r w:rsidRPr="00554CB4">
                    <w:rPr>
                      <w:rFonts w:ascii="Times New Roman" w:eastAsia="Times New Roman" w:hAnsi="Times New Roman" w:cs="Times New Roman"/>
                      <w:b/>
                      <w:sz w:val="24"/>
                      <w:szCs w:val="20"/>
                      <w:lang w:eastAsia="ru-RU"/>
                    </w:rPr>
                    <w:t xml:space="preserve"> </w:t>
                  </w:r>
                </w:p>
              </w:tc>
            </w:tr>
          </w:tbl>
          <w:p w:rsidR="00554CB4" w:rsidRPr="00554CB4" w:rsidRDefault="00554CB4" w:rsidP="002D41E5">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32"/>
                <w:lang w:eastAsia="ru-RU"/>
              </w:rPr>
            </w:pPr>
          </w:p>
        </w:tc>
      </w:tr>
      <w:tr w:rsidR="002D41E5" w:rsidRPr="002D41E5" w:rsidTr="002B4BA3">
        <w:trPr>
          <w:trHeight w:hRule="exact" w:val="298"/>
        </w:trPr>
        <w:tc>
          <w:tcPr>
            <w:tcW w:w="9642" w:type="dxa"/>
            <w:vAlign w:val="center"/>
          </w:tcPr>
          <w:p w:rsidR="002D41E5" w:rsidRPr="002D41E5" w:rsidRDefault="002D41E5" w:rsidP="002D41E5">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16"/>
                <w:szCs w:val="16"/>
                <w:lang w:eastAsia="ru-RU"/>
              </w:rPr>
            </w:pPr>
          </w:p>
        </w:tc>
      </w:tr>
    </w:tbl>
    <w:p w:rsidR="002D41E5" w:rsidRPr="002D41E5" w:rsidRDefault="002D41E5" w:rsidP="002D41E5">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eastAsia="ru-RU"/>
        </w:rPr>
      </w:pPr>
    </w:p>
    <w:p w:rsidR="002D41E5" w:rsidRPr="002D41E5" w:rsidRDefault="002D41E5" w:rsidP="002D41E5">
      <w:pPr>
        <w:overflowPunct w:val="0"/>
        <w:autoSpaceDE w:val="0"/>
        <w:autoSpaceDN w:val="0"/>
        <w:adjustRightInd w:val="0"/>
        <w:spacing w:after="0" w:line="192" w:lineRule="auto"/>
        <w:jc w:val="both"/>
        <w:textAlignment w:val="baseline"/>
        <w:rPr>
          <w:rFonts w:ascii="Times New Roman" w:eastAsia="Times New Roman" w:hAnsi="Times New Roman" w:cs="Times New Roman"/>
          <w:sz w:val="30"/>
          <w:szCs w:val="20"/>
          <w:lang w:eastAsia="ru-RU"/>
        </w:rPr>
      </w:pP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Об утверждении порядка составления и утверждения отчета</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 о результатах деятельности государственных учреждений </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Пензенской области, в отношении которых Министерство </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жилищно-коммунального хозяйства и гражданской защиты </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населения Пензенской области осуществляет функции и </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полномочия учредителя, и об использовании закрепленного </w:t>
      </w:r>
    </w:p>
    <w:p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за </w:t>
      </w:r>
      <w:r>
        <w:rPr>
          <w:rFonts w:ascii="Times New Roman" w:hAnsi="Times New Roman" w:cs="Times New Roman"/>
          <w:b/>
          <w:sz w:val="28"/>
          <w:szCs w:val="28"/>
        </w:rPr>
        <w:t>ними государственного имущества</w:t>
      </w:r>
    </w:p>
    <w:p w:rsidR="00786C4D" w:rsidRDefault="00786C4D" w:rsidP="00F734D3">
      <w:pPr>
        <w:pStyle w:val="ConsPlusNormal"/>
        <w:ind w:firstLine="851"/>
        <w:jc w:val="both"/>
        <w:rPr>
          <w:rFonts w:ascii="Times New Roman" w:hAnsi="Times New Roman" w:cs="Times New Roman"/>
          <w:b/>
          <w:sz w:val="28"/>
          <w:szCs w:val="28"/>
        </w:rPr>
      </w:pPr>
    </w:p>
    <w:p w:rsidR="00B92191" w:rsidRDefault="00B92191" w:rsidP="00F734D3">
      <w:pPr>
        <w:pStyle w:val="ConsPlusNormal"/>
        <w:ind w:firstLine="851"/>
        <w:jc w:val="both"/>
        <w:rPr>
          <w:rFonts w:ascii="Times New Roman" w:hAnsi="Times New Roman" w:cs="Times New Roman"/>
          <w:b/>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В соответствии с подпунктом 10 пункта 3.3 статьи 32 Федерального закона от 12.01.1996 </w:t>
      </w:r>
      <w:r w:rsidR="00F734D3">
        <w:rPr>
          <w:rFonts w:ascii="Times New Roman" w:hAnsi="Times New Roman" w:cs="Times New Roman"/>
          <w:sz w:val="28"/>
          <w:szCs w:val="28"/>
        </w:rPr>
        <w:t>№</w:t>
      </w:r>
      <w:r w:rsidRPr="00906361">
        <w:rPr>
          <w:rFonts w:ascii="Times New Roman" w:hAnsi="Times New Roman" w:cs="Times New Roman"/>
          <w:sz w:val="28"/>
          <w:szCs w:val="28"/>
        </w:rPr>
        <w:t xml:space="preserve">7-ФЗ "О некоммерческих организациях" (с последующими изменениями), приказом Министерства финансов Российской Федерации от 02.11.2021 </w:t>
      </w:r>
      <w:r w:rsidR="00F734D3">
        <w:rPr>
          <w:rFonts w:ascii="Times New Roman" w:hAnsi="Times New Roman" w:cs="Times New Roman"/>
          <w:sz w:val="28"/>
          <w:szCs w:val="28"/>
        </w:rPr>
        <w:t>№</w:t>
      </w:r>
      <w:r w:rsidRPr="00906361">
        <w:rPr>
          <w:rFonts w:ascii="Times New Roman" w:hAnsi="Times New Roman" w:cs="Times New Roman"/>
          <w:sz w:val="28"/>
          <w:szCs w:val="28"/>
        </w:rPr>
        <w:t xml:space="preserve">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руководствуясь Положением о </w:t>
      </w:r>
      <w:r w:rsidR="00F734D3" w:rsidRPr="00F734D3">
        <w:rPr>
          <w:rFonts w:ascii="Times New Roman" w:hAnsi="Times New Roman" w:cs="Times New Roman"/>
          <w:sz w:val="28"/>
          <w:szCs w:val="28"/>
        </w:rPr>
        <w:t>Министерств</w:t>
      </w:r>
      <w:r w:rsidR="00F734D3">
        <w:rPr>
          <w:rFonts w:ascii="Times New Roman" w:hAnsi="Times New Roman" w:cs="Times New Roman"/>
          <w:sz w:val="28"/>
          <w:szCs w:val="28"/>
        </w:rPr>
        <w:t>е</w:t>
      </w:r>
      <w:r w:rsidR="00F734D3" w:rsidRPr="00F734D3">
        <w:rPr>
          <w:rFonts w:ascii="Times New Roman" w:hAnsi="Times New Roman" w:cs="Times New Roman"/>
          <w:sz w:val="28"/>
          <w:szCs w:val="28"/>
        </w:rPr>
        <w:t xml:space="preserve"> жилищно-коммунального хозяйства и гражданской защиты населения Пензенской области</w:t>
      </w:r>
      <w:r w:rsidRPr="00906361">
        <w:rPr>
          <w:rFonts w:ascii="Times New Roman" w:hAnsi="Times New Roman" w:cs="Times New Roman"/>
          <w:sz w:val="28"/>
          <w:szCs w:val="28"/>
        </w:rPr>
        <w:t>, утвержденным постановлением Правительства Пензенской области от 1</w:t>
      </w:r>
      <w:r w:rsidR="00F734D3">
        <w:rPr>
          <w:rFonts w:ascii="Times New Roman" w:hAnsi="Times New Roman" w:cs="Times New Roman"/>
          <w:sz w:val="28"/>
          <w:szCs w:val="28"/>
        </w:rPr>
        <w:t>9</w:t>
      </w:r>
      <w:r w:rsidRPr="00906361">
        <w:rPr>
          <w:rFonts w:ascii="Times New Roman" w:hAnsi="Times New Roman" w:cs="Times New Roman"/>
          <w:sz w:val="28"/>
          <w:szCs w:val="28"/>
        </w:rPr>
        <w:t>.0</w:t>
      </w:r>
      <w:r w:rsidR="00F734D3">
        <w:rPr>
          <w:rFonts w:ascii="Times New Roman" w:hAnsi="Times New Roman" w:cs="Times New Roman"/>
          <w:sz w:val="28"/>
          <w:szCs w:val="28"/>
        </w:rPr>
        <w:t>7</w:t>
      </w:r>
      <w:r w:rsidRPr="00906361">
        <w:rPr>
          <w:rFonts w:ascii="Times New Roman" w:hAnsi="Times New Roman" w:cs="Times New Roman"/>
          <w:sz w:val="28"/>
          <w:szCs w:val="28"/>
        </w:rPr>
        <w:t>.202</w:t>
      </w:r>
      <w:r w:rsidR="00F734D3">
        <w:rPr>
          <w:rFonts w:ascii="Times New Roman" w:hAnsi="Times New Roman" w:cs="Times New Roman"/>
          <w:sz w:val="28"/>
          <w:szCs w:val="28"/>
        </w:rPr>
        <w:t>1</w:t>
      </w:r>
      <w:r w:rsidRPr="00906361">
        <w:rPr>
          <w:rFonts w:ascii="Times New Roman" w:hAnsi="Times New Roman" w:cs="Times New Roman"/>
          <w:sz w:val="28"/>
          <w:szCs w:val="28"/>
        </w:rPr>
        <w:t xml:space="preserve"> </w:t>
      </w:r>
      <w:r w:rsidR="00F734D3">
        <w:rPr>
          <w:rFonts w:ascii="Times New Roman" w:hAnsi="Times New Roman" w:cs="Times New Roman"/>
          <w:sz w:val="28"/>
          <w:szCs w:val="28"/>
        </w:rPr>
        <w:t>№424</w:t>
      </w:r>
      <w:r w:rsidRPr="00906361">
        <w:rPr>
          <w:rFonts w:ascii="Times New Roman" w:hAnsi="Times New Roman" w:cs="Times New Roman"/>
          <w:sz w:val="28"/>
          <w:szCs w:val="28"/>
        </w:rPr>
        <w:t>-пП (с последующими изменениями), приказываю:</w:t>
      </w: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1. Утвердить Порядок </w:t>
      </w:r>
      <w:r w:rsidR="00B92191" w:rsidRPr="00B92191">
        <w:rPr>
          <w:rFonts w:ascii="Times New Roman" w:hAnsi="Times New Roman" w:cs="Times New Roman"/>
          <w:sz w:val="28"/>
          <w:szCs w:val="28"/>
        </w:rPr>
        <w:t>составления и утверждения отчета о результатах деятельности государственных учреждений Пензенской области, в отношении которых Министерство жилищно-коммунального хозяйства и гражданской защиты населения Пензенской области осуществляет функции и полномочия учредителя, и об использовании закрепленного за ними государственного имущества</w:t>
      </w:r>
      <w:r w:rsidRPr="00906361">
        <w:rPr>
          <w:rFonts w:ascii="Times New Roman" w:hAnsi="Times New Roman" w:cs="Times New Roman"/>
          <w:sz w:val="28"/>
          <w:szCs w:val="28"/>
        </w:rPr>
        <w:t>.</w:t>
      </w:r>
    </w:p>
    <w:p w:rsidR="00786C4D" w:rsidRPr="00906361" w:rsidRDefault="0099664C" w:rsidP="00786C4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786C4D">
        <w:rPr>
          <w:rFonts w:ascii="Times New Roman" w:hAnsi="Times New Roman" w:cs="Times New Roman"/>
          <w:sz w:val="28"/>
          <w:szCs w:val="28"/>
        </w:rPr>
        <w:t xml:space="preserve">. </w:t>
      </w:r>
      <w:r w:rsidR="00786C4D" w:rsidRPr="00F734D3">
        <w:rPr>
          <w:rFonts w:ascii="Times New Roman" w:hAnsi="Times New Roman" w:cs="Times New Roman"/>
          <w:sz w:val="28"/>
          <w:szCs w:val="28"/>
        </w:rPr>
        <w:t xml:space="preserve">Признать утратившим силу приказ </w:t>
      </w:r>
      <w:r w:rsidR="00786C4D" w:rsidRPr="00786C4D">
        <w:rPr>
          <w:rFonts w:ascii="Times New Roman" w:hAnsi="Times New Roman" w:cs="Times New Roman"/>
          <w:sz w:val="28"/>
          <w:szCs w:val="28"/>
        </w:rPr>
        <w:t>Министерств</w:t>
      </w:r>
      <w:r w:rsidR="00786C4D">
        <w:rPr>
          <w:rFonts w:ascii="Times New Roman" w:hAnsi="Times New Roman" w:cs="Times New Roman"/>
          <w:sz w:val="28"/>
          <w:szCs w:val="28"/>
        </w:rPr>
        <w:t>а</w:t>
      </w:r>
      <w:r w:rsidR="00786C4D" w:rsidRPr="00786C4D">
        <w:rPr>
          <w:rFonts w:ascii="Times New Roman" w:hAnsi="Times New Roman" w:cs="Times New Roman"/>
          <w:sz w:val="28"/>
          <w:szCs w:val="28"/>
        </w:rPr>
        <w:t xml:space="preserve"> жилищно-коммунального хозяйства и гражданской защиты населения Пензенской области </w:t>
      </w:r>
      <w:r w:rsidR="00786C4D" w:rsidRPr="00F734D3">
        <w:rPr>
          <w:rFonts w:ascii="Times New Roman" w:hAnsi="Times New Roman" w:cs="Times New Roman"/>
          <w:sz w:val="28"/>
          <w:szCs w:val="28"/>
        </w:rPr>
        <w:t xml:space="preserve">от </w:t>
      </w:r>
      <w:r w:rsidR="00786C4D">
        <w:rPr>
          <w:rFonts w:ascii="Times New Roman" w:hAnsi="Times New Roman" w:cs="Times New Roman"/>
          <w:sz w:val="28"/>
          <w:szCs w:val="28"/>
        </w:rPr>
        <w:t>06</w:t>
      </w:r>
      <w:r w:rsidR="00786C4D" w:rsidRPr="00F734D3">
        <w:rPr>
          <w:rFonts w:ascii="Times New Roman" w:hAnsi="Times New Roman" w:cs="Times New Roman"/>
          <w:sz w:val="28"/>
          <w:szCs w:val="28"/>
        </w:rPr>
        <w:t>.</w:t>
      </w:r>
      <w:r w:rsidR="00786C4D">
        <w:rPr>
          <w:rFonts w:ascii="Times New Roman" w:hAnsi="Times New Roman" w:cs="Times New Roman"/>
          <w:sz w:val="28"/>
          <w:szCs w:val="28"/>
        </w:rPr>
        <w:t>12</w:t>
      </w:r>
      <w:r w:rsidR="00786C4D" w:rsidRPr="00F734D3">
        <w:rPr>
          <w:rFonts w:ascii="Times New Roman" w:hAnsi="Times New Roman" w:cs="Times New Roman"/>
          <w:sz w:val="28"/>
          <w:szCs w:val="28"/>
        </w:rPr>
        <w:t>.202</w:t>
      </w:r>
      <w:r w:rsidR="00786C4D">
        <w:rPr>
          <w:rFonts w:ascii="Times New Roman" w:hAnsi="Times New Roman" w:cs="Times New Roman"/>
          <w:sz w:val="28"/>
          <w:szCs w:val="28"/>
        </w:rPr>
        <w:t>2</w:t>
      </w:r>
      <w:r w:rsidR="00786C4D" w:rsidRPr="00F734D3">
        <w:rPr>
          <w:rFonts w:ascii="Times New Roman" w:hAnsi="Times New Roman" w:cs="Times New Roman"/>
          <w:sz w:val="28"/>
          <w:szCs w:val="28"/>
        </w:rPr>
        <w:t xml:space="preserve"> </w:t>
      </w:r>
      <w:r w:rsidR="00786C4D">
        <w:rPr>
          <w:rFonts w:ascii="Times New Roman" w:hAnsi="Times New Roman" w:cs="Times New Roman"/>
          <w:sz w:val="28"/>
          <w:szCs w:val="28"/>
        </w:rPr>
        <w:t>№50</w:t>
      </w:r>
      <w:r w:rsidR="00786C4D" w:rsidRPr="00F734D3">
        <w:rPr>
          <w:rFonts w:ascii="Times New Roman" w:hAnsi="Times New Roman" w:cs="Times New Roman"/>
          <w:sz w:val="28"/>
          <w:szCs w:val="28"/>
        </w:rPr>
        <w:t>/ОД</w:t>
      </w:r>
      <w:r w:rsidR="00786C4D">
        <w:rPr>
          <w:rFonts w:ascii="Times New Roman" w:hAnsi="Times New Roman" w:cs="Times New Roman"/>
          <w:sz w:val="28"/>
          <w:szCs w:val="28"/>
        </w:rPr>
        <w:t xml:space="preserve"> «Об </w:t>
      </w:r>
      <w:r w:rsidR="00786C4D" w:rsidRPr="00786C4D">
        <w:rPr>
          <w:rFonts w:ascii="Times New Roman" w:hAnsi="Times New Roman" w:cs="Times New Roman"/>
          <w:sz w:val="28"/>
          <w:szCs w:val="28"/>
        </w:rPr>
        <w:t>утверждении порядка со</w:t>
      </w:r>
      <w:r w:rsidR="00786C4D">
        <w:rPr>
          <w:rFonts w:ascii="Times New Roman" w:hAnsi="Times New Roman" w:cs="Times New Roman"/>
          <w:sz w:val="28"/>
          <w:szCs w:val="28"/>
        </w:rPr>
        <w:t xml:space="preserve">ставления и утверждения отчета </w:t>
      </w:r>
      <w:r w:rsidR="00786C4D" w:rsidRPr="00786C4D">
        <w:rPr>
          <w:rFonts w:ascii="Times New Roman" w:hAnsi="Times New Roman" w:cs="Times New Roman"/>
          <w:sz w:val="28"/>
          <w:szCs w:val="28"/>
        </w:rPr>
        <w:t xml:space="preserve">о результатах деятельности государственных учреждений Пензенской области, в </w:t>
      </w:r>
      <w:r w:rsidR="00786C4D" w:rsidRPr="00786C4D">
        <w:rPr>
          <w:rFonts w:ascii="Times New Roman" w:hAnsi="Times New Roman" w:cs="Times New Roman"/>
          <w:sz w:val="28"/>
          <w:szCs w:val="28"/>
        </w:rPr>
        <w:lastRenderedPageBreak/>
        <w:t>отношении которых Министерство жилищно-коммунального хозяйства и гражданской защиты населения Пензенской области осуществляет функции и полномочия учредителя, и об использовании закрепленного за ними государственного имущества</w:t>
      </w:r>
      <w:r w:rsidR="00786C4D">
        <w:rPr>
          <w:rFonts w:ascii="Times New Roman" w:hAnsi="Times New Roman" w:cs="Times New Roman"/>
          <w:sz w:val="28"/>
          <w:szCs w:val="28"/>
        </w:rPr>
        <w:t>»</w:t>
      </w:r>
      <w:r w:rsidR="00B92191">
        <w:rPr>
          <w:rFonts w:ascii="Times New Roman" w:hAnsi="Times New Roman" w:cs="Times New Roman"/>
          <w:sz w:val="28"/>
          <w:szCs w:val="28"/>
        </w:rPr>
        <w:t>.</w:t>
      </w:r>
    </w:p>
    <w:p w:rsidR="00B92191" w:rsidRDefault="0099664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906361" w:rsidRPr="00906361">
        <w:rPr>
          <w:rFonts w:ascii="Times New Roman" w:hAnsi="Times New Roman" w:cs="Times New Roman"/>
          <w:sz w:val="28"/>
          <w:szCs w:val="28"/>
        </w:rPr>
        <w:t xml:space="preserve">. Настоящий приказ опубликовать (разместить) на официальном сайте </w:t>
      </w:r>
      <w:r w:rsidR="00B92191" w:rsidRPr="00B92191">
        <w:rPr>
          <w:rFonts w:ascii="Times New Roman" w:hAnsi="Times New Roman" w:cs="Times New Roman"/>
          <w:sz w:val="28"/>
          <w:szCs w:val="28"/>
        </w:rPr>
        <w:t>Министерств</w:t>
      </w:r>
      <w:r w:rsidR="00B92191">
        <w:rPr>
          <w:rFonts w:ascii="Times New Roman" w:hAnsi="Times New Roman" w:cs="Times New Roman"/>
          <w:sz w:val="28"/>
          <w:szCs w:val="28"/>
        </w:rPr>
        <w:t>а</w:t>
      </w:r>
      <w:r w:rsidR="00B92191" w:rsidRPr="00B92191">
        <w:rPr>
          <w:rFonts w:ascii="Times New Roman" w:hAnsi="Times New Roman" w:cs="Times New Roman"/>
          <w:sz w:val="28"/>
          <w:szCs w:val="28"/>
        </w:rPr>
        <w:t xml:space="preserve"> жилищно-коммунального хозяйства и гражданской защиты населения Пензенской области </w:t>
      </w:r>
      <w:r w:rsidR="00906361" w:rsidRPr="00906361">
        <w:rPr>
          <w:rFonts w:ascii="Times New Roman" w:hAnsi="Times New Roman" w:cs="Times New Roman"/>
          <w:sz w:val="28"/>
          <w:szCs w:val="28"/>
        </w:rPr>
        <w:t>в информационно-телек</w:t>
      </w:r>
      <w:r w:rsidR="00B92191">
        <w:rPr>
          <w:rFonts w:ascii="Times New Roman" w:hAnsi="Times New Roman" w:cs="Times New Roman"/>
          <w:sz w:val="28"/>
          <w:szCs w:val="28"/>
        </w:rPr>
        <w:t>оммуникационной сети "Интернет".</w:t>
      </w:r>
    </w:p>
    <w:p w:rsidR="00906361" w:rsidRDefault="0099664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00906361" w:rsidRPr="00906361">
        <w:rPr>
          <w:rFonts w:ascii="Times New Roman" w:hAnsi="Times New Roman" w:cs="Times New Roman"/>
          <w:sz w:val="28"/>
          <w:szCs w:val="28"/>
        </w:rPr>
        <w:t xml:space="preserve">. Контроль за исполнением настоящего приказа </w:t>
      </w:r>
      <w:r w:rsidR="00B92191">
        <w:rPr>
          <w:rFonts w:ascii="Times New Roman" w:hAnsi="Times New Roman" w:cs="Times New Roman"/>
          <w:sz w:val="28"/>
          <w:szCs w:val="28"/>
        </w:rPr>
        <w:t xml:space="preserve">возложить начальника управления финансирования целевых программ и бюджетного учета – главного бухгалтера </w:t>
      </w:r>
      <w:r w:rsidR="00B92191" w:rsidRPr="00786C4D">
        <w:rPr>
          <w:rFonts w:ascii="Times New Roman" w:hAnsi="Times New Roman" w:cs="Times New Roman"/>
          <w:sz w:val="28"/>
          <w:szCs w:val="28"/>
        </w:rPr>
        <w:t>Министерств</w:t>
      </w:r>
      <w:r w:rsidR="00B92191">
        <w:rPr>
          <w:rFonts w:ascii="Times New Roman" w:hAnsi="Times New Roman" w:cs="Times New Roman"/>
          <w:sz w:val="28"/>
          <w:szCs w:val="28"/>
        </w:rPr>
        <w:t>а</w:t>
      </w:r>
      <w:r w:rsidR="00B92191" w:rsidRPr="00786C4D">
        <w:rPr>
          <w:rFonts w:ascii="Times New Roman" w:hAnsi="Times New Roman" w:cs="Times New Roman"/>
          <w:sz w:val="28"/>
          <w:szCs w:val="28"/>
        </w:rPr>
        <w:t xml:space="preserve"> жилищно-коммунального хозяйства и гражданской защиты населения Пензенской области</w:t>
      </w:r>
      <w:r w:rsidR="00B92191">
        <w:rPr>
          <w:rFonts w:ascii="Times New Roman" w:hAnsi="Times New Roman" w:cs="Times New Roman"/>
          <w:sz w:val="28"/>
          <w:szCs w:val="28"/>
        </w:rPr>
        <w:t>.</w:t>
      </w:r>
    </w:p>
    <w:p w:rsidR="00B92191" w:rsidRDefault="00B92191" w:rsidP="00B92191">
      <w:pPr>
        <w:pStyle w:val="ConsPlusNormal"/>
        <w:jc w:val="both"/>
        <w:rPr>
          <w:rFonts w:ascii="Times New Roman" w:hAnsi="Times New Roman" w:cs="Times New Roman"/>
          <w:sz w:val="28"/>
          <w:szCs w:val="28"/>
        </w:rPr>
      </w:pPr>
    </w:p>
    <w:p w:rsidR="00B92191" w:rsidRDefault="00B92191" w:rsidP="00B92191">
      <w:pPr>
        <w:pStyle w:val="ConsPlusNormal"/>
        <w:jc w:val="both"/>
        <w:rPr>
          <w:rFonts w:ascii="Times New Roman" w:hAnsi="Times New Roman" w:cs="Times New Roman"/>
          <w:sz w:val="28"/>
          <w:szCs w:val="28"/>
        </w:rPr>
      </w:pPr>
    </w:p>
    <w:p w:rsidR="00B92191" w:rsidRDefault="00B92191" w:rsidP="00B92191">
      <w:pPr>
        <w:pStyle w:val="ConsPlusNormal"/>
        <w:jc w:val="both"/>
        <w:rPr>
          <w:rFonts w:ascii="Times New Roman" w:hAnsi="Times New Roman" w:cs="Times New Roman"/>
          <w:sz w:val="28"/>
          <w:szCs w:val="28"/>
        </w:rPr>
      </w:pPr>
    </w:p>
    <w:p w:rsidR="00B92191" w:rsidRPr="00906361" w:rsidRDefault="00B92191" w:rsidP="00B92191">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 Панюхин</w:t>
      </w:r>
    </w:p>
    <w:p w:rsidR="00906361" w:rsidRPr="00906361" w:rsidRDefault="00906361"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99664C" w:rsidRDefault="0099664C" w:rsidP="00F734D3">
      <w:pPr>
        <w:pStyle w:val="ConsPlusNormal"/>
        <w:ind w:firstLine="851"/>
        <w:jc w:val="both"/>
        <w:rPr>
          <w:rFonts w:ascii="Times New Roman" w:hAnsi="Times New Roman" w:cs="Times New Roman"/>
          <w:sz w:val="28"/>
          <w:szCs w:val="28"/>
        </w:rPr>
      </w:pPr>
    </w:p>
    <w:p w:rsidR="0099664C" w:rsidRDefault="0099664C" w:rsidP="00F734D3">
      <w:pPr>
        <w:pStyle w:val="ConsPlusNormal"/>
        <w:ind w:firstLine="851"/>
        <w:jc w:val="both"/>
        <w:rPr>
          <w:rFonts w:ascii="Times New Roman" w:hAnsi="Times New Roman" w:cs="Times New Roman"/>
          <w:sz w:val="28"/>
          <w:szCs w:val="28"/>
        </w:rPr>
      </w:pPr>
    </w:p>
    <w:p w:rsidR="0099664C" w:rsidRDefault="0099664C" w:rsidP="00F734D3">
      <w:pPr>
        <w:pStyle w:val="ConsPlusNormal"/>
        <w:ind w:firstLine="851"/>
        <w:jc w:val="both"/>
        <w:rPr>
          <w:rFonts w:ascii="Times New Roman" w:hAnsi="Times New Roman" w:cs="Times New Roman"/>
          <w:sz w:val="28"/>
          <w:szCs w:val="28"/>
        </w:rPr>
      </w:pPr>
    </w:p>
    <w:p w:rsidR="0099664C" w:rsidRDefault="0099664C" w:rsidP="00F734D3">
      <w:pPr>
        <w:pStyle w:val="ConsPlusNormal"/>
        <w:ind w:firstLine="851"/>
        <w:jc w:val="both"/>
        <w:rPr>
          <w:rFonts w:ascii="Times New Roman" w:hAnsi="Times New Roman" w:cs="Times New Roman"/>
          <w:sz w:val="28"/>
          <w:szCs w:val="28"/>
        </w:rPr>
      </w:pPr>
    </w:p>
    <w:p w:rsidR="00C54A03" w:rsidRDefault="00C54A03" w:rsidP="00F734D3">
      <w:pPr>
        <w:pStyle w:val="ConsPlusNormal"/>
        <w:ind w:firstLine="851"/>
        <w:jc w:val="both"/>
        <w:rPr>
          <w:rFonts w:ascii="Times New Roman" w:hAnsi="Times New Roman" w:cs="Times New Roman"/>
          <w:sz w:val="28"/>
          <w:szCs w:val="28"/>
        </w:rPr>
      </w:pPr>
    </w:p>
    <w:p w:rsidR="00C54A03" w:rsidRDefault="00C54A03" w:rsidP="00F734D3">
      <w:pPr>
        <w:pStyle w:val="ConsPlusNormal"/>
        <w:ind w:firstLine="851"/>
        <w:jc w:val="both"/>
        <w:rPr>
          <w:rFonts w:ascii="Times New Roman" w:hAnsi="Times New Roman" w:cs="Times New Roman"/>
          <w:sz w:val="28"/>
          <w:szCs w:val="28"/>
        </w:rPr>
      </w:pPr>
    </w:p>
    <w:p w:rsidR="00B92191" w:rsidRDefault="00B92191" w:rsidP="00F734D3">
      <w:pPr>
        <w:pStyle w:val="ConsPlusNormal"/>
        <w:ind w:firstLine="851"/>
        <w:jc w:val="both"/>
        <w:rPr>
          <w:rFonts w:ascii="Times New Roman" w:hAnsi="Times New Roman" w:cs="Times New Roman"/>
          <w:sz w:val="28"/>
          <w:szCs w:val="28"/>
        </w:rPr>
      </w:pPr>
    </w:p>
    <w:p w:rsidR="00C54A03" w:rsidRDefault="00C54A03" w:rsidP="00F734D3">
      <w:pPr>
        <w:pStyle w:val="ConsPlusNormal"/>
        <w:ind w:firstLine="851"/>
        <w:jc w:val="both"/>
        <w:rPr>
          <w:rFonts w:ascii="Times New Roman" w:hAnsi="Times New Roman" w:cs="Times New Roman"/>
          <w:sz w:val="28"/>
          <w:szCs w:val="28"/>
        </w:rPr>
      </w:pPr>
    </w:p>
    <w:p w:rsidR="00906361" w:rsidRPr="00B92191" w:rsidRDefault="0090636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Утвержден</w:t>
      </w:r>
    </w:p>
    <w:p w:rsidR="00B92191" w:rsidRDefault="00B9219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П</w:t>
      </w:r>
      <w:r w:rsidR="00906361" w:rsidRPr="00B92191">
        <w:rPr>
          <w:rFonts w:ascii="Times New Roman" w:hAnsi="Times New Roman" w:cs="Times New Roman"/>
          <w:sz w:val="24"/>
          <w:szCs w:val="24"/>
        </w:rPr>
        <w:t>риказом</w:t>
      </w:r>
      <w:r>
        <w:rPr>
          <w:rFonts w:ascii="Times New Roman" w:hAnsi="Times New Roman" w:cs="Times New Roman"/>
          <w:sz w:val="24"/>
          <w:szCs w:val="24"/>
        </w:rPr>
        <w:t xml:space="preserve"> </w:t>
      </w:r>
      <w:r w:rsidRPr="00B92191">
        <w:rPr>
          <w:rFonts w:ascii="Times New Roman" w:hAnsi="Times New Roman" w:cs="Times New Roman"/>
          <w:sz w:val="24"/>
          <w:szCs w:val="24"/>
        </w:rPr>
        <w:t xml:space="preserve">Министерства </w:t>
      </w:r>
    </w:p>
    <w:p w:rsidR="00B92191" w:rsidRDefault="00B9219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 xml:space="preserve">жилищно-коммунального </w:t>
      </w:r>
    </w:p>
    <w:p w:rsidR="00B92191" w:rsidRDefault="00B9219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 xml:space="preserve">хозяйства и гражданской защиты </w:t>
      </w:r>
    </w:p>
    <w:p w:rsidR="00B92191" w:rsidRDefault="00B9219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 xml:space="preserve">населения Пензенской области </w:t>
      </w:r>
    </w:p>
    <w:p w:rsidR="00906361" w:rsidRPr="00B92191" w:rsidRDefault="00906361" w:rsidP="00B92191">
      <w:pPr>
        <w:pStyle w:val="ConsPlusNormal"/>
        <w:ind w:firstLine="851"/>
        <w:jc w:val="right"/>
        <w:rPr>
          <w:rFonts w:ascii="Times New Roman" w:hAnsi="Times New Roman" w:cs="Times New Roman"/>
          <w:sz w:val="24"/>
          <w:szCs w:val="24"/>
        </w:rPr>
      </w:pPr>
      <w:r w:rsidRPr="00B92191">
        <w:rPr>
          <w:rFonts w:ascii="Times New Roman" w:hAnsi="Times New Roman" w:cs="Times New Roman"/>
          <w:sz w:val="24"/>
          <w:szCs w:val="24"/>
        </w:rPr>
        <w:t xml:space="preserve">от </w:t>
      </w:r>
      <w:r w:rsidR="00B92191">
        <w:rPr>
          <w:rFonts w:ascii="Times New Roman" w:hAnsi="Times New Roman" w:cs="Times New Roman"/>
          <w:sz w:val="24"/>
          <w:szCs w:val="24"/>
        </w:rPr>
        <w:t>«_</w:t>
      </w:r>
      <w:proofErr w:type="gramStart"/>
      <w:r w:rsidR="00B92191">
        <w:rPr>
          <w:rFonts w:ascii="Times New Roman" w:hAnsi="Times New Roman" w:cs="Times New Roman"/>
          <w:sz w:val="24"/>
          <w:szCs w:val="24"/>
        </w:rPr>
        <w:t>_»_</w:t>
      </w:r>
      <w:proofErr w:type="gramEnd"/>
      <w:r w:rsidR="00B92191">
        <w:rPr>
          <w:rFonts w:ascii="Times New Roman" w:hAnsi="Times New Roman" w:cs="Times New Roman"/>
          <w:sz w:val="24"/>
          <w:szCs w:val="24"/>
        </w:rPr>
        <w:t>_______</w:t>
      </w:r>
      <w:r w:rsidRPr="00B92191">
        <w:rPr>
          <w:rFonts w:ascii="Times New Roman" w:hAnsi="Times New Roman" w:cs="Times New Roman"/>
          <w:sz w:val="24"/>
          <w:szCs w:val="24"/>
        </w:rPr>
        <w:t xml:space="preserve"> 202 г. </w:t>
      </w:r>
      <w:r w:rsidR="00B92191">
        <w:rPr>
          <w:rFonts w:ascii="Times New Roman" w:hAnsi="Times New Roman" w:cs="Times New Roman"/>
          <w:sz w:val="24"/>
          <w:szCs w:val="24"/>
        </w:rPr>
        <w:t>№_</w:t>
      </w:r>
      <w:bookmarkStart w:id="0" w:name="_GoBack"/>
      <w:bookmarkEnd w:id="0"/>
      <w:r w:rsidR="002B5F62">
        <w:rPr>
          <w:rFonts w:ascii="Times New Roman" w:hAnsi="Times New Roman" w:cs="Times New Roman"/>
          <w:sz w:val="24"/>
          <w:szCs w:val="24"/>
        </w:rPr>
        <w:t xml:space="preserve"> </w:t>
      </w:r>
      <w:r w:rsidR="00B92191">
        <w:rPr>
          <w:rFonts w:ascii="Times New Roman" w:hAnsi="Times New Roman" w:cs="Times New Roman"/>
          <w:sz w:val="24"/>
          <w:szCs w:val="24"/>
        </w:rPr>
        <w:t>_</w:t>
      </w:r>
    </w:p>
    <w:p w:rsidR="00906361" w:rsidRPr="00B92191" w:rsidRDefault="00906361" w:rsidP="00B92191">
      <w:pPr>
        <w:pStyle w:val="ConsPlusNormal"/>
        <w:ind w:firstLine="851"/>
        <w:jc w:val="right"/>
        <w:rPr>
          <w:rFonts w:ascii="Times New Roman" w:hAnsi="Times New Roman" w:cs="Times New Roman"/>
          <w:sz w:val="24"/>
          <w:szCs w:val="24"/>
        </w:rPr>
      </w:pPr>
    </w:p>
    <w:p w:rsidR="00B92191" w:rsidRDefault="00B92191" w:rsidP="00B92191">
      <w:pPr>
        <w:pStyle w:val="ConsPlusNormal"/>
        <w:ind w:firstLine="851"/>
        <w:jc w:val="center"/>
        <w:rPr>
          <w:rFonts w:ascii="Times New Roman" w:hAnsi="Times New Roman" w:cs="Times New Roman"/>
          <w:b/>
          <w:sz w:val="28"/>
          <w:szCs w:val="28"/>
        </w:rPr>
      </w:pPr>
    </w:p>
    <w:p w:rsidR="0037293C" w:rsidRDefault="0037293C" w:rsidP="00B92191">
      <w:pPr>
        <w:pStyle w:val="ConsPlusNormal"/>
        <w:ind w:firstLine="851"/>
        <w:jc w:val="center"/>
        <w:rPr>
          <w:rFonts w:ascii="Times New Roman" w:hAnsi="Times New Roman" w:cs="Times New Roman"/>
          <w:b/>
          <w:sz w:val="28"/>
          <w:szCs w:val="28"/>
        </w:rPr>
      </w:pPr>
    </w:p>
    <w:p w:rsidR="00B92191" w:rsidRDefault="00B92191" w:rsidP="00B92191">
      <w:pPr>
        <w:pStyle w:val="ConsPlusNormal"/>
        <w:ind w:firstLine="851"/>
        <w:jc w:val="center"/>
        <w:rPr>
          <w:rFonts w:ascii="Times New Roman" w:hAnsi="Times New Roman" w:cs="Times New Roman"/>
          <w:b/>
          <w:sz w:val="28"/>
          <w:szCs w:val="28"/>
        </w:rPr>
      </w:pPr>
      <w:r>
        <w:rPr>
          <w:rFonts w:ascii="Times New Roman" w:hAnsi="Times New Roman" w:cs="Times New Roman"/>
          <w:b/>
          <w:sz w:val="28"/>
          <w:szCs w:val="28"/>
        </w:rPr>
        <w:t>П</w:t>
      </w:r>
      <w:r w:rsidRPr="00786C4D">
        <w:rPr>
          <w:rFonts w:ascii="Times New Roman" w:hAnsi="Times New Roman" w:cs="Times New Roman"/>
          <w:b/>
          <w:sz w:val="28"/>
          <w:szCs w:val="28"/>
        </w:rPr>
        <w:t>оряд</w:t>
      </w:r>
      <w:r>
        <w:rPr>
          <w:rFonts w:ascii="Times New Roman" w:hAnsi="Times New Roman" w:cs="Times New Roman"/>
          <w:b/>
          <w:sz w:val="28"/>
          <w:szCs w:val="28"/>
        </w:rPr>
        <w:t>ок</w:t>
      </w:r>
      <w:r w:rsidRPr="00786C4D">
        <w:rPr>
          <w:rFonts w:ascii="Times New Roman" w:hAnsi="Times New Roman" w:cs="Times New Roman"/>
          <w:b/>
          <w:sz w:val="28"/>
          <w:szCs w:val="28"/>
        </w:rPr>
        <w:t xml:space="preserve"> составления и утверждения отчета</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 о результатах деятельности государственных учреждений </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Пензенской области, в отношении которых Министерство </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жилищно-коммунального хозяйства и гражданской защиты </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населения Пензенской области осуществляет функции и </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полномочия учредителя, и об использовании закрепленного </w:t>
      </w:r>
    </w:p>
    <w:p w:rsidR="00B92191" w:rsidRDefault="00B92191" w:rsidP="00B92191">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за </w:t>
      </w:r>
      <w:r>
        <w:rPr>
          <w:rFonts w:ascii="Times New Roman" w:hAnsi="Times New Roman" w:cs="Times New Roman"/>
          <w:b/>
          <w:sz w:val="28"/>
          <w:szCs w:val="28"/>
        </w:rPr>
        <w:t>ними государственного имущества</w:t>
      </w:r>
    </w:p>
    <w:p w:rsidR="00B92191" w:rsidRDefault="00B92191" w:rsidP="00B92191">
      <w:pPr>
        <w:pStyle w:val="ConsPlusNormal"/>
        <w:ind w:firstLine="851"/>
        <w:jc w:val="center"/>
        <w:rPr>
          <w:rFonts w:ascii="Times New Roman" w:hAnsi="Times New Roman" w:cs="Times New Roman"/>
          <w:b/>
          <w:sz w:val="28"/>
          <w:szCs w:val="28"/>
        </w:rPr>
      </w:pPr>
    </w:p>
    <w:p w:rsidR="00906361" w:rsidRDefault="00906361" w:rsidP="00F734D3">
      <w:pPr>
        <w:pStyle w:val="ConsPlusNormal"/>
        <w:ind w:firstLine="851"/>
        <w:jc w:val="both"/>
        <w:rPr>
          <w:rFonts w:ascii="Times New Roman" w:hAnsi="Times New Roman" w:cs="Times New Roman"/>
          <w:sz w:val="28"/>
          <w:szCs w:val="28"/>
        </w:rPr>
      </w:pPr>
    </w:p>
    <w:p w:rsidR="0037293C" w:rsidRPr="0037293C" w:rsidRDefault="0037293C" w:rsidP="0037293C">
      <w:pPr>
        <w:pStyle w:val="ConsPlusNormal"/>
        <w:ind w:firstLine="851"/>
        <w:jc w:val="center"/>
        <w:rPr>
          <w:rFonts w:ascii="Times New Roman" w:hAnsi="Times New Roman" w:cs="Times New Roman"/>
          <w:b/>
          <w:sz w:val="28"/>
          <w:szCs w:val="28"/>
        </w:rPr>
      </w:pPr>
      <w:r w:rsidRPr="0099664C">
        <w:rPr>
          <w:rFonts w:ascii="Times New Roman" w:hAnsi="Times New Roman" w:cs="Times New Roman"/>
          <w:b/>
          <w:sz w:val="28"/>
          <w:szCs w:val="28"/>
        </w:rPr>
        <w:t>1</w:t>
      </w:r>
      <w:r w:rsidRPr="0037293C">
        <w:rPr>
          <w:rFonts w:ascii="Times New Roman" w:hAnsi="Times New Roman" w:cs="Times New Roman"/>
          <w:b/>
          <w:sz w:val="28"/>
          <w:szCs w:val="28"/>
        </w:rPr>
        <w:t>. Общие положения</w:t>
      </w:r>
    </w:p>
    <w:p w:rsidR="0037293C" w:rsidRPr="0037293C" w:rsidRDefault="0037293C" w:rsidP="00F734D3">
      <w:pPr>
        <w:pStyle w:val="ConsPlusNormal"/>
        <w:ind w:firstLine="851"/>
        <w:jc w:val="both"/>
        <w:rPr>
          <w:rFonts w:ascii="Times New Roman" w:hAnsi="Times New Roman" w:cs="Times New Roman"/>
          <w:sz w:val="28"/>
          <w:szCs w:val="28"/>
        </w:rPr>
      </w:pPr>
    </w:p>
    <w:p w:rsidR="00906361" w:rsidRDefault="00906361" w:rsidP="00B92191">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1. Настоящий Порядок устанавливает требования к составлению и утверждению отчета о результатах деятельности государственных учреждений Пензенской области, </w:t>
      </w:r>
      <w:r w:rsidR="00B92191" w:rsidRPr="00B92191">
        <w:rPr>
          <w:rFonts w:ascii="Times New Roman" w:hAnsi="Times New Roman" w:cs="Times New Roman"/>
          <w:sz w:val="28"/>
          <w:szCs w:val="28"/>
        </w:rPr>
        <w:t>в отношении которых Министерство</w:t>
      </w:r>
      <w:r w:rsidR="00B92191">
        <w:rPr>
          <w:rFonts w:ascii="Times New Roman" w:hAnsi="Times New Roman" w:cs="Times New Roman"/>
          <w:sz w:val="28"/>
          <w:szCs w:val="28"/>
        </w:rPr>
        <w:t xml:space="preserve"> </w:t>
      </w:r>
      <w:r w:rsidR="00B92191" w:rsidRPr="00B92191">
        <w:rPr>
          <w:rFonts w:ascii="Times New Roman" w:hAnsi="Times New Roman" w:cs="Times New Roman"/>
          <w:sz w:val="28"/>
          <w:szCs w:val="28"/>
        </w:rPr>
        <w:t xml:space="preserve">жилищно-коммунального хозяйства и гражданской защиты населения Пензенской области осуществляет функции и полномочия учредителя </w:t>
      </w:r>
      <w:r w:rsidRPr="00906361">
        <w:rPr>
          <w:rFonts w:ascii="Times New Roman" w:hAnsi="Times New Roman" w:cs="Times New Roman"/>
          <w:sz w:val="28"/>
          <w:szCs w:val="28"/>
        </w:rPr>
        <w:t>(далее соответственно -  учреждения</w:t>
      </w:r>
      <w:r w:rsidR="00B92191">
        <w:rPr>
          <w:rFonts w:ascii="Times New Roman" w:hAnsi="Times New Roman" w:cs="Times New Roman"/>
          <w:sz w:val="28"/>
          <w:szCs w:val="28"/>
        </w:rPr>
        <w:t>, Министерство</w:t>
      </w:r>
      <w:r w:rsidRPr="00906361">
        <w:rPr>
          <w:rFonts w:ascii="Times New Roman" w:hAnsi="Times New Roman" w:cs="Times New Roman"/>
          <w:sz w:val="28"/>
          <w:szCs w:val="28"/>
        </w:rPr>
        <w:t>), и об использовании закрепленного за ними государственного имущества (далее - Отчет).</w:t>
      </w:r>
    </w:p>
    <w:p w:rsidR="0037293C" w:rsidRDefault="0037293C" w:rsidP="00B92191">
      <w:pPr>
        <w:pStyle w:val="ConsPlusNormal"/>
        <w:ind w:firstLine="851"/>
        <w:jc w:val="both"/>
        <w:rPr>
          <w:rFonts w:ascii="Times New Roman" w:hAnsi="Times New Roman" w:cs="Times New Roman"/>
          <w:sz w:val="28"/>
          <w:szCs w:val="28"/>
        </w:rPr>
      </w:pPr>
    </w:p>
    <w:p w:rsidR="00554CB4" w:rsidRPr="0037293C" w:rsidRDefault="0037293C" w:rsidP="0037293C">
      <w:pPr>
        <w:pStyle w:val="ConsPlusNormal"/>
        <w:ind w:firstLine="851"/>
        <w:jc w:val="center"/>
        <w:rPr>
          <w:rFonts w:ascii="Times New Roman" w:hAnsi="Times New Roman" w:cs="Times New Roman"/>
          <w:b/>
          <w:sz w:val="28"/>
          <w:szCs w:val="28"/>
        </w:rPr>
      </w:pPr>
      <w:r w:rsidRPr="0037293C">
        <w:rPr>
          <w:rFonts w:ascii="Times New Roman" w:hAnsi="Times New Roman" w:cs="Times New Roman"/>
          <w:b/>
          <w:sz w:val="28"/>
          <w:szCs w:val="28"/>
        </w:rPr>
        <w:t>2. Порядок и сроки составления отчета</w:t>
      </w:r>
    </w:p>
    <w:p w:rsidR="0037293C" w:rsidRPr="0037293C" w:rsidRDefault="0037293C" w:rsidP="00B92191">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2</w:t>
      </w:r>
      <w:r w:rsidR="0037293C">
        <w:rPr>
          <w:rFonts w:ascii="Times New Roman" w:hAnsi="Times New Roman" w:cs="Times New Roman"/>
          <w:sz w:val="28"/>
          <w:szCs w:val="28"/>
        </w:rPr>
        <w:t>.1.</w:t>
      </w:r>
      <w:r w:rsidRPr="00906361">
        <w:rPr>
          <w:rFonts w:ascii="Times New Roman" w:hAnsi="Times New Roman" w:cs="Times New Roman"/>
          <w:sz w:val="28"/>
          <w:szCs w:val="28"/>
        </w:rPr>
        <w:t xml:space="preserve"> Отчет составляется учреждениями в соответствии с настоящим Порядком и Общими требованиями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02.11.2021 </w:t>
      </w:r>
      <w:r w:rsidR="00C554DD">
        <w:rPr>
          <w:rFonts w:ascii="Times New Roman" w:hAnsi="Times New Roman" w:cs="Times New Roman"/>
          <w:sz w:val="28"/>
          <w:szCs w:val="28"/>
        </w:rPr>
        <w:t>№</w:t>
      </w:r>
      <w:r w:rsidRPr="00906361">
        <w:rPr>
          <w:rFonts w:ascii="Times New Roman" w:hAnsi="Times New Roman" w:cs="Times New Roman"/>
          <w:sz w:val="28"/>
          <w:szCs w:val="28"/>
        </w:rPr>
        <w:t>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(далее - Общие требования), а также с учетом требований законодательства Российской Федерации о защите государственной тайны.</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2.2</w:t>
      </w:r>
      <w:r w:rsidR="00906361" w:rsidRPr="00906361">
        <w:rPr>
          <w:rFonts w:ascii="Times New Roman" w:hAnsi="Times New Roman" w:cs="Times New Roman"/>
          <w:sz w:val="28"/>
          <w:szCs w:val="28"/>
        </w:rPr>
        <w:t>. Отчет составляется учреждениями в валюте Российской Федерации (в части показателей, формируемых в денежном выражении) по состоянию на 1 января года, следующего за отч</w:t>
      </w:r>
      <w:r w:rsidR="00A5602C">
        <w:rPr>
          <w:rFonts w:ascii="Times New Roman" w:hAnsi="Times New Roman" w:cs="Times New Roman"/>
          <w:sz w:val="28"/>
          <w:szCs w:val="28"/>
        </w:rPr>
        <w:t>е</w:t>
      </w:r>
      <w:r w:rsidR="00906361" w:rsidRPr="00906361">
        <w:rPr>
          <w:rFonts w:ascii="Times New Roman" w:hAnsi="Times New Roman" w:cs="Times New Roman"/>
          <w:sz w:val="28"/>
          <w:szCs w:val="28"/>
        </w:rPr>
        <w:t>тным.</w:t>
      </w:r>
    </w:p>
    <w:p w:rsidR="00A5602C" w:rsidRDefault="00A5602C" w:rsidP="00F734D3">
      <w:pPr>
        <w:pStyle w:val="ConsPlusNormal"/>
        <w:ind w:firstLine="851"/>
        <w:jc w:val="both"/>
        <w:rPr>
          <w:rFonts w:ascii="Times New Roman" w:hAnsi="Times New Roman" w:cs="Times New Roman"/>
          <w:sz w:val="28"/>
          <w:szCs w:val="28"/>
        </w:rPr>
      </w:pPr>
    </w:p>
    <w:p w:rsidR="00554CB4" w:rsidRDefault="00554CB4" w:rsidP="00F734D3">
      <w:pPr>
        <w:pStyle w:val="ConsPlusNormal"/>
        <w:ind w:firstLine="851"/>
        <w:jc w:val="both"/>
        <w:rPr>
          <w:rFonts w:ascii="Times New Roman" w:hAnsi="Times New Roman" w:cs="Times New Roman"/>
          <w:sz w:val="28"/>
          <w:szCs w:val="28"/>
        </w:rPr>
      </w:pPr>
    </w:p>
    <w:p w:rsidR="00C54A03" w:rsidRPr="00906361" w:rsidRDefault="00C54A03" w:rsidP="00F734D3">
      <w:pPr>
        <w:pStyle w:val="ConsPlusNormal"/>
        <w:ind w:firstLine="851"/>
        <w:jc w:val="both"/>
        <w:rPr>
          <w:rFonts w:ascii="Times New Roman" w:hAnsi="Times New Roman" w:cs="Times New Roman"/>
          <w:sz w:val="28"/>
          <w:szCs w:val="28"/>
        </w:rPr>
      </w:pPr>
    </w:p>
    <w:p w:rsidR="00906361" w:rsidRP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2.3</w:t>
      </w:r>
      <w:r w:rsidR="00906361" w:rsidRPr="00906361">
        <w:rPr>
          <w:rFonts w:ascii="Times New Roman" w:hAnsi="Times New Roman" w:cs="Times New Roman"/>
          <w:sz w:val="28"/>
          <w:szCs w:val="28"/>
        </w:rPr>
        <w:t>. Отчет учреждения составляется в разрезе следующих разделов:</w:t>
      </w: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раздел 1 "Результаты деятельности";</w:t>
      </w: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раздел 2 "Использование имущества, закрепленного за учреждением";</w:t>
      </w: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раздел 3 "Эффективность деятельности" (формируется учреждениями, которые в случаях, предусмотренных федеральными законами, наделены полномочиями по исполнению государственных функций).</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2.4</w:t>
      </w:r>
      <w:r w:rsidR="00906361" w:rsidRPr="00906361">
        <w:rPr>
          <w:rFonts w:ascii="Times New Roman" w:hAnsi="Times New Roman" w:cs="Times New Roman"/>
          <w:sz w:val="28"/>
          <w:szCs w:val="28"/>
        </w:rPr>
        <w:t>. В раздел 1 "Результаты деятельности" включаются:</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 отчет о выполнении государственного задания на оказание государственных услуг (выполнение работ) (далее - государственное задание), формируемый бюджетными и автономными учреждениями, а также казенными учреждениями, которым в соответствии с решением </w:t>
      </w:r>
      <w:r w:rsidR="00554CB4">
        <w:rPr>
          <w:rFonts w:ascii="Times New Roman" w:hAnsi="Times New Roman" w:cs="Times New Roman"/>
          <w:sz w:val="28"/>
          <w:szCs w:val="28"/>
        </w:rPr>
        <w:t>Министерства</w:t>
      </w:r>
      <w:r w:rsidRPr="00906361">
        <w:rPr>
          <w:rFonts w:ascii="Times New Roman" w:hAnsi="Times New Roman" w:cs="Times New Roman"/>
          <w:sz w:val="28"/>
          <w:szCs w:val="28"/>
        </w:rPr>
        <w:t xml:space="preserve"> сформировано государственное задание, с отражением сведений о государственных услугах и работах, включенных в государственное задание (показатели, характеризующие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причины отклонения от установленных плановых показателей объема государственной услуги (работы);</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об оказываемых услугах, выполняемых работах сверх установленного государственного задания, а также выпускаемой продукции, содержащие информацию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 (тарифах) на платные государственные услуги (работы), оказываемые (выполняемые) потребителям за плату, а также справочная информация о реквизитах акта, которым установлены указанные цены (тарифы);</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которые отражают информацию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приходящегося к получению учреждением за отчетный период, а также о задолженности перед учреждением по перечислению части прибыли (дивидендов) на начало</w:t>
      </w:r>
      <w:r w:rsidR="00554CB4">
        <w:rPr>
          <w:rFonts w:ascii="Times New Roman" w:hAnsi="Times New Roman" w:cs="Times New Roman"/>
          <w:sz w:val="28"/>
          <w:szCs w:val="28"/>
        </w:rPr>
        <w:t xml:space="preserve"> года и конец отчетного периода (</w:t>
      </w:r>
      <w:r w:rsidR="00554CB4" w:rsidRPr="00906361">
        <w:rPr>
          <w:rFonts w:ascii="Times New Roman" w:hAnsi="Times New Roman" w:cs="Times New Roman"/>
          <w:sz w:val="28"/>
          <w:szCs w:val="28"/>
        </w:rPr>
        <w:t>сведения не формируются</w:t>
      </w:r>
      <w:r w:rsidR="00554CB4">
        <w:rPr>
          <w:rFonts w:ascii="Times New Roman" w:hAnsi="Times New Roman" w:cs="Times New Roman"/>
          <w:sz w:val="28"/>
          <w:szCs w:val="28"/>
        </w:rPr>
        <w:t xml:space="preserve"> п</w:t>
      </w:r>
      <w:r w:rsidRPr="00906361">
        <w:rPr>
          <w:rFonts w:ascii="Times New Roman" w:hAnsi="Times New Roman" w:cs="Times New Roman"/>
          <w:sz w:val="28"/>
          <w:szCs w:val="28"/>
        </w:rPr>
        <w:t>ри отсутствии у учреждения вкладов в уставные (складочные) капиталы</w:t>
      </w:r>
      <w:r w:rsidR="00554CB4">
        <w:rPr>
          <w:rFonts w:ascii="Times New Roman" w:hAnsi="Times New Roman" w:cs="Times New Roman"/>
          <w:sz w:val="28"/>
          <w:szCs w:val="28"/>
        </w:rPr>
        <w:t>;</w:t>
      </w:r>
    </w:p>
    <w:p w:rsidR="00554CB4" w:rsidRDefault="00554CB4" w:rsidP="00F734D3">
      <w:pPr>
        <w:pStyle w:val="ConsPlusNormal"/>
        <w:ind w:firstLine="851"/>
        <w:jc w:val="both"/>
        <w:rPr>
          <w:rFonts w:ascii="Times New Roman" w:hAnsi="Times New Roman" w:cs="Times New Roman"/>
          <w:sz w:val="28"/>
          <w:szCs w:val="28"/>
        </w:rPr>
      </w:pPr>
    </w:p>
    <w:p w:rsidR="00C54A03" w:rsidRPr="00906361" w:rsidRDefault="00C54A03"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 сведения о просроченной кредиторской задолженности, которые содержат информацию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w:t>
      </w:r>
      <w:r w:rsidR="00554CB4">
        <w:rPr>
          <w:rFonts w:ascii="Times New Roman" w:hAnsi="Times New Roman" w:cs="Times New Roman"/>
          <w:sz w:val="28"/>
          <w:szCs w:val="28"/>
        </w:rPr>
        <w:t>Министерством</w:t>
      </w:r>
      <w:r w:rsidRPr="00906361">
        <w:rPr>
          <w:rFonts w:ascii="Times New Roman" w:hAnsi="Times New Roman" w:cs="Times New Roman"/>
          <w:sz w:val="28"/>
          <w:szCs w:val="28"/>
        </w:rPr>
        <w:t>,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задолженности по ущербу, недостачам, хищениям денежных средств и материальных ценностей, которые включают информацию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w:t>
      </w:r>
      <w:r w:rsidR="00554CB4">
        <w:rPr>
          <w:rFonts w:ascii="Times New Roman" w:hAnsi="Times New Roman" w:cs="Times New Roman"/>
          <w:sz w:val="28"/>
          <w:szCs w:val="28"/>
        </w:rPr>
        <w:t xml:space="preserve"> а также сумм списанного ущерба, информацию </w:t>
      </w:r>
      <w:r w:rsidRPr="00906361">
        <w:rPr>
          <w:rFonts w:ascii="Times New Roman" w:hAnsi="Times New Roman" w:cs="Times New Roman"/>
          <w:sz w:val="28"/>
          <w:szCs w:val="28"/>
        </w:rPr>
        <w:t>об ущербе материальным ценностям (порче имущества), сумме предварительных оплат, не возвращенной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w:t>
      </w:r>
      <w:r w:rsidR="00554CB4">
        <w:rPr>
          <w:rFonts w:ascii="Times New Roman" w:hAnsi="Times New Roman" w:cs="Times New Roman"/>
          <w:sz w:val="28"/>
          <w:szCs w:val="28"/>
        </w:rPr>
        <w:t>оворов (контрактов, соглашений);</w:t>
      </w:r>
    </w:p>
    <w:p w:rsidR="00554CB4" w:rsidRPr="00906361" w:rsidRDefault="00554CB4"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численности сотрудников и оплате труда, которые формируют с учетом отражения информации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информации о численности сотрудников, выполняющих работу без заключения трудового договора (по договорам гражданско-правового характера).</w:t>
      </w:r>
    </w:p>
    <w:p w:rsidR="006A557C" w:rsidRDefault="006A557C"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6A557C" w:rsidRDefault="006A557C"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6A557C" w:rsidRDefault="006A557C" w:rsidP="00F734D3">
      <w:pPr>
        <w:pStyle w:val="ConsPlusNormal"/>
        <w:ind w:firstLine="851"/>
        <w:jc w:val="both"/>
        <w:rPr>
          <w:rFonts w:ascii="Times New Roman" w:hAnsi="Times New Roman" w:cs="Times New Roman"/>
          <w:sz w:val="28"/>
          <w:szCs w:val="28"/>
        </w:rPr>
      </w:pPr>
    </w:p>
    <w:p w:rsidR="00A5602C" w:rsidRDefault="00A5602C"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lastRenderedPageBreak/>
        <w:t xml:space="preserve">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07.05.2012 </w:t>
      </w:r>
      <w:r w:rsidR="00312F7B">
        <w:rPr>
          <w:rFonts w:ascii="Times New Roman" w:hAnsi="Times New Roman" w:cs="Times New Roman"/>
          <w:sz w:val="28"/>
          <w:szCs w:val="28"/>
        </w:rPr>
        <w:t>№</w:t>
      </w:r>
      <w:r w:rsidRPr="00906361">
        <w:rPr>
          <w:rFonts w:ascii="Times New Roman" w:hAnsi="Times New Roman" w:cs="Times New Roman"/>
          <w:sz w:val="28"/>
          <w:szCs w:val="28"/>
        </w:rPr>
        <w:t>597 "О мероприятиях по реализации государственной социальной политики".</w:t>
      </w:r>
    </w:p>
    <w:p w:rsidR="006A557C" w:rsidRDefault="006A557C"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w:t>
      </w:r>
      <w:r w:rsidR="00312F7B">
        <w:rPr>
          <w:rFonts w:ascii="Times New Roman" w:hAnsi="Times New Roman" w:cs="Times New Roman"/>
          <w:sz w:val="28"/>
          <w:szCs w:val="28"/>
        </w:rPr>
        <w:t>правового характера);</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счетах учреждения, открытых в кредитных организациях, в которых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2.5.</w:t>
      </w:r>
      <w:r w:rsidR="00906361" w:rsidRPr="00906361">
        <w:rPr>
          <w:rFonts w:ascii="Times New Roman" w:hAnsi="Times New Roman" w:cs="Times New Roman"/>
          <w:sz w:val="28"/>
          <w:szCs w:val="28"/>
        </w:rPr>
        <w:t xml:space="preserve"> В раздел 2 "Использование имущества, закрепленного за учреждением" включаются:</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которые содержат информацию о перечне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информацию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6A557C" w:rsidRPr="00906361" w:rsidRDefault="006A557C"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w:t>
      </w:r>
      <w:r w:rsidR="00312F7B">
        <w:rPr>
          <w:rFonts w:ascii="Times New Roman" w:hAnsi="Times New Roman" w:cs="Times New Roman"/>
          <w:sz w:val="28"/>
          <w:szCs w:val="28"/>
        </w:rPr>
        <w:t>щаемых пользователями имущества;</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которые включают информацию, содержащую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w:t>
      </w:r>
      <w:r w:rsidRPr="00906361">
        <w:rPr>
          <w:rFonts w:ascii="Times New Roman" w:hAnsi="Times New Roman" w:cs="Times New Roman"/>
          <w:sz w:val="28"/>
          <w:szCs w:val="28"/>
        </w:rPr>
        <w:lastRenderedPageBreak/>
        <w:t>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6A557C" w:rsidRPr="00906361" w:rsidRDefault="006A557C"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w:t>
      </w:r>
      <w:r w:rsidR="00312F7B">
        <w:rPr>
          <w:rFonts w:ascii="Times New Roman" w:hAnsi="Times New Roman" w:cs="Times New Roman"/>
          <w:sz w:val="28"/>
          <w:szCs w:val="28"/>
        </w:rPr>
        <w:t>льзователями земельных участков;</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недвижимом имуществе, используемом по договору аренды, которые отражают информацию, содержащую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недвижимом имуществе, используемом по договору безвозмездного пользования (договору ссуды), которые содержат информацию о перечне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(договора ссуды);</w:t>
      </w:r>
    </w:p>
    <w:p w:rsidR="00312F7B" w:rsidRPr="00906361" w:rsidRDefault="00312F7B"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об особо ценном движимом имуществе (за исключением транспортных средств), которые включают информацию о наличии особо ценного движимого имущества (по группам основных средств), балансовой стоимости и остаточной стоимости имущества.</w:t>
      </w:r>
    </w:p>
    <w:p w:rsidR="006A557C" w:rsidRPr="00906361" w:rsidRDefault="006A557C"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w:t>
      </w:r>
      <w:r w:rsidR="00312F7B">
        <w:rPr>
          <w:rFonts w:ascii="Times New Roman" w:hAnsi="Times New Roman" w:cs="Times New Roman"/>
          <w:sz w:val="28"/>
          <w:szCs w:val="28"/>
        </w:rPr>
        <w:t>вающего персонала, иные расходы;</w:t>
      </w:r>
    </w:p>
    <w:p w:rsidR="00312F7B" w:rsidRPr="00906361" w:rsidRDefault="00312F7B" w:rsidP="00F734D3">
      <w:pPr>
        <w:pStyle w:val="ConsPlusNormal"/>
        <w:ind w:firstLine="851"/>
        <w:jc w:val="both"/>
        <w:rPr>
          <w:rFonts w:ascii="Times New Roman" w:hAnsi="Times New Roman" w:cs="Times New Roman"/>
          <w:sz w:val="28"/>
          <w:szCs w:val="28"/>
        </w:rPr>
      </w:pPr>
    </w:p>
    <w:p w:rsidR="006A557C"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lastRenderedPageBreak/>
        <w:t>- сведения о транспортных средствах, которые включают информацию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w:t>
      </w:r>
      <w:r w:rsidR="006A557C">
        <w:rPr>
          <w:rFonts w:ascii="Times New Roman" w:hAnsi="Times New Roman" w:cs="Times New Roman"/>
          <w:sz w:val="28"/>
          <w:szCs w:val="28"/>
        </w:rPr>
        <w:t>й (за исключением сотрудников).</w:t>
      </w:r>
    </w:p>
    <w:p w:rsidR="006A557C" w:rsidRDefault="006A557C"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C554DD" w:rsidRPr="00906361" w:rsidRDefault="00C554DD" w:rsidP="00F734D3">
      <w:pPr>
        <w:pStyle w:val="ConsPlusNormal"/>
        <w:ind w:firstLine="851"/>
        <w:jc w:val="both"/>
        <w:rPr>
          <w:rFonts w:ascii="Times New Roman" w:hAnsi="Times New Roman" w:cs="Times New Roman"/>
          <w:sz w:val="28"/>
          <w:szCs w:val="28"/>
        </w:rPr>
      </w:pPr>
    </w:p>
    <w:p w:rsid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2.6.</w:t>
      </w:r>
      <w:r w:rsidR="00906361" w:rsidRPr="00906361">
        <w:rPr>
          <w:rFonts w:ascii="Times New Roman" w:hAnsi="Times New Roman" w:cs="Times New Roman"/>
          <w:sz w:val="28"/>
          <w:szCs w:val="28"/>
        </w:rPr>
        <w:t xml:space="preserve"> В раздел 3 "Эффективность деятельности" включаются:</w:t>
      </w:r>
    </w:p>
    <w:p w:rsidR="00C554DD" w:rsidRPr="00906361" w:rsidRDefault="00C554DD"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видах деятельности, в отношении которых установлен показатель эффективности, которые включают информацию о перечне 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p>
    <w:p w:rsidR="00C554DD" w:rsidRPr="00906361" w:rsidRDefault="00C554DD" w:rsidP="00F734D3">
      <w:pPr>
        <w:pStyle w:val="ConsPlusNormal"/>
        <w:ind w:firstLine="851"/>
        <w:jc w:val="both"/>
        <w:rPr>
          <w:rFonts w:ascii="Times New Roman" w:hAnsi="Times New Roman" w:cs="Times New Roman"/>
          <w:sz w:val="28"/>
          <w:szCs w:val="28"/>
        </w:rPr>
      </w:pPr>
    </w:p>
    <w:p w:rsid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сведения о достижении показателей эффективности деятельности учреждения, которые включают информацию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w:t>
      </w:r>
    </w:p>
    <w:p w:rsidR="00C554DD" w:rsidRPr="00906361" w:rsidRDefault="00C554DD" w:rsidP="00F734D3">
      <w:pPr>
        <w:pStyle w:val="ConsPlusNormal"/>
        <w:ind w:firstLine="851"/>
        <w:jc w:val="both"/>
        <w:rPr>
          <w:rFonts w:ascii="Times New Roman" w:hAnsi="Times New Roman" w:cs="Times New Roman"/>
          <w:sz w:val="28"/>
          <w:szCs w:val="28"/>
        </w:rPr>
      </w:pPr>
    </w:p>
    <w:p w:rsidR="00C554DD"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2.7.</w:t>
      </w:r>
      <w:r w:rsidR="00906361" w:rsidRPr="00906361">
        <w:rPr>
          <w:rFonts w:ascii="Times New Roman" w:hAnsi="Times New Roman" w:cs="Times New Roman"/>
          <w:sz w:val="28"/>
          <w:szCs w:val="28"/>
        </w:rPr>
        <w:t xml:space="preserve"> Формы сведений, включаемые в Отчет учреждениями, приведены в</w:t>
      </w:r>
      <w:r w:rsidR="00C554DD">
        <w:rPr>
          <w:rFonts w:ascii="Times New Roman" w:hAnsi="Times New Roman" w:cs="Times New Roman"/>
          <w:sz w:val="28"/>
          <w:szCs w:val="28"/>
        </w:rPr>
        <w:t xml:space="preserve"> Приложении к Общим требованиям к порядку </w:t>
      </w:r>
      <w:r w:rsidR="00C554DD" w:rsidRPr="00C554DD">
        <w:rPr>
          <w:rFonts w:ascii="Times New Roman" w:hAnsi="Times New Roman" w:cs="Times New Roman"/>
          <w:sz w:val="28"/>
          <w:szCs w:val="28"/>
        </w:rPr>
        <w:t>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w:t>
      </w:r>
      <w:r w:rsidR="00C554DD">
        <w:rPr>
          <w:rFonts w:ascii="Times New Roman" w:hAnsi="Times New Roman" w:cs="Times New Roman"/>
          <w:sz w:val="28"/>
          <w:szCs w:val="28"/>
        </w:rPr>
        <w:t>ийской Федерации от 02.11.2021 №</w:t>
      </w:r>
      <w:r w:rsidR="00C554DD" w:rsidRPr="00C554DD">
        <w:rPr>
          <w:rFonts w:ascii="Times New Roman" w:hAnsi="Times New Roman" w:cs="Times New Roman"/>
          <w:sz w:val="28"/>
          <w:szCs w:val="28"/>
        </w:rPr>
        <w:t>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C554DD">
        <w:rPr>
          <w:rFonts w:ascii="Times New Roman" w:hAnsi="Times New Roman" w:cs="Times New Roman"/>
          <w:sz w:val="28"/>
          <w:szCs w:val="28"/>
        </w:rPr>
        <w:t>.</w:t>
      </w:r>
    </w:p>
    <w:p w:rsidR="00C554DD" w:rsidRDefault="00C554DD" w:rsidP="00F734D3">
      <w:pPr>
        <w:pStyle w:val="ConsPlusNormal"/>
        <w:ind w:firstLine="851"/>
        <w:jc w:val="both"/>
        <w:rPr>
          <w:rFonts w:ascii="Times New Roman" w:hAnsi="Times New Roman" w:cs="Times New Roman"/>
          <w:sz w:val="28"/>
          <w:szCs w:val="28"/>
        </w:rPr>
      </w:pPr>
    </w:p>
    <w:p w:rsidR="00A5602C" w:rsidRDefault="00A5602C" w:rsidP="00F734D3">
      <w:pPr>
        <w:pStyle w:val="ConsPlusNormal"/>
        <w:ind w:firstLine="851"/>
        <w:jc w:val="both"/>
        <w:rPr>
          <w:rFonts w:ascii="Times New Roman" w:hAnsi="Times New Roman" w:cs="Times New Roman"/>
          <w:sz w:val="28"/>
          <w:szCs w:val="28"/>
        </w:rPr>
      </w:pPr>
    </w:p>
    <w:p w:rsidR="00C554DD"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2.8.</w:t>
      </w:r>
      <w:r w:rsidR="00C554DD" w:rsidRPr="00C554DD">
        <w:rPr>
          <w:rFonts w:ascii="Times New Roman" w:hAnsi="Times New Roman" w:cs="Times New Roman"/>
          <w:sz w:val="28"/>
          <w:szCs w:val="28"/>
        </w:rPr>
        <w:t xml:space="preserve">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w:t>
      </w:r>
      <w:r w:rsidR="00C554DD" w:rsidRPr="00C554DD">
        <w:rPr>
          <w:rFonts w:ascii="Times New Roman" w:hAnsi="Times New Roman" w:cs="Times New Roman"/>
          <w:sz w:val="28"/>
          <w:szCs w:val="28"/>
        </w:rPr>
        <w:lastRenderedPageBreak/>
        <w:t>учреждений.</w:t>
      </w:r>
    </w:p>
    <w:p w:rsidR="00C554DD" w:rsidRDefault="00C554DD" w:rsidP="00F734D3">
      <w:pPr>
        <w:pStyle w:val="ConsPlusNormal"/>
        <w:ind w:firstLine="851"/>
        <w:jc w:val="both"/>
        <w:rPr>
          <w:rFonts w:ascii="Times New Roman" w:hAnsi="Times New Roman" w:cs="Times New Roman"/>
          <w:sz w:val="28"/>
          <w:szCs w:val="28"/>
        </w:rPr>
      </w:pPr>
    </w:p>
    <w:p w:rsidR="00C554DD" w:rsidRPr="00906361" w:rsidRDefault="0037293C" w:rsidP="00C554D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2.9.</w:t>
      </w:r>
      <w:r w:rsidR="00C554DD">
        <w:rPr>
          <w:rFonts w:ascii="Times New Roman" w:hAnsi="Times New Roman" w:cs="Times New Roman"/>
          <w:sz w:val="28"/>
          <w:szCs w:val="28"/>
        </w:rPr>
        <w:t xml:space="preserve"> </w:t>
      </w:r>
      <w:r w:rsidR="00C554DD" w:rsidRPr="00906361">
        <w:rPr>
          <w:rFonts w:ascii="Times New Roman" w:hAnsi="Times New Roman" w:cs="Times New Roman"/>
          <w:sz w:val="28"/>
          <w:szCs w:val="28"/>
        </w:rPr>
        <w:t>Учреждение, имеющее обособленное подразделение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w:t>
      </w:r>
      <w:proofErr w:type="spellStart"/>
      <w:r w:rsidR="00C554DD" w:rsidRPr="00906361">
        <w:rPr>
          <w:rFonts w:ascii="Times New Roman" w:hAnsi="Times New Roman" w:cs="Times New Roman"/>
          <w:sz w:val="28"/>
          <w:szCs w:val="28"/>
        </w:rPr>
        <w:t>ов</w:t>
      </w:r>
      <w:proofErr w:type="spellEnd"/>
      <w:r w:rsidR="00C554DD" w:rsidRPr="00906361">
        <w:rPr>
          <w:rFonts w:ascii="Times New Roman" w:hAnsi="Times New Roman" w:cs="Times New Roman"/>
          <w:sz w:val="28"/>
          <w:szCs w:val="28"/>
        </w:rPr>
        <w:t>) обособленного(</w:t>
      </w:r>
      <w:proofErr w:type="spellStart"/>
      <w:r w:rsidR="00C554DD" w:rsidRPr="00906361">
        <w:rPr>
          <w:rFonts w:ascii="Times New Roman" w:hAnsi="Times New Roman" w:cs="Times New Roman"/>
          <w:sz w:val="28"/>
          <w:szCs w:val="28"/>
        </w:rPr>
        <w:t>ых</w:t>
      </w:r>
      <w:proofErr w:type="spellEnd"/>
      <w:r w:rsidR="00C554DD" w:rsidRPr="00906361">
        <w:rPr>
          <w:rFonts w:ascii="Times New Roman" w:hAnsi="Times New Roman" w:cs="Times New Roman"/>
          <w:sz w:val="28"/>
          <w:szCs w:val="28"/>
        </w:rPr>
        <w:t>) подразделения(й).</w:t>
      </w:r>
    </w:p>
    <w:p w:rsidR="00C554DD" w:rsidRPr="00906361" w:rsidRDefault="00C554DD" w:rsidP="00F734D3">
      <w:pPr>
        <w:pStyle w:val="ConsPlusNormal"/>
        <w:ind w:firstLine="851"/>
        <w:jc w:val="both"/>
        <w:rPr>
          <w:rFonts w:ascii="Times New Roman" w:hAnsi="Times New Roman" w:cs="Times New Roman"/>
          <w:sz w:val="28"/>
          <w:szCs w:val="28"/>
        </w:rPr>
      </w:pPr>
    </w:p>
    <w:p w:rsidR="00906361" w:rsidRP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2.10.</w:t>
      </w:r>
      <w:r w:rsidR="00906361" w:rsidRPr="00906361">
        <w:rPr>
          <w:rFonts w:ascii="Times New Roman" w:hAnsi="Times New Roman" w:cs="Times New Roman"/>
          <w:sz w:val="28"/>
          <w:szCs w:val="28"/>
        </w:rPr>
        <w:t xml:space="preserve"> Отчет автономного учреждения утверждается руководителем учреждения с учетом требований Федерального закона от 03.11.2006 </w:t>
      </w:r>
      <w:r w:rsidR="00C554DD">
        <w:rPr>
          <w:rFonts w:ascii="Times New Roman" w:hAnsi="Times New Roman" w:cs="Times New Roman"/>
          <w:sz w:val="28"/>
          <w:szCs w:val="28"/>
        </w:rPr>
        <w:t>№</w:t>
      </w:r>
      <w:r w:rsidR="00906361" w:rsidRPr="00906361">
        <w:rPr>
          <w:rFonts w:ascii="Times New Roman" w:hAnsi="Times New Roman" w:cs="Times New Roman"/>
          <w:sz w:val="28"/>
          <w:szCs w:val="28"/>
        </w:rPr>
        <w:t>174-ФЗ "Об автономных учреждениях".</w:t>
      </w:r>
    </w:p>
    <w:p w:rsidR="006A557C"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Отчет бюджетных и казенных учреждений утверждается руководителями учреждений</w:t>
      </w:r>
      <w:r w:rsidR="006A557C">
        <w:rPr>
          <w:rFonts w:ascii="Times New Roman" w:hAnsi="Times New Roman" w:cs="Times New Roman"/>
          <w:sz w:val="28"/>
          <w:szCs w:val="28"/>
        </w:rPr>
        <w:t>.</w:t>
      </w:r>
    </w:p>
    <w:p w:rsidR="00906361" w:rsidRDefault="006A557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Отчет</w:t>
      </w:r>
      <w:r w:rsidR="00906361" w:rsidRPr="00906361">
        <w:rPr>
          <w:rFonts w:ascii="Times New Roman" w:hAnsi="Times New Roman" w:cs="Times New Roman"/>
          <w:sz w:val="28"/>
          <w:szCs w:val="28"/>
        </w:rPr>
        <w:t xml:space="preserve"> представляется в Министерство на бумажном носителе в двух экземплярах в срок не позднее 1 марта года, следующего за отчетным, или первого рабочего дня, следующего за этой датой, на согласование.</w:t>
      </w:r>
    </w:p>
    <w:p w:rsidR="006A557C" w:rsidRDefault="006A557C" w:rsidP="00F734D3">
      <w:pPr>
        <w:pStyle w:val="ConsPlusNormal"/>
        <w:ind w:firstLine="851"/>
        <w:jc w:val="both"/>
        <w:rPr>
          <w:rFonts w:ascii="Times New Roman" w:hAnsi="Times New Roman" w:cs="Times New Roman"/>
          <w:sz w:val="28"/>
          <w:szCs w:val="28"/>
        </w:rPr>
      </w:pPr>
    </w:p>
    <w:p w:rsidR="0037293C" w:rsidRPr="0037293C" w:rsidRDefault="0037293C" w:rsidP="0037293C">
      <w:pPr>
        <w:pStyle w:val="ConsPlusNormal"/>
        <w:ind w:firstLine="851"/>
        <w:jc w:val="center"/>
        <w:rPr>
          <w:rFonts w:ascii="Times New Roman" w:hAnsi="Times New Roman" w:cs="Times New Roman"/>
          <w:b/>
          <w:sz w:val="28"/>
          <w:szCs w:val="28"/>
        </w:rPr>
      </w:pPr>
      <w:r w:rsidRPr="0037293C">
        <w:rPr>
          <w:rFonts w:ascii="Times New Roman" w:hAnsi="Times New Roman" w:cs="Times New Roman"/>
          <w:b/>
          <w:sz w:val="28"/>
          <w:szCs w:val="28"/>
        </w:rPr>
        <w:t>3. Порядок и сроки рассмотрения Отчета</w:t>
      </w:r>
    </w:p>
    <w:p w:rsidR="0037293C" w:rsidRPr="00906361" w:rsidRDefault="0037293C" w:rsidP="00F734D3">
      <w:pPr>
        <w:pStyle w:val="ConsPlusNormal"/>
        <w:ind w:firstLine="851"/>
        <w:jc w:val="both"/>
        <w:rPr>
          <w:rFonts w:ascii="Times New Roman" w:hAnsi="Times New Roman" w:cs="Times New Roman"/>
          <w:sz w:val="28"/>
          <w:szCs w:val="28"/>
        </w:rPr>
      </w:pPr>
    </w:p>
    <w:p w:rsidR="00906361"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6A557C">
        <w:rPr>
          <w:rFonts w:ascii="Times New Roman" w:hAnsi="Times New Roman" w:cs="Times New Roman"/>
          <w:sz w:val="28"/>
          <w:szCs w:val="28"/>
        </w:rPr>
        <w:t xml:space="preserve"> </w:t>
      </w:r>
      <w:r w:rsidR="00906361" w:rsidRPr="00906361">
        <w:rPr>
          <w:rFonts w:ascii="Times New Roman" w:hAnsi="Times New Roman" w:cs="Times New Roman"/>
          <w:sz w:val="28"/>
          <w:szCs w:val="28"/>
        </w:rPr>
        <w:t>Министерство рассматривает представленные Отчеты в течение десяти рабочих дней, следующих за днем поступления Отчетов, и согласовывает их</w:t>
      </w:r>
      <w:r w:rsidR="00C554DD">
        <w:rPr>
          <w:rFonts w:ascii="Times New Roman" w:hAnsi="Times New Roman" w:cs="Times New Roman"/>
          <w:sz w:val="28"/>
          <w:szCs w:val="28"/>
        </w:rPr>
        <w:t>,</w:t>
      </w:r>
      <w:r w:rsidR="00906361" w:rsidRPr="00906361">
        <w:rPr>
          <w:rFonts w:ascii="Times New Roman" w:hAnsi="Times New Roman" w:cs="Times New Roman"/>
          <w:sz w:val="28"/>
          <w:szCs w:val="28"/>
        </w:rPr>
        <w:t xml:space="preserve"> либо направляет требование о доработке с указанием причин, послуживших основанием для необходимости их доработки, в случаях установления факта недостоверности представленной учреждением информации и (или) представления указанной информации не в полном объеме.</w:t>
      </w:r>
    </w:p>
    <w:p w:rsidR="006A557C" w:rsidRDefault="006A557C" w:rsidP="00F734D3">
      <w:pPr>
        <w:pStyle w:val="ConsPlusNormal"/>
        <w:ind w:firstLine="851"/>
        <w:jc w:val="both"/>
        <w:rPr>
          <w:rFonts w:ascii="Times New Roman" w:hAnsi="Times New Roman" w:cs="Times New Roman"/>
          <w:sz w:val="28"/>
          <w:szCs w:val="28"/>
        </w:rPr>
      </w:pPr>
    </w:p>
    <w:p w:rsidR="0037293C" w:rsidRPr="0037293C" w:rsidRDefault="0037293C" w:rsidP="0037293C">
      <w:pPr>
        <w:pStyle w:val="ConsPlusNormal"/>
        <w:ind w:firstLine="851"/>
        <w:jc w:val="center"/>
        <w:rPr>
          <w:rFonts w:ascii="Times New Roman" w:hAnsi="Times New Roman" w:cs="Times New Roman"/>
          <w:b/>
          <w:sz w:val="28"/>
          <w:szCs w:val="28"/>
        </w:rPr>
      </w:pPr>
      <w:r w:rsidRPr="0037293C">
        <w:rPr>
          <w:rFonts w:ascii="Times New Roman" w:hAnsi="Times New Roman" w:cs="Times New Roman"/>
          <w:b/>
          <w:sz w:val="28"/>
          <w:szCs w:val="28"/>
        </w:rPr>
        <w:t>4. Порядок и сроки внесения изменений в Отчет</w:t>
      </w:r>
    </w:p>
    <w:p w:rsidR="0037293C" w:rsidRDefault="0037293C" w:rsidP="00F734D3">
      <w:pPr>
        <w:pStyle w:val="ConsPlusNormal"/>
        <w:ind w:firstLine="851"/>
        <w:jc w:val="both"/>
        <w:rPr>
          <w:rFonts w:ascii="Times New Roman" w:hAnsi="Times New Roman" w:cs="Times New Roman"/>
          <w:sz w:val="28"/>
          <w:szCs w:val="28"/>
        </w:rPr>
      </w:pPr>
    </w:p>
    <w:p w:rsidR="00C554DD"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4.1.</w:t>
      </w:r>
      <w:r w:rsidR="00C554DD">
        <w:rPr>
          <w:rFonts w:ascii="Times New Roman" w:hAnsi="Times New Roman" w:cs="Times New Roman"/>
          <w:sz w:val="28"/>
          <w:szCs w:val="28"/>
        </w:rPr>
        <w:t xml:space="preserve">Учреждение после получения </w:t>
      </w:r>
      <w:r w:rsidR="00C554DD" w:rsidRPr="00906361">
        <w:rPr>
          <w:rFonts w:ascii="Times New Roman" w:hAnsi="Times New Roman" w:cs="Times New Roman"/>
          <w:sz w:val="28"/>
          <w:szCs w:val="28"/>
        </w:rPr>
        <w:t>требование о доработке</w:t>
      </w:r>
      <w:r w:rsidR="00C554DD">
        <w:rPr>
          <w:rFonts w:ascii="Times New Roman" w:hAnsi="Times New Roman" w:cs="Times New Roman"/>
          <w:sz w:val="28"/>
          <w:szCs w:val="28"/>
        </w:rPr>
        <w:t xml:space="preserve"> </w:t>
      </w:r>
      <w:r w:rsidR="006A557C">
        <w:rPr>
          <w:rFonts w:ascii="Times New Roman" w:hAnsi="Times New Roman" w:cs="Times New Roman"/>
          <w:sz w:val="28"/>
          <w:szCs w:val="28"/>
        </w:rPr>
        <w:t>О</w:t>
      </w:r>
      <w:r w:rsidR="00C554DD">
        <w:rPr>
          <w:rFonts w:ascii="Times New Roman" w:hAnsi="Times New Roman" w:cs="Times New Roman"/>
          <w:sz w:val="28"/>
          <w:szCs w:val="28"/>
        </w:rPr>
        <w:t xml:space="preserve">тчета в течение двух рабочих дней устраняет замечания и представляет исправленный </w:t>
      </w:r>
      <w:r w:rsidR="006A557C">
        <w:rPr>
          <w:rFonts w:ascii="Times New Roman" w:hAnsi="Times New Roman" w:cs="Times New Roman"/>
          <w:sz w:val="28"/>
          <w:szCs w:val="28"/>
        </w:rPr>
        <w:t>О</w:t>
      </w:r>
      <w:r w:rsidR="00C554DD">
        <w:rPr>
          <w:rFonts w:ascii="Times New Roman" w:hAnsi="Times New Roman" w:cs="Times New Roman"/>
          <w:sz w:val="28"/>
          <w:szCs w:val="28"/>
        </w:rPr>
        <w:t>тчет в Министерство на повторное рассмотрение.</w:t>
      </w:r>
    </w:p>
    <w:p w:rsidR="0037293C" w:rsidRDefault="0037293C" w:rsidP="00F734D3">
      <w:pPr>
        <w:pStyle w:val="ConsPlusNormal"/>
        <w:ind w:firstLine="851"/>
        <w:jc w:val="both"/>
        <w:rPr>
          <w:rFonts w:ascii="Times New Roman" w:hAnsi="Times New Roman" w:cs="Times New Roman"/>
          <w:sz w:val="28"/>
          <w:szCs w:val="28"/>
        </w:rPr>
      </w:pPr>
    </w:p>
    <w:p w:rsidR="0037293C" w:rsidRDefault="0037293C" w:rsidP="00F734D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4.2. Рассмотрение Отчета после внесения в него изменений производится Министерством в соответствии с разделом 3 настоящего Порядка.</w:t>
      </w:r>
    </w:p>
    <w:p w:rsidR="00C554DD" w:rsidRPr="00906361" w:rsidRDefault="00C554DD"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p>
    <w:p w:rsidR="00906361" w:rsidRPr="00906361" w:rsidRDefault="00906361" w:rsidP="00F734D3">
      <w:pPr>
        <w:pStyle w:val="ConsPlusNormal"/>
        <w:ind w:firstLine="851"/>
        <w:jc w:val="both"/>
        <w:rPr>
          <w:rFonts w:ascii="Times New Roman" w:hAnsi="Times New Roman" w:cs="Times New Roman"/>
          <w:sz w:val="28"/>
          <w:szCs w:val="28"/>
        </w:rPr>
      </w:pPr>
    </w:p>
    <w:p w:rsidR="004F5327" w:rsidRDefault="004F5327" w:rsidP="00906361">
      <w:pPr>
        <w:pStyle w:val="ConsPlusNormal"/>
        <w:outlineLvl w:val="1"/>
      </w:pPr>
    </w:p>
    <w:sectPr w:rsidR="004F5327" w:rsidSect="00C54A03">
      <w:pgSz w:w="11905" w:h="16838"/>
      <w:pgMar w:top="851" w:right="706" w:bottom="567" w:left="1276"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E5"/>
    <w:rsid w:val="00082CB3"/>
    <w:rsid w:val="00145BAD"/>
    <w:rsid w:val="001C465E"/>
    <w:rsid w:val="001D18BC"/>
    <w:rsid w:val="001E25A5"/>
    <w:rsid w:val="0026501E"/>
    <w:rsid w:val="002956F0"/>
    <w:rsid w:val="002B5F62"/>
    <w:rsid w:val="002D0288"/>
    <w:rsid w:val="002D41E5"/>
    <w:rsid w:val="002D7A24"/>
    <w:rsid w:val="00312F7B"/>
    <w:rsid w:val="0037293C"/>
    <w:rsid w:val="004F5327"/>
    <w:rsid w:val="005109DD"/>
    <w:rsid w:val="00510CBF"/>
    <w:rsid w:val="00526259"/>
    <w:rsid w:val="00554CB4"/>
    <w:rsid w:val="005F7224"/>
    <w:rsid w:val="006559DD"/>
    <w:rsid w:val="00692551"/>
    <w:rsid w:val="00693C49"/>
    <w:rsid w:val="006A557C"/>
    <w:rsid w:val="006B3FD0"/>
    <w:rsid w:val="00712A33"/>
    <w:rsid w:val="007558C5"/>
    <w:rsid w:val="00786C4D"/>
    <w:rsid w:val="007B0CA3"/>
    <w:rsid w:val="007B0E59"/>
    <w:rsid w:val="008661A3"/>
    <w:rsid w:val="00886F74"/>
    <w:rsid w:val="00906361"/>
    <w:rsid w:val="00920B1C"/>
    <w:rsid w:val="0099664C"/>
    <w:rsid w:val="00A05D7C"/>
    <w:rsid w:val="00A5602C"/>
    <w:rsid w:val="00A57B2C"/>
    <w:rsid w:val="00A70A6F"/>
    <w:rsid w:val="00A74F5F"/>
    <w:rsid w:val="00AE1C4D"/>
    <w:rsid w:val="00B27B05"/>
    <w:rsid w:val="00B92191"/>
    <w:rsid w:val="00BA0A1B"/>
    <w:rsid w:val="00BA2EC9"/>
    <w:rsid w:val="00BC528A"/>
    <w:rsid w:val="00BD73D5"/>
    <w:rsid w:val="00BF34C7"/>
    <w:rsid w:val="00C54A03"/>
    <w:rsid w:val="00C554DD"/>
    <w:rsid w:val="00D233BE"/>
    <w:rsid w:val="00D948F9"/>
    <w:rsid w:val="00F734D3"/>
    <w:rsid w:val="00FA509F"/>
    <w:rsid w:val="00FC2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08D6D-85DC-4153-A3EA-2F57CBD9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41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956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5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960C-6BE7-4C06-BA14-2217E032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2957</Words>
  <Characters>16856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2023-01-27T12:31:00Z</cp:lastPrinted>
  <dcterms:created xsi:type="dcterms:W3CDTF">2023-01-30T11:40:00Z</dcterms:created>
  <dcterms:modified xsi:type="dcterms:W3CDTF">2023-01-30T11:44:00Z</dcterms:modified>
</cp:coreProperties>
</file>