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8D8218" w14:textId="77777777" w:rsidR="00A10220" w:rsidRDefault="00A10220" w:rsidP="00A10220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4941A5D5" wp14:editId="7683C5E0">
            <wp:simplePos x="0" y="0"/>
            <wp:positionH relativeFrom="column">
              <wp:align>center</wp:align>
            </wp:positionH>
            <wp:positionV relativeFrom="paragraph">
              <wp:posOffset>-183515</wp:posOffset>
            </wp:positionV>
            <wp:extent cx="723900" cy="952500"/>
            <wp:effectExtent l="0" t="0" r="0" b="0"/>
            <wp:wrapSquare wrapText="bothSides"/>
            <wp:docPr id="1" name="Рисунок 1" descr="Герб ППО (вектор) черная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ППО (вектор) черная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52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1C4B840" w14:textId="77777777" w:rsidR="00A10220" w:rsidRDefault="00A10220" w:rsidP="00A10220">
      <w:pPr>
        <w:tabs>
          <w:tab w:val="left" w:pos="4123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DD2772" w14:textId="77777777" w:rsidR="00A10220" w:rsidRDefault="00A10220" w:rsidP="00A1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93F2319" w14:textId="77777777" w:rsidR="00A10220" w:rsidRDefault="00A10220" w:rsidP="00A1022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6324906" w14:textId="77777777" w:rsidR="00A10220" w:rsidRDefault="00A10220" w:rsidP="00A10220">
      <w:pPr>
        <w:spacing w:before="240" w:after="60" w:line="240" w:lineRule="auto"/>
        <w:outlineLvl w:val="4"/>
        <w:rPr>
          <w:rFonts w:ascii="Times New Roman" w:eastAsia="Times New Roman" w:hAnsi="Times New Roman" w:cs="Times New Roman"/>
          <w:i/>
          <w:iCs/>
          <w:sz w:val="26"/>
          <w:szCs w:val="26"/>
          <w:lang w:eastAsia="ru-RU"/>
        </w:rPr>
      </w:pPr>
    </w:p>
    <w:p w14:paraId="02286E4F" w14:textId="77777777" w:rsidR="00A10220" w:rsidRDefault="00A10220" w:rsidP="00A1022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МИНИСТЕРСТВО ЖИЛИЩНО-КОММУНАЛЬНОГО ХОЗЯЙСТВА </w:t>
      </w:r>
    </w:p>
    <w:p w14:paraId="641C7B61" w14:textId="77777777" w:rsidR="00A10220" w:rsidRDefault="00A10220" w:rsidP="00A1022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 ГРАЖДАНСКОЙ ЗАЩИТЫ НАСЕЛЕНИЯ</w:t>
      </w:r>
    </w:p>
    <w:p w14:paraId="33B6184D" w14:textId="77777777" w:rsidR="00A10220" w:rsidRDefault="00A10220" w:rsidP="00A10220">
      <w:pPr>
        <w:pStyle w:val="ConsPlusTitle"/>
        <w:spacing w:line="0" w:lineRule="atLeas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ПЕНЗЕНСКОЙ ОБЛАСТИ</w:t>
      </w:r>
    </w:p>
    <w:p w14:paraId="6BCF0734" w14:textId="77777777" w:rsidR="00A10220" w:rsidRDefault="00A10220" w:rsidP="00A10220">
      <w:pPr>
        <w:pStyle w:val="ConsPlusTitle"/>
        <w:spacing w:line="0" w:lineRule="atLeast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14:paraId="00544FCE" w14:textId="77777777" w:rsidR="00A10220" w:rsidRDefault="00A10220" w:rsidP="00A10220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4B18FD" wp14:editId="340A6A11">
                <wp:simplePos x="0" y="0"/>
                <wp:positionH relativeFrom="column">
                  <wp:posOffset>3086100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60BBFD4" id="Прямая соединительная линия 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2pt" to="243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E93E4F2" wp14:editId="5AC2D86D">
                <wp:simplePos x="0" y="0"/>
                <wp:positionH relativeFrom="column">
                  <wp:posOffset>2971800</wp:posOffset>
                </wp:positionH>
                <wp:positionV relativeFrom="paragraph">
                  <wp:posOffset>152400</wp:posOffset>
                </wp:positionV>
                <wp:extent cx="0" cy="0"/>
                <wp:effectExtent l="0" t="0" r="0" b="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F257CB6" id="Прямая соединительная линия 8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34pt,12pt" to="234pt,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EhF+wEAAK4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FF5B67E" wp14:editId="10670B5E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5943600" cy="0"/>
                <wp:effectExtent l="0" t="0" r="19050" b="1905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2844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EA6C556" id="Прямая соединительная линия 9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8pt" to="468pt,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" strokeweight=".79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</w: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C2BD7E8" wp14:editId="1906D96B">
                <wp:simplePos x="0" y="0"/>
                <wp:positionH relativeFrom="column">
                  <wp:posOffset>2400300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41DD31"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9pt,6.6pt" to="189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" strokeweight=".26mm">
                <v:stroke joinstyle="miter"/>
              </v:lin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6CF9432" wp14:editId="54751017">
                <wp:simplePos x="0" y="0"/>
                <wp:positionH relativeFrom="column">
                  <wp:posOffset>457200</wp:posOffset>
                </wp:positionH>
                <wp:positionV relativeFrom="paragraph">
                  <wp:posOffset>83820</wp:posOffset>
                </wp:positionV>
                <wp:extent cx="0" cy="0"/>
                <wp:effectExtent l="0" t="0" r="0" b="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333934" id="Прямая соединительная линия 11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6.6pt" to="36pt,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" strokeweight=".26mm">
                <v:stroke joinstyle="miter"/>
              </v:line>
            </w:pict>
          </mc:Fallback>
        </mc:AlternateConten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p w14:paraId="3D863354" w14:textId="77777777" w:rsidR="00A10220" w:rsidRDefault="00A10220" w:rsidP="00A10220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П Р И К А З</w:t>
      </w:r>
    </w:p>
    <w:p w14:paraId="606BFEC6" w14:textId="77777777" w:rsidR="00A10220" w:rsidRDefault="00A10220" w:rsidP="00A1022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</w:p>
    <w:tbl>
      <w:tblPr>
        <w:tblW w:w="8100" w:type="dxa"/>
        <w:tblInd w:w="828" w:type="dxa"/>
        <w:tblLayout w:type="fixed"/>
        <w:tblLook w:val="01E0" w:firstRow="1" w:lastRow="1" w:firstColumn="1" w:lastColumn="1" w:noHBand="0" w:noVBand="0"/>
      </w:tblPr>
      <w:tblGrid>
        <w:gridCol w:w="236"/>
        <w:gridCol w:w="719"/>
        <w:gridCol w:w="236"/>
        <w:gridCol w:w="248"/>
        <w:gridCol w:w="1439"/>
        <w:gridCol w:w="236"/>
        <w:gridCol w:w="1023"/>
        <w:gridCol w:w="2337"/>
        <w:gridCol w:w="540"/>
        <w:gridCol w:w="1086"/>
      </w:tblGrid>
      <w:tr w:rsidR="00A10220" w14:paraId="0AD9DB14" w14:textId="77777777" w:rsidTr="00613BE1">
        <w:tc>
          <w:tcPr>
            <w:tcW w:w="236" w:type="dxa"/>
            <w:hideMark/>
          </w:tcPr>
          <w:p w14:paraId="2A19D151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«</w:t>
            </w:r>
          </w:p>
        </w:tc>
        <w:tc>
          <w:tcPr>
            <w:tcW w:w="7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B7FCCAB" w14:textId="4F51F8D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  <w:hideMark/>
          </w:tcPr>
          <w:p w14:paraId="30DB9776" w14:textId="77777777" w:rsidR="00A10220" w:rsidRDefault="00A10220" w:rsidP="00613BE1">
            <w:pPr>
              <w:spacing w:after="0" w:line="240" w:lineRule="auto"/>
              <w:ind w:hanging="104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  <w:tc>
          <w:tcPr>
            <w:tcW w:w="248" w:type="dxa"/>
          </w:tcPr>
          <w:p w14:paraId="734E4D73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FE2ED7" w14:textId="16C43830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236" w:type="dxa"/>
          </w:tcPr>
          <w:p w14:paraId="3B579D89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102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14:paraId="2B4369C9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2022 г.</w:t>
            </w:r>
          </w:p>
        </w:tc>
        <w:tc>
          <w:tcPr>
            <w:tcW w:w="2340" w:type="dxa"/>
          </w:tcPr>
          <w:p w14:paraId="543E15C4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</w:pPr>
          </w:p>
        </w:tc>
        <w:tc>
          <w:tcPr>
            <w:tcW w:w="540" w:type="dxa"/>
            <w:hideMark/>
          </w:tcPr>
          <w:p w14:paraId="6CD5E08F" w14:textId="77777777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№</w:t>
            </w:r>
          </w:p>
        </w:tc>
        <w:tc>
          <w:tcPr>
            <w:tcW w:w="108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414BE6A" w14:textId="34CEFA35" w:rsidR="00A10220" w:rsidRDefault="00A10220" w:rsidP="00613B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/ОД</w:t>
            </w:r>
          </w:p>
        </w:tc>
      </w:tr>
    </w:tbl>
    <w:p w14:paraId="62B63753" w14:textId="77777777" w:rsidR="00A10220" w:rsidRDefault="00A10220" w:rsidP="00A10220">
      <w:pPr>
        <w:spacing w:before="240"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г. Пенза</w:t>
      </w:r>
    </w:p>
    <w:p w14:paraId="037559AD" w14:textId="77777777" w:rsidR="00A10220" w:rsidRDefault="00A10220" w:rsidP="00A10220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47FDF240" w14:textId="350A01F1" w:rsidR="00A10220" w:rsidRDefault="00A10220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Об утверждении 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>поряд</w:t>
      </w:r>
      <w:r>
        <w:rPr>
          <w:rFonts w:ascii="Times New Roman" w:hAnsi="Times New Roman" w:cs="Times New Roman"/>
          <w:b/>
          <w:bCs/>
          <w:sz w:val="26"/>
          <w:szCs w:val="26"/>
        </w:rPr>
        <w:t>ка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 xml:space="preserve">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проведения таких 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 xml:space="preserve">мероприятий при осуществлении </w:t>
      </w:r>
      <w:r w:rsidRPr="00A10220">
        <w:rPr>
          <w:rFonts w:ascii="Times New Roman" w:hAnsi="Times New Roman" w:cs="Times New Roman"/>
          <w:b/>
          <w:bCs/>
          <w:sz w:val="26"/>
          <w:szCs w:val="26"/>
        </w:rPr>
        <w:t>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</w:p>
    <w:p w14:paraId="74436820" w14:textId="77777777" w:rsidR="00A10220" w:rsidRDefault="00A10220" w:rsidP="00A10220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14:paraId="58FE7C86" w14:textId="25827977" w:rsidR="00A10220" w:rsidRDefault="00703EBD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 п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>остановление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Правительства Р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оссийской Федерации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от 28.09.2022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№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1702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«</w:t>
      </w:r>
      <w:r w:rsidRPr="00703EBD">
        <w:rPr>
          <w:rFonts w:ascii="Times New Roman" w:eastAsia="Times New Roman" w:hAnsi="Times New Roman" w:cs="Times New Roman"/>
          <w:sz w:val="26"/>
          <w:szCs w:val="26"/>
          <w:lang w:eastAsia="ru-RU"/>
        </w:rPr>
        <w:t>Об утверждении Правил осуществления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», р</w:t>
      </w:r>
      <w:r w:rsid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t>уководствуясь постановлением Правительства Пензенской области от 19.07.2021 г. № 424-пП «Об утверждении Положения о Министерстве жилищно-коммунального хозяйства и гражданской защиты населения Пензенской области» (с последующими изменениями) приказываю:</w:t>
      </w:r>
    </w:p>
    <w:p w14:paraId="35FC05E9" w14:textId="7CE6A389" w:rsidR="00A10220" w:rsidRDefault="00A10220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</w:t>
      </w:r>
      <w:r w:rsidRP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осуществлении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</w:t>
      </w:r>
      <w:r w:rsidRP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согласно приложению, к настоящему приказу.</w:t>
      </w:r>
    </w:p>
    <w:p w14:paraId="207B7E55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Настоящий приказ разместить (опубликовать) на официальном сайте Министерства жилищно-коммунального хозяйства и гражданской защиты населения Пензенской области </w:t>
      </w:r>
      <w:r>
        <w:rPr>
          <w:rStyle w:val="a3"/>
          <w:rFonts w:ascii="Times New Roman" w:eastAsia="Times New Roman" w:hAnsi="Times New Roman" w:cs="Times New Roman"/>
          <w:sz w:val="26"/>
          <w:szCs w:val="26"/>
          <w:lang w:eastAsia="ru-RU"/>
        </w:rPr>
        <w:t>https://uprgkh.pnzreg.ru/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на официальном интернет-портале правовой информации </w:t>
      </w:r>
      <w:hyperlink r:id="rId5" w:history="1">
        <w:r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http://pravo.gov.ru/</w:t>
        </w:r>
      </w:hyperlink>
      <w:r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.</w:t>
      </w:r>
    </w:p>
    <w:p w14:paraId="3CAA4FAE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Настоящий приказ вступает в силу со дня его официального опубликования.</w:t>
      </w:r>
    </w:p>
    <w:p w14:paraId="6CBFA704" w14:textId="77777777" w:rsidR="00A10220" w:rsidRDefault="00A10220" w:rsidP="00A10220">
      <w:pPr>
        <w:keepNext/>
        <w:tabs>
          <w:tab w:val="left" w:pos="567"/>
          <w:tab w:val="left" w:pos="709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 Контроль за исполнением настоящего приказа оставляю за собой.</w:t>
      </w:r>
    </w:p>
    <w:p w14:paraId="0F77385F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BA47FC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4688695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493" w:type="dxa"/>
        <w:tblLook w:val="04A0" w:firstRow="1" w:lastRow="0" w:firstColumn="1" w:lastColumn="0" w:noHBand="0" w:noVBand="1"/>
      </w:tblPr>
      <w:tblGrid>
        <w:gridCol w:w="4603"/>
        <w:gridCol w:w="1801"/>
        <w:gridCol w:w="3089"/>
      </w:tblGrid>
      <w:tr w:rsidR="00A10220" w14:paraId="173D06A3" w14:textId="77777777" w:rsidTr="00613BE1">
        <w:trPr>
          <w:trHeight w:val="282"/>
        </w:trPr>
        <w:tc>
          <w:tcPr>
            <w:tcW w:w="4603" w:type="dxa"/>
            <w:hideMark/>
          </w:tcPr>
          <w:p w14:paraId="18FFDBAC" w14:textId="77777777" w:rsidR="00A10220" w:rsidRDefault="00A10220" w:rsidP="00613B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Министр  </w:t>
            </w:r>
          </w:p>
        </w:tc>
        <w:tc>
          <w:tcPr>
            <w:tcW w:w="1801" w:type="dxa"/>
          </w:tcPr>
          <w:p w14:paraId="2A9B0B49" w14:textId="77777777" w:rsidR="00A10220" w:rsidRDefault="00A10220" w:rsidP="00613BE1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</w:p>
        </w:tc>
        <w:tc>
          <w:tcPr>
            <w:tcW w:w="3089" w:type="dxa"/>
            <w:hideMark/>
          </w:tcPr>
          <w:p w14:paraId="190CB308" w14:textId="77777777" w:rsidR="00A10220" w:rsidRDefault="00A10220" w:rsidP="00613BE1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                 М.А.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>Панюхин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ar-SA"/>
              </w:rPr>
              <w:t xml:space="preserve"> </w:t>
            </w:r>
          </w:p>
        </w:tc>
      </w:tr>
    </w:tbl>
    <w:p w14:paraId="1B344EB1" w14:textId="77777777" w:rsidR="00A10220" w:rsidRDefault="00A10220" w:rsidP="00A10220">
      <w:pPr>
        <w:rPr>
          <w:sz w:val="26"/>
          <w:szCs w:val="26"/>
        </w:rPr>
      </w:pPr>
    </w:p>
    <w:p w14:paraId="40BBADF9" w14:textId="77777777" w:rsidR="00A10220" w:rsidRDefault="00A10220" w:rsidP="00A10220">
      <w:pPr>
        <w:rPr>
          <w:sz w:val="26"/>
          <w:szCs w:val="26"/>
        </w:rPr>
      </w:pPr>
    </w:p>
    <w:p w14:paraId="7B0E02D8" w14:textId="371CBE00" w:rsidR="00A10220" w:rsidRDefault="00A10220" w:rsidP="00A10220">
      <w:pPr>
        <w:rPr>
          <w:sz w:val="26"/>
          <w:szCs w:val="26"/>
        </w:rPr>
      </w:pPr>
    </w:p>
    <w:p w14:paraId="64B1C9F5" w14:textId="139DB28B" w:rsidR="00A10220" w:rsidRDefault="00A10220" w:rsidP="00A10220">
      <w:pPr>
        <w:rPr>
          <w:sz w:val="26"/>
          <w:szCs w:val="26"/>
        </w:rPr>
      </w:pPr>
    </w:p>
    <w:p w14:paraId="23D73F9C" w14:textId="13B01798" w:rsidR="00A10220" w:rsidRDefault="00A10220" w:rsidP="00A10220">
      <w:pPr>
        <w:rPr>
          <w:sz w:val="26"/>
          <w:szCs w:val="26"/>
        </w:rPr>
      </w:pPr>
    </w:p>
    <w:p w14:paraId="6585E67A" w14:textId="5CE7C25E" w:rsidR="00A10220" w:rsidRDefault="00A10220" w:rsidP="00A10220">
      <w:pPr>
        <w:rPr>
          <w:sz w:val="26"/>
          <w:szCs w:val="26"/>
        </w:rPr>
      </w:pPr>
    </w:p>
    <w:p w14:paraId="42186724" w14:textId="3D39A57F" w:rsidR="00A10220" w:rsidRDefault="00A10220" w:rsidP="00A10220">
      <w:pPr>
        <w:rPr>
          <w:sz w:val="26"/>
          <w:szCs w:val="26"/>
        </w:rPr>
      </w:pPr>
    </w:p>
    <w:p w14:paraId="678ED5AC" w14:textId="6DA80DD5" w:rsidR="00A10220" w:rsidRDefault="00A10220" w:rsidP="00A10220">
      <w:pPr>
        <w:rPr>
          <w:sz w:val="26"/>
          <w:szCs w:val="26"/>
        </w:rPr>
      </w:pPr>
    </w:p>
    <w:p w14:paraId="6327A93A" w14:textId="0393F1DD" w:rsidR="00A10220" w:rsidRDefault="00A10220" w:rsidP="00A10220">
      <w:pPr>
        <w:rPr>
          <w:sz w:val="26"/>
          <w:szCs w:val="26"/>
        </w:rPr>
      </w:pPr>
    </w:p>
    <w:p w14:paraId="5DB24BF4" w14:textId="1C18B0FA" w:rsidR="00A10220" w:rsidRDefault="00A10220" w:rsidP="00A10220">
      <w:pPr>
        <w:rPr>
          <w:sz w:val="26"/>
          <w:szCs w:val="26"/>
        </w:rPr>
      </w:pPr>
    </w:p>
    <w:p w14:paraId="7A4A186B" w14:textId="0797CA85" w:rsidR="00A10220" w:rsidRDefault="00A10220" w:rsidP="00A10220">
      <w:pPr>
        <w:rPr>
          <w:sz w:val="26"/>
          <w:szCs w:val="26"/>
        </w:rPr>
      </w:pPr>
    </w:p>
    <w:p w14:paraId="6540F75A" w14:textId="085E29E4" w:rsidR="00A10220" w:rsidRDefault="00A10220" w:rsidP="00A10220">
      <w:pPr>
        <w:rPr>
          <w:sz w:val="26"/>
          <w:szCs w:val="26"/>
        </w:rPr>
      </w:pPr>
    </w:p>
    <w:p w14:paraId="1F79BC6A" w14:textId="1C3DE4E9" w:rsidR="00A10220" w:rsidRDefault="00A10220" w:rsidP="00A10220">
      <w:pPr>
        <w:rPr>
          <w:sz w:val="26"/>
          <w:szCs w:val="26"/>
        </w:rPr>
      </w:pPr>
    </w:p>
    <w:p w14:paraId="0D836D2E" w14:textId="06002979" w:rsidR="00A10220" w:rsidRDefault="00A10220" w:rsidP="00A10220">
      <w:pPr>
        <w:rPr>
          <w:sz w:val="26"/>
          <w:szCs w:val="26"/>
        </w:rPr>
      </w:pPr>
    </w:p>
    <w:p w14:paraId="4F43BD6E" w14:textId="74C700D2" w:rsidR="00A10220" w:rsidRDefault="00A10220" w:rsidP="00A10220">
      <w:pPr>
        <w:rPr>
          <w:sz w:val="26"/>
          <w:szCs w:val="26"/>
        </w:rPr>
      </w:pPr>
    </w:p>
    <w:p w14:paraId="11776CA8" w14:textId="2D901FF5" w:rsidR="00A10220" w:rsidRDefault="00A10220" w:rsidP="00A10220">
      <w:pPr>
        <w:rPr>
          <w:sz w:val="26"/>
          <w:szCs w:val="26"/>
        </w:rPr>
      </w:pPr>
    </w:p>
    <w:p w14:paraId="0D26B2F4" w14:textId="20ABEFEB" w:rsidR="00A10220" w:rsidRDefault="00A10220" w:rsidP="00A10220">
      <w:pPr>
        <w:rPr>
          <w:sz w:val="26"/>
          <w:szCs w:val="26"/>
        </w:rPr>
      </w:pPr>
    </w:p>
    <w:p w14:paraId="7F1FC377" w14:textId="009A95CF" w:rsidR="00A10220" w:rsidRDefault="00A10220" w:rsidP="00A10220">
      <w:pPr>
        <w:rPr>
          <w:sz w:val="26"/>
          <w:szCs w:val="26"/>
        </w:rPr>
      </w:pPr>
    </w:p>
    <w:p w14:paraId="4571D721" w14:textId="3B56D7EB" w:rsidR="00A10220" w:rsidRDefault="00A10220" w:rsidP="00A10220">
      <w:pPr>
        <w:rPr>
          <w:sz w:val="26"/>
          <w:szCs w:val="26"/>
        </w:rPr>
      </w:pPr>
    </w:p>
    <w:p w14:paraId="0DA629E4" w14:textId="3AA1C94C" w:rsidR="00A10220" w:rsidRDefault="00A10220" w:rsidP="00A10220">
      <w:pPr>
        <w:rPr>
          <w:sz w:val="26"/>
          <w:szCs w:val="26"/>
        </w:rPr>
      </w:pPr>
    </w:p>
    <w:p w14:paraId="6BB44EA9" w14:textId="7F3A925E" w:rsidR="00A10220" w:rsidRDefault="00A10220" w:rsidP="00A10220">
      <w:pPr>
        <w:rPr>
          <w:sz w:val="26"/>
          <w:szCs w:val="26"/>
        </w:rPr>
      </w:pPr>
    </w:p>
    <w:p w14:paraId="4C154E98" w14:textId="6874E8F8" w:rsidR="00A10220" w:rsidRDefault="00A10220" w:rsidP="00A10220">
      <w:pPr>
        <w:rPr>
          <w:sz w:val="26"/>
          <w:szCs w:val="26"/>
        </w:rPr>
      </w:pPr>
    </w:p>
    <w:p w14:paraId="681A646F" w14:textId="77777777" w:rsidR="00A10220" w:rsidRDefault="00A10220" w:rsidP="00A10220">
      <w:pPr>
        <w:rPr>
          <w:sz w:val="26"/>
          <w:szCs w:val="26"/>
        </w:rPr>
      </w:pPr>
    </w:p>
    <w:p w14:paraId="63900D0E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lastRenderedPageBreak/>
        <w:t>Приложение к приказу</w:t>
      </w:r>
      <w: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Министерства</w:t>
      </w:r>
    </w:p>
    <w:p w14:paraId="2851C434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жилищно-коммунального хозяйства и гражданской</w:t>
      </w:r>
    </w:p>
    <w:p w14:paraId="63E0CADE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 xml:space="preserve"> защиты населения Пензенской области</w:t>
      </w:r>
    </w:p>
    <w:p w14:paraId="41D38788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2ACBE0C6" w14:textId="74C70DC0" w:rsidR="00A10220" w:rsidRDefault="00A10220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ПОРЯДОК ОФОРМЛЕНИЯ ЗАДАНИЯ НА ПРОВЕДЕНИЕ МИНИСТЕРСТВОМ ЖИЛИЩНО-КОММУНАЛЬНОГО ХОЗЯЙСТВА И ГРАЖДАНСКОЙ ЗАЩИТЫ НАСЕЛЕНИЯ ПЕНЗЕНСКОЙ ОБЛАСТИ КОНТРОЛЬНЫХ (НАДЗОРНЫХ) МЕРОПРИЯТИЙ БЕЗ ВЗАИМОДЕЙСТВИЯ С КОНТРОЛИРУЕМЫМ ЛИЦОМ И АКТОВ ПО РЕЗУЛЬТАТАМ ПРОВЕДЕНИЯ ТАКИХ МЕРОПРИЯТИЙ ПРИ </w:t>
      </w:r>
      <w:r w:rsidRPr="00A9410A">
        <w:rPr>
          <w:rFonts w:ascii="Times New Roman" w:hAnsi="Times New Roman" w:cs="Times New Roman"/>
          <w:b/>
          <w:bCs/>
          <w:sz w:val="26"/>
          <w:szCs w:val="26"/>
        </w:rPr>
        <w:t xml:space="preserve">ОСУЩЕСТВЛЕНИИ </w:t>
      </w:r>
      <w:r w:rsidRPr="00A10220">
        <w:rPr>
          <w:rFonts w:ascii="Times New Roman" w:hAnsi="Times New Roman" w:cs="Times New Roman"/>
          <w:b/>
          <w:bCs/>
          <w:sz w:val="26"/>
          <w:szCs w:val="26"/>
        </w:rPr>
        <w:t>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</w:p>
    <w:p w14:paraId="6B0340EC" w14:textId="6A7AE192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14:paraId="54BCD92D" w14:textId="041BB3C8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Настоящий Порядок устанавливает правила оформления задания (далее - задание) на проведение Министерством жилищно-коммунального хозяйства и гражданской защиты населения Пензенской области (далее – Министерство) контрольных (надзорных) мероприятий без взаимодействия с контролируемым лицом (далее - мероприятия без взаимодействия) при </w:t>
      </w:r>
      <w:r w:rsidRPr="00A10220">
        <w:rPr>
          <w:rFonts w:ascii="Times New Roman" w:eastAsia="Times New Roman" w:hAnsi="Times New Roman" w:cs="Times New Roman"/>
          <w:sz w:val="26"/>
          <w:szCs w:val="26"/>
          <w:lang w:eastAsia="ru-RU"/>
        </w:rPr>
        <w:t>осуществлении государственного контроля (надзора) за соблюдением специализированными некоммерческими организациями, которые осуществляют деятельность, направленную на обеспечение проведения капитального ремонта общего имущества в многоквартирных домах, требований, установленных жилищным законодательством, законодательством об энергосбережении и о повышении энергетической эффективности, к использованию и сохранности жилищного фонда независимо от его формы собственности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актов по результатам проведения таких мероприятий (далее – Порядок).</w:t>
      </w:r>
    </w:p>
    <w:p w14:paraId="6BE47461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 Задание на проведение мероприятий без взаимодействия оформляется согласно приложению № 1 к настоящему Порядку и утверждается Министром (первым заместителем министра).</w:t>
      </w:r>
    </w:p>
    <w:p w14:paraId="36518FB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 Задание должно содержать следующую информацию:</w:t>
      </w:r>
    </w:p>
    <w:p w14:paraId="72026D36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вид регионального государственного контроля (надзора);</w:t>
      </w:r>
    </w:p>
    <w:p w14:paraId="6224B0B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осуществляемого мероприятия без взаимодействия;</w:t>
      </w:r>
    </w:p>
    <w:p w14:paraId="349D5A3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дату и номер;</w:t>
      </w:r>
    </w:p>
    <w:p w14:paraId="139BC19C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должность, фамилию, имя, отчество (при наличии) должностного лица или должностных лиц, уполномоченного (уполномоченных) на проведение мероприятия без взаимодействия;</w:t>
      </w:r>
    </w:p>
    <w:p w14:paraId="595F4347" w14:textId="077CE27C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сведения о контролируемом лице (наименование организации, индивидуальный номер налогоплательщика организации, адрес организации, в отношении которого проводится мероприятие без взаимодействия);</w:t>
      </w:r>
    </w:p>
    <w:p w14:paraId="36A4F12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е) адрес места проведения мероприятия </w:t>
      </w:r>
      <w:r w:rsidRPr="00722C52">
        <w:rPr>
          <w:rFonts w:ascii="Times New Roman" w:eastAsia="Times New Roman" w:hAnsi="Times New Roman" w:cs="Times New Roman"/>
          <w:sz w:val="26"/>
          <w:szCs w:val="26"/>
          <w:lang w:eastAsia="ru-RU"/>
        </w:rPr>
        <w:t>без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взаимодействия </w:t>
      </w:r>
      <w:r w:rsidRPr="008D107A"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мероприятие без взаимодействия)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70C54B3F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ж) вид контрольных (надзорных) действий, осуществляемых при проведении мероприятия без взаимодействия (указывается при выездном обследовании);</w:t>
      </w:r>
    </w:p>
    <w:p w14:paraId="5BE4B269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з) предмет мероприятия без взаимодействия</w:t>
      </w:r>
      <w:r w:rsidRPr="008D107A"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(указывается ссылка на нормативные правовые акты и их структурные единицы, содержащие обязательные требования, соблюдение которых является предметом мероприятия без взаимодействия)</w:t>
      </w:r>
      <w:r w:rsidRPr="008D107A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6F9D502A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и) срок проведения </w:t>
      </w:r>
      <w:r w:rsidRPr="00CA6585">
        <w:rPr>
          <w:rFonts w:ascii="Times New Roman" w:eastAsia="Times New Roman" w:hAnsi="Times New Roman" w:cs="Times New Roman"/>
          <w:sz w:val="26"/>
          <w:szCs w:val="26"/>
          <w:lang w:eastAsia="ru-RU"/>
        </w:rPr>
        <w:t>мероприятия без взаимодействия с контролируемым лицом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01195C4A" w14:textId="77777777" w:rsidR="00A10220" w:rsidRPr="00CA6585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к) должность, фамилию, имя, отчество (при наличии) и подпись должностного лица, утвердившего задание. </w:t>
      </w:r>
    </w:p>
    <w:p w14:paraId="44F62E44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Задание может содержать указание на период времени, за который проводится анализ данных об объектах контроля в рамках мероприятия без взаимодействия.</w:t>
      </w:r>
    </w:p>
    <w:p w14:paraId="3359C710" w14:textId="63DBAF64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Утверждение задания осуществляется не позднее, чем за один рабочий день до начала проведения мероприятия без взаимодействия.</w:t>
      </w:r>
    </w:p>
    <w:p w14:paraId="1636866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 По результатам мероприятия без взаимодействия должностным лицом или должностными лицами, проводившим(и) мероприятие оформляются акты по результатам проведения мероприятий без взаимодействия (далее – акты):</w:t>
      </w:r>
    </w:p>
    <w:p w14:paraId="44CE21B6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акт </w:t>
      </w:r>
      <w:r w:rsidRPr="00BC1660">
        <w:rPr>
          <w:rFonts w:ascii="Times New Roman" w:eastAsia="Times New Roman" w:hAnsi="Times New Roman" w:cs="Times New Roman"/>
          <w:sz w:val="26"/>
          <w:szCs w:val="26"/>
          <w:lang w:eastAsia="ru-RU"/>
        </w:rPr>
        <w:t>наблюдения за соблюдением обязательных требований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форме согласно приложению № 2 к настоящему Порядку;</w:t>
      </w:r>
    </w:p>
    <w:p w14:paraId="32F0213A" w14:textId="77777777" w:rsidR="00A10220" w:rsidRPr="00BC166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акт выездного обследования по форме согласно приложению № 3 к настоящему Порядку.</w:t>
      </w:r>
    </w:p>
    <w:p w14:paraId="41378D4E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6. Акты по результатам мероприятия без взаимодействия должны содержать:</w:t>
      </w:r>
    </w:p>
    <w:p w14:paraId="0B34BE0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а) дату и номер задания;</w:t>
      </w:r>
    </w:p>
    <w:p w14:paraId="016A0FF2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б) вид регионального государственного контроля (надзора);</w:t>
      </w:r>
    </w:p>
    <w:p w14:paraId="5CF279C0" w14:textId="7DE476A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в) сведения о контролируемом лице (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>наименование организации, индивидуальный номер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мероприятие без взаимодействия);</w:t>
      </w:r>
    </w:p>
    <w:p w14:paraId="5D35957D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г) срок проведения мероприятия без взаимодействия;</w:t>
      </w:r>
    </w:p>
    <w:p w14:paraId="6BB4C070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д) перечень контрольных (надзорных) действий – при выездном обследовании</w:t>
      </w:r>
    </w:p>
    <w:p w14:paraId="10477556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перечень рассмотренных документов и сведений – при наблюдении за соблюдением обязательных требований;</w:t>
      </w:r>
    </w:p>
    <w:p w14:paraId="206D2668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е) сведения о результатах мероприятия по контролю без взаимодействия (указывается: 1.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вывод об отсутствии наруш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ений обязательных требований; 2.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);</w:t>
      </w:r>
    </w:p>
    <w:p w14:paraId="1667262C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ж) перечень документов и материалов, прилагаемых к актам, обосновывающих выводы, содержащиеся в акте по результатам мероприятий, а также протоколов осмотра и инструментального обследования (при выездном обследовании);</w:t>
      </w:r>
    </w:p>
    <w:p w14:paraId="0E3016EA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з) </w:t>
      </w:r>
      <w:r w:rsidRPr="00D15D34">
        <w:rPr>
          <w:rFonts w:ascii="Times New Roman" w:eastAsia="Times New Roman" w:hAnsi="Times New Roman" w:cs="Times New Roman"/>
          <w:sz w:val="26"/>
          <w:szCs w:val="26"/>
          <w:lang w:eastAsia="ru-RU"/>
        </w:rPr>
        <w:t>фамилию, имя, отчество (последнее - при наличии) и должность должностного лица (должностных лиц) Министерства, проводившего(их) мероприятие по контролю без взаимодействия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</w:t>
      </w:r>
    </w:p>
    <w:p w14:paraId="65EBD9EF" w14:textId="77777777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7. Оформление акта по результатам мероприятия без взаимодействия </w:t>
      </w:r>
      <w:r w:rsidRPr="00F41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производится на месте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его </w:t>
      </w:r>
      <w:r w:rsidRPr="00F41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проведения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Pr="00F413F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в день окончания проведения такого мероприятия.</w:t>
      </w:r>
    </w:p>
    <w:p w14:paraId="6B1B3523" w14:textId="174EF8ED" w:rsidR="00A10220" w:rsidRDefault="00A10220" w:rsidP="00A10220">
      <w:pPr>
        <w:autoSpaceDE w:val="0"/>
        <w:autoSpaceDN w:val="0"/>
        <w:adjustRightInd w:val="0"/>
        <w:spacing w:after="0" w:line="0" w:lineRule="atLeast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8. Министерством ведется учет заданий на проведение мероприятия без взаимодействия и актов по результатам проведения таких мероприятий в журнале учета мероприятий без взаимодействия по форме согласно </w:t>
      </w:r>
      <w:hyperlink r:id="rId6" w:anchor="Par53" w:history="1">
        <w:r>
          <w:rPr>
            <w:rStyle w:val="a3"/>
            <w:rFonts w:ascii="Times New Roman" w:eastAsia="Times New Roman" w:hAnsi="Times New Roman" w:cs="Times New Roman"/>
            <w:color w:val="auto"/>
            <w:sz w:val="26"/>
            <w:szCs w:val="26"/>
            <w:u w:val="none"/>
            <w:lang w:eastAsia="ru-RU"/>
          </w:rPr>
          <w:t>приложени</w:t>
        </w:r>
      </w:hyperlink>
      <w:r w:rsidRPr="00C1058D">
        <w:rPr>
          <w:rStyle w:val="a3"/>
          <w:rFonts w:ascii="Times New Roman" w:eastAsia="Times New Roman" w:hAnsi="Times New Roman" w:cs="Times New Roman"/>
          <w:color w:val="auto"/>
          <w:sz w:val="26"/>
          <w:szCs w:val="26"/>
          <w:u w:val="none"/>
          <w:lang w:eastAsia="ru-RU"/>
        </w:rPr>
        <w:t xml:space="preserve">ю № 4 </w:t>
      </w:r>
      <w:r w:rsidRPr="00C1058D">
        <w:rPr>
          <w:rStyle w:val="a3"/>
          <w:color w:val="auto"/>
          <w:u w:val="none"/>
        </w:rPr>
        <w:t>к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настоящему Порядку.</w:t>
      </w:r>
    </w:p>
    <w:p w14:paraId="0DD274AE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1 к порядку оформления задания </w:t>
      </w:r>
    </w:p>
    <w:p w14:paraId="5DD2FF84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02A14FA9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0179BEAB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36946969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769CAFF6" w14:textId="77777777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</w:t>
      </w:r>
      <w:r>
        <w:rPr>
          <w:rFonts w:ascii="Times New Roman" w:eastAsia="Times New Roman" w:hAnsi="Times New Roman" w:cs="Times New Roman"/>
          <w:lang w:eastAsia="ar-SA"/>
        </w:rPr>
        <w:t xml:space="preserve">проведения таких </w:t>
      </w:r>
      <w:r w:rsidRPr="00C0144F">
        <w:rPr>
          <w:rFonts w:ascii="Times New Roman" w:eastAsia="Times New Roman" w:hAnsi="Times New Roman" w:cs="Times New Roman"/>
          <w:lang w:eastAsia="ar-SA"/>
        </w:rPr>
        <w:t xml:space="preserve">мероприятий </w:t>
      </w:r>
    </w:p>
    <w:p w14:paraId="454C1D62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t xml:space="preserve">при </w:t>
      </w:r>
      <w:r w:rsidRPr="00A10220">
        <w:rPr>
          <w:rFonts w:ascii="Times New Roman" w:eastAsia="Times New Roman" w:hAnsi="Times New Roman" w:cs="Times New Roman"/>
          <w:lang w:eastAsia="ar-SA"/>
        </w:rPr>
        <w:t xml:space="preserve">осуществлении государственного контроля (надзора) </w:t>
      </w:r>
    </w:p>
    <w:p w14:paraId="4A076F0C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за соблюдением специализированными некоммерческими организациями, </w:t>
      </w:r>
    </w:p>
    <w:p w14:paraId="09D3EB34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которые осуществляют деятельность, направленную на </w:t>
      </w:r>
    </w:p>
    <w:p w14:paraId="7D11F198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обеспечение проведения капитального ремонта общего имущества </w:t>
      </w:r>
    </w:p>
    <w:p w14:paraId="058D1D4C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в многоквартирных домах, требований, установленных жилищным </w:t>
      </w:r>
    </w:p>
    <w:p w14:paraId="3588C57B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законодательством, законодательством об энергосбережении </w:t>
      </w:r>
    </w:p>
    <w:p w14:paraId="166F21F3" w14:textId="77777777" w:rsidR="00A10220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 xml:space="preserve">и о повышении энергетической эффективности, к использованию </w:t>
      </w:r>
    </w:p>
    <w:p w14:paraId="3FE7DE00" w14:textId="5B0CD5B3" w:rsidR="00A10220" w:rsidRPr="00C0144F" w:rsidRDefault="00A10220" w:rsidP="00A10220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A10220">
        <w:rPr>
          <w:rFonts w:ascii="Times New Roman" w:eastAsia="Times New Roman" w:hAnsi="Times New Roman" w:cs="Times New Roman"/>
          <w:lang w:eastAsia="ar-SA"/>
        </w:rPr>
        <w:t>и сохранности жилищного фонда независимо от его формы собственности</w:t>
      </w:r>
      <w:r w:rsidRPr="00C0144F">
        <w:rPr>
          <w:rFonts w:ascii="Times New Roman" w:eastAsia="Times New Roman" w:hAnsi="Times New Roman" w:cs="Times New Roman"/>
          <w:lang w:eastAsia="ar-SA"/>
        </w:rPr>
        <w:t>)</w:t>
      </w:r>
    </w:p>
    <w:p w14:paraId="3D3C72A7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307438A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задания</w:t>
      </w:r>
    </w:p>
    <w:p w14:paraId="58B6DAED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sz w:val="26"/>
          <w:szCs w:val="26"/>
        </w:rPr>
      </w:pPr>
    </w:p>
    <w:p w14:paraId="79F98F1C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75F41D47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31143397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1E601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Задание </w:t>
      </w:r>
      <w:r w:rsidRPr="001E601D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 проведение контрольного (надзорного) мероприятия </w:t>
      </w:r>
    </w:p>
    <w:p w14:paraId="6F0BF90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/>
          <w:bCs/>
          <w:color w:val="000000"/>
          <w:sz w:val="26"/>
          <w:szCs w:val="26"/>
        </w:rPr>
      </w:pPr>
      <w:r w:rsidRPr="001E601D">
        <w:rPr>
          <w:rFonts w:ascii="Times New Roman" w:hAnsi="Times New Roman" w:cs="Times New Roman"/>
          <w:b/>
          <w:color w:val="000000"/>
          <w:sz w:val="26"/>
          <w:szCs w:val="26"/>
        </w:rPr>
        <w:t>без взаимодействия с контролируемым лицом</w:t>
      </w:r>
      <w:r w:rsidRPr="001E601D">
        <w:rPr>
          <w:rFonts w:ascii="Times New Roman" w:hAnsi="Times New Roman" w:cs="Times New Roman"/>
          <w:b/>
          <w:bCs/>
          <w:color w:val="000000"/>
          <w:sz w:val="26"/>
          <w:szCs w:val="26"/>
        </w:rPr>
        <w:t xml:space="preserve"> </w:t>
      </w:r>
    </w:p>
    <w:p w14:paraId="395C6A57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tbl>
      <w:tblPr>
        <w:tblW w:w="5500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397"/>
        <w:gridCol w:w="227"/>
        <w:gridCol w:w="1474"/>
        <w:gridCol w:w="113"/>
        <w:gridCol w:w="851"/>
        <w:gridCol w:w="680"/>
        <w:gridCol w:w="1134"/>
      </w:tblGrid>
      <w:tr w:rsidR="00A10220" w:rsidRPr="001E601D" w14:paraId="7B5169B9" w14:textId="77777777" w:rsidTr="00613BE1">
        <w:trPr>
          <w:jc w:val="center"/>
        </w:trPr>
        <w:tc>
          <w:tcPr>
            <w:tcW w:w="624" w:type="dxa"/>
            <w:vAlign w:val="bottom"/>
          </w:tcPr>
          <w:p w14:paraId="29685077" w14:textId="77777777" w:rsidR="00A10220" w:rsidRPr="001E601D" w:rsidRDefault="00A10220" w:rsidP="00613BE1">
            <w:pPr>
              <w:spacing w:after="0" w:line="0" w:lineRule="atLeast"/>
              <w:ind w:firstLine="709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spellEnd"/>
            <w:r w:rsidRPr="001E601D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21E3BC4D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38BB8BFF" w14:textId="77777777" w:rsidR="00A10220" w:rsidRPr="001E601D" w:rsidRDefault="00A10220" w:rsidP="00613BE1">
            <w:pPr>
              <w:spacing w:after="0" w:line="0" w:lineRule="atLeast"/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0DF68E0E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46B46F73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132469BE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76F96521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1E601D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58A98B4A" w14:textId="77777777" w:rsidR="00A10220" w:rsidRPr="001E601D" w:rsidRDefault="00A10220" w:rsidP="00613BE1">
            <w:pPr>
              <w:spacing w:after="0" w:line="0" w:lineRule="atLeast"/>
              <w:ind w:firstLine="709"/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7D51E839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A46C306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</w:rPr>
        <w:t xml:space="preserve">      </w:t>
      </w:r>
    </w:p>
    <w:p w14:paraId="17B4A1D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1. Контрольное (надзорное) мероприятие без взаимодействия с контролируемым лицом проводится в рамках:</w:t>
      </w:r>
    </w:p>
    <w:p w14:paraId="07B059DE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1374610F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72BC33E5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center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91FC1E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2. Вид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 xml:space="preserve">контрольного (надзорного) мероприятия без взаимодействия с контролируемым лицом, которое необходимо провести: </w:t>
      </w:r>
    </w:p>
    <w:p w14:paraId="125F133D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6471CDD8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(указывается: 1) наблюдение за соблюдением обязательных требований; 2) выездное обследование)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)</w:t>
      </w:r>
    </w:p>
    <w:p w14:paraId="7CF2CAA1" w14:textId="77777777" w:rsidR="00A10220" w:rsidRPr="001E601D" w:rsidRDefault="00A10220" w:rsidP="00A10220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095489A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3. Для проведения контрольного (надзорного) мероприятия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без взаимодействия с контролируемым лицом</w:t>
      </w: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уполномочены:</w:t>
      </w:r>
    </w:p>
    <w:p w14:paraId="0B31E5F3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144F4EAE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418A33E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контрольного (надзорного) мероприятия без взаимодействия с контролируемым лицом)</w:t>
      </w:r>
    </w:p>
    <w:p w14:paraId="6DF67584" w14:textId="77777777" w:rsidR="00A10220" w:rsidRPr="001E601D" w:rsidRDefault="00A10220" w:rsidP="00A10220">
      <w:pPr>
        <w:widowControl w:val="0"/>
        <w:tabs>
          <w:tab w:val="center" w:pos="5031"/>
          <w:tab w:val="left" w:pos="6720"/>
        </w:tabs>
        <w:autoSpaceDE w:val="0"/>
        <w:autoSpaceDN w:val="0"/>
        <w:adjustRightInd w:val="0"/>
        <w:spacing w:after="0" w:line="0" w:lineRule="atLeast"/>
        <w:ind w:firstLine="709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23073D2B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67C269F8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286836A5" w14:textId="464CDE74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проводится контрольное (надзорное) мероприятие без взаимодействия с контролируемым лицом)</w:t>
      </w:r>
    </w:p>
    <w:p w14:paraId="410532D4" w14:textId="77777777" w:rsidR="00A10220" w:rsidRPr="001E601D" w:rsidRDefault="00A10220" w:rsidP="00A10220">
      <w:pPr>
        <w:spacing w:after="0" w:line="0" w:lineRule="atLeast"/>
        <w:ind w:firstLine="709"/>
        <w:jc w:val="center"/>
        <w:rPr>
          <w:rFonts w:ascii="Times New Roman" w:hAnsi="Times New Roman" w:cs="Times New Roman"/>
          <w:iCs/>
          <w:color w:val="000000"/>
        </w:rPr>
      </w:pPr>
    </w:p>
    <w:p w14:paraId="7F7BD584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5. Контрольное (надзорное) мероприятие без взаимодействия с контролируемым лицом проводится адресу (местоположение):</w:t>
      </w:r>
    </w:p>
    <w:p w14:paraId="4CBB156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402FD76C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проводится контрольное (надзорное) мероприятие без взаимодействия с контролируемым лицом)</w:t>
      </w:r>
    </w:p>
    <w:p w14:paraId="06681205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187FDBD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lastRenderedPageBreak/>
        <w:t xml:space="preserve">6. </w:t>
      </w:r>
      <w:r w:rsidRPr="001E601D">
        <w:rPr>
          <w:rFonts w:ascii="Times New Roman" w:hAnsi="Times New Roman" w:cs="Times New Roman"/>
          <w:sz w:val="24"/>
          <w:szCs w:val="24"/>
        </w:rPr>
        <w:t xml:space="preserve">В ходе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провести следующие контрольные (надзорные) действия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391E3725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5736471A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5852A748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при выездном обследовании: 1) осмотр; 2) инструментальное обследование)</w:t>
      </w:r>
    </w:p>
    <w:p w14:paraId="75E85224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CA418E0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7. </w:t>
      </w:r>
      <w:r w:rsidRPr="001E601D">
        <w:rPr>
          <w:rFonts w:ascii="Times New Roman" w:hAnsi="Times New Roman" w:cs="Times New Roman"/>
          <w:sz w:val="24"/>
          <w:szCs w:val="24"/>
        </w:rPr>
        <w:t xml:space="preserve">Предметом 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контрольного (надзорного) мероприятия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является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E5B357E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3C20272C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388B9B53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ссылки на нормативные правовые акты и их структурные единицы, содержащие обязательные требования, соблюдение которых является предметом контрольного (надзорного) мероприятия без взаимодействия с контролируемым лицом)</w:t>
      </w:r>
    </w:p>
    <w:p w14:paraId="5ED29EE9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51272FBA" w14:textId="77777777" w:rsidR="00A10220" w:rsidRPr="001E601D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8. </w:t>
      </w:r>
      <w:r w:rsidRPr="001E601D">
        <w:rPr>
          <w:rFonts w:ascii="Times New Roman" w:hAnsi="Times New Roman" w:cs="Times New Roman"/>
          <w:sz w:val="24"/>
          <w:szCs w:val="24"/>
        </w:rPr>
        <w:t>К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онтрольное (надзорное) мероприятие без взаимодействия с контролируемым лицом</w:t>
      </w:r>
      <w:r w:rsidRPr="001E601D">
        <w:rPr>
          <w:rFonts w:ascii="Times New Roman" w:hAnsi="Times New Roman" w:cs="Times New Roman"/>
          <w:sz w:val="24"/>
          <w:szCs w:val="24"/>
        </w:rPr>
        <w:t xml:space="preserve"> проводится в следующие сроки</w:t>
      </w:r>
      <w:r w:rsidRPr="001E601D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675EDFAA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14:paraId="3DB76895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4033DE37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1E601D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</w:t>
      </w:r>
    </w:p>
    <w:p w14:paraId="20E0C5C4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контрольного (надзорного) мероприятия без взаимодействия с контролируемым лицом)</w:t>
      </w:r>
    </w:p>
    <w:p w14:paraId="6A0FA540" w14:textId="77777777" w:rsidR="00A10220" w:rsidRPr="001E601D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7543792A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88C3632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607F267" w14:textId="77777777" w:rsidR="00A10220" w:rsidRPr="001E601D" w:rsidRDefault="00A10220" w:rsidP="00A10220">
      <w:pP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</w:rPr>
        <w:t xml:space="preserve">______________________________________________                      _______________________                                                 </w:t>
      </w:r>
      <w:r>
        <w:rPr>
          <w:rFonts w:ascii="Times New Roman" w:hAnsi="Times New Roman" w:cs="Times New Roman"/>
        </w:rPr>
        <w:t xml:space="preserve">     </w:t>
      </w:r>
      <w:r w:rsidRPr="001E601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</w:t>
      </w:r>
      <w:proofErr w:type="gramStart"/>
      <w:r>
        <w:rPr>
          <w:rFonts w:ascii="Times New Roman" w:hAnsi="Times New Roman" w:cs="Times New Roman"/>
        </w:rPr>
        <w:t xml:space="preserve">   </w:t>
      </w: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фамилия, имя, отчество Министра (первого заместителя 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</w:t>
      </w: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(подпись)</w:t>
      </w:r>
    </w:p>
    <w:p w14:paraId="29EB5C3F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1E601D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Министра), утвердившего задание) </w:t>
      </w:r>
    </w:p>
    <w:p w14:paraId="453E960F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0D0F87A2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27D2FE96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647D84D3" w14:textId="77777777" w:rsidR="00A10220" w:rsidRPr="001E601D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E5D85AB" w14:textId="77777777" w:rsidR="00A10220" w:rsidRDefault="00A10220" w:rsidP="00A10220"/>
    <w:p w14:paraId="24DDC3FE" w14:textId="77777777" w:rsidR="00A10220" w:rsidRDefault="00A10220" w:rsidP="00A10220"/>
    <w:p w14:paraId="6AB4BD10" w14:textId="77777777" w:rsidR="00A10220" w:rsidRDefault="00A10220" w:rsidP="00A10220"/>
    <w:p w14:paraId="32C60E31" w14:textId="77777777" w:rsidR="00A10220" w:rsidRDefault="00A10220" w:rsidP="00A10220"/>
    <w:p w14:paraId="731B3F8B" w14:textId="77777777" w:rsidR="00A10220" w:rsidRDefault="00A10220" w:rsidP="00A10220"/>
    <w:p w14:paraId="7761BE37" w14:textId="77777777" w:rsidR="00A10220" w:rsidRDefault="00A10220" w:rsidP="00A10220"/>
    <w:p w14:paraId="7BCB3498" w14:textId="77777777" w:rsidR="00A10220" w:rsidRDefault="00A10220" w:rsidP="00A10220"/>
    <w:p w14:paraId="3DADABB9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4AA19F77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356F681B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0DF99F6A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3C65638D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18A8DAFD" w14:textId="77777777" w:rsidR="00A10220" w:rsidRDefault="00A10220" w:rsidP="00A10220"/>
    <w:p w14:paraId="20E5C952" w14:textId="77777777" w:rsidR="00A10220" w:rsidRDefault="00A10220" w:rsidP="00A10220"/>
    <w:p w14:paraId="2A69051D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</w:pPr>
    </w:p>
    <w:p w14:paraId="19F5F777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</w:pPr>
    </w:p>
    <w:p w14:paraId="0C23401D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</w:pPr>
    </w:p>
    <w:p w14:paraId="01BB82A8" w14:textId="77777777" w:rsidR="000B0AB4" w:rsidRPr="000B0AB4" w:rsidRDefault="00A10220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lastRenderedPageBreak/>
        <w:t xml:space="preserve">Приложение №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>2</w:t>
      </w:r>
      <w:r w:rsidRPr="00C0144F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</w:t>
      </w:r>
      <w:r w:rsidR="000B0AB4"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к порядку оформления задания </w:t>
      </w:r>
    </w:p>
    <w:p w14:paraId="119019E9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на проведение Министерством жилищно-коммунального</w:t>
      </w:r>
    </w:p>
    <w:p w14:paraId="603EBFEF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хозяйства и гражданской защиты населения</w:t>
      </w:r>
    </w:p>
    <w:p w14:paraId="62561ED2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Пензенской области контрольных (надзорных) </w:t>
      </w:r>
    </w:p>
    <w:p w14:paraId="1CE946D1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мероприятий без взаимодействия с контролируемым </w:t>
      </w:r>
    </w:p>
    <w:p w14:paraId="3C4E8250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лицом и актов по результатам проведения таких мероприятий </w:t>
      </w:r>
    </w:p>
    <w:p w14:paraId="2AEA0E5B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при осуществлении государственного контроля (надзора) </w:t>
      </w:r>
    </w:p>
    <w:p w14:paraId="703583FC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за соблюдением специализированными некоммерческими организациями, </w:t>
      </w:r>
    </w:p>
    <w:p w14:paraId="50154CF6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которые осуществляют деятельность, направленную на </w:t>
      </w:r>
    </w:p>
    <w:p w14:paraId="5C36614B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обеспечение проведения капитального ремонта общего имущества </w:t>
      </w:r>
    </w:p>
    <w:p w14:paraId="2D3F519D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в многоквартирных домах, требований, установленных жилищным </w:t>
      </w:r>
    </w:p>
    <w:p w14:paraId="712AC5EE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законодательством, законодательством об энергосбережении </w:t>
      </w:r>
    </w:p>
    <w:p w14:paraId="10F829C2" w14:textId="77777777" w:rsidR="000B0AB4" w:rsidRP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и о повышении энергетической эффективности, к использованию </w:t>
      </w:r>
    </w:p>
    <w:p w14:paraId="1F66E6C8" w14:textId="4EE10B7B" w:rsidR="00A10220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B0AB4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и сохранности жилищного фонда независимо от его формы собственности)</w:t>
      </w:r>
    </w:p>
    <w:p w14:paraId="2A825576" w14:textId="77777777" w:rsidR="000B0AB4" w:rsidRDefault="000B0AB4" w:rsidP="000B0AB4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49B04FF0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14:paraId="0BF77665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6"/>
          <w:szCs w:val="26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</w:t>
      </w:r>
    </w:p>
    <w:p w14:paraId="2F85A9C1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35CE1945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3EAC42D5" w14:textId="77777777" w:rsidR="00A10220" w:rsidRPr="006804D1" w:rsidRDefault="00A10220" w:rsidP="00A10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Акт </w:t>
      </w:r>
      <w:bookmarkStart w:id="0" w:name="_Hlk84924885"/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наблюдения за соблюдением </w:t>
      </w:r>
    </w:p>
    <w:p w14:paraId="718CCC41" w14:textId="77777777" w:rsidR="00A10220" w:rsidRPr="006804D1" w:rsidRDefault="00A10220" w:rsidP="00A10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0" w:lineRule="atLeast"/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6804D1">
        <w:rPr>
          <w:rFonts w:ascii="Times New Roman" w:hAnsi="Times New Roman" w:cs="Times New Roman"/>
          <w:b/>
          <w:color w:val="000000"/>
          <w:sz w:val="26"/>
          <w:szCs w:val="26"/>
        </w:rPr>
        <w:t xml:space="preserve">обязательных требований 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A10220" w:rsidRPr="006804D1" w14:paraId="30CEC51C" w14:textId="77777777" w:rsidTr="00613BE1">
        <w:trPr>
          <w:jc w:val="center"/>
        </w:trPr>
        <w:tc>
          <w:tcPr>
            <w:tcW w:w="482" w:type="dxa"/>
            <w:vAlign w:val="bottom"/>
          </w:tcPr>
          <w:bookmarkEnd w:id="0"/>
          <w:p w14:paraId="4184C283" w14:textId="77777777" w:rsidR="00A10220" w:rsidRPr="006804D1" w:rsidRDefault="00A10220" w:rsidP="00613B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1D2700D2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7C573AF9" w14:textId="77777777" w:rsidR="00A10220" w:rsidRPr="006804D1" w:rsidRDefault="00A10220" w:rsidP="0061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397E559F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3EA795A5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3E24AF76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06C1783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6804D1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6DCEC7AA" w14:textId="77777777" w:rsidR="00A10220" w:rsidRPr="006804D1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76CA2DC" w14:textId="77777777" w:rsidR="00A10220" w:rsidRPr="006804D1" w:rsidRDefault="00A10220" w:rsidP="00A10220">
      <w:pPr>
        <w:spacing w:before="180"/>
        <w:jc w:val="center"/>
        <w:rPr>
          <w:rFonts w:ascii="Times New Roman" w:hAnsi="Times New Roman" w:cs="Times New Roman"/>
        </w:rPr>
      </w:pPr>
      <w:r w:rsidRPr="006804D1">
        <w:rPr>
          <w:rFonts w:ascii="Times New Roman" w:hAnsi="Times New Roman" w:cs="Times New Roman"/>
          <w:bCs/>
          <w:color w:val="000000"/>
        </w:rPr>
        <w:t xml:space="preserve">      </w:t>
      </w:r>
    </w:p>
    <w:p w14:paraId="6DB083AC" w14:textId="77777777" w:rsidR="00A10220" w:rsidRPr="002A042A" w:rsidRDefault="00A10220" w:rsidP="00A10220">
      <w:pPr>
        <w:pBdr>
          <w:top w:val="single" w:sz="4" w:space="1" w:color="auto"/>
        </w:pBdr>
        <w:spacing w:after="0" w:line="0" w:lineRule="atLeast"/>
        <w:ind w:firstLine="709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14:paraId="27B84EB4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Наблюдение за соблюдением обязательных требований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14:paraId="64B0148C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</w:t>
      </w:r>
    </w:p>
    <w:p w14:paraId="521131CC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14:paraId="78B0515F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F2EA9CB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2. Наблюдение за соблюдением обязательных требований проведено в рамках:</w:t>
      </w:r>
    </w:p>
    <w:p w14:paraId="5C348306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</w:t>
      </w:r>
    </w:p>
    <w:p w14:paraId="65935272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5FCED460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CB65579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3. Наблюдение за соблюдением обязательных требований проведено:</w:t>
      </w:r>
    </w:p>
    <w:p w14:paraId="19F9BA55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1C6E0B46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</w:t>
      </w:r>
    </w:p>
    <w:p w14:paraId="44B33F57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наблюдения за соблюдением обязательных требований)</w:t>
      </w:r>
    </w:p>
    <w:p w14:paraId="2B91CE50" w14:textId="77777777" w:rsidR="00A10220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3A4A782" w14:textId="77777777" w:rsidR="00A10220" w:rsidRPr="006804D1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2EBAF4E7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</w:t>
      </w:r>
    </w:p>
    <w:p w14:paraId="5552111E" w14:textId="6515594C" w:rsidR="00A10220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наблюдение за соблюдением обязательных требований)</w:t>
      </w:r>
    </w:p>
    <w:p w14:paraId="48678583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14:paraId="4679D5B8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5. Наблюдение за соблюдением обязательных требований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проведено по адресу (местоположение):</w:t>
      </w:r>
    </w:p>
    <w:p w14:paraId="4B08D999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2D908FAF" w14:textId="77777777" w:rsidR="00A10220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наблюдение за соблюдением обязательных требований)</w:t>
      </w:r>
    </w:p>
    <w:p w14:paraId="1DE502E5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</w:p>
    <w:p w14:paraId="75ACC841" w14:textId="77777777" w:rsidR="00A10220" w:rsidRPr="006804D1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Наблюдение за соблюдением обязательных требований проведено в </w:t>
      </w:r>
      <w:r w:rsidRPr="006804D1">
        <w:rPr>
          <w:rFonts w:ascii="Times New Roman" w:hAnsi="Times New Roman" w:cs="Times New Roman"/>
          <w:sz w:val="24"/>
          <w:szCs w:val="24"/>
        </w:rPr>
        <w:t>срок:</w:t>
      </w:r>
    </w:p>
    <w:p w14:paraId="008B673E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с «___» ________ _____ г.</w:t>
      </w:r>
    </w:p>
    <w:p w14:paraId="7F047249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68A166A2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14:paraId="12EB53DC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lastRenderedPageBreak/>
        <w:t>(указывается срок проведения наблюдения за соблюдением обязательных требований)</w:t>
      </w:r>
    </w:p>
    <w:p w14:paraId="68FCCDD3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45710C9E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>7. При проведении н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аблюдения за соблюдением обязательных требований были</w:t>
      </w: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рассмотрены следующие документы и сведения:</w:t>
      </w:r>
    </w:p>
    <w:p w14:paraId="1CFDD1A2" w14:textId="77777777" w:rsidR="00A10220" w:rsidRPr="002A042A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  <w:r w:rsidRPr="002A042A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505FEB39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</w:t>
      </w:r>
    </w:p>
    <w:p w14:paraId="0ACFCC77" w14:textId="77777777" w:rsidR="00A10220" w:rsidRPr="006804D1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sz w:val="24"/>
          <w:szCs w:val="24"/>
        </w:rPr>
        <w:t xml:space="preserve">8.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наблюдения </w:t>
      </w: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за соблюдением обязательных требований  </w:t>
      </w:r>
      <w:r w:rsidRPr="006804D1">
        <w:rPr>
          <w:rFonts w:ascii="Times New Roman" w:hAnsi="Times New Roman" w:cs="Times New Roman"/>
          <w:color w:val="000000"/>
          <w:sz w:val="24"/>
          <w:szCs w:val="24"/>
        </w:rPr>
        <w:t>установлено: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60E3B424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(указывается вывод по результатам проведения наблюдения за соблюдением обязательных требований: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14:paraId="1A82AACA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21DEB577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14:paraId="77E464E7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9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0FFFE77C" w14:textId="77777777" w:rsidR="00A10220" w:rsidRPr="006804D1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6804D1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</w:t>
      </w:r>
    </w:p>
    <w:p w14:paraId="6760335F" w14:textId="77777777" w:rsidR="00A10220" w:rsidRPr="002A042A" w:rsidRDefault="00A10220" w:rsidP="00A10220">
      <w:pPr>
        <w:spacing w:after="0" w:line="0" w:lineRule="atLeast"/>
        <w:ind w:firstLine="709"/>
        <w:jc w:val="both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>(указываются документы и иные материалы, являющиеся доказательствами нарушения обязательных требований)</w:t>
      </w:r>
    </w:p>
    <w:p w14:paraId="709FAD9C" w14:textId="77777777" w:rsidR="00A10220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8D41B4E" w14:textId="77777777" w:rsidR="00A10220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3C284CE3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11A7A3A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  <w:r w:rsidRPr="006804D1">
        <w:rPr>
          <w:rFonts w:ascii="Times New Roman" w:hAnsi="Times New Roman" w:cs="Times New Roman"/>
        </w:rPr>
        <w:t xml:space="preserve">______________________________________________                  _______________________                                                     </w:t>
      </w:r>
    </w:p>
    <w:p w14:paraId="1FCFF424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6804D1">
        <w:rPr>
          <w:rFonts w:ascii="Times New Roman" w:hAnsi="Times New Roman" w:cs="Times New Roman"/>
        </w:rPr>
        <w:t xml:space="preserve">    </w:t>
      </w:r>
      <w:r w:rsidRPr="002A042A">
        <w:rPr>
          <w:rFonts w:ascii="Times New Roman" w:hAnsi="Times New Roman" w:cs="Times New Roman"/>
          <w:sz w:val="18"/>
          <w:szCs w:val="18"/>
        </w:rPr>
        <w:t xml:space="preserve">фамилия, имя, отчество инспектора, проводившего                      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         </w:t>
      </w:r>
      <w:proofErr w:type="gramStart"/>
      <w:r>
        <w:rPr>
          <w:rFonts w:ascii="Times New Roman" w:hAnsi="Times New Roman" w:cs="Times New Roman"/>
          <w:sz w:val="18"/>
          <w:szCs w:val="18"/>
        </w:rPr>
        <w:t xml:space="preserve"> </w:t>
      </w:r>
      <w:r w:rsidRPr="002A042A">
        <w:rPr>
          <w:rFonts w:ascii="Times New Roman" w:hAnsi="Times New Roman" w:cs="Times New Roman"/>
          <w:sz w:val="18"/>
          <w:szCs w:val="18"/>
        </w:rPr>
        <w:t xml:space="preserve">  (</w:t>
      </w:r>
      <w:proofErr w:type="gramEnd"/>
      <w:r w:rsidRPr="002A042A">
        <w:rPr>
          <w:rFonts w:ascii="Times New Roman" w:hAnsi="Times New Roman" w:cs="Times New Roman"/>
          <w:sz w:val="18"/>
          <w:szCs w:val="18"/>
        </w:rPr>
        <w:t xml:space="preserve">подпись)                                               </w:t>
      </w:r>
    </w:p>
    <w:p w14:paraId="07D5C04E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iCs/>
          <w:color w:val="000000"/>
          <w:sz w:val="18"/>
          <w:szCs w:val="18"/>
        </w:rPr>
      </w:pPr>
      <w:r w:rsidRPr="002A042A">
        <w:rPr>
          <w:rFonts w:ascii="Times New Roman" w:hAnsi="Times New Roman" w:cs="Times New Roman"/>
          <w:sz w:val="18"/>
          <w:szCs w:val="18"/>
        </w:rPr>
        <w:t xml:space="preserve">       </w:t>
      </w: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наблюдение за соблюдением обязательных </w:t>
      </w:r>
    </w:p>
    <w:p w14:paraId="2E3F1ECB" w14:textId="77777777" w:rsidR="00A10220" w:rsidRPr="002A042A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  <w:sz w:val="18"/>
          <w:szCs w:val="18"/>
        </w:rPr>
      </w:pPr>
      <w:r w:rsidRPr="002A042A">
        <w:rPr>
          <w:rFonts w:ascii="Times New Roman" w:hAnsi="Times New Roman" w:cs="Times New Roman"/>
          <w:iCs/>
          <w:color w:val="000000"/>
          <w:sz w:val="18"/>
          <w:szCs w:val="18"/>
        </w:rPr>
        <w:t xml:space="preserve">        требований (мониторинг безопасности)</w:t>
      </w:r>
      <w:r w:rsidRPr="002A042A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468D1CE6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2E9A8483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78DA7113" w14:textId="77777777" w:rsidR="00A10220" w:rsidRPr="006804D1" w:rsidRDefault="00A10220" w:rsidP="00A10220">
      <w:pPr>
        <w:spacing w:after="0" w:line="0" w:lineRule="atLeast"/>
        <w:ind w:firstLine="709"/>
        <w:rPr>
          <w:rFonts w:ascii="Times New Roman" w:hAnsi="Times New Roman" w:cs="Times New Roman"/>
        </w:rPr>
      </w:pPr>
    </w:p>
    <w:p w14:paraId="6F30DDC9" w14:textId="77777777" w:rsidR="00A10220" w:rsidRPr="006804D1" w:rsidRDefault="00A10220" w:rsidP="00A10220">
      <w:pPr>
        <w:rPr>
          <w:rFonts w:ascii="Times New Roman" w:hAnsi="Times New Roman" w:cs="Times New Roman"/>
        </w:rPr>
      </w:pPr>
    </w:p>
    <w:p w14:paraId="40B959D6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21B83D49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413EB7E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B3E0FAB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16EC1D97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B37F71A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2D0FAB10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D226026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ACF7BC1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4CB6ECF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B66D0EB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F77F9A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8B0FC91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78D62768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AB2ADBA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38B151E" w14:textId="77777777" w:rsidR="000B0AB4" w:rsidRPr="000B0AB4" w:rsidRDefault="00A10220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3 </w:t>
      </w:r>
      <w:r w:rsidR="000B0AB4" w:rsidRPr="000B0AB4">
        <w:rPr>
          <w:rFonts w:ascii="Times New Roman" w:eastAsia="Times New Roman" w:hAnsi="Times New Roman" w:cs="Times New Roman"/>
          <w:lang w:eastAsia="ar-SA"/>
        </w:rPr>
        <w:t xml:space="preserve">к порядку оформления задания </w:t>
      </w:r>
    </w:p>
    <w:p w14:paraId="79B5FF0E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5606B026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59A08994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7ECAE28E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48626216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14:paraId="0159D39E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при осуществлении государственного контроля (надзора) </w:t>
      </w:r>
    </w:p>
    <w:p w14:paraId="6E17FDE8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за соблюдением специализированными некоммерческими организациями, </w:t>
      </w:r>
    </w:p>
    <w:p w14:paraId="29749F40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которые осуществляют деятельность, направленную на </w:t>
      </w:r>
    </w:p>
    <w:p w14:paraId="7A0E23E7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обеспечение проведения капитального ремонта общего имущества </w:t>
      </w:r>
    </w:p>
    <w:p w14:paraId="0B8443F7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в многоквартирных домах, требований, установленных жилищным </w:t>
      </w:r>
    </w:p>
    <w:p w14:paraId="6C3015B2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законодательством, законодательством об энергосбережении </w:t>
      </w:r>
    </w:p>
    <w:p w14:paraId="0BBD4BFF" w14:textId="77777777" w:rsidR="000B0AB4" w:rsidRP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 xml:space="preserve">и о повышении энергетической эффективности, к использованию </w:t>
      </w:r>
    </w:p>
    <w:p w14:paraId="1EE1B524" w14:textId="79BAFEA6" w:rsidR="00A10220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0B0AB4">
        <w:rPr>
          <w:rFonts w:ascii="Times New Roman" w:eastAsia="Times New Roman" w:hAnsi="Times New Roman" w:cs="Times New Roman"/>
          <w:lang w:eastAsia="ar-SA"/>
        </w:rPr>
        <w:t>и сохранности жилищного фонда независимо от его формы собственности)</w:t>
      </w:r>
    </w:p>
    <w:p w14:paraId="15C82FCD" w14:textId="77777777" w:rsidR="000B0AB4" w:rsidRDefault="000B0AB4" w:rsidP="000B0AB4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3EEE4A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акта</w:t>
      </w:r>
    </w:p>
    <w:p w14:paraId="0EC65B1F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_____________________________________________________________________________</w:t>
      </w:r>
    </w:p>
    <w:p w14:paraId="6AA26B2F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center"/>
        <w:rPr>
          <w:rFonts w:ascii="Courier New" w:hAnsi="Courier New" w:cs="Courier New"/>
          <w:sz w:val="20"/>
          <w:szCs w:val="20"/>
        </w:rPr>
      </w:pPr>
      <w:r w:rsidRPr="001E601D">
        <w:rPr>
          <w:rFonts w:ascii="Times New Roman" w:hAnsi="Times New Roman" w:cs="Times New Roman"/>
          <w:iCs/>
          <w:color w:val="000000"/>
          <w:sz w:val="18"/>
          <w:szCs w:val="18"/>
        </w:rPr>
        <w:t>(наименование органа исполнительной власти)</w:t>
      </w:r>
    </w:p>
    <w:p w14:paraId="73F6C961" w14:textId="77777777" w:rsidR="00A10220" w:rsidRPr="000C26F6" w:rsidRDefault="00A10220" w:rsidP="00A10220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hAnsi="Times New Roman" w:cs="Times New Roman"/>
          <w:b/>
          <w:color w:val="000000"/>
          <w:sz w:val="26"/>
          <w:szCs w:val="26"/>
        </w:rPr>
      </w:pPr>
      <w:r w:rsidRPr="000C26F6">
        <w:rPr>
          <w:rFonts w:ascii="Times New Roman" w:hAnsi="Times New Roman" w:cs="Times New Roman"/>
          <w:b/>
          <w:color w:val="000000"/>
          <w:sz w:val="26"/>
          <w:szCs w:val="26"/>
        </w:rPr>
        <w:t>Акт выездного обследования</w:t>
      </w:r>
    </w:p>
    <w:tbl>
      <w:tblPr>
        <w:tblW w:w="5358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82"/>
        <w:gridCol w:w="397"/>
        <w:gridCol w:w="227"/>
        <w:gridCol w:w="1474"/>
        <w:gridCol w:w="113"/>
        <w:gridCol w:w="851"/>
        <w:gridCol w:w="680"/>
        <w:gridCol w:w="1134"/>
      </w:tblGrid>
      <w:tr w:rsidR="00A10220" w:rsidRPr="000C26F6" w14:paraId="4B39E990" w14:textId="77777777" w:rsidTr="00613BE1">
        <w:trPr>
          <w:jc w:val="center"/>
        </w:trPr>
        <w:tc>
          <w:tcPr>
            <w:tcW w:w="482" w:type="dxa"/>
            <w:vAlign w:val="bottom"/>
          </w:tcPr>
          <w:p w14:paraId="5D98903D" w14:textId="77777777" w:rsidR="00A10220" w:rsidRPr="000C26F6" w:rsidRDefault="00A10220" w:rsidP="00613BE1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sz w:val="24"/>
                <w:szCs w:val="24"/>
              </w:rPr>
              <w:t>от «</w:t>
            </w:r>
          </w:p>
        </w:tc>
        <w:tc>
          <w:tcPr>
            <w:tcW w:w="397" w:type="dxa"/>
            <w:tcBorders>
              <w:bottom w:val="single" w:sz="4" w:space="0" w:color="auto"/>
            </w:tcBorders>
            <w:vAlign w:val="bottom"/>
          </w:tcPr>
          <w:p w14:paraId="40E253B2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" w:type="dxa"/>
            <w:vAlign w:val="bottom"/>
          </w:tcPr>
          <w:p w14:paraId="45B19DD8" w14:textId="77777777" w:rsidR="00A10220" w:rsidRPr="000C26F6" w:rsidRDefault="00A10220" w:rsidP="00613BE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1474" w:type="dxa"/>
            <w:tcBorders>
              <w:bottom w:val="single" w:sz="4" w:space="0" w:color="auto"/>
            </w:tcBorders>
            <w:vAlign w:val="bottom"/>
          </w:tcPr>
          <w:p w14:paraId="4A013A90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" w:type="dxa"/>
            <w:vAlign w:val="bottom"/>
          </w:tcPr>
          <w:p w14:paraId="2C309103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vAlign w:val="bottom"/>
          </w:tcPr>
          <w:p w14:paraId="5E37ECBD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" w:type="dxa"/>
            <w:vAlign w:val="bottom"/>
          </w:tcPr>
          <w:p w14:paraId="228207E5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0C26F6">
              <w:rPr>
                <w:rFonts w:ascii="Times New Roman" w:hAnsi="Times New Roman" w:cs="Times New Roman"/>
                <w:iCs/>
                <w:sz w:val="24"/>
                <w:szCs w:val="24"/>
              </w:rPr>
              <w:t>г. №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bottom"/>
          </w:tcPr>
          <w:p w14:paraId="7175B1FB" w14:textId="77777777" w:rsidR="00A10220" w:rsidRPr="000C26F6" w:rsidRDefault="00A10220" w:rsidP="00613BE1">
            <w:pPr>
              <w:jc w:val="center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</w:p>
        </w:tc>
      </w:tr>
    </w:tbl>
    <w:p w14:paraId="07C20B10" w14:textId="77777777" w:rsidR="00A10220" w:rsidRPr="000C26F6" w:rsidRDefault="00A10220" w:rsidP="00A10220">
      <w:pPr>
        <w:spacing w:before="180"/>
        <w:jc w:val="center"/>
        <w:rPr>
          <w:rFonts w:ascii="Times New Roman" w:hAnsi="Times New Roman" w:cs="Times New Roman"/>
        </w:rPr>
      </w:pPr>
      <w:r w:rsidRPr="000C26F6">
        <w:rPr>
          <w:rFonts w:ascii="Times New Roman" w:hAnsi="Times New Roman" w:cs="Times New Roman"/>
          <w:bCs/>
          <w:color w:val="000000"/>
        </w:rPr>
        <w:t xml:space="preserve">    </w:t>
      </w:r>
    </w:p>
    <w:p w14:paraId="3A2F1ECF" w14:textId="77777777" w:rsidR="00A10220" w:rsidRPr="000C26F6" w:rsidRDefault="00A10220" w:rsidP="00A10220">
      <w:pPr>
        <w:pBdr>
          <w:top w:val="single" w:sz="4" w:space="1" w:color="auto"/>
        </w:pBdr>
        <w:spacing w:after="180" w:line="216" w:lineRule="auto"/>
        <w:jc w:val="center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(место составления акта)</w:t>
      </w:r>
    </w:p>
    <w:p w14:paraId="3CBDB54E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1. Выездное обследование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>проведено в соответствии с заданием на проведение контрольного (надзорного) мероприятия без взаимодействия с контролируемым лицом:</w:t>
      </w:r>
    </w:p>
    <w:p w14:paraId="54E13D76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</w:t>
      </w:r>
    </w:p>
    <w:p w14:paraId="5FFFC6AF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ссылка на задание Министра (первого заместителя Министра) на проведение контрольного (надзорного) мероприятия без взаимодействия с контролируемым лицом)</w:t>
      </w:r>
    </w:p>
    <w:p w14:paraId="72761A36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37D88660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2. Выездное обследование проведено в рамках:</w:t>
      </w:r>
    </w:p>
    <w:p w14:paraId="08A7D4FD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29A2A5A9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наименование вида государственного контроля (надзора)</w:t>
      </w:r>
    </w:p>
    <w:p w14:paraId="5FB9FD43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ab/>
      </w:r>
    </w:p>
    <w:p w14:paraId="7D35EE5E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3. Выездное обследование проведено:</w:t>
      </w:r>
    </w:p>
    <w:p w14:paraId="19069618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2CB8D9A2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4A81D732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694"/>
        <w:jc w:val="both"/>
        <w:textAlignment w:val="baseline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фамилии, имена, отчества (при наличии), должности инспектора (инспекторов), уполномоченного (уполномоченных) на проведение выездного обследования)</w:t>
      </w:r>
    </w:p>
    <w:p w14:paraId="72296D9B" w14:textId="77777777" w:rsidR="00A10220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3A5EC859" w14:textId="77777777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4. Контролируемое лицо:</w:t>
      </w:r>
    </w:p>
    <w:p w14:paraId="6138CDAE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5B3773C3" w14:textId="6E6032B9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наименование организации, индивидуальный номера налогоплательщика организации, адрес организации (ее филиалов, представительств, обособленных структурных подразделений), в отношении которого проведено выездное обследование)</w:t>
      </w:r>
    </w:p>
    <w:p w14:paraId="7960DABA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13B3F813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5. Выездное обследование проведено по адресу (местоположение):</w:t>
      </w:r>
    </w:p>
    <w:p w14:paraId="7A40B6F5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1FB7CED7" w14:textId="77777777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адрес (местоположение) места осуществления контролируемым лицом деятельности или адрес (местоположение) нахождения иных объектов контроля, в отношении которого проведено выездное обследование)</w:t>
      </w:r>
    </w:p>
    <w:p w14:paraId="7CAA54AF" w14:textId="77777777" w:rsidR="00793611" w:rsidRDefault="00793611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6986CF11" w14:textId="7B86C7C2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6. Выездное обследование проведено в </w:t>
      </w:r>
      <w:r w:rsidRPr="000C26F6">
        <w:rPr>
          <w:rFonts w:ascii="Times New Roman" w:hAnsi="Times New Roman" w:cs="Times New Roman"/>
          <w:sz w:val="24"/>
          <w:szCs w:val="24"/>
        </w:rPr>
        <w:t>срок:</w:t>
      </w:r>
    </w:p>
    <w:p w14:paraId="73C2AB85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  <w:t>с «___» ________ _____ г.</w:t>
      </w:r>
    </w:p>
    <w:p w14:paraId="0E3B002F" w14:textId="77777777" w:rsidR="00A10220" w:rsidRPr="000C26F6" w:rsidRDefault="00A10220" w:rsidP="00A10220">
      <w:pPr>
        <w:spacing w:after="0" w:line="0" w:lineRule="atLeast"/>
        <w:ind w:firstLine="708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по «___» ________ _____ г.</w:t>
      </w:r>
    </w:p>
    <w:p w14:paraId="0882D016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1D759AA2" w14:textId="77777777" w:rsidR="00A10220" w:rsidRPr="000C26F6" w:rsidRDefault="00A10220" w:rsidP="00A10220">
      <w:pPr>
        <w:spacing w:after="0" w:line="0" w:lineRule="atLeast"/>
        <w:ind w:firstLine="694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срок проведения выездного обследования)</w:t>
      </w:r>
    </w:p>
    <w:p w14:paraId="43BA0CFF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iCs/>
          <w:color w:val="000000"/>
        </w:rPr>
      </w:pPr>
    </w:p>
    <w:p w14:paraId="53916BCD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>7. При проведении в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ыездного обследования</w:t>
      </w:r>
      <w:r w:rsidRPr="000C26F6">
        <w:rPr>
          <w:rFonts w:ascii="Times New Roman" w:hAnsi="Times New Roman" w:cs="Times New Roman"/>
          <w:sz w:val="24"/>
          <w:szCs w:val="24"/>
        </w:rPr>
        <w:t xml:space="preserve"> совершены следующие контрольные (надзорные) действия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14:paraId="0CE17729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  <w:t>1)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14:paraId="40A511A6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17A2D829" w14:textId="77777777" w:rsidR="00A10220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D4B61FA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sz w:val="24"/>
          <w:szCs w:val="24"/>
        </w:rPr>
        <w:t xml:space="preserve">8.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проведения </w:t>
      </w: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выездного обследования </w:t>
      </w:r>
      <w:r w:rsidRPr="000C26F6">
        <w:rPr>
          <w:rFonts w:ascii="Times New Roman" w:hAnsi="Times New Roman" w:cs="Times New Roman"/>
          <w:color w:val="000000"/>
          <w:sz w:val="24"/>
          <w:szCs w:val="24"/>
        </w:rPr>
        <w:t xml:space="preserve">установлено: </w:t>
      </w:r>
    </w:p>
    <w:p w14:paraId="2FFA9FCB" w14:textId="77777777" w:rsidR="00A10220" w:rsidRPr="000C26F6" w:rsidRDefault="00A10220" w:rsidP="00A10220">
      <w:pPr>
        <w:spacing w:after="0" w:line="0" w:lineRule="atLeast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CD0FEC5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(указывается вывод по результатам проведения выездного обследования: 1) вывод об отсутствии нарушений обязательных требований; 2) вывод о выявлении нарушений обязательных требований (с указанием обязательного требования, нормативного правового акта и его структурной единицы, которым установлено нарушенное обязательное требование, сведений, являющихся доказательствами нарушения обязательного требования).</w:t>
      </w:r>
    </w:p>
    <w:p w14:paraId="38CAA51B" w14:textId="77777777" w:rsidR="00A10220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14:paraId="512CD8F8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9. К настоящему акту прилагаются:</w:t>
      </w:r>
    </w:p>
    <w:p w14:paraId="408C8BF8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ind w:firstLine="708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1)</w:t>
      </w:r>
    </w:p>
    <w:p w14:paraId="6AE275D1" w14:textId="77777777" w:rsidR="00A10220" w:rsidRPr="000C26F6" w:rsidRDefault="00A10220" w:rsidP="00A10220">
      <w:pPr>
        <w:widowControl w:val="0"/>
        <w:autoSpaceDE w:val="0"/>
        <w:autoSpaceDN w:val="0"/>
        <w:adjustRightInd w:val="0"/>
        <w:spacing w:after="0" w:line="0" w:lineRule="atLeast"/>
        <w:jc w:val="both"/>
        <w:textAlignment w:val="baseline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0C26F6">
        <w:rPr>
          <w:rFonts w:ascii="Times New Roman" w:hAnsi="Times New Roman" w:cs="Times New Roman"/>
          <w:bCs/>
          <w:color w:val="000000"/>
          <w:sz w:val="24"/>
          <w:szCs w:val="24"/>
        </w:rPr>
        <w:t>________________________________________________________________________________</w:t>
      </w:r>
    </w:p>
    <w:p w14:paraId="0CCED322" w14:textId="77777777" w:rsidR="00A10220" w:rsidRPr="000C26F6" w:rsidRDefault="00A10220" w:rsidP="00A10220">
      <w:pPr>
        <w:spacing w:after="0" w:line="0" w:lineRule="atLeast"/>
        <w:ind w:firstLine="708"/>
        <w:jc w:val="both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(указываются протоколы и иные документы (протокол осмотра, протокол инструментального обследования), составленные по результатам проведения контрольных (надзорных) действий, а также документы и иные материалы, являющиеся доказательствами нарушения обязательных требований)</w:t>
      </w:r>
    </w:p>
    <w:p w14:paraId="75866ABB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</w:rPr>
      </w:pPr>
    </w:p>
    <w:p w14:paraId="40B98EA8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</w:rPr>
      </w:pPr>
    </w:p>
    <w:p w14:paraId="29A28D49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</w:rPr>
      </w:pPr>
      <w:r w:rsidRPr="000C26F6">
        <w:rPr>
          <w:rFonts w:ascii="Times New Roman" w:hAnsi="Times New Roman" w:cs="Times New Roman"/>
        </w:rPr>
        <w:t xml:space="preserve">______________________________________________                          _______________________                                             </w:t>
      </w:r>
    </w:p>
    <w:p w14:paraId="5C130395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фамилия, имя, отчество инспектора, проводившего                                             </w:t>
      </w:r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 </w:t>
      </w:r>
      <w:proofErr w:type="gramStart"/>
      <w:r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</w:t>
      </w: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>(</w:t>
      </w:r>
      <w:proofErr w:type="gramEnd"/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подпись)                                          </w:t>
      </w:r>
    </w:p>
    <w:p w14:paraId="607D51B4" w14:textId="77777777" w:rsidR="00A10220" w:rsidRPr="000C26F6" w:rsidRDefault="00A10220" w:rsidP="00A10220">
      <w:pPr>
        <w:spacing w:after="0" w:line="0" w:lineRule="atLeast"/>
        <w:rPr>
          <w:rFonts w:ascii="Times New Roman" w:hAnsi="Times New Roman" w:cs="Times New Roman"/>
          <w:bCs/>
          <w:iCs/>
          <w:color w:val="000000"/>
          <w:sz w:val="18"/>
          <w:szCs w:val="18"/>
        </w:rPr>
      </w:pPr>
      <w:r w:rsidRPr="000C26F6">
        <w:rPr>
          <w:rFonts w:ascii="Times New Roman" w:hAnsi="Times New Roman" w:cs="Times New Roman"/>
          <w:bCs/>
          <w:iCs/>
          <w:color w:val="000000"/>
          <w:sz w:val="18"/>
          <w:szCs w:val="18"/>
        </w:rPr>
        <w:t xml:space="preserve">                        выездное обследование</w:t>
      </w:r>
    </w:p>
    <w:p w14:paraId="42B459C8" w14:textId="77777777" w:rsidR="00A10220" w:rsidRDefault="00A10220" w:rsidP="00A10220">
      <w:pPr>
        <w:spacing w:after="0" w:line="0" w:lineRule="atLeast"/>
      </w:pPr>
      <w:r>
        <w:rPr>
          <w:iCs/>
          <w:color w:val="000000"/>
        </w:rPr>
        <w:t xml:space="preserve">        </w:t>
      </w:r>
    </w:p>
    <w:p w14:paraId="1BE51D02" w14:textId="77777777" w:rsidR="00A10220" w:rsidRDefault="00A10220" w:rsidP="00A10220">
      <w:pPr>
        <w:spacing w:after="0" w:line="0" w:lineRule="atLeast"/>
      </w:pPr>
    </w:p>
    <w:p w14:paraId="3F9696EA" w14:textId="77777777" w:rsidR="00A10220" w:rsidRDefault="00A10220" w:rsidP="00A10220">
      <w:pPr>
        <w:spacing w:after="0" w:line="0" w:lineRule="atLeast"/>
      </w:pPr>
    </w:p>
    <w:p w14:paraId="0F2869E6" w14:textId="77777777" w:rsidR="00A10220" w:rsidRDefault="00A10220" w:rsidP="00A10220">
      <w:pPr>
        <w:spacing w:after="0" w:line="0" w:lineRule="atLeast"/>
      </w:pPr>
    </w:p>
    <w:p w14:paraId="1C735CB2" w14:textId="77777777" w:rsidR="00A10220" w:rsidRDefault="00A10220" w:rsidP="00A10220">
      <w:pPr>
        <w:spacing w:after="0" w:line="0" w:lineRule="atLeast"/>
      </w:pPr>
    </w:p>
    <w:p w14:paraId="10B7DEBA" w14:textId="77777777" w:rsidR="00A10220" w:rsidRDefault="00A10220" w:rsidP="00A10220">
      <w:pPr>
        <w:spacing w:after="0" w:line="0" w:lineRule="atLeast"/>
      </w:pPr>
    </w:p>
    <w:p w14:paraId="78E832AD" w14:textId="77777777" w:rsidR="00A10220" w:rsidRDefault="00A10220" w:rsidP="00A10220">
      <w:pPr>
        <w:spacing w:after="0" w:line="0" w:lineRule="atLeast"/>
      </w:pPr>
    </w:p>
    <w:p w14:paraId="7EECFE05" w14:textId="77777777" w:rsidR="00A10220" w:rsidRDefault="00A10220" w:rsidP="00A10220">
      <w:pPr>
        <w:spacing w:after="0" w:line="0" w:lineRule="atLeast"/>
      </w:pPr>
    </w:p>
    <w:p w14:paraId="64DA0AAA" w14:textId="77777777" w:rsidR="00A10220" w:rsidRDefault="00A10220" w:rsidP="00A10220"/>
    <w:p w14:paraId="1BD7F78C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7407CE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1004182A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081FB4DD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36A3F3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5E077B37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600ED834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48919F5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0AB5A865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9FF4A8E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1DBF9AF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F068F15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49ABF0AB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643CBA5E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32B8287" w14:textId="77777777" w:rsidR="00793611" w:rsidRPr="00793611" w:rsidRDefault="00A10220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C0144F">
        <w:rPr>
          <w:rFonts w:ascii="Times New Roman" w:eastAsia="Times New Roman" w:hAnsi="Times New Roman" w:cs="Times New Roman"/>
          <w:lang w:eastAsia="ar-SA"/>
        </w:rPr>
        <w:lastRenderedPageBreak/>
        <w:t xml:space="preserve">Приложение № </w:t>
      </w:r>
      <w:r>
        <w:rPr>
          <w:rFonts w:ascii="Times New Roman" w:eastAsia="Times New Roman" w:hAnsi="Times New Roman" w:cs="Times New Roman"/>
          <w:lang w:eastAsia="ar-SA"/>
        </w:rPr>
        <w:t>4</w:t>
      </w:r>
      <w:r w:rsidRPr="00C0144F">
        <w:rPr>
          <w:rFonts w:ascii="Times New Roman" w:eastAsia="Times New Roman" w:hAnsi="Times New Roman" w:cs="Times New Roman"/>
          <w:lang w:eastAsia="ar-SA"/>
        </w:rPr>
        <w:t xml:space="preserve"> </w:t>
      </w:r>
      <w:r w:rsidR="00793611" w:rsidRPr="00793611">
        <w:rPr>
          <w:rFonts w:ascii="Times New Roman" w:eastAsia="Times New Roman" w:hAnsi="Times New Roman" w:cs="Times New Roman"/>
          <w:lang w:eastAsia="ar-SA"/>
        </w:rPr>
        <w:t xml:space="preserve">к порядку оформления задания </w:t>
      </w:r>
    </w:p>
    <w:p w14:paraId="673B6582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>на проведение Министерством жилищно-коммунального</w:t>
      </w:r>
    </w:p>
    <w:p w14:paraId="6CB21ECA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 хозяйства и гражданской защиты населения</w:t>
      </w:r>
    </w:p>
    <w:p w14:paraId="0854212C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 Пензенской области контрольных (надзорных) </w:t>
      </w:r>
    </w:p>
    <w:p w14:paraId="1E895D25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мероприятий без взаимодействия с контролируемым </w:t>
      </w:r>
    </w:p>
    <w:p w14:paraId="16C704D9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лицом и актов по результатам проведения таких мероприятий </w:t>
      </w:r>
    </w:p>
    <w:p w14:paraId="6C11B958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при осуществлении государственного контроля (надзора) </w:t>
      </w:r>
    </w:p>
    <w:p w14:paraId="7F004DDD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за соблюдением специализированными некоммерческими организациями, </w:t>
      </w:r>
    </w:p>
    <w:p w14:paraId="49B822E0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которые осуществляют деятельность, направленную на </w:t>
      </w:r>
    </w:p>
    <w:p w14:paraId="381ED480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обеспечение проведения капитального ремонта общего имущества </w:t>
      </w:r>
    </w:p>
    <w:p w14:paraId="11CB0646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в многоквартирных домах, требований, установленных жилищным </w:t>
      </w:r>
    </w:p>
    <w:p w14:paraId="34BC61C1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законодательством, законодательством об энергосбережении </w:t>
      </w:r>
    </w:p>
    <w:p w14:paraId="39FEF70A" w14:textId="77777777" w:rsidR="00793611" w:rsidRP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 xml:space="preserve">и о повышении энергетической эффективности, к использованию </w:t>
      </w:r>
    </w:p>
    <w:p w14:paraId="5DC14DE8" w14:textId="1E8C3DD7" w:rsidR="00A10220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lang w:eastAsia="ar-SA"/>
        </w:rPr>
      </w:pPr>
      <w:r w:rsidRPr="00793611">
        <w:rPr>
          <w:rFonts w:ascii="Times New Roman" w:eastAsia="Times New Roman" w:hAnsi="Times New Roman" w:cs="Times New Roman"/>
          <w:lang w:eastAsia="ar-SA"/>
        </w:rPr>
        <w:t>и сохранности жилищного фонда независимо от его формы собственности)</w:t>
      </w:r>
    </w:p>
    <w:p w14:paraId="052D1A21" w14:textId="77777777" w:rsidR="00793611" w:rsidRDefault="00793611" w:rsidP="00793611">
      <w:pPr>
        <w:spacing w:after="0" w:line="0" w:lineRule="atLeast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</w:p>
    <w:p w14:paraId="5BD6A714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6"/>
          <w:szCs w:val="26"/>
          <w:lang w:eastAsia="ar-SA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ar-SA"/>
        </w:rPr>
        <w:t>Форма журнала</w:t>
      </w:r>
    </w:p>
    <w:p w14:paraId="54D49663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14:paraId="7A9A31EC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1" w:name="Par53"/>
      <w:bookmarkEnd w:id="1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ЖУРНАЛ</w:t>
      </w:r>
    </w:p>
    <w:p w14:paraId="087A2266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учета контрольных (надзорных) мероприятий без взаимодействия</w:t>
      </w:r>
    </w:p>
    <w:p w14:paraId="508659AD" w14:textId="77777777" w:rsidR="00A10220" w:rsidRDefault="00A10220" w:rsidP="00A1022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W w:w="963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980"/>
        <w:gridCol w:w="1984"/>
        <w:gridCol w:w="1985"/>
        <w:gridCol w:w="1701"/>
        <w:gridCol w:w="1984"/>
      </w:tblGrid>
      <w:tr w:rsidR="00A10220" w14:paraId="463B9D55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B2BA5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Реквизиты задания на проведение контрольного (надзорного) мероприятия без взаимодействия 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364511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Вид контрольного (надзорного) мероприятия без взаимодействия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0454C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Дата проведения контрольного (надзорного) мероприятия без взаимодействия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35013A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Реквизиты актов </w:t>
            </w:r>
          </w:p>
          <w:p w14:paraId="4A7CEAF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(дата и номер)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F8204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Результат </w:t>
            </w:r>
            <w:r w:rsidRPr="00E745C5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контрольного (надзорного) мероприятия без взаимодействия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A10220" w14:paraId="682CC369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FA37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EE10E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7AE0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2C455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2CC84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1FF1CCA8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17CB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A7610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007C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7071A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57E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547FBC66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D4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BBE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7074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7E78F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B357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3AAC0AB5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738A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C50D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654E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3BAA6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238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A10220" w14:paraId="1158059F" w14:textId="77777777" w:rsidTr="00613BE1"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45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9CFFB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CB51D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CE6C9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E9147" w14:textId="77777777" w:rsidR="00A10220" w:rsidRDefault="00A10220" w:rsidP="00613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78DC5A68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38854A15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6C77DCAC" w14:textId="77777777" w:rsidR="00A10220" w:rsidRDefault="00A10220" w:rsidP="00A10220">
      <w:pPr>
        <w:autoSpaceDE w:val="0"/>
        <w:autoSpaceDN w:val="0"/>
        <w:adjustRightInd w:val="0"/>
        <w:spacing w:line="240" w:lineRule="auto"/>
        <w:jc w:val="right"/>
      </w:pPr>
    </w:p>
    <w:p w14:paraId="4D59928B" w14:textId="77777777" w:rsidR="00A10220" w:rsidRDefault="00A10220" w:rsidP="00A10220"/>
    <w:p w14:paraId="0057B33F" w14:textId="77777777" w:rsidR="00A10220" w:rsidRDefault="00A10220" w:rsidP="00A10220"/>
    <w:p w14:paraId="3F8415B5" w14:textId="77777777" w:rsidR="00A10220" w:rsidRDefault="00A10220" w:rsidP="00A10220">
      <w:pPr>
        <w:spacing w:after="0" w:line="0" w:lineRule="atLeast"/>
        <w:ind w:firstLine="709"/>
      </w:pPr>
    </w:p>
    <w:p w14:paraId="17CCA165" w14:textId="77777777" w:rsidR="00BA271F" w:rsidRDefault="00BA271F"/>
    <w:sectPr w:rsidR="00BA271F" w:rsidSect="006804D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B3A"/>
    <w:rsid w:val="00013D07"/>
    <w:rsid w:val="000B0AB4"/>
    <w:rsid w:val="00587B3A"/>
    <w:rsid w:val="00703EBD"/>
    <w:rsid w:val="00793611"/>
    <w:rsid w:val="00A10220"/>
    <w:rsid w:val="00BA2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143567"/>
  <w15:chartTrackingRefBased/>
  <w15:docId w15:val="{2E43161F-9B2A-4208-AD55-AA5803F0F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022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10220"/>
    <w:rPr>
      <w:color w:val="0000FF"/>
      <w:u w:val="single"/>
    </w:rPr>
  </w:style>
  <w:style w:type="paragraph" w:customStyle="1" w:styleId="ConsPlusTitle">
    <w:name w:val="ConsPlusTitle"/>
    <w:rsid w:val="00A10220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\\irinashunina\&#1076;&#1083;&#1103;%20&#1089;&#1077;&#1090;&#1080;\&#1064;&#1059;&#1053;&#1048;&#1053;&#1040;\2022\&#1053;&#1054;&#1056;&#1052;&#1040;&#1058;&#1048;&#1042;&#1050;&#1040;\&#1087;&#1088;&#1086;&#1077;&#1082;&#1090;&#1099;%20&#1087;&#1088;&#1080;&#1082;&#1072;&#1079;&#1086;&#1074;\&#1086;&#1073;%20&#1091;&#1090;&#1074;&#1077;&#1088;&#1078;&#1076;%20&#1092;&#1086;&#1088;&#1084;%20&#1079;&#1072;&#1076;&#1072;&#1085;&#1080;&#1081;%20&#1076;&#1083;&#1103;%20&#1073;&#1077;&#1079;%20&#1074;&#1079;&#1072;&#1080;&#1084;&#1086;&#1076;&#1077;&#1081;&#1089;&#1090;&#1074;&#1080;&#1103;\&#1092;&#1080;&#1085;&#1072;&#1083;%20&#1074;&#1072;&#1088;&#1080;&#1072;&#1085;&#1090;.docx" TargetMode="External"/><Relationship Id="rId5" Type="http://schemas.openxmlformats.org/officeDocument/2006/relationships/hyperlink" Target="http://pravo.gov.ru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11</Pages>
  <Words>3613</Words>
  <Characters>20595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2022-11-18T12:09:00Z</cp:lastPrinted>
  <dcterms:created xsi:type="dcterms:W3CDTF">2022-11-18T09:34:00Z</dcterms:created>
  <dcterms:modified xsi:type="dcterms:W3CDTF">2022-11-18T12:12:00Z</dcterms:modified>
</cp:coreProperties>
</file>