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E5E" w:rsidRDefault="00973E5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73E5E" w:rsidRDefault="00973E5E">
      <w:pPr>
        <w:pStyle w:val="ConsPlusNormal"/>
        <w:jc w:val="both"/>
        <w:outlineLvl w:val="0"/>
      </w:pPr>
    </w:p>
    <w:p w:rsidR="00973E5E" w:rsidRDefault="00973E5E">
      <w:pPr>
        <w:pStyle w:val="ConsPlusTitle"/>
        <w:jc w:val="center"/>
        <w:outlineLvl w:val="0"/>
      </w:pPr>
      <w:r>
        <w:t>ПРАВИТЕЛЬСТВО ПЕНЗЕНСКОЙ ОБЛАСТИ</w:t>
      </w:r>
    </w:p>
    <w:p w:rsidR="00973E5E" w:rsidRDefault="00973E5E">
      <w:pPr>
        <w:pStyle w:val="ConsPlusTitle"/>
        <w:jc w:val="center"/>
      </w:pPr>
    </w:p>
    <w:p w:rsidR="00973E5E" w:rsidRDefault="00973E5E">
      <w:pPr>
        <w:pStyle w:val="ConsPlusTitle"/>
        <w:jc w:val="center"/>
      </w:pPr>
      <w:r>
        <w:t>ПОСТАНОВЛЕНИЕ</w:t>
      </w:r>
    </w:p>
    <w:p w:rsidR="00973E5E" w:rsidRDefault="00973E5E">
      <w:pPr>
        <w:pStyle w:val="ConsPlusTitle"/>
        <w:jc w:val="center"/>
      </w:pPr>
      <w:r>
        <w:t>от 5 апреля 2013 г. N 222-пП</w:t>
      </w:r>
    </w:p>
    <w:p w:rsidR="00973E5E" w:rsidRDefault="00973E5E">
      <w:pPr>
        <w:pStyle w:val="ConsPlusTitle"/>
        <w:jc w:val="center"/>
      </w:pPr>
    </w:p>
    <w:p w:rsidR="00973E5E" w:rsidRDefault="00973E5E">
      <w:pPr>
        <w:pStyle w:val="ConsPlusTitle"/>
        <w:jc w:val="center"/>
      </w:pPr>
      <w:r>
        <w:t>ОБ УТВЕРЖДЕНИИ ОБЛАСТНОЙ АДРЕСНОЙ ПРОГРАММЫ "ПЕРЕСЕЛЕНИЕ</w:t>
      </w:r>
    </w:p>
    <w:p w:rsidR="00973E5E" w:rsidRDefault="00973E5E">
      <w:pPr>
        <w:pStyle w:val="ConsPlusTitle"/>
        <w:jc w:val="center"/>
      </w:pPr>
      <w:r>
        <w:t>ГРАЖДАН ИЗ АВАРИЙНОГО ЖИЛИЩНОГО ФОНДА С УЧЕТОМ НЕОБХОДИМОСТИ</w:t>
      </w:r>
    </w:p>
    <w:p w:rsidR="00973E5E" w:rsidRDefault="00973E5E">
      <w:pPr>
        <w:pStyle w:val="ConsPlusTitle"/>
        <w:jc w:val="center"/>
      </w:pPr>
      <w:r>
        <w:t>РАЗВИТИЯ МАЛОЭТАЖНОГО ЖИЛИЩНОГО СТРОИТЕЛЬСТВА НА ТЕРРИТОРИИ</w:t>
      </w:r>
    </w:p>
    <w:p w:rsidR="00973E5E" w:rsidRDefault="00973E5E">
      <w:pPr>
        <w:pStyle w:val="ConsPlusTitle"/>
        <w:jc w:val="center"/>
      </w:pPr>
      <w:r>
        <w:t>ПЕНЗЕНСКОЙ ОБЛАСТИ В 2013 - 2016 ГОДАХ"</w:t>
      </w:r>
    </w:p>
    <w:p w:rsidR="00973E5E" w:rsidRDefault="00973E5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73E5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3E5E" w:rsidRDefault="00973E5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3E5E" w:rsidRDefault="00973E5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Пензенской обл.</w:t>
            </w:r>
            <w:proofErr w:type="gramEnd"/>
          </w:p>
          <w:p w:rsidR="00973E5E" w:rsidRDefault="00973E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14.06.2013 </w:t>
            </w:r>
            <w:hyperlink r:id="rId6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14.08.2013 </w:t>
            </w:r>
            <w:hyperlink r:id="rId7" w:history="1">
              <w:r>
                <w:rPr>
                  <w:color w:val="0000FF"/>
                </w:rPr>
                <w:t>N 580-пП</w:t>
              </w:r>
            </w:hyperlink>
            <w:r>
              <w:rPr>
                <w:color w:val="392C69"/>
              </w:rPr>
              <w:t>,</w:t>
            </w:r>
          </w:p>
          <w:p w:rsidR="00973E5E" w:rsidRDefault="00973E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01.10.2013 </w:t>
            </w:r>
            <w:hyperlink r:id="rId8" w:history="1">
              <w:r>
                <w:rPr>
                  <w:color w:val="0000FF"/>
                </w:rPr>
                <w:t>N 739-пП</w:t>
              </w:r>
            </w:hyperlink>
            <w:r>
              <w:rPr>
                <w:color w:val="392C69"/>
              </w:rPr>
              <w:t xml:space="preserve">, от 03.02.2014 </w:t>
            </w:r>
            <w:hyperlink r:id="rId9" w:history="1">
              <w:r>
                <w:rPr>
                  <w:color w:val="0000FF"/>
                </w:rPr>
                <w:t>N 52-пП</w:t>
              </w:r>
            </w:hyperlink>
            <w:r>
              <w:rPr>
                <w:color w:val="392C69"/>
              </w:rPr>
              <w:t>,</w:t>
            </w:r>
          </w:p>
          <w:p w:rsidR="00973E5E" w:rsidRDefault="00973E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24.03.2014 </w:t>
            </w:r>
            <w:hyperlink r:id="rId10" w:history="1">
              <w:r>
                <w:rPr>
                  <w:color w:val="0000FF"/>
                </w:rPr>
                <w:t>N 185-пП</w:t>
              </w:r>
            </w:hyperlink>
            <w:r>
              <w:rPr>
                <w:color w:val="392C69"/>
              </w:rPr>
              <w:t xml:space="preserve">, от 07.04.2014 </w:t>
            </w:r>
            <w:hyperlink r:id="rId11" w:history="1">
              <w:r>
                <w:rPr>
                  <w:color w:val="0000FF"/>
                </w:rPr>
                <w:t>N 232-пП</w:t>
              </w:r>
            </w:hyperlink>
            <w:r>
              <w:rPr>
                <w:color w:val="392C69"/>
              </w:rPr>
              <w:t>,</w:t>
            </w:r>
          </w:p>
          <w:p w:rsidR="00973E5E" w:rsidRDefault="00973E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26.05.2014 </w:t>
            </w:r>
            <w:hyperlink r:id="rId12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27.06.2014 </w:t>
            </w:r>
            <w:hyperlink r:id="rId13" w:history="1">
              <w:r>
                <w:rPr>
                  <w:color w:val="0000FF"/>
                </w:rPr>
                <w:t>N 440-пП</w:t>
              </w:r>
            </w:hyperlink>
            <w:r>
              <w:rPr>
                <w:color w:val="392C69"/>
              </w:rPr>
              <w:t>,</w:t>
            </w:r>
          </w:p>
          <w:p w:rsidR="00973E5E" w:rsidRDefault="00973E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29.07.2014 </w:t>
            </w:r>
            <w:hyperlink r:id="rId14" w:history="1">
              <w:r>
                <w:rPr>
                  <w:color w:val="0000FF"/>
                </w:rPr>
                <w:t>N 519-пП</w:t>
              </w:r>
            </w:hyperlink>
            <w:r>
              <w:rPr>
                <w:color w:val="392C69"/>
              </w:rPr>
              <w:t>,</w:t>
            </w:r>
          </w:p>
          <w:p w:rsidR="00973E5E" w:rsidRDefault="00973E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31.10.2014 </w:t>
            </w:r>
            <w:hyperlink r:id="rId15" w:history="1">
              <w:r>
                <w:rPr>
                  <w:color w:val="0000FF"/>
                </w:rPr>
                <w:t>N 746-пП</w:t>
              </w:r>
            </w:hyperlink>
            <w:r>
              <w:rPr>
                <w:color w:val="392C69"/>
              </w:rPr>
              <w:t xml:space="preserve"> (ред. 18.12.2014),</w:t>
            </w:r>
          </w:p>
          <w:p w:rsidR="00973E5E" w:rsidRDefault="00973E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18.12.2014 </w:t>
            </w:r>
            <w:hyperlink r:id="rId16" w:history="1">
              <w:r>
                <w:rPr>
                  <w:color w:val="0000FF"/>
                </w:rPr>
                <w:t>N 885-пП</w:t>
              </w:r>
            </w:hyperlink>
            <w:r>
              <w:rPr>
                <w:color w:val="392C69"/>
              </w:rPr>
              <w:t xml:space="preserve">, от 11.02.2015 </w:t>
            </w:r>
            <w:hyperlink r:id="rId17" w:history="1">
              <w:r>
                <w:rPr>
                  <w:color w:val="0000FF"/>
                </w:rPr>
                <w:t>N 49-пП</w:t>
              </w:r>
            </w:hyperlink>
            <w:r>
              <w:rPr>
                <w:color w:val="392C69"/>
              </w:rPr>
              <w:t>,</w:t>
            </w:r>
          </w:p>
          <w:p w:rsidR="00973E5E" w:rsidRDefault="00973E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02.02.2016 </w:t>
            </w:r>
            <w:hyperlink r:id="rId18" w:history="1">
              <w:r>
                <w:rPr>
                  <w:color w:val="0000FF"/>
                </w:rPr>
                <w:t>N 52-пП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19" w:history="1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973E5E" w:rsidRDefault="00973E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03.11.2016 </w:t>
            </w:r>
            <w:hyperlink r:id="rId20" w:history="1">
              <w:r>
                <w:rPr>
                  <w:color w:val="0000FF"/>
                </w:rPr>
                <w:t>N 560-пП</w:t>
              </w:r>
            </w:hyperlink>
            <w:r>
              <w:rPr>
                <w:color w:val="392C69"/>
              </w:rPr>
              <w:t xml:space="preserve">, от 17.02.2017 </w:t>
            </w:r>
            <w:hyperlink r:id="rId21" w:history="1">
              <w:r>
                <w:rPr>
                  <w:color w:val="0000FF"/>
                </w:rPr>
                <w:t>N 78-пП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ind w:firstLine="540"/>
        <w:jc w:val="both"/>
      </w:pPr>
      <w:r>
        <w:t xml:space="preserve">В рамках реализации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21.07.2007 N 185-ФЗ "О Фонде содействия реформированию жилищно-коммунального хозяйства" (с последующими изменениями), руководствуясь </w:t>
      </w:r>
      <w:hyperlink r:id="rId23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 xml:space="preserve">1. Утвердить прилагаемую областную адресную </w:t>
      </w:r>
      <w:hyperlink w:anchor="P42" w:history="1">
        <w:r>
          <w:rPr>
            <w:color w:val="0000FF"/>
          </w:rPr>
          <w:t>программу</w:t>
        </w:r>
      </w:hyperlink>
      <w:r>
        <w:t xml:space="preserve"> "Переселение граждан из аварийного жилищного фонда с учетом необходимости развития малоэтажного жилищного строительства на территории Пензенской области в 2013 - 2016 годах".</w:t>
      </w:r>
    </w:p>
    <w:p w:rsidR="00973E5E" w:rsidRDefault="00973E5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03.11.2016 N 560-пП)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ведомости".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 Пензенской области.</w:t>
      </w:r>
    </w:p>
    <w:p w:rsidR="00973E5E" w:rsidRDefault="00973E5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26.05.2014 N 353-пП)</w:t>
      </w: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jc w:val="right"/>
      </w:pPr>
      <w:r>
        <w:t>Губернатор</w:t>
      </w:r>
    </w:p>
    <w:p w:rsidR="00973E5E" w:rsidRDefault="00973E5E">
      <w:pPr>
        <w:pStyle w:val="ConsPlusNormal"/>
        <w:jc w:val="right"/>
      </w:pPr>
      <w:r>
        <w:t>Пензенской области</w:t>
      </w:r>
    </w:p>
    <w:p w:rsidR="00973E5E" w:rsidRDefault="00973E5E">
      <w:pPr>
        <w:pStyle w:val="ConsPlusNormal"/>
        <w:jc w:val="right"/>
      </w:pPr>
      <w:r>
        <w:t>В.К.БОЧКАРЕВ</w:t>
      </w: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jc w:val="right"/>
        <w:outlineLvl w:val="0"/>
      </w:pPr>
      <w:r>
        <w:t>Утверждена</w:t>
      </w:r>
    </w:p>
    <w:p w:rsidR="00973E5E" w:rsidRDefault="00973E5E">
      <w:pPr>
        <w:pStyle w:val="ConsPlusNormal"/>
        <w:jc w:val="right"/>
      </w:pPr>
      <w:r>
        <w:t>постановлением</w:t>
      </w:r>
    </w:p>
    <w:p w:rsidR="00973E5E" w:rsidRDefault="00973E5E">
      <w:pPr>
        <w:pStyle w:val="ConsPlusNormal"/>
        <w:jc w:val="right"/>
      </w:pPr>
      <w:r>
        <w:lastRenderedPageBreak/>
        <w:t>Правительства Пензенской области</w:t>
      </w:r>
    </w:p>
    <w:p w:rsidR="00973E5E" w:rsidRDefault="00973E5E">
      <w:pPr>
        <w:pStyle w:val="ConsPlusNormal"/>
        <w:jc w:val="right"/>
      </w:pPr>
      <w:r>
        <w:t>от 5 апреля 2013 г. N 222-пП</w:t>
      </w: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Title"/>
        <w:jc w:val="center"/>
      </w:pPr>
      <w:bookmarkStart w:id="0" w:name="P42"/>
      <w:bookmarkEnd w:id="0"/>
      <w:r>
        <w:t>ОБЛАСТНАЯ АДРЕСНАЯ ПРОГРАММА "ПЕРЕСЕЛЕНИЕ ГРАЖДАН</w:t>
      </w:r>
    </w:p>
    <w:p w:rsidR="00973E5E" w:rsidRDefault="00973E5E">
      <w:pPr>
        <w:pStyle w:val="ConsPlusTitle"/>
        <w:jc w:val="center"/>
      </w:pPr>
      <w:r>
        <w:t>ИЗ АВАРИЙНОГО ЖИЛИЩНОГО ФОНДА С УЧЕТОМ НЕОБХОДИМОСТИ</w:t>
      </w:r>
    </w:p>
    <w:p w:rsidR="00973E5E" w:rsidRDefault="00973E5E">
      <w:pPr>
        <w:pStyle w:val="ConsPlusTitle"/>
        <w:jc w:val="center"/>
      </w:pPr>
      <w:r>
        <w:t>РАЗВИТИЯ МАЛОЭТАЖНОГО ЖИЛИЩНОГО СТРОИТЕЛЬСТВА НА ТЕРРИТОРИИ</w:t>
      </w:r>
    </w:p>
    <w:p w:rsidR="00973E5E" w:rsidRDefault="00973E5E">
      <w:pPr>
        <w:pStyle w:val="ConsPlusTitle"/>
        <w:jc w:val="center"/>
      </w:pPr>
      <w:r>
        <w:t>ПЕНЗЕНСКОЙ ОБЛАСТИ В 2013 - 2016 ГОДАХ"</w:t>
      </w:r>
    </w:p>
    <w:p w:rsidR="00973E5E" w:rsidRDefault="00973E5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73E5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3E5E" w:rsidRDefault="00973E5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3E5E" w:rsidRDefault="00973E5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Пензенской обл.</w:t>
            </w:r>
            <w:proofErr w:type="gramEnd"/>
          </w:p>
          <w:p w:rsidR="00973E5E" w:rsidRDefault="00973E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14.06.2013 </w:t>
            </w:r>
            <w:hyperlink r:id="rId26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14.08.2013 </w:t>
            </w:r>
            <w:hyperlink r:id="rId27" w:history="1">
              <w:r>
                <w:rPr>
                  <w:color w:val="0000FF"/>
                </w:rPr>
                <w:t>N 580-пП</w:t>
              </w:r>
            </w:hyperlink>
            <w:r>
              <w:rPr>
                <w:color w:val="392C69"/>
              </w:rPr>
              <w:t>,</w:t>
            </w:r>
          </w:p>
          <w:p w:rsidR="00973E5E" w:rsidRDefault="00973E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01.10.2013 </w:t>
            </w:r>
            <w:hyperlink r:id="rId28" w:history="1">
              <w:r>
                <w:rPr>
                  <w:color w:val="0000FF"/>
                </w:rPr>
                <w:t>N 739-пП</w:t>
              </w:r>
            </w:hyperlink>
            <w:r>
              <w:rPr>
                <w:color w:val="392C69"/>
              </w:rPr>
              <w:t xml:space="preserve">, от 03.02.2014 </w:t>
            </w:r>
            <w:hyperlink r:id="rId29" w:history="1">
              <w:r>
                <w:rPr>
                  <w:color w:val="0000FF"/>
                </w:rPr>
                <w:t>N 52-пП</w:t>
              </w:r>
            </w:hyperlink>
            <w:r>
              <w:rPr>
                <w:color w:val="392C69"/>
              </w:rPr>
              <w:t>,</w:t>
            </w:r>
          </w:p>
          <w:p w:rsidR="00973E5E" w:rsidRDefault="00973E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24.03.2014 </w:t>
            </w:r>
            <w:hyperlink r:id="rId30" w:history="1">
              <w:r>
                <w:rPr>
                  <w:color w:val="0000FF"/>
                </w:rPr>
                <w:t>N 185-пП</w:t>
              </w:r>
            </w:hyperlink>
            <w:r>
              <w:rPr>
                <w:color w:val="392C69"/>
              </w:rPr>
              <w:t xml:space="preserve">, от 07.04.2014 </w:t>
            </w:r>
            <w:hyperlink r:id="rId31" w:history="1">
              <w:r>
                <w:rPr>
                  <w:color w:val="0000FF"/>
                </w:rPr>
                <w:t>N 232-пП</w:t>
              </w:r>
            </w:hyperlink>
            <w:r>
              <w:rPr>
                <w:color w:val="392C69"/>
              </w:rPr>
              <w:t>,</w:t>
            </w:r>
          </w:p>
          <w:p w:rsidR="00973E5E" w:rsidRDefault="00973E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26.05.2014 </w:t>
            </w:r>
            <w:hyperlink r:id="rId32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27.06.2014 </w:t>
            </w:r>
            <w:hyperlink r:id="rId33" w:history="1">
              <w:r>
                <w:rPr>
                  <w:color w:val="0000FF"/>
                </w:rPr>
                <w:t>N 440-пП</w:t>
              </w:r>
            </w:hyperlink>
            <w:r>
              <w:rPr>
                <w:color w:val="392C69"/>
              </w:rPr>
              <w:t>,</w:t>
            </w:r>
          </w:p>
          <w:p w:rsidR="00973E5E" w:rsidRDefault="00973E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29.07.2014 </w:t>
            </w:r>
            <w:hyperlink r:id="rId34" w:history="1">
              <w:r>
                <w:rPr>
                  <w:color w:val="0000FF"/>
                </w:rPr>
                <w:t>N 519-пП</w:t>
              </w:r>
            </w:hyperlink>
            <w:r>
              <w:rPr>
                <w:color w:val="392C69"/>
              </w:rPr>
              <w:t>,</w:t>
            </w:r>
          </w:p>
          <w:p w:rsidR="00973E5E" w:rsidRDefault="00973E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31.10.2014 </w:t>
            </w:r>
            <w:hyperlink r:id="rId35" w:history="1">
              <w:r>
                <w:rPr>
                  <w:color w:val="0000FF"/>
                </w:rPr>
                <w:t>N 746-пП</w:t>
              </w:r>
            </w:hyperlink>
            <w:r>
              <w:rPr>
                <w:color w:val="392C69"/>
              </w:rPr>
              <w:t xml:space="preserve"> (ред. 18.12.2014),</w:t>
            </w:r>
          </w:p>
          <w:p w:rsidR="00973E5E" w:rsidRDefault="00973E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18.12.2014 </w:t>
            </w:r>
            <w:hyperlink r:id="rId36" w:history="1">
              <w:r>
                <w:rPr>
                  <w:color w:val="0000FF"/>
                </w:rPr>
                <w:t>N 885-пП</w:t>
              </w:r>
            </w:hyperlink>
            <w:r>
              <w:rPr>
                <w:color w:val="392C69"/>
              </w:rPr>
              <w:t xml:space="preserve">, от 11.02.2015 </w:t>
            </w:r>
            <w:hyperlink r:id="rId37" w:history="1">
              <w:r>
                <w:rPr>
                  <w:color w:val="0000FF"/>
                </w:rPr>
                <w:t>N 49-пП</w:t>
              </w:r>
            </w:hyperlink>
            <w:r>
              <w:rPr>
                <w:color w:val="392C69"/>
              </w:rPr>
              <w:t>,</w:t>
            </w:r>
          </w:p>
          <w:p w:rsidR="00973E5E" w:rsidRDefault="00973E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02.02.2016 </w:t>
            </w:r>
            <w:hyperlink r:id="rId38" w:history="1">
              <w:r>
                <w:rPr>
                  <w:color w:val="0000FF"/>
                </w:rPr>
                <w:t>N 52-пП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39" w:history="1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973E5E" w:rsidRDefault="00973E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03.11.2016 </w:t>
            </w:r>
            <w:hyperlink r:id="rId40" w:history="1">
              <w:r>
                <w:rPr>
                  <w:color w:val="0000FF"/>
                </w:rPr>
                <w:t>N 560-пП</w:t>
              </w:r>
            </w:hyperlink>
            <w:r>
              <w:rPr>
                <w:color w:val="392C69"/>
              </w:rPr>
              <w:t xml:space="preserve">, от 17.02.2017 </w:t>
            </w:r>
            <w:hyperlink r:id="rId41" w:history="1">
              <w:r>
                <w:rPr>
                  <w:color w:val="0000FF"/>
                </w:rPr>
                <w:t>N 78-пП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jc w:val="center"/>
        <w:outlineLvl w:val="1"/>
      </w:pPr>
      <w:r>
        <w:t>Паспорт</w:t>
      </w:r>
    </w:p>
    <w:p w:rsidR="00973E5E" w:rsidRDefault="00973E5E">
      <w:pPr>
        <w:pStyle w:val="ConsPlusNormal"/>
        <w:jc w:val="center"/>
      </w:pPr>
      <w:r>
        <w:t xml:space="preserve">областной адресной программы "Переселение граждан </w:t>
      </w:r>
      <w:proofErr w:type="gramStart"/>
      <w:r>
        <w:t>из</w:t>
      </w:r>
      <w:proofErr w:type="gramEnd"/>
    </w:p>
    <w:p w:rsidR="00973E5E" w:rsidRDefault="00973E5E">
      <w:pPr>
        <w:pStyle w:val="ConsPlusNormal"/>
        <w:jc w:val="center"/>
      </w:pPr>
      <w:r>
        <w:t>аварийного жилищного фонда с учетом необходимости развития</w:t>
      </w:r>
    </w:p>
    <w:p w:rsidR="00973E5E" w:rsidRDefault="00973E5E">
      <w:pPr>
        <w:pStyle w:val="ConsPlusNormal"/>
        <w:jc w:val="center"/>
      </w:pPr>
      <w:r>
        <w:t>малоэтажного жилищного строительства на территории</w:t>
      </w:r>
    </w:p>
    <w:p w:rsidR="00973E5E" w:rsidRDefault="00973E5E">
      <w:pPr>
        <w:pStyle w:val="ConsPlusNormal"/>
        <w:jc w:val="center"/>
      </w:pPr>
      <w:r>
        <w:t>Пензенской области в 2013 - 2016 годах"</w:t>
      </w:r>
    </w:p>
    <w:p w:rsidR="00973E5E" w:rsidRDefault="00973E5E">
      <w:pPr>
        <w:pStyle w:val="ConsPlusNormal"/>
        <w:jc w:val="center"/>
      </w:pPr>
      <w:proofErr w:type="gramStart"/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  <w:proofErr w:type="gramEnd"/>
    </w:p>
    <w:p w:rsidR="00973E5E" w:rsidRDefault="00973E5E">
      <w:pPr>
        <w:pStyle w:val="ConsPlusNormal"/>
        <w:jc w:val="center"/>
      </w:pPr>
      <w:r>
        <w:t>от 03.11.2016 N 560-пП)</w:t>
      </w:r>
    </w:p>
    <w:p w:rsidR="00973E5E" w:rsidRDefault="00973E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0"/>
        <w:gridCol w:w="5783"/>
      </w:tblGrid>
      <w:tr w:rsidR="00973E5E">
        <w:tc>
          <w:tcPr>
            <w:tcW w:w="2948" w:type="dxa"/>
          </w:tcPr>
          <w:p w:rsidR="00973E5E" w:rsidRDefault="00973E5E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360" w:type="dxa"/>
          </w:tcPr>
          <w:p w:rsidR="00973E5E" w:rsidRDefault="00973E5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783" w:type="dxa"/>
          </w:tcPr>
          <w:p w:rsidR="00973E5E" w:rsidRDefault="00973E5E">
            <w:pPr>
              <w:pStyle w:val="ConsPlusNormal"/>
            </w:pPr>
            <w:r>
              <w:t>областная адресная программа "Переселение граждан из аварийного жилищного фонда с учетом необходимости развития малоэтажного жилищного строительства на территории Пензенской области в 2013 - 2016 годах" (далее - Программа)</w:t>
            </w:r>
          </w:p>
        </w:tc>
      </w:tr>
      <w:tr w:rsidR="00973E5E">
        <w:tc>
          <w:tcPr>
            <w:tcW w:w="9091" w:type="dxa"/>
            <w:gridSpan w:val="3"/>
          </w:tcPr>
          <w:p w:rsidR="00973E5E" w:rsidRDefault="00973E5E">
            <w:pPr>
              <w:pStyle w:val="ConsPlusNormal"/>
              <w:jc w:val="both"/>
            </w:pPr>
            <w:r>
              <w:t xml:space="preserve">(в ред. Постановлений Правительства </w:t>
            </w:r>
            <w:proofErr w:type="gramStart"/>
            <w:r>
              <w:t>Пензенской</w:t>
            </w:r>
            <w:proofErr w:type="gramEnd"/>
            <w:r>
              <w:t xml:space="preserve"> обл. от 01.10.2013 </w:t>
            </w:r>
            <w:hyperlink r:id="rId43" w:history="1">
              <w:r>
                <w:rPr>
                  <w:color w:val="0000FF"/>
                </w:rPr>
                <w:t>N 739-пП</w:t>
              </w:r>
            </w:hyperlink>
            <w:r>
              <w:t xml:space="preserve">, от 11.02.2015 </w:t>
            </w:r>
            <w:hyperlink r:id="rId44" w:history="1">
              <w:r>
                <w:rPr>
                  <w:color w:val="0000FF"/>
                </w:rPr>
                <w:t>N 49-пП</w:t>
              </w:r>
            </w:hyperlink>
            <w:r>
              <w:t xml:space="preserve">, от 02.02.2016 </w:t>
            </w:r>
            <w:hyperlink r:id="rId45" w:history="1">
              <w:r>
                <w:rPr>
                  <w:color w:val="0000FF"/>
                </w:rPr>
                <w:t>N 52-пП</w:t>
              </w:r>
            </w:hyperlink>
            <w:r>
              <w:t xml:space="preserve">, от 03.11.2016 </w:t>
            </w:r>
            <w:hyperlink r:id="rId46" w:history="1">
              <w:r>
                <w:rPr>
                  <w:color w:val="0000FF"/>
                </w:rPr>
                <w:t>N 560-пП</w:t>
              </w:r>
            </w:hyperlink>
            <w:r>
              <w:t>)</w:t>
            </w:r>
          </w:p>
        </w:tc>
      </w:tr>
      <w:tr w:rsidR="00973E5E">
        <w:tc>
          <w:tcPr>
            <w:tcW w:w="2948" w:type="dxa"/>
          </w:tcPr>
          <w:p w:rsidR="00973E5E" w:rsidRDefault="00973E5E">
            <w:pPr>
              <w:pStyle w:val="ConsPlusNormal"/>
            </w:pPr>
            <w:r>
              <w:t>Основание для разработки Программы</w:t>
            </w:r>
          </w:p>
        </w:tc>
        <w:tc>
          <w:tcPr>
            <w:tcW w:w="360" w:type="dxa"/>
          </w:tcPr>
          <w:p w:rsidR="00973E5E" w:rsidRDefault="00973E5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783" w:type="dxa"/>
          </w:tcPr>
          <w:p w:rsidR="00973E5E" w:rsidRDefault="00973E5E">
            <w:pPr>
              <w:pStyle w:val="ConsPlusNormal"/>
            </w:pPr>
            <w:r>
              <w:t xml:space="preserve">Федеральный </w:t>
            </w:r>
            <w:hyperlink r:id="rId47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21.07.2007 N 185-ФЗ "О Фонде содействия реформированию жилищно-коммунального хозяйства" (с последующими изменениями)</w:t>
            </w:r>
          </w:p>
        </w:tc>
      </w:tr>
      <w:tr w:rsidR="00973E5E">
        <w:tc>
          <w:tcPr>
            <w:tcW w:w="2948" w:type="dxa"/>
          </w:tcPr>
          <w:p w:rsidR="00973E5E" w:rsidRDefault="00973E5E">
            <w:pPr>
              <w:pStyle w:val="ConsPlusNormal"/>
            </w:pPr>
            <w:r>
              <w:t>Государственный заказчик Программы</w:t>
            </w:r>
          </w:p>
        </w:tc>
        <w:tc>
          <w:tcPr>
            <w:tcW w:w="360" w:type="dxa"/>
          </w:tcPr>
          <w:p w:rsidR="00973E5E" w:rsidRDefault="00973E5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783" w:type="dxa"/>
          </w:tcPr>
          <w:p w:rsidR="00973E5E" w:rsidRDefault="00973E5E">
            <w:pPr>
              <w:pStyle w:val="ConsPlusNormal"/>
            </w:pPr>
            <w:r>
              <w:t>Управление жилищно-коммунального хозяйства и гражданской защиты населения Пензенской области</w:t>
            </w:r>
          </w:p>
        </w:tc>
      </w:tr>
      <w:tr w:rsidR="00973E5E">
        <w:tc>
          <w:tcPr>
            <w:tcW w:w="9091" w:type="dxa"/>
            <w:gridSpan w:val="3"/>
          </w:tcPr>
          <w:p w:rsidR="00973E5E" w:rsidRDefault="00973E5E">
            <w:pPr>
              <w:pStyle w:val="ConsPlusNormal"/>
              <w:jc w:val="both"/>
            </w:pPr>
            <w:r>
              <w:t xml:space="preserve">(в ред. Постановлений Правительства </w:t>
            </w:r>
            <w:proofErr w:type="gramStart"/>
            <w:r>
              <w:t>Пензенской</w:t>
            </w:r>
            <w:proofErr w:type="gramEnd"/>
            <w:r>
              <w:t xml:space="preserve"> обл. от 26.05.2014 </w:t>
            </w:r>
            <w:hyperlink r:id="rId48" w:history="1">
              <w:r>
                <w:rPr>
                  <w:color w:val="0000FF"/>
                </w:rPr>
                <w:t>N 353-пП</w:t>
              </w:r>
            </w:hyperlink>
            <w:r>
              <w:t xml:space="preserve">, от 06.05.2016 </w:t>
            </w:r>
            <w:hyperlink r:id="rId49" w:history="1">
              <w:r>
                <w:rPr>
                  <w:color w:val="0000FF"/>
                </w:rPr>
                <w:t>N 243-пП</w:t>
              </w:r>
            </w:hyperlink>
            <w:r>
              <w:t>)</w:t>
            </w:r>
          </w:p>
        </w:tc>
      </w:tr>
      <w:tr w:rsidR="00973E5E">
        <w:tc>
          <w:tcPr>
            <w:tcW w:w="2948" w:type="dxa"/>
          </w:tcPr>
          <w:p w:rsidR="00973E5E" w:rsidRDefault="00973E5E">
            <w:pPr>
              <w:pStyle w:val="ConsPlusNormal"/>
            </w:pPr>
            <w:r>
              <w:t>Разработчик Программы</w:t>
            </w:r>
          </w:p>
        </w:tc>
        <w:tc>
          <w:tcPr>
            <w:tcW w:w="360" w:type="dxa"/>
          </w:tcPr>
          <w:p w:rsidR="00973E5E" w:rsidRDefault="00973E5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783" w:type="dxa"/>
          </w:tcPr>
          <w:p w:rsidR="00973E5E" w:rsidRDefault="00973E5E">
            <w:pPr>
              <w:pStyle w:val="ConsPlusNormal"/>
            </w:pPr>
            <w:r>
              <w:t>Управление жилищно-коммунального хозяйства и гражданской защиты населения Пензенской области</w:t>
            </w:r>
          </w:p>
        </w:tc>
      </w:tr>
      <w:tr w:rsidR="00973E5E">
        <w:tc>
          <w:tcPr>
            <w:tcW w:w="9091" w:type="dxa"/>
            <w:gridSpan w:val="3"/>
          </w:tcPr>
          <w:p w:rsidR="00973E5E" w:rsidRDefault="00973E5E">
            <w:pPr>
              <w:pStyle w:val="ConsPlusNormal"/>
              <w:jc w:val="both"/>
            </w:pPr>
            <w:r>
              <w:t xml:space="preserve">(в ред. Постановлений Правительства </w:t>
            </w:r>
            <w:proofErr w:type="gramStart"/>
            <w:r>
              <w:t>Пензенской</w:t>
            </w:r>
            <w:proofErr w:type="gramEnd"/>
            <w:r>
              <w:t xml:space="preserve"> обл. от 26.05.2014 </w:t>
            </w:r>
            <w:hyperlink r:id="rId50" w:history="1">
              <w:r>
                <w:rPr>
                  <w:color w:val="0000FF"/>
                </w:rPr>
                <w:t>N 353-пП</w:t>
              </w:r>
            </w:hyperlink>
            <w:r>
              <w:t xml:space="preserve">, от 06.05.2016 </w:t>
            </w:r>
            <w:hyperlink r:id="rId51" w:history="1">
              <w:r>
                <w:rPr>
                  <w:color w:val="0000FF"/>
                </w:rPr>
                <w:t>N 243-пП</w:t>
              </w:r>
            </w:hyperlink>
            <w:r>
              <w:t>)</w:t>
            </w:r>
          </w:p>
        </w:tc>
      </w:tr>
      <w:tr w:rsidR="00973E5E">
        <w:tc>
          <w:tcPr>
            <w:tcW w:w="2948" w:type="dxa"/>
          </w:tcPr>
          <w:p w:rsidR="00973E5E" w:rsidRDefault="00973E5E">
            <w:pPr>
              <w:pStyle w:val="ConsPlusNormal"/>
            </w:pPr>
            <w:r>
              <w:lastRenderedPageBreak/>
              <w:t>Цель Программы</w:t>
            </w:r>
          </w:p>
        </w:tc>
        <w:tc>
          <w:tcPr>
            <w:tcW w:w="360" w:type="dxa"/>
          </w:tcPr>
          <w:p w:rsidR="00973E5E" w:rsidRDefault="00973E5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783" w:type="dxa"/>
          </w:tcPr>
          <w:p w:rsidR="00973E5E" w:rsidRDefault="00973E5E">
            <w:pPr>
              <w:pStyle w:val="ConsPlusNormal"/>
            </w:pPr>
            <w:r>
              <w:t>финансовое и организационное обеспечение переселения граждан из аварийных многоквартирных домов. Создание безопасных и благоприятных условий проживания граждан на территории Пензенской области</w:t>
            </w:r>
          </w:p>
        </w:tc>
      </w:tr>
      <w:tr w:rsidR="00973E5E">
        <w:tc>
          <w:tcPr>
            <w:tcW w:w="2948" w:type="dxa"/>
          </w:tcPr>
          <w:p w:rsidR="00973E5E" w:rsidRDefault="00973E5E">
            <w:pPr>
              <w:pStyle w:val="ConsPlusNormal"/>
            </w:pPr>
            <w:r>
              <w:t>Задачи Программы</w:t>
            </w:r>
          </w:p>
        </w:tc>
        <w:tc>
          <w:tcPr>
            <w:tcW w:w="360" w:type="dxa"/>
          </w:tcPr>
          <w:p w:rsidR="00973E5E" w:rsidRDefault="00973E5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783" w:type="dxa"/>
          </w:tcPr>
          <w:p w:rsidR="00973E5E" w:rsidRDefault="00973E5E">
            <w:pPr>
              <w:pStyle w:val="ConsPlusNormal"/>
            </w:pPr>
            <w:r>
              <w:t>переселение граждан из аварийных многоквартирных домов, признанных до 01 января 2012 г. в установленном порядке аварийными и подлежащими сносу или реконструкции в связи с физическим износом в процессе их эксплуатации</w:t>
            </w:r>
          </w:p>
        </w:tc>
      </w:tr>
      <w:tr w:rsidR="00973E5E">
        <w:tc>
          <w:tcPr>
            <w:tcW w:w="9091" w:type="dxa"/>
            <w:gridSpan w:val="3"/>
          </w:tcPr>
          <w:p w:rsidR="00973E5E" w:rsidRDefault="00973E5E">
            <w:pPr>
              <w:pStyle w:val="ConsPlusNormal"/>
              <w:jc w:val="both"/>
            </w:pPr>
            <w:r>
              <w:t xml:space="preserve">(в ред. </w:t>
            </w:r>
            <w:hyperlink r:id="rId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</w:t>
            </w:r>
            <w:proofErr w:type="gramStart"/>
            <w:r>
              <w:t>Пензенской</w:t>
            </w:r>
            <w:proofErr w:type="gramEnd"/>
            <w:r>
              <w:t xml:space="preserve"> обл. от 31.10.2014 N 746-пП)</w:t>
            </w:r>
          </w:p>
        </w:tc>
      </w:tr>
      <w:tr w:rsidR="00973E5E">
        <w:tc>
          <w:tcPr>
            <w:tcW w:w="2948" w:type="dxa"/>
          </w:tcPr>
          <w:p w:rsidR="00973E5E" w:rsidRDefault="00973E5E">
            <w:pPr>
              <w:pStyle w:val="ConsPlusNormal"/>
            </w:pPr>
            <w:r>
              <w:t>Срок реализации Программы</w:t>
            </w:r>
          </w:p>
        </w:tc>
        <w:tc>
          <w:tcPr>
            <w:tcW w:w="360" w:type="dxa"/>
          </w:tcPr>
          <w:p w:rsidR="00973E5E" w:rsidRDefault="00973E5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783" w:type="dxa"/>
          </w:tcPr>
          <w:p w:rsidR="00973E5E" w:rsidRDefault="00973E5E">
            <w:pPr>
              <w:pStyle w:val="ConsPlusNormal"/>
            </w:pPr>
            <w:r>
              <w:t>2013 - 2016 годы</w:t>
            </w:r>
          </w:p>
        </w:tc>
      </w:tr>
      <w:tr w:rsidR="00973E5E">
        <w:tc>
          <w:tcPr>
            <w:tcW w:w="9091" w:type="dxa"/>
            <w:gridSpan w:val="3"/>
          </w:tcPr>
          <w:p w:rsidR="00973E5E" w:rsidRDefault="00973E5E">
            <w:pPr>
              <w:pStyle w:val="ConsPlusNormal"/>
              <w:jc w:val="both"/>
            </w:pPr>
            <w:r>
              <w:t xml:space="preserve">(в ред. Постановлений Правительства </w:t>
            </w:r>
            <w:proofErr w:type="gramStart"/>
            <w:r>
              <w:t>Пензенской</w:t>
            </w:r>
            <w:proofErr w:type="gramEnd"/>
            <w:r>
              <w:t xml:space="preserve"> обл. от 11.02.2015 </w:t>
            </w:r>
            <w:hyperlink r:id="rId53" w:history="1">
              <w:r>
                <w:rPr>
                  <w:color w:val="0000FF"/>
                </w:rPr>
                <w:t>N 49-пП</w:t>
              </w:r>
            </w:hyperlink>
            <w:r>
              <w:t xml:space="preserve">, от 02.02.2016 </w:t>
            </w:r>
            <w:hyperlink r:id="rId54" w:history="1">
              <w:r>
                <w:rPr>
                  <w:color w:val="0000FF"/>
                </w:rPr>
                <w:t>N 52-пП</w:t>
              </w:r>
            </w:hyperlink>
            <w:r>
              <w:t xml:space="preserve">, от 03.11.2016 </w:t>
            </w:r>
            <w:hyperlink r:id="rId55" w:history="1">
              <w:r>
                <w:rPr>
                  <w:color w:val="0000FF"/>
                </w:rPr>
                <w:t>N 560-пП</w:t>
              </w:r>
            </w:hyperlink>
            <w:r>
              <w:t>)</w:t>
            </w:r>
          </w:p>
        </w:tc>
      </w:tr>
      <w:tr w:rsidR="00973E5E">
        <w:tblPrEx>
          <w:tblBorders>
            <w:insideH w:val="nil"/>
          </w:tblBorders>
        </w:tblPrEx>
        <w:tc>
          <w:tcPr>
            <w:tcW w:w="2948" w:type="dxa"/>
            <w:tcBorders>
              <w:bottom w:val="nil"/>
            </w:tcBorders>
          </w:tcPr>
          <w:p w:rsidR="00973E5E" w:rsidRDefault="00973E5E">
            <w:pPr>
              <w:pStyle w:val="ConsPlusNormal"/>
              <w:jc w:val="both"/>
            </w:pPr>
            <w:r>
              <w:t>Прогнозный объем и источники финансирования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973E5E" w:rsidRDefault="00973E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bottom w:val="nil"/>
            </w:tcBorders>
          </w:tcPr>
          <w:p w:rsidR="00973E5E" w:rsidRDefault="00973E5E">
            <w:pPr>
              <w:pStyle w:val="ConsPlusNormal"/>
              <w:jc w:val="both"/>
            </w:pPr>
            <w:r>
              <w:t>общая стоимость Программы составляет 284346948,50 руб., в том числе:</w:t>
            </w:r>
          </w:p>
          <w:p w:rsidR="00973E5E" w:rsidRDefault="00973E5E">
            <w:pPr>
              <w:pStyle w:val="ConsPlusNormal"/>
              <w:jc w:val="both"/>
            </w:pPr>
            <w:r>
              <w:t>- размер запрашиваемых средств финансовой поддержки за счет средств Фонда содействия реформированию жилищно-коммунального хозяйства - 198704179,25 руб.;</w:t>
            </w:r>
          </w:p>
          <w:p w:rsidR="00973E5E" w:rsidRDefault="00973E5E">
            <w:pPr>
              <w:pStyle w:val="ConsPlusNormal"/>
              <w:jc w:val="both"/>
            </w:pPr>
            <w:r>
              <w:t>- средства бюджета Пензенской области в рамках долевого финансирования - 16331871 руб.;</w:t>
            </w:r>
          </w:p>
          <w:p w:rsidR="00973E5E" w:rsidRDefault="00973E5E">
            <w:pPr>
              <w:pStyle w:val="ConsPlusNormal"/>
              <w:jc w:val="both"/>
            </w:pPr>
            <w:r>
              <w:t>- средства бюджетов муниципальных образований в рамках долевого финансирования - 56248417,25 руб.;</w:t>
            </w:r>
          </w:p>
          <w:p w:rsidR="00973E5E" w:rsidRDefault="00973E5E">
            <w:pPr>
              <w:pStyle w:val="ConsPlusNormal"/>
              <w:jc w:val="both"/>
            </w:pPr>
            <w:r>
              <w:t>- средства бюджетов муниципальных образований в рамках дополнительного финансирования - 13062481,00 руб.</w:t>
            </w:r>
          </w:p>
        </w:tc>
      </w:tr>
      <w:tr w:rsidR="00973E5E">
        <w:tblPrEx>
          <w:tblBorders>
            <w:insideH w:val="nil"/>
          </w:tblBorders>
        </w:tblPrEx>
        <w:tc>
          <w:tcPr>
            <w:tcW w:w="9091" w:type="dxa"/>
            <w:gridSpan w:val="3"/>
            <w:tcBorders>
              <w:top w:val="nil"/>
            </w:tcBorders>
          </w:tcPr>
          <w:p w:rsidR="00973E5E" w:rsidRDefault="00973E5E">
            <w:pPr>
              <w:pStyle w:val="ConsPlusNormal"/>
              <w:jc w:val="both"/>
            </w:pPr>
            <w:r>
              <w:t xml:space="preserve">(в ред. </w:t>
            </w:r>
            <w:hyperlink r:id="rId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</w:t>
            </w:r>
            <w:proofErr w:type="gramStart"/>
            <w:r>
              <w:t>Пензенской</w:t>
            </w:r>
            <w:proofErr w:type="gramEnd"/>
            <w:r>
              <w:t xml:space="preserve"> обл. от 17.02.2017 N 78-пП)</w:t>
            </w:r>
          </w:p>
        </w:tc>
      </w:tr>
      <w:tr w:rsidR="00973E5E">
        <w:tblPrEx>
          <w:tblBorders>
            <w:insideH w:val="nil"/>
          </w:tblBorders>
        </w:tblPrEx>
        <w:tc>
          <w:tcPr>
            <w:tcW w:w="2948" w:type="dxa"/>
            <w:tcBorders>
              <w:bottom w:val="nil"/>
            </w:tcBorders>
          </w:tcPr>
          <w:p w:rsidR="00973E5E" w:rsidRDefault="00973E5E">
            <w:pPr>
              <w:pStyle w:val="ConsPlusNormal"/>
              <w:jc w:val="both"/>
            </w:pPr>
            <w:r>
              <w:t>Ожидаемые результаты реализации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973E5E" w:rsidRDefault="00973E5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783" w:type="dxa"/>
            <w:tcBorders>
              <w:bottom w:val="nil"/>
            </w:tcBorders>
          </w:tcPr>
          <w:p w:rsidR="00973E5E" w:rsidRDefault="00973E5E">
            <w:pPr>
              <w:pStyle w:val="ConsPlusNormal"/>
              <w:jc w:val="both"/>
            </w:pPr>
            <w:r>
              <w:t>переселение 637 граждан из 50 многоквартирных домов, признанных в установленном порядке аварийными и подлежащими сносу или реконструкции в связи с физическим износом в процессе их эксплуатации, общей площадью расселяемых жилых помещений 9151,73 квадратных метра</w:t>
            </w:r>
          </w:p>
        </w:tc>
      </w:tr>
      <w:tr w:rsidR="00973E5E">
        <w:tblPrEx>
          <w:tblBorders>
            <w:insideH w:val="nil"/>
          </w:tblBorders>
        </w:tblPrEx>
        <w:tc>
          <w:tcPr>
            <w:tcW w:w="9091" w:type="dxa"/>
            <w:gridSpan w:val="3"/>
            <w:tcBorders>
              <w:top w:val="nil"/>
            </w:tcBorders>
          </w:tcPr>
          <w:p w:rsidR="00973E5E" w:rsidRDefault="00973E5E">
            <w:pPr>
              <w:pStyle w:val="ConsPlusNormal"/>
              <w:jc w:val="both"/>
            </w:pPr>
            <w:r>
              <w:t xml:space="preserve">(в ред. </w:t>
            </w:r>
            <w:hyperlink r:id="rId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</w:t>
            </w:r>
            <w:proofErr w:type="gramStart"/>
            <w:r>
              <w:t>Пензенской</w:t>
            </w:r>
            <w:proofErr w:type="gramEnd"/>
            <w:r>
              <w:t xml:space="preserve"> обл. от 17.02.2017 N 78-пП)</w:t>
            </w:r>
          </w:p>
        </w:tc>
      </w:tr>
      <w:tr w:rsidR="00973E5E">
        <w:tc>
          <w:tcPr>
            <w:tcW w:w="2948" w:type="dxa"/>
          </w:tcPr>
          <w:p w:rsidR="00973E5E" w:rsidRDefault="00973E5E">
            <w:pPr>
              <w:pStyle w:val="ConsPlusNormal"/>
            </w:pPr>
            <w:r>
              <w:t>Исполнители Программы</w:t>
            </w:r>
          </w:p>
        </w:tc>
        <w:tc>
          <w:tcPr>
            <w:tcW w:w="360" w:type="dxa"/>
          </w:tcPr>
          <w:p w:rsidR="00973E5E" w:rsidRDefault="00973E5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783" w:type="dxa"/>
          </w:tcPr>
          <w:p w:rsidR="00973E5E" w:rsidRDefault="00973E5E">
            <w:pPr>
              <w:pStyle w:val="ConsPlusNormal"/>
            </w:pPr>
            <w:r>
              <w:t xml:space="preserve">муниципальные образования Пензенской области, органы местного самоуправления которых представили документы о выполнении условий, предусмотренных Программой и </w:t>
            </w:r>
            <w:hyperlink r:id="rId58" w:history="1">
              <w:r>
                <w:rPr>
                  <w:color w:val="0000FF"/>
                </w:rPr>
                <w:t>частью 1 статьи 14</w:t>
              </w:r>
            </w:hyperlink>
            <w:r>
              <w:t xml:space="preserve"> Федерального закона от 21.07.2007 N 185-ФЗ "О Фонде содействия реформированию жилищно-коммунального хозяйства" (с последующими изменениями):</w:t>
            </w:r>
          </w:p>
          <w:p w:rsidR="00973E5E" w:rsidRDefault="00973E5E">
            <w:pPr>
              <w:pStyle w:val="ConsPlusNormal"/>
            </w:pPr>
            <w:r>
              <w:t>город Кузнецк;</w:t>
            </w:r>
          </w:p>
          <w:p w:rsidR="00973E5E" w:rsidRDefault="00973E5E">
            <w:pPr>
              <w:pStyle w:val="ConsPlusNormal"/>
            </w:pPr>
            <w:r>
              <w:t>город Каменка Каменского района;</w:t>
            </w:r>
          </w:p>
          <w:p w:rsidR="00973E5E" w:rsidRDefault="00973E5E">
            <w:pPr>
              <w:pStyle w:val="ConsPlusNormal"/>
            </w:pPr>
            <w:r>
              <w:t>город Городище Городищенского района;</w:t>
            </w:r>
          </w:p>
          <w:p w:rsidR="00973E5E" w:rsidRDefault="00973E5E">
            <w:pPr>
              <w:pStyle w:val="ConsPlusNormal"/>
            </w:pPr>
            <w:r>
              <w:t>город Сурск Городищенского района;</w:t>
            </w:r>
          </w:p>
          <w:p w:rsidR="00973E5E" w:rsidRDefault="00973E5E">
            <w:pPr>
              <w:pStyle w:val="ConsPlusNormal"/>
            </w:pPr>
            <w:r>
              <w:t>город Белинский Белинского района;</w:t>
            </w:r>
          </w:p>
          <w:p w:rsidR="00973E5E" w:rsidRDefault="00973E5E">
            <w:pPr>
              <w:pStyle w:val="ConsPlusNormal"/>
            </w:pPr>
            <w:r>
              <w:t>город Нижний Ломов Нижнеломовского района;</w:t>
            </w:r>
          </w:p>
          <w:p w:rsidR="00973E5E" w:rsidRDefault="00973E5E">
            <w:pPr>
              <w:pStyle w:val="ConsPlusNormal"/>
            </w:pPr>
            <w:r>
              <w:lastRenderedPageBreak/>
              <w:t>рабочий поселок Пачелма Пачелмского района;</w:t>
            </w:r>
          </w:p>
          <w:p w:rsidR="00973E5E" w:rsidRDefault="00973E5E">
            <w:pPr>
              <w:pStyle w:val="ConsPlusNormal"/>
            </w:pPr>
            <w:r>
              <w:t>рабочий поселок Мокшан Мокшанского района;</w:t>
            </w:r>
          </w:p>
          <w:p w:rsidR="00973E5E" w:rsidRDefault="00973E5E">
            <w:pPr>
              <w:pStyle w:val="ConsPlusNormal"/>
            </w:pPr>
            <w:r>
              <w:t>рабочий поселок Шемышейка Шемышейского района;</w:t>
            </w:r>
          </w:p>
          <w:p w:rsidR="00973E5E" w:rsidRDefault="00973E5E">
            <w:pPr>
              <w:pStyle w:val="ConsPlusNormal"/>
            </w:pPr>
            <w:r>
              <w:t>Бессоновский сельсовет Бессоновского района;</w:t>
            </w:r>
          </w:p>
          <w:p w:rsidR="00973E5E" w:rsidRDefault="00973E5E">
            <w:pPr>
              <w:pStyle w:val="ConsPlusNormal"/>
            </w:pPr>
            <w:r>
              <w:t>Даниловский сельсовет Лопатинского района;</w:t>
            </w:r>
          </w:p>
          <w:p w:rsidR="00973E5E" w:rsidRDefault="00973E5E">
            <w:pPr>
              <w:pStyle w:val="ConsPlusNormal"/>
            </w:pPr>
            <w:r>
              <w:t>Рощинский сельсовет Сердобского района.</w:t>
            </w:r>
          </w:p>
        </w:tc>
      </w:tr>
    </w:tbl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jc w:val="center"/>
        <w:outlineLvl w:val="1"/>
      </w:pPr>
      <w:r>
        <w:t>1. Цель и задачи Программы</w:t>
      </w: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ind w:firstLine="540"/>
        <w:jc w:val="both"/>
      </w:pPr>
      <w:proofErr w:type="gramStart"/>
      <w:r>
        <w:t xml:space="preserve">Программа обеспечивает выполнение обязательного условия получения финансовой поддержки за счет средств Фонда содействия реформированию жилищно-коммунального хозяйства (далее именуется - Фонд) по заявкам Пензенской области 2013 - 2014 годов в соответствии с Федеральным </w:t>
      </w:r>
      <w:hyperlink r:id="rId59" w:history="1">
        <w:r>
          <w:rPr>
            <w:color w:val="0000FF"/>
          </w:rPr>
          <w:t>законом</w:t>
        </w:r>
      </w:hyperlink>
      <w:r>
        <w:t xml:space="preserve"> от 21 июля 2007 N 185-ФЗ "О Фонде содействия реформированию жилищно-коммунального хозяйства" (с последующими изменениями) (далее именуется - Федеральный закон N 185-ФЗ).</w:t>
      </w:r>
      <w:proofErr w:type="gramEnd"/>
    </w:p>
    <w:p w:rsidR="00973E5E" w:rsidRDefault="00973E5E">
      <w:pPr>
        <w:pStyle w:val="ConsPlusNormal"/>
        <w:jc w:val="both"/>
      </w:pPr>
      <w:r>
        <w:t xml:space="preserve">(в ред. Постановлений Правительства </w:t>
      </w:r>
      <w:proofErr w:type="gramStart"/>
      <w:r>
        <w:t>Пензенской</w:t>
      </w:r>
      <w:proofErr w:type="gramEnd"/>
      <w:r>
        <w:t xml:space="preserve"> обл. от 01.10.2013 </w:t>
      </w:r>
      <w:hyperlink r:id="rId60" w:history="1">
        <w:r>
          <w:rPr>
            <w:color w:val="0000FF"/>
          </w:rPr>
          <w:t>N 739-пП</w:t>
        </w:r>
      </w:hyperlink>
      <w:r>
        <w:t xml:space="preserve">, от 11.02.2015 </w:t>
      </w:r>
      <w:hyperlink r:id="rId61" w:history="1">
        <w:r>
          <w:rPr>
            <w:color w:val="0000FF"/>
          </w:rPr>
          <w:t>N 49-пП</w:t>
        </w:r>
      </w:hyperlink>
      <w:r>
        <w:t>)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Целью Программы является финансовое и организационное обеспечение переселения граждан из аварийных многоквартирных домов, создание безопасных и благоприятных условий проживания граждан на территории Пензенской области.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Для достижения цели Программы необходимо решить задачи по переселению граждан из аварийных многоквартирных домов, признанных до 01 января 2012 года в установленном порядке аварийными и подлежащими сносу или реконструкции в связи с физическим износом в процессе их эксплуатации.</w:t>
      </w: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jc w:val="center"/>
        <w:outlineLvl w:val="1"/>
      </w:pPr>
      <w:r>
        <w:t>2. Срок реализации Программы</w:t>
      </w:r>
    </w:p>
    <w:p w:rsidR="00973E5E" w:rsidRDefault="00973E5E">
      <w:pPr>
        <w:pStyle w:val="ConsPlusNormal"/>
        <w:jc w:val="center"/>
      </w:pPr>
      <w:proofErr w:type="gramStart"/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  <w:proofErr w:type="gramEnd"/>
    </w:p>
    <w:p w:rsidR="00973E5E" w:rsidRDefault="00973E5E">
      <w:pPr>
        <w:pStyle w:val="ConsPlusNormal"/>
        <w:jc w:val="center"/>
      </w:pPr>
      <w:r>
        <w:t>от 11.02.2015 N 49-пП)</w:t>
      </w: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ind w:firstLine="540"/>
        <w:jc w:val="both"/>
      </w:pPr>
      <w:r>
        <w:t xml:space="preserve">Программа реализуется в 2013 - 2016 годах. Срок переселения граждан из каждого многоквартирного дома указан в </w:t>
      </w:r>
      <w:hyperlink w:anchor="P428" w:history="1">
        <w:r>
          <w:rPr>
            <w:color w:val="0000FF"/>
          </w:rPr>
          <w:t>приложении N 1</w:t>
        </w:r>
      </w:hyperlink>
      <w:r>
        <w:t xml:space="preserve"> к настоящей Программе.</w:t>
      </w:r>
    </w:p>
    <w:p w:rsidR="00973E5E" w:rsidRDefault="00973E5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Пензенской обл. от 02.02.2016 </w:t>
      </w:r>
      <w:hyperlink r:id="rId63" w:history="1">
        <w:r>
          <w:rPr>
            <w:color w:val="0000FF"/>
          </w:rPr>
          <w:t>N 52-пП</w:t>
        </w:r>
      </w:hyperlink>
      <w:r>
        <w:t xml:space="preserve">, от 03.11.2016 </w:t>
      </w:r>
      <w:hyperlink r:id="rId64" w:history="1">
        <w:r>
          <w:rPr>
            <w:color w:val="0000FF"/>
          </w:rPr>
          <w:t>N 560-пП</w:t>
        </w:r>
      </w:hyperlink>
      <w:r>
        <w:t>)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 xml:space="preserve">Этапы Программы, на реализацию которых с 1 января 2013 года до 31 декабря 2014 года предоставлена финансовая поддержка за счет средств Фонда, должны быть реализованы не </w:t>
      </w:r>
      <w:proofErr w:type="gramStart"/>
      <w:r>
        <w:t>позднее</w:t>
      </w:r>
      <w:proofErr w:type="gramEnd"/>
      <w:r>
        <w:t xml:space="preserve"> чем 31 декабря года, следующего за годом принятия Фондом решения о предоставлении такой финансовой поддержки.</w:t>
      </w: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jc w:val="center"/>
        <w:outlineLvl w:val="1"/>
      </w:pPr>
      <w:r>
        <w:t>3. Механизм реализации Программы</w:t>
      </w: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ind w:firstLine="540"/>
        <w:jc w:val="both"/>
      </w:pPr>
      <w:r>
        <w:t>Механизм реализации Программы включает в себя механизм взаимодействия государственного заказчика Программы, исполнителей Программы и граждан, проживающих в многоквартирных домах, признанных в установленном порядке аварийными и подлежащими сносу в соответствии с настоящей Программой. Реализация Программы осуществляется в соответствии с действующим законодательством Российской Федерации.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 xml:space="preserve">В реализации Программы участвуют муниципальные образования, органы местного самоуправления которых подтвердили выполнение условий Федерального </w:t>
      </w:r>
      <w:hyperlink r:id="rId65" w:history="1">
        <w:r>
          <w:rPr>
            <w:color w:val="0000FF"/>
          </w:rPr>
          <w:t>закона</w:t>
        </w:r>
      </w:hyperlink>
      <w:r>
        <w:t xml:space="preserve"> N 185-ФЗ: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город Кузнецк;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lastRenderedPageBreak/>
        <w:t>город Каменка Каменского района;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город Городище Городищенского района;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город Сурск Городищенского района;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город Белинский Белинского района;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город Нижний Ломов Нижнеломовского района;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рабочий поселок Пачелма Пачелмского района;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рабочий поселок Мокшан Мокшанского района;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рабочий поселок Шемышейка Шемышейского района;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Бессоновский сельсовет Бессоновского района;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Даниловский сельсовет Лопатинского района;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Рощинский сельсовет Сердобского района.</w:t>
      </w:r>
    </w:p>
    <w:p w:rsidR="00973E5E" w:rsidRDefault="00973E5E">
      <w:pPr>
        <w:pStyle w:val="ConsPlusNormal"/>
        <w:spacing w:before="220"/>
        <w:ind w:firstLine="540"/>
        <w:jc w:val="both"/>
      </w:pPr>
      <w:hyperlink w:anchor="P428" w:history="1">
        <w:r>
          <w:rPr>
            <w:color w:val="0000FF"/>
          </w:rPr>
          <w:t>Перечень</w:t>
        </w:r>
      </w:hyperlink>
      <w:r>
        <w:t xml:space="preserve"> многоквартирных домов, признанных до 1 января 2012 года в установленном порядке аварийными и подлежащими сносу или реконструкции в связи с физическим износом в процессе их эксплуатации, формируется с учетом </w:t>
      </w:r>
      <w:hyperlink r:id="rId66" w:history="1">
        <w:r>
          <w:rPr>
            <w:color w:val="0000FF"/>
          </w:rPr>
          <w:t>подпункта 2) пункта 2 статьи 16</w:t>
        </w:r>
      </w:hyperlink>
      <w:r>
        <w:t xml:space="preserve"> Федерального закона N 185-ФЗ. </w:t>
      </w:r>
      <w:hyperlink w:anchor="P428" w:history="1">
        <w:r>
          <w:rPr>
            <w:color w:val="0000FF"/>
          </w:rPr>
          <w:t>Перечень</w:t>
        </w:r>
      </w:hyperlink>
      <w:r>
        <w:t xml:space="preserve"> аварийных многоквартирных домов определен в приложении N 1 к настоящей Программе.</w:t>
      </w:r>
    </w:p>
    <w:p w:rsidR="00973E5E" w:rsidRDefault="00973E5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31.10.2014 N 746-пП)</w:t>
      </w:r>
    </w:p>
    <w:p w:rsidR="00973E5E" w:rsidRDefault="00973E5E">
      <w:pPr>
        <w:pStyle w:val="ConsPlusNormal"/>
        <w:spacing w:before="220"/>
        <w:ind w:firstLine="540"/>
        <w:jc w:val="both"/>
      </w:pPr>
      <w:hyperlink w:anchor="P2387" w:history="1">
        <w:r>
          <w:rPr>
            <w:color w:val="0000FF"/>
          </w:rPr>
          <w:t>Реестр</w:t>
        </w:r>
      </w:hyperlink>
      <w:r>
        <w:t xml:space="preserve"> аварийных многоквартирных домов по способам переселения определен в приложении N 2 к настоящей Программе.</w:t>
      </w:r>
    </w:p>
    <w:p w:rsidR="00973E5E" w:rsidRDefault="00973E5E">
      <w:pPr>
        <w:pStyle w:val="ConsPlusNormal"/>
        <w:spacing w:before="220"/>
        <w:ind w:firstLine="540"/>
        <w:jc w:val="both"/>
      </w:pPr>
      <w:proofErr w:type="gramStart"/>
      <w:r>
        <w:t>Согласно сводной бюджетной росписи, утвержденной Законом Пензенской области о бюджете Пензенской области на текущий год и плановый период, государственный заказчик Программы доводит до органов местного самоуправления муниципальных образований, включенных в соответствующую заявку Пензенской области, бюджетные ассигнования Фонда и бюджета Пензенской области, рассчитанные для данного муниципального образования в соответствии с настоящей Программой.</w:t>
      </w:r>
      <w:proofErr w:type="gramEnd"/>
    </w:p>
    <w:p w:rsidR="00973E5E" w:rsidRDefault="00973E5E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03.02.2014 N 52-пП)</w:t>
      </w:r>
    </w:p>
    <w:p w:rsidR="00973E5E" w:rsidRDefault="00973E5E">
      <w:pPr>
        <w:pStyle w:val="ConsPlusNormal"/>
        <w:spacing w:before="220"/>
        <w:ind w:firstLine="540"/>
        <w:jc w:val="both"/>
      </w:pPr>
      <w:proofErr w:type="gramStart"/>
      <w:r>
        <w:t>Органы местного самоуправления указанных муниципальных образований после получения от государственного заказчика Программы уведомления о положительном решении Фонда о предоставлении финансовой поддержки за счет средств Фонда заключают с государственным заказчиком Программы соглашение о долевом финансировании в рамках реализации Программы по переселению граждан из аварийного жилищного фонда с учетом необходимости развития малоэтажного жилищного строительства на территории муниципального образования (далее - Соглашение) по форме</w:t>
      </w:r>
      <w:proofErr w:type="gramEnd"/>
      <w:r>
        <w:t>, установленной государственным заказчиком Программы.</w:t>
      </w:r>
    </w:p>
    <w:p w:rsidR="00973E5E" w:rsidRDefault="00973E5E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03.02.2014 N 52-пП)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 xml:space="preserve">Поступившие в местные бюджеты средства Фонда и средства бюджета Пензенской области используются органами местного самоуправления муниципальных образований в порядке, предусмотренном Федеральным </w:t>
      </w:r>
      <w:hyperlink r:id="rId70" w:history="1">
        <w:r>
          <w:rPr>
            <w:color w:val="0000FF"/>
          </w:rPr>
          <w:t>законом</w:t>
        </w:r>
      </w:hyperlink>
      <w:r>
        <w:t xml:space="preserve"> N 185-ФЗ и Соглашением.</w:t>
      </w:r>
    </w:p>
    <w:p w:rsidR="00973E5E" w:rsidRDefault="00973E5E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03.02.2014 N 52-пП)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 xml:space="preserve">Расходование средств, предусмотренных на реализацию Программы, осуществляется исключительно </w:t>
      </w:r>
      <w:proofErr w:type="gramStart"/>
      <w:r>
        <w:t>на</w:t>
      </w:r>
      <w:proofErr w:type="gramEnd"/>
      <w:r>
        <w:t>:</w:t>
      </w:r>
    </w:p>
    <w:p w:rsidR="00973E5E" w:rsidRDefault="00973E5E">
      <w:pPr>
        <w:pStyle w:val="ConsPlusNormal"/>
        <w:spacing w:before="220"/>
        <w:ind w:firstLine="540"/>
        <w:jc w:val="both"/>
      </w:pPr>
      <w:bookmarkStart w:id="1" w:name="P161"/>
      <w:bookmarkEnd w:id="1"/>
      <w:proofErr w:type="gramStart"/>
      <w:r>
        <w:lastRenderedPageBreak/>
        <w:t>а) строительство жилых домов с количеством этажей не более чем три, состоящих из нескольких блоков, количество которых не превышает десять и каждый из которых предназначен для проживания одной семьи, имеющих общую стену (общие стены) без проемов с соседним блоком или соседними блоками, расположенных на отдельном земельном участке и имеющих выход на территорию общего пользования (жилые дома блокированной застройки);</w:t>
      </w:r>
      <w:proofErr w:type="gramEnd"/>
    </w:p>
    <w:p w:rsidR="00973E5E" w:rsidRDefault="00973E5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73E5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3E5E" w:rsidRDefault="00973E5E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"б" раздела 3 Программы признавался утратившим силу </w:t>
            </w:r>
            <w:hyperlink r:id="rId72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Пензенской обл. от 31.10.2014 N 746-пП. </w:t>
            </w:r>
            <w:hyperlink r:id="rId7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Пензенской обл. от 18.12.2014 N 885-пП данное изменение признано утратившим силу.</w:t>
            </w:r>
          </w:p>
        </w:tc>
      </w:tr>
    </w:tbl>
    <w:p w:rsidR="00973E5E" w:rsidRDefault="00973E5E">
      <w:pPr>
        <w:pStyle w:val="ConsPlusNormal"/>
        <w:spacing w:before="220"/>
        <w:ind w:firstLine="540"/>
        <w:jc w:val="both"/>
      </w:pPr>
      <w:bookmarkStart w:id="2" w:name="P163"/>
      <w:bookmarkEnd w:id="2"/>
      <w:proofErr w:type="gramStart"/>
      <w:r>
        <w:t>б) строительство многоквартирных домов с количеством этажей не более чем три, состоящих из одной или нескольких блок-секций, количество которых не превышает четыре,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пользования;</w:t>
      </w:r>
      <w:proofErr w:type="gramEnd"/>
    </w:p>
    <w:p w:rsidR="00973E5E" w:rsidRDefault="00973E5E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31.10.2014 N 746-пП (ред. 18.12.2014))</w:t>
      </w:r>
    </w:p>
    <w:p w:rsidR="00973E5E" w:rsidRDefault="00973E5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73E5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3E5E" w:rsidRDefault="00973E5E">
            <w:pPr>
              <w:pStyle w:val="ConsPlusNormal"/>
              <w:jc w:val="both"/>
            </w:pPr>
            <w:r>
              <w:rPr>
                <w:color w:val="392C69"/>
              </w:rPr>
              <w:t xml:space="preserve">В пункт "в" раздела 3 Программы </w:t>
            </w:r>
            <w:hyperlink r:id="rId75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Пензенской обл. от 31.10.2014 N 746-пП внесены изменения, которые были признаны утратившими силу </w:t>
            </w:r>
            <w:hyperlink r:id="rId76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Пензенской обл. от 18.12.2014 N 885-пП.</w:t>
            </w:r>
          </w:p>
        </w:tc>
      </w:tr>
    </w:tbl>
    <w:p w:rsidR="00973E5E" w:rsidRDefault="00973E5E">
      <w:pPr>
        <w:pStyle w:val="ConsPlusNormal"/>
        <w:spacing w:before="220"/>
        <w:ind w:firstLine="540"/>
        <w:jc w:val="both"/>
      </w:pPr>
      <w:proofErr w:type="gramStart"/>
      <w:r>
        <w:t xml:space="preserve">в) приобретение у застройщиков жилых помещений в домах, указанных в </w:t>
      </w:r>
      <w:hyperlink w:anchor="P161" w:history="1">
        <w:r>
          <w:rPr>
            <w:color w:val="0000FF"/>
          </w:rPr>
          <w:t>пунктах а)</w:t>
        </w:r>
      </w:hyperlink>
      <w:r>
        <w:t xml:space="preserve"> и </w:t>
      </w:r>
      <w:hyperlink w:anchor="P163" w:history="1">
        <w:r>
          <w:rPr>
            <w:color w:val="0000FF"/>
          </w:rPr>
          <w:t>б</w:t>
        </w:r>
      </w:hyperlink>
      <w:r>
        <w:t>) настоящего раздела.</w:t>
      </w:r>
      <w:proofErr w:type="gramEnd"/>
    </w:p>
    <w:p w:rsidR="00973E5E" w:rsidRDefault="00973E5E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31.10.2014 N 746-пП (ред. 18.12.2014))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 xml:space="preserve">При этом не допускается привлечение внебюджетных средств на строительство многоквартирных домов и домов, указанных в </w:t>
      </w:r>
      <w:hyperlink w:anchor="P161" w:history="1">
        <w:r>
          <w:rPr>
            <w:color w:val="0000FF"/>
          </w:rPr>
          <w:t>пункте а)</w:t>
        </w:r>
      </w:hyperlink>
      <w:r>
        <w:t xml:space="preserve"> настоящего раздела, если они строятся (создаются) муниципальными образованиями за счет средств Фонда и средств местных бюджетов.</w:t>
      </w:r>
    </w:p>
    <w:p w:rsidR="00973E5E" w:rsidRDefault="00973E5E">
      <w:pPr>
        <w:pStyle w:val="ConsPlusNormal"/>
        <w:jc w:val="both"/>
      </w:pPr>
      <w:r>
        <w:t xml:space="preserve">(абзац введен </w:t>
      </w:r>
      <w:hyperlink r:id="rId78" w:history="1">
        <w:r>
          <w:rPr>
            <w:color w:val="0000FF"/>
          </w:rPr>
          <w:t>Постановлением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31.10.2014 N 746-пП)</w:t>
      </w:r>
    </w:p>
    <w:p w:rsidR="00973E5E" w:rsidRDefault="00973E5E">
      <w:pPr>
        <w:pStyle w:val="ConsPlusNormal"/>
        <w:spacing w:before="220"/>
        <w:ind w:firstLine="540"/>
        <w:jc w:val="both"/>
      </w:pPr>
      <w:proofErr w:type="gramStart"/>
      <w:r>
        <w:t xml:space="preserve">Приобретение жилых помещений (квартир) может осуществляться органами местного самоуправления муниципальных образований путем участия в долевом строительстве на основании Федерального </w:t>
      </w:r>
      <w:hyperlink r:id="rId79" w:history="1">
        <w:r>
          <w:rPr>
            <w:color w:val="0000FF"/>
          </w:rPr>
          <w:t>закона</w:t>
        </w:r>
      </w:hyperlink>
      <w:r>
        <w:t xml:space="preserve">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(с последующими изменениями) или иными способами в соответствии с нормами Гражданского </w:t>
      </w:r>
      <w:hyperlink r:id="rId80" w:history="1">
        <w:r>
          <w:rPr>
            <w:color w:val="0000FF"/>
          </w:rPr>
          <w:t>кодекса</w:t>
        </w:r>
        <w:proofErr w:type="gramEnd"/>
      </w:hyperlink>
      <w:r>
        <w:t xml:space="preserve"> Российской Федерации и Федерального </w:t>
      </w:r>
      <w:hyperlink r:id="rId81" w:history="1">
        <w:r>
          <w:rPr>
            <w:color w:val="0000FF"/>
          </w:rPr>
          <w:t>закона</w:t>
        </w:r>
      </w:hyperlink>
      <w:r>
        <w:t xml:space="preserve"> от 05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973E5E" w:rsidRDefault="00973E5E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14.08.2013 N 580-пП)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 xml:space="preserve">Переселение граждан из аварийного жилищного фонда осуществляется в соответствии с нормами Жилищного </w:t>
      </w:r>
      <w:hyperlink r:id="rId83" w:history="1">
        <w:r>
          <w:rPr>
            <w:color w:val="0000FF"/>
          </w:rPr>
          <w:t>кодекса</w:t>
        </w:r>
      </w:hyperlink>
      <w:r>
        <w:t xml:space="preserve"> Российской Федерации и </w:t>
      </w:r>
      <w:hyperlink r:id="rId84" w:history="1">
        <w:r>
          <w:rPr>
            <w:color w:val="0000FF"/>
          </w:rPr>
          <w:t>частью 3 статьи 16</w:t>
        </w:r>
      </w:hyperlink>
      <w:r>
        <w:t xml:space="preserve"> Федерального закона N 185-ФЗ путем предоставления органами местного самоуправления жилых помещений в домах, указанных в </w:t>
      </w:r>
      <w:hyperlink w:anchor="P161" w:history="1">
        <w:r>
          <w:rPr>
            <w:color w:val="0000FF"/>
          </w:rPr>
          <w:t>пунктах а)</w:t>
        </w:r>
      </w:hyperlink>
      <w:r>
        <w:t xml:space="preserve">, </w:t>
      </w:r>
      <w:hyperlink w:anchor="P163" w:history="1">
        <w:r>
          <w:rPr>
            <w:color w:val="0000FF"/>
          </w:rPr>
          <w:t>б)</w:t>
        </w:r>
      </w:hyperlink>
      <w:r>
        <w:t xml:space="preserve"> настоящего раздела.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 xml:space="preserve">Гражданам, переселяемым из жилых помещений аварийного жилищного фонда, занимаемых по договорам социального найма, в соответствии со </w:t>
      </w:r>
      <w:hyperlink r:id="rId85" w:history="1">
        <w:r>
          <w:rPr>
            <w:color w:val="0000FF"/>
          </w:rPr>
          <w:t>статьями 86</w:t>
        </w:r>
      </w:hyperlink>
      <w:r>
        <w:t xml:space="preserve"> и </w:t>
      </w:r>
      <w:hyperlink r:id="rId86" w:history="1">
        <w:r>
          <w:rPr>
            <w:color w:val="0000FF"/>
          </w:rPr>
          <w:t>89</w:t>
        </w:r>
      </w:hyperlink>
      <w:r>
        <w:t xml:space="preserve"> Жилищного кодекса Российской Федерации предоставляются жилые помещения, благоустроенные применительно к условиям населенного пункта, в котором расположен аварийный многоквартирный дом, равнозначные по общей </w:t>
      </w:r>
      <w:proofErr w:type="gramStart"/>
      <w:r>
        <w:t>площади</w:t>
      </w:r>
      <w:proofErr w:type="gramEnd"/>
      <w:r>
        <w:t xml:space="preserve"> ранее занимаемым жилым помещениям, отвечающие установленным жилищным законодательством требованиям и находящиеся в черте населенного пункта, в котором расположен аварийный многоквартирный дом, или в границах другого населенного пункта Пензенской области, с письменного согласия </w:t>
      </w:r>
      <w:r>
        <w:lastRenderedPageBreak/>
        <w:t xml:space="preserve">граждан в соответствии с </w:t>
      </w:r>
      <w:hyperlink r:id="rId87" w:history="1">
        <w:r>
          <w:rPr>
            <w:color w:val="0000FF"/>
          </w:rPr>
          <w:t>частью 1 статьи 89</w:t>
        </w:r>
      </w:hyperlink>
      <w:r>
        <w:t xml:space="preserve"> Жилищного кодекса Российской Федерации.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 xml:space="preserve">Предоставление взамен жилого помещения, подлежащего изъятию, собственнику такого помещения иного жилого помещения осуществляется с зачетом его стоимости в выкупную цену. При этом выкупная цена формируется в соответствии со </w:t>
      </w:r>
      <w:hyperlink r:id="rId88" w:history="1">
        <w:r>
          <w:rPr>
            <w:color w:val="0000FF"/>
          </w:rPr>
          <w:t>статьей 32</w:t>
        </w:r>
      </w:hyperlink>
      <w:r>
        <w:t xml:space="preserve"> Жилищного кодекса Российской Федерации на основании отчета об оценке объекта оценки в порядке, установленном Федеральным </w:t>
      </w:r>
      <w:hyperlink r:id="rId89" w:history="1">
        <w:r>
          <w:rPr>
            <w:color w:val="0000FF"/>
          </w:rPr>
          <w:t>законом</w:t>
        </w:r>
      </w:hyperlink>
      <w:r>
        <w:t xml:space="preserve"> от 29.07.1998 N 135-ФЗ "Об оценочной деятельности в Российской Федерации" (с последующими изменениями). Расходы, связанные с проведением оценки, осуществляются за счет бюджетов муниципальных образований.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90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31.10.2014 N 746-пП.</w:t>
      </w: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jc w:val="center"/>
        <w:outlineLvl w:val="1"/>
      </w:pPr>
      <w:r>
        <w:t>4. Обоснование прогнозного объема средств, необходимых</w:t>
      </w:r>
    </w:p>
    <w:p w:rsidR="00973E5E" w:rsidRDefault="00973E5E">
      <w:pPr>
        <w:pStyle w:val="ConsPlusNormal"/>
        <w:jc w:val="center"/>
      </w:pPr>
      <w:r>
        <w:t>на реализацию Программы, и источники ее финансирования</w:t>
      </w:r>
    </w:p>
    <w:p w:rsidR="00973E5E" w:rsidRDefault="00973E5E">
      <w:pPr>
        <w:pStyle w:val="ConsPlusNormal"/>
        <w:jc w:val="center"/>
      </w:pPr>
      <w:proofErr w:type="gramStart"/>
      <w:r>
        <w:t xml:space="preserve">(в ред. </w:t>
      </w:r>
      <w:hyperlink r:id="rId9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  <w:proofErr w:type="gramEnd"/>
    </w:p>
    <w:p w:rsidR="00973E5E" w:rsidRDefault="00973E5E">
      <w:pPr>
        <w:pStyle w:val="ConsPlusNormal"/>
        <w:jc w:val="center"/>
      </w:pPr>
      <w:r>
        <w:t>от 31.10.2014 N 746-пП)</w:t>
      </w: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ind w:firstLine="540"/>
        <w:jc w:val="both"/>
      </w:pPr>
      <w:r>
        <w:t>Источниками финансирования расходов на переселение граждан из аварийного жилищного фонда в рамках реализации Программы являются: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- средства Фонда;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- средства бюджета Пензенской области;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- средства бюджетов муниципальных образований;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- внебюджетные средства.</w:t>
      </w:r>
    </w:p>
    <w:p w:rsidR="00973E5E" w:rsidRDefault="00973E5E">
      <w:pPr>
        <w:pStyle w:val="ConsPlusNormal"/>
        <w:spacing w:before="220"/>
        <w:ind w:firstLine="540"/>
        <w:jc w:val="both"/>
      </w:pPr>
      <w:proofErr w:type="gramStart"/>
      <w:r>
        <w:t>Прогнозный объем финансирования мероприятий по переселению граждан из аварийного жилищного фонда по каждому муниципальному образованию, включенному в Программу, рассчитан исходя из общей площади жилых помещений многоквартирных домов, признанных до 01 января 2012 года в установленном порядке аварийными и подлежащими сносу или реконструкции в связи с физическим износом в процессе их эксплуатации, расположенных на территории муниципального образования, планируемых к расселению в</w:t>
      </w:r>
      <w:proofErr w:type="gramEnd"/>
      <w:r>
        <w:t xml:space="preserve"> 2013 - 2016 </w:t>
      </w:r>
      <w:proofErr w:type="gramStart"/>
      <w:r>
        <w:t>годах</w:t>
      </w:r>
      <w:proofErr w:type="gramEnd"/>
      <w:r>
        <w:t>, прогнозных объемов средств, предусмотренных на эти цели в бюджете Пензенской области и в бюджетах муниципальных образований.</w:t>
      </w:r>
    </w:p>
    <w:p w:rsidR="00973E5E" w:rsidRDefault="00973E5E">
      <w:pPr>
        <w:pStyle w:val="ConsPlusNormal"/>
        <w:jc w:val="both"/>
      </w:pPr>
      <w:r>
        <w:t xml:space="preserve">(в ред. Постановлений Правительства </w:t>
      </w:r>
      <w:proofErr w:type="gramStart"/>
      <w:r>
        <w:t>Пензенской</w:t>
      </w:r>
      <w:proofErr w:type="gramEnd"/>
      <w:r>
        <w:t xml:space="preserve"> обл. от 11.02.2015 </w:t>
      </w:r>
      <w:hyperlink r:id="rId92" w:history="1">
        <w:r>
          <w:rPr>
            <w:color w:val="0000FF"/>
          </w:rPr>
          <w:t>N 49-пП</w:t>
        </w:r>
      </w:hyperlink>
      <w:r>
        <w:t xml:space="preserve">, от 02.02.2016 </w:t>
      </w:r>
      <w:hyperlink r:id="rId93" w:history="1">
        <w:r>
          <w:rPr>
            <w:color w:val="0000FF"/>
          </w:rPr>
          <w:t>N 52-пП</w:t>
        </w:r>
      </w:hyperlink>
      <w:r>
        <w:t xml:space="preserve">, от 03.11.2016 </w:t>
      </w:r>
      <w:hyperlink r:id="rId94" w:history="1">
        <w:r>
          <w:rPr>
            <w:color w:val="0000FF"/>
          </w:rPr>
          <w:t>N 560-пП</w:t>
        </w:r>
      </w:hyperlink>
      <w:r>
        <w:t>)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Объем средств, необходимых для финансирования муниципальных образований, рассчитывается путем умножения общей площади жилых помещений, подлежащих расселению, на стоимость одного квадратного метра жилых помещений.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Прогнозная стоимость затрат подлежит корректировке в случае изменения средней рыночной стоимости одного квадратного метра жилого помещения, а также в случае уточнения Фондом лимитов предоставления финансовой поддержки Пензенской области на цели переселения граждан из аварийного жилищного фонда.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Прогнозный объем финансирования мероприятий переселения граждан из аварийного жилищного фонда уточняется при формировании заявок Пензенской области на предоставление финансовой поддержки за счет средств Фонда.</w:t>
      </w:r>
    </w:p>
    <w:p w:rsidR="00973E5E" w:rsidRDefault="00973E5E">
      <w:pPr>
        <w:pStyle w:val="ConsPlusNormal"/>
        <w:spacing w:before="220"/>
        <w:ind w:firstLine="540"/>
        <w:jc w:val="both"/>
      </w:pPr>
      <w:proofErr w:type="gramStart"/>
      <w:r>
        <w:t xml:space="preserve">Стоимость одного квадратного метра общей площади жилых помещений, используемая при расчете прогнозной стоимости затрат на приобретение жилых помещений в рамках реализации настоящей Программы, на 2013 год составляет 28850 рублей в соответствии с </w:t>
      </w:r>
      <w:hyperlink r:id="rId95" w:history="1">
        <w:r>
          <w:rPr>
            <w:color w:val="0000FF"/>
          </w:rPr>
          <w:t>приказом</w:t>
        </w:r>
      </w:hyperlink>
      <w:r>
        <w:t xml:space="preserve"> Министерства регионального развития Российской Федерации от 27.12.2012 N 554 "О стоимости </w:t>
      </w:r>
      <w:r>
        <w:lastRenderedPageBreak/>
        <w:t>одного квадратного метра общей площади жилого помещения, предназначенной для определения в 2013 году размера предельной стоимости</w:t>
      </w:r>
      <w:proofErr w:type="gramEnd"/>
      <w:r>
        <w:t xml:space="preserve"> одного квадратного метра общей площади жилых помещений, используемой при приобретении жилых помещений в рамках реализации федерального закона от 21 июля 2007 г. N 185-ФЗ "О фонде содействия реформированию жилищно-коммунального хозяйства". Стоимость одного квадратного метра общей площади жилых помещений, используемая при расчете прогнозной стоимости затрат на приобретение жилых помещений, на 2014 год составляет 29425 рублей в соответствии с </w:t>
      </w:r>
      <w:hyperlink r:id="rId96" w:history="1">
        <w:r>
          <w:rPr>
            <w:color w:val="0000FF"/>
          </w:rPr>
          <w:t>приказом</w:t>
        </w:r>
      </w:hyperlink>
      <w:r>
        <w:t xml:space="preserve"> Министерства строительства Российской Федерации от 27.02.2014 N 67/</w:t>
      </w:r>
      <w:proofErr w:type="gramStart"/>
      <w:r>
        <w:t>пр</w:t>
      </w:r>
      <w:proofErr w:type="gramEnd"/>
      <w:r>
        <w:t xml:space="preserve"> "О стоимости одного квадратного метра общей площади жилого помещения, предназначенной для определения в 2014 году размера предельной стоимости одного квадратного метра общей площади жилых помещений, используемой при приобретении жилых помещений в рамках реализации Федерального закона от 21 июля 2007 г. N 185-ФЗ "О Фонде содействия реформированию жилищно-коммунального хозяйства".</w:t>
      </w:r>
    </w:p>
    <w:p w:rsidR="00973E5E" w:rsidRDefault="00973E5E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11.02.2015 N 49-пП)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Требования к минимальной доле долевого финансирования за счет средств бюджетов Пензенской области и муниципальных образований по Программе не установлены. Доля долевого финансирования определяется по следующей формуле:</w:t>
      </w: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ind w:firstLine="540"/>
        <w:jc w:val="both"/>
      </w:pPr>
      <w:r w:rsidRPr="00672ED8">
        <w:rPr>
          <w:position w:val="-22"/>
        </w:rPr>
        <w:pict>
          <v:shape id="_x0000_i1025" style="width:467.55pt;height:33pt" coordsize="" o:spt="100" adj="0,,0" path="" filled="f" stroked="f">
            <v:stroke joinstyle="miter"/>
            <v:imagedata r:id="rId98" o:title="base_23573_112310_32768"/>
            <v:formulas/>
            <v:path o:connecttype="segments"/>
          </v:shape>
        </w:pict>
      </w: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ind w:firstLine="540"/>
        <w:jc w:val="both"/>
      </w:pPr>
      <w:r>
        <w:t xml:space="preserve">При указанном расчете внебюджетные средства не учитываются. Средняя доля долевого финансирования за счет средств бюджета Пензенской области и (или) бюджетов муниципальных образований Пензенской области составляет </w:t>
      </w:r>
      <w:proofErr w:type="gramStart"/>
      <w:r>
        <w:t>на</w:t>
      </w:r>
      <w:proofErr w:type="gramEnd"/>
      <w:r>
        <w:t>: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2013 год - 13,87</w:t>
      </w:r>
    </w:p>
    <w:p w:rsidR="00973E5E" w:rsidRDefault="00973E5E">
      <w:pPr>
        <w:pStyle w:val="ConsPlusNormal"/>
        <w:jc w:val="both"/>
      </w:pPr>
      <w:r>
        <w:t xml:space="preserve">(в ред. </w:t>
      </w:r>
      <w:hyperlink r:id="rId99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18.12.2014 N 885-пП)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2014 год - 45,46%</w:t>
      </w:r>
    </w:p>
    <w:p w:rsidR="00973E5E" w:rsidRDefault="00973E5E">
      <w:pPr>
        <w:pStyle w:val="ConsPlusNormal"/>
        <w:jc w:val="both"/>
      </w:pPr>
      <w:r>
        <w:t xml:space="preserve">(в ред. </w:t>
      </w:r>
      <w:hyperlink r:id="rId100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17.02.2017 N 78-пП)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 xml:space="preserve">абзацы шестнадцатый - восемнадцатый утратили силу. - </w:t>
      </w:r>
      <w:hyperlink r:id="rId101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18.12.2014 N 885-пП.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Доля долевого финансирования региональной адресной программы по переселению граждан за счет средств бюджета Пензенской области и (или) средств местных бюджетов рассчитывается для каждого этапа отдельно.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Представительным органом муниципального образования Пензенской области, уполномоченным на формирование и принятие бюджета муниципального образования, может быть принято решение о выделении дополнительных средств бюджета муниципального образования на цели реализации мероприятий по переселению граждан из аварийного жилищного фонда в рамках реализации настоящей Программы.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Для целей реализации мероприятий по переселению граждан из аварийного жилищного фонда муниципальными образованиями могут быть использованы механизмы привлечения внебюджетных сре</w:t>
      </w:r>
      <w:proofErr w:type="gramStart"/>
      <w:r>
        <w:t>дств в с</w:t>
      </w:r>
      <w:proofErr w:type="gramEnd"/>
      <w:r>
        <w:t xml:space="preserve">оответствии с Гражданским </w:t>
      </w:r>
      <w:hyperlink r:id="rId102" w:history="1">
        <w:r>
          <w:rPr>
            <w:color w:val="0000FF"/>
          </w:rPr>
          <w:t>кодексом</w:t>
        </w:r>
      </w:hyperlink>
      <w:r>
        <w:t xml:space="preserve"> Российской Федерации и действующим законодательством на условиях софинансирования.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Прогнозная общая стоимость Программы составляет 284346948,50 руб., в том числе: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а) размер запрашиваемых средств финансовой поддержки за счет средств Фонда содействия реформированию жилищно-коммунального хозяйства - 198704179,25 руб.;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lastRenderedPageBreak/>
        <w:t>б) средства бюджета Пензенской области в рамках долевого финансирования - 16331871,00 руб.;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в) средства бюджетов муниципальных образований в рамках долевого финансирования - 56248417,25 руб.;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г) средства бюджетов муниципальных образований в рамках дополнительного финансирования - 13062481,00 руб.</w:t>
      </w:r>
    </w:p>
    <w:p w:rsidR="00973E5E" w:rsidRDefault="00973E5E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17.02.2017 N 78-пП)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Прогнозный объем средств за счет средств Фонда, бюджета Пензенской области, бюджетов муниципальных образований Пензенской области в разрезе муниципальных образований, участвующих в Программе, представлен в таблице.</w:t>
      </w:r>
    </w:p>
    <w:p w:rsidR="00973E5E" w:rsidRDefault="00973E5E">
      <w:pPr>
        <w:pStyle w:val="ConsPlusNormal"/>
        <w:jc w:val="both"/>
      </w:pPr>
    </w:p>
    <w:p w:rsidR="00973E5E" w:rsidRDefault="00973E5E">
      <w:pPr>
        <w:sectPr w:rsidR="00973E5E" w:rsidSect="00392D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3E5E" w:rsidRDefault="00973E5E">
      <w:pPr>
        <w:pStyle w:val="ConsPlusNormal"/>
        <w:jc w:val="right"/>
        <w:outlineLvl w:val="2"/>
      </w:pPr>
      <w:r>
        <w:lastRenderedPageBreak/>
        <w:t>Таблица</w:t>
      </w: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jc w:val="center"/>
      </w:pPr>
      <w:r>
        <w:t>Прогнозный объем</w:t>
      </w:r>
    </w:p>
    <w:p w:rsidR="00973E5E" w:rsidRDefault="00973E5E">
      <w:pPr>
        <w:pStyle w:val="ConsPlusNormal"/>
        <w:jc w:val="center"/>
      </w:pPr>
      <w:r>
        <w:t>средств за счет средств Фонда, бюджета Пензенской области,</w:t>
      </w:r>
    </w:p>
    <w:p w:rsidR="00973E5E" w:rsidRDefault="00973E5E">
      <w:pPr>
        <w:pStyle w:val="ConsPlusNormal"/>
        <w:jc w:val="center"/>
      </w:pPr>
      <w:r>
        <w:t>бюджетов муниципальных образований Пензенской области</w:t>
      </w:r>
    </w:p>
    <w:p w:rsidR="00973E5E" w:rsidRDefault="00973E5E">
      <w:pPr>
        <w:pStyle w:val="ConsPlusNormal"/>
        <w:jc w:val="center"/>
      </w:pPr>
      <w:proofErr w:type="gramStart"/>
      <w:r>
        <w:t xml:space="preserve">(в ред. </w:t>
      </w:r>
      <w:hyperlink r:id="rId10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  <w:proofErr w:type="gramEnd"/>
    </w:p>
    <w:p w:rsidR="00973E5E" w:rsidRDefault="00973E5E">
      <w:pPr>
        <w:pStyle w:val="ConsPlusNormal"/>
        <w:jc w:val="center"/>
      </w:pPr>
      <w:r>
        <w:t>от 17.02.2017 N 78-пП)</w:t>
      </w:r>
    </w:p>
    <w:p w:rsidR="00973E5E" w:rsidRDefault="00973E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324"/>
        <w:gridCol w:w="1814"/>
        <w:gridCol w:w="1418"/>
        <w:gridCol w:w="1757"/>
        <w:gridCol w:w="1814"/>
      </w:tblGrid>
      <w:tr w:rsidR="00973E5E">
        <w:tc>
          <w:tcPr>
            <w:tcW w:w="540" w:type="dxa"/>
            <w:vMerge w:val="restart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N</w:t>
            </w:r>
          </w:p>
          <w:p w:rsidR="00973E5E" w:rsidRDefault="00973E5E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24" w:type="dxa"/>
            <w:vMerge w:val="restart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Наименование муниципального образования Пензенской области</w:t>
            </w:r>
          </w:p>
        </w:tc>
        <w:tc>
          <w:tcPr>
            <w:tcW w:w="6803" w:type="dxa"/>
            <w:gridSpan w:val="4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Прогнозный объем средств</w:t>
            </w:r>
          </w:p>
        </w:tc>
      </w:tr>
      <w:tr w:rsidR="00973E5E">
        <w:tc>
          <w:tcPr>
            <w:tcW w:w="540" w:type="dxa"/>
            <w:vMerge/>
          </w:tcPr>
          <w:p w:rsidR="00973E5E" w:rsidRDefault="00973E5E"/>
        </w:tc>
        <w:tc>
          <w:tcPr>
            <w:tcW w:w="2324" w:type="dxa"/>
            <w:vMerge/>
          </w:tcPr>
          <w:p w:rsidR="00973E5E" w:rsidRDefault="00973E5E"/>
        </w:tc>
        <w:tc>
          <w:tcPr>
            <w:tcW w:w="6803" w:type="dxa"/>
            <w:gridSpan w:val="4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в том числе за счет средств:</w:t>
            </w:r>
          </w:p>
        </w:tc>
      </w:tr>
      <w:tr w:rsidR="00973E5E">
        <w:tc>
          <w:tcPr>
            <w:tcW w:w="540" w:type="dxa"/>
            <w:vMerge/>
          </w:tcPr>
          <w:p w:rsidR="00973E5E" w:rsidRDefault="00973E5E"/>
        </w:tc>
        <w:tc>
          <w:tcPr>
            <w:tcW w:w="2324" w:type="dxa"/>
            <w:vMerge/>
          </w:tcPr>
          <w:p w:rsidR="00973E5E" w:rsidRDefault="00973E5E"/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Фонда</w:t>
            </w:r>
          </w:p>
        </w:tc>
        <w:tc>
          <w:tcPr>
            <w:tcW w:w="14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бюджета Пензенской области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бюджетов муниципальных образований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всего</w:t>
            </w:r>
          </w:p>
        </w:tc>
      </w:tr>
      <w:tr w:rsidR="00973E5E">
        <w:tc>
          <w:tcPr>
            <w:tcW w:w="540" w:type="dxa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</w:tr>
      <w:tr w:rsidR="00973E5E">
        <w:tc>
          <w:tcPr>
            <w:tcW w:w="9667" w:type="dxa"/>
            <w:gridSpan w:val="6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2013 год (первая заявка)</w:t>
            </w:r>
          </w:p>
        </w:tc>
      </w:tr>
      <w:tr w:rsidR="00973E5E">
        <w:tc>
          <w:tcPr>
            <w:tcW w:w="54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973E5E" w:rsidRDefault="00973E5E">
            <w:pPr>
              <w:pStyle w:val="ConsPlusNormal"/>
            </w:pPr>
            <w:r>
              <w:t>Бессоновский сельсовет Бессоновского района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31 815 488</w:t>
            </w:r>
          </w:p>
        </w:tc>
        <w:tc>
          <w:tcPr>
            <w:tcW w:w="14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4 079 692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35 895 180</w:t>
            </w:r>
          </w:p>
        </w:tc>
      </w:tr>
      <w:tr w:rsidR="00973E5E">
        <w:tc>
          <w:tcPr>
            <w:tcW w:w="54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973E5E" w:rsidRDefault="00973E5E">
            <w:pPr>
              <w:pStyle w:val="ConsPlusNormal"/>
            </w:pPr>
            <w:r>
              <w:t>город Белинский Белинского района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1 143 483</w:t>
            </w:r>
          </w:p>
        </w:tc>
        <w:tc>
          <w:tcPr>
            <w:tcW w:w="14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201 792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1 345 275</w:t>
            </w:r>
          </w:p>
        </w:tc>
      </w:tr>
      <w:tr w:rsidR="00973E5E">
        <w:tc>
          <w:tcPr>
            <w:tcW w:w="54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</w:tcPr>
          <w:p w:rsidR="00973E5E" w:rsidRDefault="00973E5E">
            <w:pPr>
              <w:pStyle w:val="ConsPlusNormal"/>
            </w:pPr>
            <w:r>
              <w:t>город Городище Городищенского района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2 425 275</w:t>
            </w:r>
          </w:p>
        </w:tc>
        <w:tc>
          <w:tcPr>
            <w:tcW w:w="14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427 990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2 853 265</w:t>
            </w:r>
          </w:p>
        </w:tc>
      </w:tr>
      <w:tr w:rsidR="00973E5E">
        <w:tc>
          <w:tcPr>
            <w:tcW w:w="54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</w:tcPr>
          <w:p w:rsidR="00973E5E" w:rsidRDefault="00973E5E">
            <w:pPr>
              <w:pStyle w:val="ConsPlusNormal"/>
            </w:pPr>
            <w:r>
              <w:t>город Кузнецк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40 941 963</w:t>
            </w:r>
          </w:p>
        </w:tc>
        <w:tc>
          <w:tcPr>
            <w:tcW w:w="14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7 271 519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48 213 482</w:t>
            </w:r>
          </w:p>
        </w:tc>
      </w:tr>
      <w:tr w:rsidR="00973E5E">
        <w:tc>
          <w:tcPr>
            <w:tcW w:w="54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</w:tcPr>
          <w:p w:rsidR="00973E5E" w:rsidRDefault="00973E5E">
            <w:pPr>
              <w:pStyle w:val="ConsPlusNormal"/>
            </w:pPr>
            <w:r>
              <w:t xml:space="preserve">город Нижний Ломов Нижнеломовского </w:t>
            </w:r>
            <w:r>
              <w:lastRenderedPageBreak/>
              <w:t>района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lastRenderedPageBreak/>
              <w:t>11 211 686</w:t>
            </w:r>
          </w:p>
        </w:tc>
        <w:tc>
          <w:tcPr>
            <w:tcW w:w="14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1 978 534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13 190 220</w:t>
            </w:r>
          </w:p>
        </w:tc>
      </w:tr>
      <w:tr w:rsidR="00973E5E">
        <w:tc>
          <w:tcPr>
            <w:tcW w:w="54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324" w:type="dxa"/>
          </w:tcPr>
          <w:p w:rsidR="00973E5E" w:rsidRDefault="00973E5E">
            <w:pPr>
              <w:pStyle w:val="ConsPlusNormal"/>
            </w:pPr>
            <w:r>
              <w:t>рабочий поселок Мокшан Мокшанского района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9 986 087</w:t>
            </w:r>
          </w:p>
        </w:tc>
        <w:tc>
          <w:tcPr>
            <w:tcW w:w="14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1 641 890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11 627 977</w:t>
            </w:r>
          </w:p>
        </w:tc>
      </w:tr>
      <w:tr w:rsidR="00973E5E">
        <w:tc>
          <w:tcPr>
            <w:tcW w:w="54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24" w:type="dxa"/>
          </w:tcPr>
          <w:p w:rsidR="00973E5E" w:rsidRDefault="00973E5E">
            <w:pPr>
              <w:pStyle w:val="ConsPlusNormal"/>
            </w:pPr>
            <w:r>
              <w:t>рабочий поселок Пачелма Пачелмского района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4 779 435,25</w:t>
            </w:r>
          </w:p>
        </w:tc>
        <w:tc>
          <w:tcPr>
            <w:tcW w:w="14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843 429,75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5 622 865</w:t>
            </w:r>
          </w:p>
        </w:tc>
      </w:tr>
      <w:tr w:rsidR="00973E5E">
        <w:tc>
          <w:tcPr>
            <w:tcW w:w="54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24" w:type="dxa"/>
          </w:tcPr>
          <w:p w:rsidR="00973E5E" w:rsidRDefault="00973E5E">
            <w:pPr>
              <w:pStyle w:val="ConsPlusNormal"/>
            </w:pPr>
            <w:r>
              <w:t>Даниловский сельсовет Лопатинского района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3 727 420</w:t>
            </w:r>
          </w:p>
        </w:tc>
        <w:tc>
          <w:tcPr>
            <w:tcW w:w="14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657 780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4 385 200</w:t>
            </w:r>
          </w:p>
        </w:tc>
      </w:tr>
      <w:tr w:rsidR="00973E5E">
        <w:tc>
          <w:tcPr>
            <w:tcW w:w="54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24" w:type="dxa"/>
          </w:tcPr>
          <w:p w:rsidR="00973E5E" w:rsidRDefault="00973E5E">
            <w:pPr>
              <w:pStyle w:val="ConsPlusNormal"/>
            </w:pPr>
            <w:r>
              <w:t>город Сурск Городищенского района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10 115 531</w:t>
            </w:r>
          </w:p>
        </w:tc>
        <w:tc>
          <w:tcPr>
            <w:tcW w:w="14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1 257 139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11 372 670</w:t>
            </w:r>
          </w:p>
        </w:tc>
      </w:tr>
      <w:tr w:rsidR="00973E5E">
        <w:tc>
          <w:tcPr>
            <w:tcW w:w="54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24" w:type="dxa"/>
          </w:tcPr>
          <w:p w:rsidR="00973E5E" w:rsidRDefault="00973E5E">
            <w:pPr>
              <w:pStyle w:val="ConsPlusNormal"/>
            </w:pPr>
            <w:r>
              <w:t>город Каменка Каменского района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9 426 449</w:t>
            </w:r>
          </w:p>
        </w:tc>
        <w:tc>
          <w:tcPr>
            <w:tcW w:w="14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1 663 491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11 089 940</w:t>
            </w:r>
          </w:p>
        </w:tc>
      </w:tr>
      <w:tr w:rsidR="00973E5E">
        <w:tc>
          <w:tcPr>
            <w:tcW w:w="540" w:type="dxa"/>
            <w:vAlign w:val="center"/>
          </w:tcPr>
          <w:p w:rsidR="00973E5E" w:rsidRDefault="00973E5E">
            <w:pPr>
              <w:pStyle w:val="ConsPlusNormal"/>
            </w:pPr>
          </w:p>
        </w:tc>
        <w:tc>
          <w:tcPr>
            <w:tcW w:w="2324" w:type="dxa"/>
          </w:tcPr>
          <w:p w:rsidR="00973E5E" w:rsidRDefault="00973E5E">
            <w:pPr>
              <w:pStyle w:val="ConsPlusNormal"/>
            </w:pPr>
            <w:r>
              <w:t>ИТОГО: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125 572 817,25</w:t>
            </w:r>
          </w:p>
        </w:tc>
        <w:tc>
          <w:tcPr>
            <w:tcW w:w="14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20 023 256,75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145 596 074</w:t>
            </w:r>
          </w:p>
        </w:tc>
      </w:tr>
      <w:tr w:rsidR="00973E5E">
        <w:tc>
          <w:tcPr>
            <w:tcW w:w="9667" w:type="dxa"/>
            <w:gridSpan w:val="6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2013 год (вторая заявка)</w:t>
            </w:r>
          </w:p>
        </w:tc>
      </w:tr>
      <w:tr w:rsidR="00973E5E">
        <w:tc>
          <w:tcPr>
            <w:tcW w:w="54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973E5E" w:rsidRDefault="00973E5E">
            <w:pPr>
              <w:pStyle w:val="ConsPlusNormal"/>
            </w:pPr>
            <w:r>
              <w:t>город Нижний Ломов Нижнеломовского района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12 781 126</w:t>
            </w:r>
          </w:p>
        </w:tc>
        <w:tc>
          <w:tcPr>
            <w:tcW w:w="14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2 255 494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15 036 620</w:t>
            </w:r>
          </w:p>
        </w:tc>
      </w:tr>
      <w:tr w:rsidR="00973E5E">
        <w:tc>
          <w:tcPr>
            <w:tcW w:w="540" w:type="dxa"/>
            <w:vAlign w:val="center"/>
          </w:tcPr>
          <w:p w:rsidR="00973E5E" w:rsidRDefault="00973E5E">
            <w:pPr>
              <w:pStyle w:val="ConsPlusNormal"/>
            </w:pPr>
          </w:p>
        </w:tc>
        <w:tc>
          <w:tcPr>
            <w:tcW w:w="2324" w:type="dxa"/>
          </w:tcPr>
          <w:p w:rsidR="00973E5E" w:rsidRDefault="00973E5E">
            <w:pPr>
              <w:pStyle w:val="ConsPlusNormal"/>
            </w:pPr>
            <w:r>
              <w:t>ИТОГО: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12 781 126</w:t>
            </w:r>
          </w:p>
        </w:tc>
        <w:tc>
          <w:tcPr>
            <w:tcW w:w="14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2 255 494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15 036 620</w:t>
            </w:r>
          </w:p>
        </w:tc>
      </w:tr>
      <w:tr w:rsidR="00973E5E">
        <w:tc>
          <w:tcPr>
            <w:tcW w:w="540" w:type="dxa"/>
            <w:vAlign w:val="center"/>
          </w:tcPr>
          <w:p w:rsidR="00973E5E" w:rsidRDefault="00973E5E">
            <w:pPr>
              <w:pStyle w:val="ConsPlusNormal"/>
            </w:pPr>
          </w:p>
        </w:tc>
        <w:tc>
          <w:tcPr>
            <w:tcW w:w="2324" w:type="dxa"/>
          </w:tcPr>
          <w:p w:rsidR="00973E5E" w:rsidRDefault="00973E5E">
            <w:pPr>
              <w:pStyle w:val="ConsPlusNormal"/>
            </w:pPr>
            <w:r>
              <w:t>ВСЕГО: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138 353 943,25</w:t>
            </w:r>
          </w:p>
        </w:tc>
        <w:tc>
          <w:tcPr>
            <w:tcW w:w="14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22 278 750,75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160 632 694</w:t>
            </w:r>
          </w:p>
        </w:tc>
      </w:tr>
      <w:tr w:rsidR="00973E5E">
        <w:tc>
          <w:tcPr>
            <w:tcW w:w="9667" w:type="dxa"/>
            <w:gridSpan w:val="6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2014 год</w:t>
            </w:r>
          </w:p>
        </w:tc>
      </w:tr>
      <w:tr w:rsidR="00973E5E">
        <w:tc>
          <w:tcPr>
            <w:tcW w:w="54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  <w:vAlign w:val="center"/>
          </w:tcPr>
          <w:p w:rsidR="00973E5E" w:rsidRDefault="00973E5E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сельсовет Бессоновского района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lastRenderedPageBreak/>
              <w:t>2 825 434</w:t>
            </w:r>
          </w:p>
        </w:tc>
        <w:tc>
          <w:tcPr>
            <w:tcW w:w="14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874 961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2 331 728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6 032 123</w:t>
            </w:r>
          </w:p>
        </w:tc>
      </w:tr>
      <w:tr w:rsidR="00973E5E">
        <w:tc>
          <w:tcPr>
            <w:tcW w:w="54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324" w:type="dxa"/>
            <w:vAlign w:val="center"/>
          </w:tcPr>
          <w:p w:rsidR="00973E5E" w:rsidRDefault="00973E5E">
            <w:pPr>
              <w:pStyle w:val="ConsPlusNormal"/>
            </w:pPr>
            <w:r>
              <w:t>город Городище Городищенского района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1 000 493</w:t>
            </w:r>
          </w:p>
        </w:tc>
        <w:tc>
          <w:tcPr>
            <w:tcW w:w="14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309 826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378 676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1 688 995</w:t>
            </w:r>
          </w:p>
        </w:tc>
      </w:tr>
      <w:tr w:rsidR="00973E5E">
        <w:tc>
          <w:tcPr>
            <w:tcW w:w="54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  <w:vAlign w:val="center"/>
          </w:tcPr>
          <w:p w:rsidR="00973E5E" w:rsidRDefault="00973E5E">
            <w:pPr>
              <w:pStyle w:val="ConsPlusNormal"/>
            </w:pPr>
            <w:r>
              <w:t>город Кузнецк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13 700 131</w:t>
            </w:r>
          </w:p>
        </w:tc>
        <w:tc>
          <w:tcPr>
            <w:tcW w:w="14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1 885 584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11 991 393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27 577 108</w:t>
            </w:r>
          </w:p>
        </w:tc>
      </w:tr>
      <w:tr w:rsidR="00973E5E">
        <w:tc>
          <w:tcPr>
            <w:tcW w:w="54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vAlign w:val="center"/>
          </w:tcPr>
          <w:p w:rsidR="00973E5E" w:rsidRDefault="00973E5E">
            <w:pPr>
              <w:pStyle w:val="ConsPlusNormal"/>
            </w:pPr>
            <w:r>
              <w:t>город Нижний Ломов Нижнеломовского района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1 938 237</w:t>
            </w:r>
          </w:p>
        </w:tc>
        <w:tc>
          <w:tcPr>
            <w:tcW w:w="14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600 220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2 568 893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5 107 350</w:t>
            </w:r>
          </w:p>
        </w:tc>
      </w:tr>
      <w:tr w:rsidR="00973E5E">
        <w:tc>
          <w:tcPr>
            <w:tcW w:w="54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  <w:vAlign w:val="center"/>
          </w:tcPr>
          <w:p w:rsidR="00973E5E" w:rsidRDefault="00973E5E">
            <w:pPr>
              <w:pStyle w:val="ConsPlusNormal"/>
            </w:pPr>
            <w:r>
              <w:t>рабочий поселок Мокшан Мокшанского района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6 663 563</w:t>
            </w:r>
          </w:p>
        </w:tc>
        <w:tc>
          <w:tcPr>
            <w:tcW w:w="14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2 063 527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2 522 087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11 249 177</w:t>
            </w:r>
          </w:p>
        </w:tc>
      </w:tr>
      <w:tr w:rsidR="00973E5E">
        <w:tc>
          <w:tcPr>
            <w:tcW w:w="54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4" w:type="dxa"/>
            <w:vAlign w:val="center"/>
          </w:tcPr>
          <w:p w:rsidR="00973E5E" w:rsidRDefault="00973E5E">
            <w:pPr>
              <w:pStyle w:val="ConsPlusNormal"/>
            </w:pPr>
            <w:r>
              <w:t>рабочий поселок Пачелма Пачелмского района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5 812 970</w:t>
            </w:r>
          </w:p>
        </w:tc>
        <w:tc>
          <w:tcPr>
            <w:tcW w:w="14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1 800 122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3 424 228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11 037 320</w:t>
            </w:r>
          </w:p>
        </w:tc>
      </w:tr>
      <w:tr w:rsidR="00973E5E">
        <w:tc>
          <w:tcPr>
            <w:tcW w:w="54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24" w:type="dxa"/>
            <w:vAlign w:val="center"/>
          </w:tcPr>
          <w:p w:rsidR="00973E5E" w:rsidRDefault="00973E5E">
            <w:pPr>
              <w:pStyle w:val="ConsPlusNormal"/>
            </w:pPr>
            <w:r>
              <w:t>Рощинский сельсовет Сердобского района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3 252 412</w:t>
            </w:r>
          </w:p>
        </w:tc>
        <w:tc>
          <w:tcPr>
            <w:tcW w:w="14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1 007 185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1 231 003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5 490 600</w:t>
            </w:r>
          </w:p>
        </w:tc>
      </w:tr>
      <w:tr w:rsidR="00973E5E">
        <w:tc>
          <w:tcPr>
            <w:tcW w:w="54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24" w:type="dxa"/>
            <w:vAlign w:val="center"/>
          </w:tcPr>
          <w:p w:rsidR="00973E5E" w:rsidRDefault="00973E5E">
            <w:pPr>
              <w:pStyle w:val="ConsPlusNormal"/>
            </w:pPr>
            <w:r>
              <w:t>город Сурск Городищенского района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4 564 968</w:t>
            </w:r>
          </w:p>
        </w:tc>
        <w:tc>
          <w:tcPr>
            <w:tcW w:w="14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1 413 647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1 727 792,50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7 706 407,50</w:t>
            </w:r>
          </w:p>
        </w:tc>
      </w:tr>
      <w:tr w:rsidR="00973E5E">
        <w:tc>
          <w:tcPr>
            <w:tcW w:w="54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24" w:type="dxa"/>
            <w:vAlign w:val="center"/>
          </w:tcPr>
          <w:p w:rsidR="00973E5E" w:rsidRDefault="00973E5E">
            <w:pPr>
              <w:pStyle w:val="ConsPlusNormal"/>
            </w:pPr>
            <w:r>
              <w:t>город Каменка Каменского района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14 019 102</w:t>
            </w:r>
          </w:p>
        </w:tc>
        <w:tc>
          <w:tcPr>
            <w:tcW w:w="14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4 341 340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5 306 083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23 666 525</w:t>
            </w:r>
          </w:p>
        </w:tc>
      </w:tr>
      <w:tr w:rsidR="00973E5E">
        <w:tc>
          <w:tcPr>
            <w:tcW w:w="54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24" w:type="dxa"/>
            <w:vAlign w:val="center"/>
          </w:tcPr>
          <w:p w:rsidR="00973E5E" w:rsidRDefault="00973E5E">
            <w:pPr>
              <w:pStyle w:val="ConsPlusNormal"/>
            </w:pPr>
            <w:r>
              <w:t>рабочий поселок Шемышейка Шемышейского района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6 572 926</w:t>
            </w:r>
          </w:p>
        </w:tc>
        <w:tc>
          <w:tcPr>
            <w:tcW w:w="14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2 035 459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2 487 783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11 096 168</w:t>
            </w:r>
          </w:p>
        </w:tc>
      </w:tr>
      <w:tr w:rsidR="00973E5E">
        <w:tc>
          <w:tcPr>
            <w:tcW w:w="540" w:type="dxa"/>
            <w:vAlign w:val="center"/>
          </w:tcPr>
          <w:p w:rsidR="00973E5E" w:rsidRDefault="00973E5E">
            <w:pPr>
              <w:pStyle w:val="ConsPlusNormal"/>
            </w:pPr>
          </w:p>
        </w:tc>
        <w:tc>
          <w:tcPr>
            <w:tcW w:w="2324" w:type="dxa"/>
            <w:vAlign w:val="center"/>
          </w:tcPr>
          <w:p w:rsidR="00973E5E" w:rsidRDefault="00973E5E">
            <w:pPr>
              <w:pStyle w:val="ConsPlusNormal"/>
            </w:pPr>
            <w:r>
              <w:t>ИТОГО: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60 350 236</w:t>
            </w:r>
          </w:p>
        </w:tc>
        <w:tc>
          <w:tcPr>
            <w:tcW w:w="14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16 331 871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33 969 666,50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110 651 773,50</w:t>
            </w:r>
          </w:p>
        </w:tc>
      </w:tr>
      <w:tr w:rsidR="00973E5E">
        <w:tc>
          <w:tcPr>
            <w:tcW w:w="540" w:type="dxa"/>
            <w:vAlign w:val="center"/>
          </w:tcPr>
          <w:p w:rsidR="00973E5E" w:rsidRDefault="00973E5E">
            <w:pPr>
              <w:pStyle w:val="ConsPlusNormal"/>
            </w:pPr>
          </w:p>
        </w:tc>
        <w:tc>
          <w:tcPr>
            <w:tcW w:w="2324" w:type="dxa"/>
            <w:vAlign w:val="center"/>
          </w:tcPr>
          <w:p w:rsidR="00973E5E" w:rsidRDefault="00973E5E">
            <w:pPr>
              <w:pStyle w:val="ConsPlusNormal"/>
            </w:pPr>
            <w:r>
              <w:t>ВСЕГО: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198 704 179,25</w:t>
            </w:r>
          </w:p>
        </w:tc>
        <w:tc>
          <w:tcPr>
            <w:tcW w:w="14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16 331 871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56 248 417,25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271 284 467,50</w:t>
            </w:r>
          </w:p>
        </w:tc>
      </w:tr>
    </w:tbl>
    <w:p w:rsidR="00973E5E" w:rsidRDefault="00973E5E">
      <w:pPr>
        <w:sectPr w:rsidR="00973E5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jc w:val="center"/>
        <w:outlineLvl w:val="1"/>
      </w:pPr>
      <w:r>
        <w:t xml:space="preserve">5. </w:t>
      </w:r>
      <w:proofErr w:type="gramStart"/>
      <w:r>
        <w:t>Контроль за</w:t>
      </w:r>
      <w:proofErr w:type="gramEnd"/>
      <w:r>
        <w:t xml:space="preserve"> ходом реализации Программы</w:t>
      </w: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ходом реализации Программы возлагается на государственного заказчика Программы и осуществляется в форме мониторинга реализации Программы на основе сбора и анализа отчетности о ходе реализации Программы.</w:t>
      </w:r>
    </w:p>
    <w:p w:rsidR="00973E5E" w:rsidRDefault="00973E5E">
      <w:pPr>
        <w:pStyle w:val="ConsPlusNormal"/>
        <w:jc w:val="both"/>
      </w:pPr>
      <w:r>
        <w:t xml:space="preserve">(в ред. </w:t>
      </w:r>
      <w:hyperlink r:id="rId105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01.10.2013 N 739-пП)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Государственный заказчик Программы осуществляет мониторинг реализации Программы на основе сбора и анализа отчетности о ходе реализации Программы.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Органы местного самоуправления муниципальных образований представляют государственному заказчику Программы информацию о ходе реализации Программы в рамках заключенного Соглашения по форме и в сроки, установленные государственным заказчиком Программы.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Ответственность за достоверность и полноту представляемой государственному заказчику Программы информации возлагается на руководителя исполнительно-распорядительного органа муниципального образования (главу администрации).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>Органы местного самоуправления несут ответственность за целевое использование бюджетных средств, направленных на выполнение данной Программы, ее реализацию, а также по обязательствам и правоотношениям, возникающим в ходе реализации Программы, в соответствии с действующим законодательством Российской Федерации.</w:t>
      </w:r>
    </w:p>
    <w:p w:rsidR="00973E5E" w:rsidRDefault="00973E5E">
      <w:pPr>
        <w:pStyle w:val="ConsPlusNormal"/>
        <w:jc w:val="both"/>
      </w:pPr>
      <w:r>
        <w:t xml:space="preserve">(в ред. </w:t>
      </w:r>
      <w:hyperlink r:id="rId106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03.02.2014 N 52-пП)</w:t>
      </w: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jc w:val="center"/>
        <w:outlineLvl w:val="1"/>
      </w:pPr>
      <w:r>
        <w:t>6. Результаты реализации Программы</w:t>
      </w: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ind w:firstLine="540"/>
        <w:jc w:val="both"/>
      </w:pPr>
      <w:r>
        <w:t xml:space="preserve">В результате реализации Программы планируется переселение 637 гражданина из 50 многоквартирных домов, признанных в установленном порядке аварийными и подлежащими сносу в связи с физическим износом в процессе их эксплуатации в соответствии с </w:t>
      </w:r>
      <w:hyperlink r:id="rId107" w:history="1">
        <w:r>
          <w:rPr>
            <w:color w:val="0000FF"/>
          </w:rPr>
          <w:t>пунктом 1 части 2 статьи 20.6</w:t>
        </w:r>
      </w:hyperlink>
      <w:r>
        <w:t xml:space="preserve"> Федерального закона N 185-ФЗ, общей площадью расселяемых жилых помещений - 9151,73 квадратных метра.</w:t>
      </w:r>
    </w:p>
    <w:p w:rsidR="00973E5E" w:rsidRDefault="00973E5E">
      <w:pPr>
        <w:pStyle w:val="ConsPlusNormal"/>
        <w:jc w:val="both"/>
      </w:pPr>
      <w:r>
        <w:t xml:space="preserve">(в ред. Постановлений Правительства </w:t>
      </w:r>
      <w:proofErr w:type="gramStart"/>
      <w:r>
        <w:t>Пензенской</w:t>
      </w:r>
      <w:proofErr w:type="gramEnd"/>
      <w:r>
        <w:t xml:space="preserve"> обл. от 01.10.2013 </w:t>
      </w:r>
      <w:hyperlink r:id="rId108" w:history="1">
        <w:r>
          <w:rPr>
            <w:color w:val="0000FF"/>
          </w:rPr>
          <w:t>N 739-пП</w:t>
        </w:r>
      </w:hyperlink>
      <w:r>
        <w:t xml:space="preserve">, от 03.02.2014 </w:t>
      </w:r>
      <w:hyperlink r:id="rId109" w:history="1">
        <w:r>
          <w:rPr>
            <w:color w:val="0000FF"/>
          </w:rPr>
          <w:t>N 52-пП</w:t>
        </w:r>
      </w:hyperlink>
      <w:r>
        <w:t xml:space="preserve">, от 24.03.2014 </w:t>
      </w:r>
      <w:hyperlink r:id="rId110" w:history="1">
        <w:r>
          <w:rPr>
            <w:color w:val="0000FF"/>
          </w:rPr>
          <w:t>N 185-пП</w:t>
        </w:r>
      </w:hyperlink>
      <w:r>
        <w:t xml:space="preserve">, от 27.06.2014 </w:t>
      </w:r>
      <w:hyperlink r:id="rId111" w:history="1">
        <w:r>
          <w:rPr>
            <w:color w:val="0000FF"/>
          </w:rPr>
          <w:t>N 440-пП</w:t>
        </w:r>
      </w:hyperlink>
      <w:r>
        <w:t xml:space="preserve">, от 29.07.2014 </w:t>
      </w:r>
      <w:hyperlink r:id="rId112" w:history="1">
        <w:r>
          <w:rPr>
            <w:color w:val="0000FF"/>
          </w:rPr>
          <w:t>N 519-пП</w:t>
        </w:r>
      </w:hyperlink>
      <w:r>
        <w:t xml:space="preserve">, от 31.10.2014 </w:t>
      </w:r>
      <w:hyperlink r:id="rId113" w:history="1">
        <w:r>
          <w:rPr>
            <w:color w:val="0000FF"/>
          </w:rPr>
          <w:t>N 746-пП</w:t>
        </w:r>
      </w:hyperlink>
      <w:r>
        <w:t xml:space="preserve">, от 18.12.2014 </w:t>
      </w:r>
      <w:hyperlink r:id="rId114" w:history="1">
        <w:r>
          <w:rPr>
            <w:color w:val="0000FF"/>
          </w:rPr>
          <w:t>N 885-пП</w:t>
        </w:r>
      </w:hyperlink>
      <w:r>
        <w:t xml:space="preserve">, от 02.02.2016 </w:t>
      </w:r>
      <w:hyperlink r:id="rId115" w:history="1">
        <w:r>
          <w:rPr>
            <w:color w:val="0000FF"/>
          </w:rPr>
          <w:t>N 52-пП</w:t>
        </w:r>
      </w:hyperlink>
      <w:r>
        <w:t xml:space="preserve">, от 03.11.2016 </w:t>
      </w:r>
      <w:hyperlink r:id="rId116" w:history="1">
        <w:r>
          <w:rPr>
            <w:color w:val="0000FF"/>
          </w:rPr>
          <w:t>N 560-пП</w:t>
        </w:r>
      </w:hyperlink>
      <w:r>
        <w:t xml:space="preserve">, от 17.02.2017 </w:t>
      </w:r>
      <w:hyperlink r:id="rId117" w:history="1">
        <w:r>
          <w:rPr>
            <w:color w:val="0000FF"/>
          </w:rPr>
          <w:t>N 78-пП</w:t>
        </w:r>
      </w:hyperlink>
      <w:r>
        <w:t>)</w:t>
      </w:r>
    </w:p>
    <w:p w:rsidR="00973E5E" w:rsidRDefault="00973E5E">
      <w:pPr>
        <w:pStyle w:val="ConsPlusNormal"/>
        <w:spacing w:before="220"/>
        <w:ind w:firstLine="540"/>
        <w:jc w:val="both"/>
      </w:pPr>
      <w:r>
        <w:t xml:space="preserve">Планируемые </w:t>
      </w:r>
      <w:hyperlink w:anchor="P3877" w:history="1">
        <w:r>
          <w:rPr>
            <w:color w:val="0000FF"/>
          </w:rPr>
          <w:t>показатели</w:t>
        </w:r>
      </w:hyperlink>
      <w:r>
        <w:t xml:space="preserve"> выполнения Программы определены в приложении N 3 к Программе.</w:t>
      </w: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jc w:val="both"/>
      </w:pPr>
    </w:p>
    <w:p w:rsidR="00973E5E" w:rsidRDefault="00973E5E">
      <w:pPr>
        <w:sectPr w:rsidR="00973E5E">
          <w:pgSz w:w="11905" w:h="16838"/>
          <w:pgMar w:top="1134" w:right="850" w:bottom="1134" w:left="1701" w:header="0" w:footer="0" w:gutter="0"/>
          <w:cols w:space="720"/>
        </w:sectPr>
      </w:pPr>
    </w:p>
    <w:p w:rsidR="00973E5E" w:rsidRDefault="00973E5E">
      <w:pPr>
        <w:pStyle w:val="ConsPlusNormal"/>
        <w:jc w:val="right"/>
        <w:outlineLvl w:val="1"/>
      </w:pPr>
      <w:r>
        <w:lastRenderedPageBreak/>
        <w:t>Приложение N 1</w:t>
      </w:r>
    </w:p>
    <w:p w:rsidR="00973E5E" w:rsidRDefault="00973E5E">
      <w:pPr>
        <w:pStyle w:val="ConsPlusNormal"/>
        <w:jc w:val="right"/>
      </w:pPr>
      <w:r>
        <w:t>к областной адресной программе</w:t>
      </w:r>
    </w:p>
    <w:p w:rsidR="00973E5E" w:rsidRDefault="00973E5E">
      <w:pPr>
        <w:pStyle w:val="ConsPlusNormal"/>
        <w:jc w:val="right"/>
      </w:pPr>
      <w:r>
        <w:t>"Переселение граждан</w:t>
      </w:r>
    </w:p>
    <w:p w:rsidR="00973E5E" w:rsidRDefault="00973E5E">
      <w:pPr>
        <w:pStyle w:val="ConsPlusNormal"/>
        <w:jc w:val="right"/>
      </w:pPr>
      <w:r>
        <w:t>из аварийного жилищного фонда</w:t>
      </w:r>
    </w:p>
    <w:p w:rsidR="00973E5E" w:rsidRDefault="00973E5E">
      <w:pPr>
        <w:pStyle w:val="ConsPlusNormal"/>
        <w:jc w:val="right"/>
      </w:pPr>
      <w:r>
        <w:t>с учетом необходимости развития</w:t>
      </w:r>
    </w:p>
    <w:p w:rsidR="00973E5E" w:rsidRDefault="00973E5E">
      <w:pPr>
        <w:pStyle w:val="ConsPlusNormal"/>
        <w:jc w:val="right"/>
      </w:pPr>
      <w:r>
        <w:t>малоэтажного жилищного</w:t>
      </w:r>
    </w:p>
    <w:p w:rsidR="00973E5E" w:rsidRDefault="00973E5E">
      <w:pPr>
        <w:pStyle w:val="ConsPlusNormal"/>
        <w:jc w:val="right"/>
      </w:pPr>
      <w:r>
        <w:t>строительства на территории</w:t>
      </w:r>
    </w:p>
    <w:p w:rsidR="00973E5E" w:rsidRDefault="00973E5E">
      <w:pPr>
        <w:pStyle w:val="ConsPlusNormal"/>
        <w:jc w:val="right"/>
      </w:pPr>
      <w:r>
        <w:t>Пензенской области</w:t>
      </w:r>
    </w:p>
    <w:p w:rsidR="00973E5E" w:rsidRDefault="00973E5E">
      <w:pPr>
        <w:pStyle w:val="ConsPlusNormal"/>
        <w:jc w:val="right"/>
      </w:pPr>
      <w:r>
        <w:t>в 2013 - 2016 годах"</w:t>
      </w: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jc w:val="center"/>
      </w:pPr>
      <w:bookmarkStart w:id="3" w:name="P428"/>
      <w:bookmarkEnd w:id="3"/>
      <w:r>
        <w:t>ПЕРЕЧЕНЬ</w:t>
      </w:r>
    </w:p>
    <w:p w:rsidR="00973E5E" w:rsidRDefault="00973E5E">
      <w:pPr>
        <w:pStyle w:val="ConsPlusNormal"/>
        <w:jc w:val="center"/>
      </w:pPr>
      <w:r>
        <w:t>АВАРИЙНЫХ МНОГОКВАРТИРНЫХ ДОМОВ</w:t>
      </w:r>
    </w:p>
    <w:p w:rsidR="00973E5E" w:rsidRDefault="00973E5E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973E5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3E5E" w:rsidRDefault="00973E5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3E5E" w:rsidRDefault="00973E5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17.02.2017 N 78-пП)</w:t>
            </w:r>
          </w:p>
        </w:tc>
      </w:tr>
    </w:tbl>
    <w:p w:rsidR="00973E5E" w:rsidRDefault="00973E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624"/>
        <w:gridCol w:w="1417"/>
        <w:gridCol w:w="1417"/>
        <w:gridCol w:w="1361"/>
        <w:gridCol w:w="680"/>
        <w:gridCol w:w="680"/>
        <w:gridCol w:w="1247"/>
        <w:gridCol w:w="624"/>
        <w:gridCol w:w="624"/>
        <w:gridCol w:w="510"/>
        <w:gridCol w:w="1191"/>
        <w:gridCol w:w="1134"/>
        <w:gridCol w:w="1247"/>
        <w:gridCol w:w="1928"/>
        <w:gridCol w:w="1814"/>
        <w:gridCol w:w="1757"/>
        <w:gridCol w:w="1757"/>
        <w:gridCol w:w="1757"/>
        <w:gridCol w:w="964"/>
      </w:tblGrid>
      <w:tr w:rsidR="00973E5E">
        <w:tc>
          <w:tcPr>
            <w:tcW w:w="624" w:type="dxa"/>
            <w:vMerge w:val="restart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N</w:t>
            </w:r>
          </w:p>
          <w:p w:rsidR="00973E5E" w:rsidRDefault="00973E5E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  <w:vMerge w:val="restart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2041" w:type="dxa"/>
            <w:gridSpan w:val="2"/>
            <w:vMerge w:val="restart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 xml:space="preserve">Документ, подтверждающий признание МКД </w:t>
            </w:r>
            <w:proofErr w:type="gramStart"/>
            <w:r>
              <w:t>аварийным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Планируемая дата окончания переселения</w:t>
            </w:r>
          </w:p>
        </w:tc>
        <w:tc>
          <w:tcPr>
            <w:tcW w:w="1361" w:type="dxa"/>
            <w:vMerge w:val="restart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Планируемая дата сноса/реконструкции МКД</w:t>
            </w:r>
          </w:p>
        </w:tc>
        <w:tc>
          <w:tcPr>
            <w:tcW w:w="680" w:type="dxa"/>
            <w:vMerge w:val="restart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Число жителей всего</w:t>
            </w:r>
          </w:p>
        </w:tc>
        <w:tc>
          <w:tcPr>
            <w:tcW w:w="680" w:type="dxa"/>
            <w:vMerge w:val="restart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Число жителей, планируемых к переселению</w:t>
            </w:r>
          </w:p>
        </w:tc>
        <w:tc>
          <w:tcPr>
            <w:tcW w:w="1247" w:type="dxa"/>
            <w:vMerge w:val="restart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Общая площадь жилых помещений МКД</w:t>
            </w:r>
          </w:p>
        </w:tc>
        <w:tc>
          <w:tcPr>
            <w:tcW w:w="1758" w:type="dxa"/>
            <w:gridSpan w:val="3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Количество расселяемых жилых помещений</w:t>
            </w:r>
          </w:p>
        </w:tc>
        <w:tc>
          <w:tcPr>
            <w:tcW w:w="3572" w:type="dxa"/>
            <w:gridSpan w:val="3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Расселяемая площадь жилых помещений</w:t>
            </w:r>
          </w:p>
        </w:tc>
        <w:tc>
          <w:tcPr>
            <w:tcW w:w="9977" w:type="dxa"/>
            <w:gridSpan w:val="6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Стоимость переселения граждан</w:t>
            </w:r>
          </w:p>
        </w:tc>
      </w:tr>
      <w:tr w:rsidR="00973E5E">
        <w:tc>
          <w:tcPr>
            <w:tcW w:w="624" w:type="dxa"/>
            <w:vMerge/>
          </w:tcPr>
          <w:p w:rsidR="00973E5E" w:rsidRDefault="00973E5E"/>
        </w:tc>
        <w:tc>
          <w:tcPr>
            <w:tcW w:w="2268" w:type="dxa"/>
            <w:vMerge/>
          </w:tcPr>
          <w:p w:rsidR="00973E5E" w:rsidRDefault="00973E5E"/>
        </w:tc>
        <w:tc>
          <w:tcPr>
            <w:tcW w:w="2041" w:type="dxa"/>
            <w:gridSpan w:val="2"/>
            <w:vMerge/>
          </w:tcPr>
          <w:p w:rsidR="00973E5E" w:rsidRDefault="00973E5E"/>
        </w:tc>
        <w:tc>
          <w:tcPr>
            <w:tcW w:w="1417" w:type="dxa"/>
            <w:vMerge/>
          </w:tcPr>
          <w:p w:rsidR="00973E5E" w:rsidRDefault="00973E5E"/>
        </w:tc>
        <w:tc>
          <w:tcPr>
            <w:tcW w:w="1361" w:type="dxa"/>
            <w:vMerge/>
          </w:tcPr>
          <w:p w:rsidR="00973E5E" w:rsidRDefault="00973E5E"/>
        </w:tc>
        <w:tc>
          <w:tcPr>
            <w:tcW w:w="680" w:type="dxa"/>
            <w:vMerge/>
          </w:tcPr>
          <w:p w:rsidR="00973E5E" w:rsidRDefault="00973E5E"/>
        </w:tc>
        <w:tc>
          <w:tcPr>
            <w:tcW w:w="680" w:type="dxa"/>
            <w:vMerge/>
          </w:tcPr>
          <w:p w:rsidR="00973E5E" w:rsidRDefault="00973E5E"/>
        </w:tc>
        <w:tc>
          <w:tcPr>
            <w:tcW w:w="1247" w:type="dxa"/>
            <w:vMerge/>
          </w:tcPr>
          <w:p w:rsidR="00973E5E" w:rsidRDefault="00973E5E"/>
        </w:tc>
        <w:tc>
          <w:tcPr>
            <w:tcW w:w="624" w:type="dxa"/>
            <w:vMerge w:val="restart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  <w:gridSpan w:val="2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191" w:type="dxa"/>
            <w:vMerge w:val="restart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381" w:type="dxa"/>
            <w:gridSpan w:val="2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928" w:type="dxa"/>
            <w:vMerge w:val="restart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8049" w:type="dxa"/>
            <w:gridSpan w:val="5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973E5E">
        <w:tc>
          <w:tcPr>
            <w:tcW w:w="624" w:type="dxa"/>
            <w:vMerge/>
          </w:tcPr>
          <w:p w:rsidR="00973E5E" w:rsidRDefault="00973E5E"/>
        </w:tc>
        <w:tc>
          <w:tcPr>
            <w:tcW w:w="2268" w:type="dxa"/>
            <w:vMerge/>
          </w:tcPr>
          <w:p w:rsidR="00973E5E" w:rsidRDefault="00973E5E"/>
        </w:tc>
        <w:tc>
          <w:tcPr>
            <w:tcW w:w="624" w:type="dxa"/>
            <w:vMerge w:val="restart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417" w:type="dxa"/>
            <w:vMerge/>
          </w:tcPr>
          <w:p w:rsidR="00973E5E" w:rsidRDefault="00973E5E"/>
        </w:tc>
        <w:tc>
          <w:tcPr>
            <w:tcW w:w="1361" w:type="dxa"/>
            <w:vMerge/>
          </w:tcPr>
          <w:p w:rsidR="00973E5E" w:rsidRDefault="00973E5E"/>
        </w:tc>
        <w:tc>
          <w:tcPr>
            <w:tcW w:w="680" w:type="dxa"/>
            <w:vMerge/>
          </w:tcPr>
          <w:p w:rsidR="00973E5E" w:rsidRDefault="00973E5E"/>
        </w:tc>
        <w:tc>
          <w:tcPr>
            <w:tcW w:w="680" w:type="dxa"/>
            <w:vMerge/>
          </w:tcPr>
          <w:p w:rsidR="00973E5E" w:rsidRDefault="00973E5E"/>
        </w:tc>
        <w:tc>
          <w:tcPr>
            <w:tcW w:w="1247" w:type="dxa"/>
            <w:vMerge/>
          </w:tcPr>
          <w:p w:rsidR="00973E5E" w:rsidRDefault="00973E5E"/>
        </w:tc>
        <w:tc>
          <w:tcPr>
            <w:tcW w:w="624" w:type="dxa"/>
            <w:vMerge/>
          </w:tcPr>
          <w:p w:rsidR="00973E5E" w:rsidRDefault="00973E5E"/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частная собственность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муниципальная собственност</w:t>
            </w:r>
            <w:r>
              <w:lastRenderedPageBreak/>
              <w:t>ь</w:t>
            </w:r>
          </w:p>
        </w:tc>
        <w:tc>
          <w:tcPr>
            <w:tcW w:w="1191" w:type="dxa"/>
            <w:vMerge/>
          </w:tcPr>
          <w:p w:rsidR="00973E5E" w:rsidRDefault="00973E5E"/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частная собственность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муниципальная собственность</w:t>
            </w:r>
          </w:p>
        </w:tc>
        <w:tc>
          <w:tcPr>
            <w:tcW w:w="1928" w:type="dxa"/>
            <w:vMerge/>
          </w:tcPr>
          <w:p w:rsidR="00973E5E" w:rsidRDefault="00973E5E"/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за счет средств Фонда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за счет средств бюджета субъекта Российской Федерации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за счет средств местного бюджета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Дополнительные источники финансирования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Внебюджетные источники финансирования</w:t>
            </w:r>
          </w:p>
        </w:tc>
      </w:tr>
      <w:tr w:rsidR="00973E5E">
        <w:tc>
          <w:tcPr>
            <w:tcW w:w="624" w:type="dxa"/>
            <w:vMerge/>
          </w:tcPr>
          <w:p w:rsidR="00973E5E" w:rsidRDefault="00973E5E"/>
        </w:tc>
        <w:tc>
          <w:tcPr>
            <w:tcW w:w="2268" w:type="dxa"/>
            <w:vMerge/>
          </w:tcPr>
          <w:p w:rsidR="00973E5E" w:rsidRDefault="00973E5E"/>
        </w:tc>
        <w:tc>
          <w:tcPr>
            <w:tcW w:w="624" w:type="dxa"/>
            <w:vMerge/>
          </w:tcPr>
          <w:p w:rsidR="00973E5E" w:rsidRDefault="00973E5E"/>
        </w:tc>
        <w:tc>
          <w:tcPr>
            <w:tcW w:w="1417" w:type="dxa"/>
            <w:vMerge/>
          </w:tcPr>
          <w:p w:rsidR="00973E5E" w:rsidRDefault="00973E5E"/>
        </w:tc>
        <w:tc>
          <w:tcPr>
            <w:tcW w:w="1417" w:type="dxa"/>
            <w:vMerge/>
          </w:tcPr>
          <w:p w:rsidR="00973E5E" w:rsidRDefault="00973E5E"/>
        </w:tc>
        <w:tc>
          <w:tcPr>
            <w:tcW w:w="1361" w:type="dxa"/>
            <w:vMerge/>
          </w:tcPr>
          <w:p w:rsidR="00973E5E" w:rsidRDefault="00973E5E"/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руб.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21</w:t>
            </w:r>
          </w:p>
        </w:tc>
      </w:tr>
      <w:tr w:rsidR="00973E5E">
        <w:tc>
          <w:tcPr>
            <w:tcW w:w="2892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Всего по субъекту 2013 - 2016 годы, в т.ч.: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12 457,53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9 151,73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6 782,75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2 368,98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284 346 948,50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198 704 179,25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16 331 871,00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56 248 417,25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13 062 481,00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2892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Всего по субъекту 2013 - 2016 годы, с финансовой поддержкой Фонда: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12 457,53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9 151,73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6 782,75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2 368,98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284 346 948,50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198 704 179,25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16 331 871,00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56 248 417,25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13 062 481,00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2892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Всего по субъекту 2013 - 2016 годы, без финансовой поддержки Фонда: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2892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Всего по этапу 2013 года, в т.ч.: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8 591,93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5 616,23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3 933,85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1 682,38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173 695 175,00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138 353 943,25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22 278 750,75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13 062 481,00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2892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Всего по этапу 2013 года с финансовой поддержкой Фонда: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8 591,93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5 616,23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3 933,85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1 682,38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173 695 175,00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138 353 943,25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22 278 750,75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13 062 481,00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2892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Всего по этапу 2013 года 1 заявка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8 070,73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5 095,03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3 457,95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1 637,08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156 725 605,00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125 572 817,25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20 023 256,75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11 129 531,00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2892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Бессоновскому сельсовету: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1 449,40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1 244,40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970,70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273,70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37 429 990,00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31 815 488,00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4 079 692,00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1 534 810,00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Бессоновка,</w:t>
            </w:r>
          </w:p>
          <w:p w:rsidR="00973E5E" w:rsidRDefault="00973E5E">
            <w:pPr>
              <w:pStyle w:val="ConsPlusNormal"/>
            </w:pPr>
            <w:r>
              <w:t>ул. Жилгородок,</w:t>
            </w:r>
          </w:p>
          <w:p w:rsidR="00973E5E" w:rsidRDefault="00973E5E">
            <w:pPr>
              <w:pStyle w:val="ConsPlusNormal"/>
            </w:pPr>
            <w:r>
              <w:t>д. 2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11.12.2011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31.01.2014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186,30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186,30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149,00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37,30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5 374 755,00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4 763 884,00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610 871,00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Бессоновка,</w:t>
            </w:r>
          </w:p>
          <w:p w:rsidR="00973E5E" w:rsidRDefault="00973E5E">
            <w:pPr>
              <w:pStyle w:val="ConsPlusNormal"/>
            </w:pPr>
            <w:r>
              <w:t>ул. Жилгородок,</w:t>
            </w:r>
          </w:p>
          <w:p w:rsidR="00973E5E" w:rsidRDefault="00973E5E">
            <w:pPr>
              <w:pStyle w:val="ConsPlusNormal"/>
            </w:pPr>
            <w:r>
              <w:lastRenderedPageBreak/>
              <w:t>д. 4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11.12.2011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31.01.2014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173,00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96,70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58,10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38,60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2 789 795,00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2 472 719,00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317 076,00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Бессоновка,</w:t>
            </w:r>
          </w:p>
          <w:p w:rsidR="00973E5E" w:rsidRDefault="00973E5E">
            <w:pPr>
              <w:pStyle w:val="ConsPlusNormal"/>
            </w:pPr>
            <w:r>
              <w:t>ул. Жилгородок,</w:t>
            </w:r>
          </w:p>
          <w:p w:rsidR="00973E5E" w:rsidRDefault="00973E5E">
            <w:pPr>
              <w:pStyle w:val="ConsPlusNormal"/>
            </w:pPr>
            <w:r>
              <w:t>д. 6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08.12.2011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152,00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152,00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55,80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96,20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5 914 250,00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3 881 691,00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497 749,00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1 534 810,00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Бессоновка,</w:t>
            </w:r>
          </w:p>
          <w:p w:rsidR="00973E5E" w:rsidRDefault="00973E5E">
            <w:pPr>
              <w:pStyle w:val="ConsPlusNormal"/>
            </w:pPr>
            <w:r>
              <w:t>ул. Жилгородок,</w:t>
            </w:r>
          </w:p>
          <w:p w:rsidR="00973E5E" w:rsidRDefault="00973E5E">
            <w:pPr>
              <w:pStyle w:val="ConsPlusNormal"/>
            </w:pPr>
            <w:r>
              <w:t>д. 8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11.12.2011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31.01.2014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223,50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185,40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185,40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5 348 790,00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4 740 868,00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607 922,00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Бессоновка,</w:t>
            </w:r>
          </w:p>
          <w:p w:rsidR="00973E5E" w:rsidRDefault="00973E5E">
            <w:pPr>
              <w:pStyle w:val="ConsPlusNormal"/>
            </w:pPr>
            <w:r>
              <w:t>ул. Калинина,</w:t>
            </w:r>
          </w:p>
          <w:p w:rsidR="00973E5E" w:rsidRDefault="00973E5E">
            <w:pPr>
              <w:pStyle w:val="ConsPlusNormal"/>
            </w:pPr>
            <w:r>
              <w:t>д. 14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11.12.2011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31.01.2014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218,10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173,40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173,40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5 002 590,00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4 434 017,00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568 573,00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Бессоновка,</w:t>
            </w:r>
          </w:p>
          <w:p w:rsidR="00973E5E" w:rsidRDefault="00973E5E">
            <w:pPr>
              <w:pStyle w:val="ConsPlusNormal"/>
            </w:pPr>
            <w:r>
              <w:t>ул. Калинина,</w:t>
            </w:r>
          </w:p>
          <w:p w:rsidR="00973E5E" w:rsidRDefault="00973E5E">
            <w:pPr>
              <w:pStyle w:val="ConsPlusNormal"/>
            </w:pPr>
            <w:r>
              <w:t>д. 14а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11.12.2011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31.01.2014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87,10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87,10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87,10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2 512 835,00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2 227 238,00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285 597,00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Бессоновка,</w:t>
            </w:r>
          </w:p>
          <w:p w:rsidR="00973E5E" w:rsidRDefault="00973E5E">
            <w:pPr>
              <w:pStyle w:val="ConsPlusNormal"/>
            </w:pPr>
            <w:r>
              <w:t>ул. Лермонтова,</w:t>
            </w:r>
          </w:p>
          <w:p w:rsidR="00973E5E" w:rsidRDefault="00973E5E">
            <w:pPr>
              <w:pStyle w:val="ConsPlusNormal"/>
            </w:pPr>
            <w:r>
              <w:t>д. 23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11.12.2011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31.01.2014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409,40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363,50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261,90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101,60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10 486 975,00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9 295 071,00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1 191 904,00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2892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городу Белинский: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46,63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46,63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20,35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26,28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1 345 275,00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1 143 483,00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201 792,00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г. Белинский,</w:t>
            </w:r>
          </w:p>
          <w:p w:rsidR="00973E5E" w:rsidRDefault="00973E5E">
            <w:pPr>
              <w:pStyle w:val="ConsPlusNormal"/>
            </w:pPr>
            <w:r>
              <w:t>ул. 12 Декабря,</w:t>
            </w:r>
          </w:p>
          <w:p w:rsidR="00973E5E" w:rsidRDefault="00973E5E">
            <w:pPr>
              <w:pStyle w:val="ConsPlusNormal"/>
            </w:pPr>
            <w:r>
              <w:t>д. 43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25.01.2011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31.12.2013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46,63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46,63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20,35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26,28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1 345 275,00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1 143 483,00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201 792,00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2892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городу Городище: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98,90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98,90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44,30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54,60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2 853 265,00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2 425 275,00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427 990,00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г. Городище,</w:t>
            </w:r>
          </w:p>
          <w:p w:rsidR="00973E5E" w:rsidRDefault="00973E5E">
            <w:pPr>
              <w:pStyle w:val="ConsPlusNormal"/>
            </w:pPr>
            <w:r>
              <w:t>ул. Садовая, д. 5а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16.11.2009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31.12.2013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98,90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98,90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44,30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54,60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2 853 265,00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2 425 275,00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427 990,00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2892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городу Каменке: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384,40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384,40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384,40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11 447 680,00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9 426 449,00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1 663 491,00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357 740,00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г. Каменка,</w:t>
            </w:r>
          </w:p>
          <w:p w:rsidR="00973E5E" w:rsidRDefault="00973E5E">
            <w:pPr>
              <w:pStyle w:val="ConsPlusNormal"/>
            </w:pPr>
            <w:r>
              <w:lastRenderedPageBreak/>
              <w:t>ул. Дзержинского, д. 6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21.12.2009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384,40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384,40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384,40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11 447 680,00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9 426 449,00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1 663 491,00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357 740,00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2892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lastRenderedPageBreak/>
              <w:t>Итого по городу Кузнецк: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3 291,20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1 714,30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945,60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768,70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53 712 930,00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40 941 963,00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7 271 519,00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5 499 448,00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г. Кузнецк,</w:t>
            </w:r>
          </w:p>
          <w:p w:rsidR="00973E5E" w:rsidRDefault="00973E5E">
            <w:pPr>
              <w:pStyle w:val="ConsPlusNormal"/>
            </w:pPr>
            <w:r>
              <w:t>ул. Красноармейская, д. 13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24.04.2009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31.03.2014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120,10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120,10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18,70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101,40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4 116 895,00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2 842 600,00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548 089,00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726 206,00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г. Кузнецк,</w:t>
            </w:r>
          </w:p>
          <w:p w:rsidR="00973E5E" w:rsidRDefault="00973E5E">
            <w:pPr>
              <w:pStyle w:val="ConsPlusNormal"/>
            </w:pPr>
            <w:r>
              <w:t>ул. Ленина, д. 36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03.05.2011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31.03.2014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31.12.2016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804,20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16,40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16,40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750 100,00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400 627,00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70 699,00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278 774,00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г. Кузнецк,</w:t>
            </w:r>
          </w:p>
          <w:p w:rsidR="00973E5E" w:rsidRDefault="00973E5E">
            <w:pPr>
              <w:pStyle w:val="ConsPlusNormal"/>
            </w:pPr>
            <w:r>
              <w:t>ул. Ленина, д. 38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16.01.2009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31.03.2014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416,00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235,60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148,50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11 681 365,00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9 232 931,00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1 629 344,00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819 090,00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г. Кузнецк,</w:t>
            </w:r>
          </w:p>
          <w:p w:rsidR="00973E5E" w:rsidRDefault="00973E5E">
            <w:pPr>
              <w:pStyle w:val="ConsPlusNormal"/>
            </w:pPr>
            <w:r>
              <w:t>ул. Ленина, д. 40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16.02.2009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31.03.2014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780,30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780,30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339,50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440,80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23 781 055,00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18 562 449,00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3 275 733,00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1 942 873,00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г. Кузнецк,</w:t>
            </w:r>
          </w:p>
          <w:p w:rsidR="00973E5E" w:rsidRDefault="00973E5E">
            <w:pPr>
              <w:pStyle w:val="ConsPlusNormal"/>
            </w:pPr>
            <w:r>
              <w:t>ул. Московская,</w:t>
            </w:r>
          </w:p>
          <w:p w:rsidR="00973E5E" w:rsidRDefault="00973E5E">
            <w:pPr>
              <w:pStyle w:val="ConsPlusNormal"/>
            </w:pPr>
            <w:r>
              <w:t>д. 41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25.05.2009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31.03.2014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77,30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59,70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59,70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2 250 300,00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1 458 384,00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257 362,00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534 554,00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г. Кузнецк,</w:t>
            </w:r>
          </w:p>
          <w:p w:rsidR="00973E5E" w:rsidRDefault="00973E5E">
            <w:pPr>
              <w:pStyle w:val="ConsPlusNormal"/>
            </w:pPr>
            <w:r>
              <w:t>ул. Панфилова, д. 1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24.04.2009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31.03.2014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189,40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189,40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145,40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44,00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5 908 480,00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4 560 846,00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804 856,00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542 778,00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г. Кузнецк,</w:t>
            </w:r>
          </w:p>
          <w:p w:rsidR="00973E5E" w:rsidRDefault="00973E5E">
            <w:pPr>
              <w:pStyle w:val="ConsPlusNormal"/>
            </w:pPr>
            <w:r>
              <w:t>ул. Панфилова, д. 2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24.04.2009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31.03.2014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146,70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146,70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146,70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4 474 635,00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3 454 185,00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609 563,00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410 887,00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г. Кузнецк,</w:t>
            </w:r>
          </w:p>
          <w:p w:rsidR="00973E5E" w:rsidRDefault="00973E5E">
            <w:pPr>
              <w:pStyle w:val="ConsPlusNormal"/>
            </w:pPr>
            <w:r>
              <w:t>ул. Правды, д. 3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03.05.2011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31.03.2014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31.12.2017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757,20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17,60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17,60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750 100,00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429 941,00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75 873,00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244 286,00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2892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городу Нижний Ломов: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457,20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457,20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312,80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144,40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15 757 870,00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11 211 686,00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1 978 534,00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2 567 650,00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г. Нижний Ломов, пер. Широкий,</w:t>
            </w:r>
          </w:p>
          <w:p w:rsidR="00973E5E" w:rsidRDefault="00973E5E">
            <w:pPr>
              <w:pStyle w:val="ConsPlusNormal"/>
            </w:pPr>
            <w:r>
              <w:t>д. 25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31.03.2014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215,90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215,90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179,80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36,10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7 593 320,00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5 294 407,00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934 308,00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1 364 605,00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г. Нижний Ломов,</w:t>
            </w:r>
          </w:p>
          <w:p w:rsidR="00973E5E" w:rsidRDefault="00973E5E">
            <w:pPr>
              <w:pStyle w:val="ConsPlusNormal"/>
            </w:pPr>
            <w:r>
              <w:t>ул. Маяковского, д. 19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31.03.2014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241,30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241,30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133,00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108,30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8 164 550,00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5 917 279,00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1 044 226,00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1 203 045,00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2892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городу Сурск: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1 135,20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394,70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137,70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257,00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11 900 625,00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10 115 531,00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1 257 139,00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527 955,00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г. Сурск,</w:t>
            </w:r>
          </w:p>
          <w:p w:rsidR="00973E5E" w:rsidRDefault="00973E5E">
            <w:pPr>
              <w:pStyle w:val="ConsPlusNormal"/>
            </w:pPr>
            <w:r>
              <w:t>ул. Калинина, д. 19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28.12.2009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31.12.2016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31.12.2017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176,70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64,70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64,70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1 956 030,00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1 647 430,00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204 740,00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103 860,00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г. Сурск,</w:t>
            </w:r>
          </w:p>
          <w:p w:rsidR="00973E5E" w:rsidRDefault="00973E5E">
            <w:pPr>
              <w:pStyle w:val="ConsPlusNormal"/>
            </w:pPr>
            <w:r>
              <w:t>ул. Калинина, д. 23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28.12.2009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31.12.2017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313,80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17,90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17,90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637 585,00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459 330,00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57 085,00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121 170,00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г. Сурск,</w:t>
            </w:r>
          </w:p>
          <w:p w:rsidR="00973E5E" w:rsidRDefault="00973E5E">
            <w:pPr>
              <w:pStyle w:val="ConsPlusNormal"/>
            </w:pPr>
            <w:r>
              <w:t>ул. Полевая, д. 20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28.12.2009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412,50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239,10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239,10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6 921 115,00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6 135 524,00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762 511,00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23 080,00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г. Сурск,</w:t>
            </w:r>
          </w:p>
          <w:p w:rsidR="00973E5E" w:rsidRDefault="00973E5E">
            <w:pPr>
              <w:pStyle w:val="ConsPlusNormal"/>
            </w:pPr>
            <w:r>
              <w:t>ул. Театральная,</w:t>
            </w:r>
          </w:p>
          <w:p w:rsidR="00973E5E" w:rsidRDefault="00973E5E">
            <w:pPr>
              <w:pStyle w:val="ConsPlusNormal"/>
            </w:pPr>
            <w:r>
              <w:t>д. 19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28.12.2009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01.12.2018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232,20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73,00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73,00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2 385 895,00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1 873 247,00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232 803,00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279 845,00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2892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Даниловскому сельсовету: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152,00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92,00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4 385 200,00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3 727 420,00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657 780,00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Даниловка,</w:t>
            </w:r>
          </w:p>
          <w:p w:rsidR="00973E5E" w:rsidRDefault="00973E5E">
            <w:pPr>
              <w:pStyle w:val="ConsPlusNormal"/>
            </w:pPr>
            <w:r>
              <w:t>ул. Революционная,</w:t>
            </w:r>
          </w:p>
          <w:p w:rsidR="00973E5E" w:rsidRDefault="00973E5E">
            <w:pPr>
              <w:pStyle w:val="ConsPlusNormal"/>
            </w:pPr>
            <w:r>
              <w:t>д. 43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N 1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28.12.2011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31.12.2013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152,00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92,00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4 385 200,00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3 727 420,00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657 780,00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2892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рабочему поселку Мокшан: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763,10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407,60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407,60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11 880 430,00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9 986 087,00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1 641 890,00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252 453,00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р.п. Мокшан,</w:t>
            </w:r>
          </w:p>
          <w:p w:rsidR="00973E5E" w:rsidRDefault="00973E5E">
            <w:pPr>
              <w:pStyle w:val="ConsPlusNormal"/>
            </w:pPr>
            <w:r>
              <w:t>ул. Пензенская,</w:t>
            </w:r>
          </w:p>
          <w:p w:rsidR="00973E5E" w:rsidRDefault="00973E5E">
            <w:pPr>
              <w:pStyle w:val="ConsPlusNormal"/>
            </w:pPr>
            <w:r>
              <w:t>д. 31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26.12.2009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01.02.2014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102,30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102,30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102,30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2 951 355,00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2 468 254,00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435 576,00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47 525,00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р.п. Мокшан,</w:t>
            </w:r>
          </w:p>
          <w:p w:rsidR="00973E5E" w:rsidRDefault="00973E5E">
            <w:pPr>
              <w:pStyle w:val="ConsPlusNormal"/>
            </w:pPr>
            <w:r>
              <w:t>ул. Советская,</w:t>
            </w:r>
          </w:p>
          <w:p w:rsidR="00973E5E" w:rsidRDefault="00973E5E">
            <w:pPr>
              <w:pStyle w:val="ConsPlusNormal"/>
            </w:pPr>
            <w:r>
              <w:t>д. 30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26.12.2009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01.02.2014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187,00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187,00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187,00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5 394 950,00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4 554 613,00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803 757,00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36 580,00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р.п. Мокшан,</w:t>
            </w:r>
          </w:p>
          <w:p w:rsidR="00973E5E" w:rsidRDefault="00973E5E">
            <w:pPr>
              <w:pStyle w:val="ConsPlusNormal"/>
            </w:pPr>
            <w:r>
              <w:t>ул. Урожайная,</w:t>
            </w:r>
          </w:p>
          <w:p w:rsidR="00973E5E" w:rsidRDefault="00973E5E">
            <w:pPr>
              <w:pStyle w:val="ConsPlusNormal"/>
            </w:pPr>
            <w:r>
              <w:t>д. 1а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26.12.2009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01.02.2014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122,50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92,50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92,50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2 668 625,00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2 232 418,00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393 958,00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42 249,00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п. Красное Польцо,</w:t>
            </w:r>
          </w:p>
          <w:p w:rsidR="00973E5E" w:rsidRDefault="00973E5E">
            <w:pPr>
              <w:pStyle w:val="ConsPlusNormal"/>
            </w:pPr>
            <w:r>
              <w:t>ул. Красное Польцо, д. 35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09.09.2011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31.10.2014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31.12.2016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351,30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25,80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25,80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865 500,00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730 802,00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8 599,00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126 099,00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2892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рабочему поселку Пачелма: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210,80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194,90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174,50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20,40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6 012 340,00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4 779 435,25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843 429,75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389 475,00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р.п. Пачелма,</w:t>
            </w:r>
          </w:p>
          <w:p w:rsidR="00973E5E" w:rsidRDefault="00973E5E">
            <w:pPr>
              <w:pStyle w:val="ConsPlusNormal"/>
            </w:pPr>
            <w:r>
              <w:t>ул. Железнодорожная, д. 46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28.12.2009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31.12.2013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98,40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82,50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82,50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2 694 590,00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2 023 106,25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357 018,75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314 465,00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р.п. Пачелма,</w:t>
            </w:r>
          </w:p>
          <w:p w:rsidR="00973E5E" w:rsidRDefault="00973E5E">
            <w:pPr>
              <w:pStyle w:val="ConsPlusNormal"/>
            </w:pPr>
            <w:r>
              <w:t>ул. Железнодорожная, д. 54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28.12.2009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31.12.2013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112,40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112,40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92,00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20,40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3 317 750,00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2 756 329,00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486 411,00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75 010,00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2892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Всего по этапу 2013 года 2 заявка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521,20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521,20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475,90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45,30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16 969 570,00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12 781 126,00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2 255 494,00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1 932 950,00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2892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городу Нижний Ломов: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521,20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521,20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475,90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45,30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16 969 570,00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12 781 126,00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2 255 494,00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1 932 950,00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г. Нижний Ломов, пер. Лермонтова, д. 3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31.12.2013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120,80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120,80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75,50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45,30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4 111 125,00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2 962 318,00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522 762,00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626 045,00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г. Нижний Ломов, пер. Лермонтова, д. 5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31.03.2014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63,90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63,90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63,90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2 460 905,00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1 566 987,00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276 528,00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617 390,00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 xml:space="preserve">г. Нижний Ломов, ул. </w:t>
            </w:r>
            <w:proofErr w:type="gramStart"/>
            <w:r>
              <w:t>Октябрьская</w:t>
            </w:r>
            <w:proofErr w:type="gramEnd"/>
            <w:r>
              <w:t>,</w:t>
            </w:r>
          </w:p>
          <w:p w:rsidR="00973E5E" w:rsidRDefault="00973E5E">
            <w:pPr>
              <w:pStyle w:val="ConsPlusNormal"/>
            </w:pPr>
            <w:r>
              <w:lastRenderedPageBreak/>
              <w:t>д. 14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lastRenderedPageBreak/>
              <w:t>394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31.03.2014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133,20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133,20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133,20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4 111 125,00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3 266 397,00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576 423,00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268 305,00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 xml:space="preserve">г. Нижний Ломов, ул. </w:t>
            </w:r>
            <w:proofErr w:type="gramStart"/>
            <w:r>
              <w:t>Октябрьская</w:t>
            </w:r>
            <w:proofErr w:type="gramEnd"/>
            <w:r>
              <w:t>,</w:t>
            </w:r>
          </w:p>
          <w:p w:rsidR="00973E5E" w:rsidRDefault="00973E5E">
            <w:pPr>
              <w:pStyle w:val="ConsPlusNormal"/>
            </w:pPr>
            <w:r>
              <w:t>д. 30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31.03.2014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203,30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203,30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203,30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6 286 415,00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4 985 424,00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879 781,00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421 210,00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2892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Всего по этапу 2013 года без финансовой поддержки Фонда: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2892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Всего по этапу 2014 года, в т.ч.: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5 121,80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3 535,50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2 848,90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686,60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110 651 773,50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60 350 236,00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16 331 871,00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33 969 666,50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2892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Всего по этапу 2014 года с финансовой поддержкой Фонда: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5 121,80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3 535,50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2 848,90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686,60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110 651 773,50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60 350 236,00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16 331 871,00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33 969 666,50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2892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Бессоновскому сельсовету: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1 024,00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205,00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205,00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6 032 123,00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2 825 434,00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874 961,00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2 331 728,00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Бессоновка,</w:t>
            </w:r>
          </w:p>
          <w:p w:rsidR="00973E5E" w:rsidRDefault="00973E5E">
            <w:pPr>
              <w:pStyle w:val="ConsPlusNormal"/>
            </w:pPr>
            <w:r>
              <w:t>ул. Жилгородок,</w:t>
            </w:r>
          </w:p>
          <w:p w:rsidR="00973E5E" w:rsidRDefault="00973E5E">
            <w:pPr>
              <w:pStyle w:val="ConsPlusNormal"/>
            </w:pPr>
            <w:r>
              <w:t>д. 4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11.12.2011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173,00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76,30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76,30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2 245 127,00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1 051 613,00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325 656,00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867 858,00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Бессоновка,</w:t>
            </w:r>
          </w:p>
          <w:p w:rsidR="00973E5E" w:rsidRDefault="00973E5E">
            <w:pPr>
              <w:pStyle w:val="ConsPlusNormal"/>
            </w:pPr>
            <w:r>
              <w:t>ул. Жилгородок,</w:t>
            </w:r>
          </w:p>
          <w:p w:rsidR="00973E5E" w:rsidRDefault="00973E5E">
            <w:pPr>
              <w:pStyle w:val="ConsPlusNormal"/>
            </w:pPr>
            <w:r>
              <w:t>д. 8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11.12.2011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223,50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38,10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38,10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1 121 092,00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525 117,00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162 615,00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433 360,00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Бессоновка,</w:t>
            </w:r>
          </w:p>
          <w:p w:rsidR="00973E5E" w:rsidRDefault="00973E5E">
            <w:pPr>
              <w:pStyle w:val="ConsPlusNormal"/>
            </w:pPr>
            <w:r>
              <w:t>ул. Калинина, д. 14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11.12.2011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218,10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44,70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44,70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1 315 297,00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616 082,00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190 784,00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508 431,00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Бессоновка,</w:t>
            </w:r>
          </w:p>
          <w:p w:rsidR="00973E5E" w:rsidRDefault="00973E5E">
            <w:pPr>
              <w:pStyle w:val="ConsPlusNormal"/>
            </w:pPr>
            <w:r>
              <w:t>ул. Лермонтова,</w:t>
            </w:r>
          </w:p>
          <w:p w:rsidR="00973E5E" w:rsidRDefault="00973E5E">
            <w:pPr>
              <w:pStyle w:val="ConsPlusNormal"/>
            </w:pPr>
            <w:r>
              <w:t>д. 23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11.12.2011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409,40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45,90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45,90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1 350 607,00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632 622,00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195 906,00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522 079,00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2892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городу Городище: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57,40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57,40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57,40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1 688 995,00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1 000 493,00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309 826,00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378 676,00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г. Городище,</w:t>
            </w:r>
          </w:p>
          <w:p w:rsidR="00973E5E" w:rsidRDefault="00973E5E">
            <w:pPr>
              <w:pStyle w:val="ConsPlusNormal"/>
            </w:pPr>
            <w:r>
              <w:t>ул. Пешая, д. 7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18.02.2011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57,40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57,40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57,40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1 688 995,00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1 000 493,00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309 826,00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378 676,00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2892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городу Каменке: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1 245,20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804,30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708,50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95,80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23 666 525,00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14 019 102,00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4 341 340,00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5 306 083,00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г. Каменка,</w:t>
            </w:r>
          </w:p>
          <w:p w:rsidR="00973E5E" w:rsidRDefault="00973E5E">
            <w:pPr>
              <w:pStyle w:val="ConsPlusNormal"/>
            </w:pPr>
            <w:r>
              <w:t>ул. Дзержинского, д. 2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09.12.2006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383,90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143,70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47,90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95,80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4 228 372,00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2 504 718,00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775 644,00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948 010,00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г. Каменка,</w:t>
            </w:r>
          </w:p>
          <w:p w:rsidR="00973E5E" w:rsidRDefault="00973E5E">
            <w:pPr>
              <w:pStyle w:val="ConsPlusNormal"/>
            </w:pPr>
            <w:r>
              <w:t>ул. Дзержинского, д. 20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14.12.2009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31.12.2016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352,20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151,50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151,50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4 457 886,00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2 640 673,00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817 746,00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999 467,00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г. Каменка,</w:t>
            </w:r>
          </w:p>
          <w:p w:rsidR="00973E5E" w:rsidRDefault="00973E5E">
            <w:pPr>
              <w:pStyle w:val="ConsPlusNormal"/>
            </w:pPr>
            <w:r>
              <w:t>ул. Суворова, д. 17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16.12.2009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509,10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509,10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509,10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14 980 267,00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8 873 711,00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2 747 950,00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3 358 606,00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2892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820,50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786,00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506,90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279,10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27 577 108,00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13 700 131,00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1 885 584,00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11 991 393,00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г. Кузнецк,</w:t>
            </w:r>
          </w:p>
          <w:p w:rsidR="00973E5E" w:rsidRDefault="00973E5E">
            <w:pPr>
              <w:pStyle w:val="ConsPlusNormal"/>
            </w:pPr>
            <w:r>
              <w:t>ул. Кирова, д. 167б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26.06.2009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67,70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67,70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67,70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2 765 949,00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1 180 024,00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162 410,00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1 423 515,00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г. Кузнецк,</w:t>
            </w:r>
          </w:p>
          <w:p w:rsidR="00973E5E" w:rsidRDefault="00973E5E">
            <w:pPr>
              <w:pStyle w:val="ConsPlusNormal"/>
            </w:pPr>
            <w:r>
              <w:t>ул. Ленина, д. 271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02.06.2009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482,00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482,00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336,80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145,20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17 057 672,00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8 401 353,00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1 156 299,00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7 500 020,00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г. Кузнецк,</w:t>
            </w:r>
          </w:p>
          <w:p w:rsidR="00973E5E" w:rsidRDefault="00973E5E">
            <w:pPr>
              <w:pStyle w:val="ConsPlusNormal"/>
            </w:pPr>
            <w:r>
              <w:t>ул. Пензенская,</w:t>
            </w:r>
          </w:p>
          <w:p w:rsidR="00973E5E" w:rsidRDefault="00973E5E">
            <w:pPr>
              <w:pStyle w:val="ConsPlusNormal"/>
            </w:pPr>
            <w:r>
              <w:t>д. 139в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24.04.2009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270,80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236,30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102,40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133,90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7 753 487,00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4 118 754,00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566 875,00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3 067 858,00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2892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городу Нижний Ломов: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151,10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151,10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90,90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60,20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5 107 350,00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1 938 237,00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600 220,00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2 568 893,00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г. Нижний Ломов, пер. Лермонтова, д. 4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10.06.2016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31.12.2016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151,10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151,10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90,90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60,20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5 107 350,00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1 938 237,00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600 220,00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2 568 893,00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2892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городу Сурск: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495,30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252,20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252,20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7 706 407,50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4 564 968,00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1 413 647,00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1 727 792,50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г. Сурск,</w:t>
            </w:r>
          </w:p>
          <w:p w:rsidR="00973E5E" w:rsidRDefault="00973E5E">
            <w:pPr>
              <w:pStyle w:val="ConsPlusNormal"/>
            </w:pPr>
            <w:r>
              <w:lastRenderedPageBreak/>
              <w:t>ул. Свердлова,</w:t>
            </w:r>
          </w:p>
          <w:p w:rsidR="00973E5E" w:rsidRDefault="00973E5E">
            <w:pPr>
              <w:pStyle w:val="ConsPlusNormal"/>
            </w:pPr>
            <w:r>
              <w:t>д. 11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30.12.2009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31.12.2018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263,10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220,60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220,60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6 491 155,00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3 845 101,00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1 190 724,00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1 455 330,00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г. Сурск,</w:t>
            </w:r>
          </w:p>
          <w:p w:rsidR="00973E5E" w:rsidRDefault="00973E5E">
            <w:pPr>
              <w:pStyle w:val="ConsPlusNormal"/>
            </w:pPr>
            <w:r>
              <w:t>ул. Театральная</w:t>
            </w:r>
          </w:p>
          <w:p w:rsidR="00973E5E" w:rsidRDefault="00973E5E">
            <w:pPr>
              <w:pStyle w:val="ConsPlusNormal"/>
            </w:pPr>
            <w:r>
              <w:t>д. 19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28.12.2009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31.12.2015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31.12.2018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232,20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31,60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31,60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1 215 252,50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719 867,00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222 923,00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272 462,50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blPrEx>
          <w:tblBorders>
            <w:insideH w:val="nil"/>
          </w:tblBorders>
        </w:tblPrEx>
        <w:tc>
          <w:tcPr>
            <w:tcW w:w="25625" w:type="dxa"/>
            <w:gridSpan w:val="21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25441"/>
            </w:tblGrid>
            <w:tr w:rsidR="00973E5E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73E5E" w:rsidRDefault="00973E5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973E5E" w:rsidRDefault="00973E5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вместо слов</w:t>
                  </w:r>
                </w:p>
                <w:p w:rsidR="00973E5E" w:rsidRDefault="00973E5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"Итого по рабочий поселок Мокшан" имеются в виду слова "Итого по рабочему</w:t>
                  </w:r>
                </w:p>
                <w:p w:rsidR="00973E5E" w:rsidRDefault="00973E5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поселку Мокшан".</w:t>
                  </w:r>
                </w:p>
              </w:tc>
            </w:tr>
          </w:tbl>
          <w:p w:rsidR="00973E5E" w:rsidRDefault="00973E5E"/>
        </w:tc>
      </w:tr>
      <w:tr w:rsidR="00973E5E">
        <w:tblPrEx>
          <w:tblBorders>
            <w:insideH w:val="nil"/>
          </w:tblBorders>
        </w:tblPrEx>
        <w:tc>
          <w:tcPr>
            <w:tcW w:w="2892" w:type="dxa"/>
            <w:gridSpan w:val="2"/>
            <w:tcBorders>
              <w:top w:val="nil"/>
            </w:tcBorders>
            <w:vAlign w:val="center"/>
          </w:tcPr>
          <w:p w:rsidR="00973E5E" w:rsidRDefault="00973E5E">
            <w:pPr>
              <w:pStyle w:val="ConsPlusNormal"/>
            </w:pPr>
            <w:r>
              <w:t>Итого по рабочий поселок Мокшан:</w:t>
            </w:r>
          </w:p>
        </w:tc>
        <w:tc>
          <w:tcPr>
            <w:tcW w:w="624" w:type="dxa"/>
            <w:tcBorders>
              <w:top w:val="nil"/>
            </w:tcBorders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nil"/>
            </w:tcBorders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  <w:tcBorders>
              <w:top w:val="nil"/>
            </w:tcBorders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382,30</w:t>
            </w:r>
          </w:p>
        </w:tc>
        <w:tc>
          <w:tcPr>
            <w:tcW w:w="624" w:type="dxa"/>
            <w:tcBorders>
              <w:top w:val="nil"/>
            </w:tcBorders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  <w:tcBorders>
              <w:top w:val="nil"/>
            </w:tcBorders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0" w:type="dxa"/>
            <w:tcBorders>
              <w:top w:val="nil"/>
            </w:tcBorders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382,30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382,30</w:t>
            </w: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tcBorders>
              <w:top w:val="nil"/>
            </w:tcBorders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11 249 177,00</w:t>
            </w: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6 663 563,00</w:t>
            </w:r>
          </w:p>
        </w:tc>
        <w:tc>
          <w:tcPr>
            <w:tcW w:w="1757" w:type="dxa"/>
            <w:tcBorders>
              <w:top w:val="nil"/>
            </w:tcBorders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2 063 527,00</w:t>
            </w:r>
          </w:p>
        </w:tc>
        <w:tc>
          <w:tcPr>
            <w:tcW w:w="1757" w:type="dxa"/>
            <w:tcBorders>
              <w:top w:val="nil"/>
            </w:tcBorders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2 522 087,00</w:t>
            </w:r>
          </w:p>
        </w:tc>
        <w:tc>
          <w:tcPr>
            <w:tcW w:w="1757" w:type="dxa"/>
            <w:tcBorders>
              <w:top w:val="nil"/>
            </w:tcBorders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р.п. Мокшан,</w:t>
            </w:r>
          </w:p>
          <w:p w:rsidR="00973E5E" w:rsidRDefault="00973E5E">
            <w:pPr>
              <w:pStyle w:val="ConsPlusNormal"/>
            </w:pPr>
            <w:r>
              <w:t>ул. Пензенская,</w:t>
            </w:r>
          </w:p>
          <w:p w:rsidR="00973E5E" w:rsidRDefault="00973E5E">
            <w:pPr>
              <w:pStyle w:val="ConsPlusNormal"/>
            </w:pPr>
            <w:r>
              <w:t>д. 29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26.12.2009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382,30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382,30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382,30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11 249 177,00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6 663 563,00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2 063 527,00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2 522 087,00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2892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рабочему поселку Пачелма: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382,30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333,50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43,50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11 037 320,00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5 812 970,00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1 800 122,00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3 424 228,00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р.п. Пачелма,</w:t>
            </w:r>
          </w:p>
          <w:p w:rsidR="00973E5E" w:rsidRDefault="00973E5E">
            <w:pPr>
              <w:pStyle w:val="ConsPlusNormal"/>
            </w:pPr>
            <w:r>
              <w:t>ул. Железнодорожная, д. 43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29.12.2009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01.05.2016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148,50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114,50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114,50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3 369 163,00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1 995 757,00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618 033,00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755 373,00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р.п. Пачелма,</w:t>
            </w:r>
          </w:p>
          <w:p w:rsidR="00973E5E" w:rsidRDefault="00973E5E">
            <w:pPr>
              <w:pStyle w:val="ConsPlusNormal"/>
            </w:pPr>
            <w:r>
              <w:t>ул. Железнодорожная, д. 52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29.12.2009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01.05.2016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126,70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126,70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126,70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3 995 916,00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2 208 406,00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683 884,00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1 103 626,00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р.п. Пачелма,</w:t>
            </w:r>
          </w:p>
          <w:p w:rsidR="00973E5E" w:rsidRDefault="00973E5E">
            <w:pPr>
              <w:pStyle w:val="ConsPlusNormal"/>
            </w:pPr>
            <w:r>
              <w:t xml:space="preserve">ул. </w:t>
            </w:r>
            <w:r>
              <w:lastRenderedPageBreak/>
              <w:t>Железнодорожная, д. 58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29.12.2009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01.05.2016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107,10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92,30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48,80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43,50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3 672 241,00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1 608 807,00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498 205,00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1 565 229,00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2892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lastRenderedPageBreak/>
              <w:t>Итого по рабочему поселку Шемышейка: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377,10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377,10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342,10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35,00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11 096 168,00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6 572 926,00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2 035 459,00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2 487 783,00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р.п. Шемышейка,</w:t>
            </w:r>
          </w:p>
          <w:p w:rsidR="00973E5E" w:rsidRDefault="00973E5E">
            <w:pPr>
              <w:pStyle w:val="ConsPlusNormal"/>
            </w:pPr>
            <w:r>
              <w:t>ул. Монтажная,</w:t>
            </w:r>
          </w:p>
          <w:p w:rsidR="00973E5E" w:rsidRDefault="00973E5E">
            <w:pPr>
              <w:pStyle w:val="ConsPlusNormal"/>
            </w:pPr>
            <w:r>
              <w:t>д. 23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11.12.2009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377,10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377,10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342,10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35,00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11 096 168,00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6 572 926,00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2 035 459,00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2 487 783,00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2892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Рощинскому сельсовету: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186,60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186,60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71,00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115,60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5 490 600,00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3 252 412,00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1 007 185,00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1 231 003,00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68" w:type="dxa"/>
            <w:vAlign w:val="center"/>
          </w:tcPr>
          <w:p w:rsidR="00973E5E" w:rsidRDefault="00973E5E">
            <w:pPr>
              <w:pStyle w:val="ConsPlusNormal"/>
            </w:pPr>
            <w:r>
              <w:t>с. Рощино,</w:t>
            </w:r>
          </w:p>
          <w:p w:rsidR="00973E5E" w:rsidRDefault="00973E5E">
            <w:pPr>
              <w:pStyle w:val="ConsPlusNormal"/>
            </w:pPr>
            <w:r>
              <w:t>ул. Спортивная,</w:t>
            </w:r>
          </w:p>
          <w:p w:rsidR="00973E5E" w:rsidRDefault="00973E5E">
            <w:pPr>
              <w:pStyle w:val="ConsPlusNormal"/>
            </w:pPr>
            <w:r>
              <w:t>д. 5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N 1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11.05.2011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31.12.2015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186,60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186,60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71,00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115,60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5 490 600,00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3 252 412,00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1 007 185,00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1 231 003,00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2892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Всего по этапу 2014 года без финансовой поддержки Фонда: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1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</w:tbl>
    <w:p w:rsidR="00973E5E" w:rsidRDefault="00973E5E">
      <w:pPr>
        <w:sectPr w:rsidR="00973E5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jc w:val="right"/>
        <w:outlineLvl w:val="1"/>
      </w:pPr>
      <w:r>
        <w:t>Приложение N 2</w:t>
      </w:r>
    </w:p>
    <w:p w:rsidR="00973E5E" w:rsidRDefault="00973E5E">
      <w:pPr>
        <w:pStyle w:val="ConsPlusNormal"/>
        <w:jc w:val="right"/>
      </w:pPr>
      <w:r>
        <w:t>к областной адресной программе</w:t>
      </w:r>
    </w:p>
    <w:p w:rsidR="00973E5E" w:rsidRDefault="00973E5E">
      <w:pPr>
        <w:pStyle w:val="ConsPlusNormal"/>
        <w:jc w:val="right"/>
      </w:pPr>
      <w:r>
        <w:t>"Переселение граждан</w:t>
      </w:r>
    </w:p>
    <w:p w:rsidR="00973E5E" w:rsidRDefault="00973E5E">
      <w:pPr>
        <w:pStyle w:val="ConsPlusNormal"/>
        <w:jc w:val="right"/>
      </w:pPr>
      <w:r>
        <w:t>из аварийного жилищного фонда</w:t>
      </w:r>
    </w:p>
    <w:p w:rsidR="00973E5E" w:rsidRDefault="00973E5E">
      <w:pPr>
        <w:pStyle w:val="ConsPlusNormal"/>
        <w:jc w:val="right"/>
      </w:pPr>
      <w:r>
        <w:t>с учетом необходимости развития</w:t>
      </w:r>
    </w:p>
    <w:p w:rsidR="00973E5E" w:rsidRDefault="00973E5E">
      <w:pPr>
        <w:pStyle w:val="ConsPlusNormal"/>
        <w:jc w:val="right"/>
      </w:pPr>
      <w:r>
        <w:t>малоэтажного жилищного</w:t>
      </w:r>
    </w:p>
    <w:p w:rsidR="00973E5E" w:rsidRDefault="00973E5E">
      <w:pPr>
        <w:pStyle w:val="ConsPlusNormal"/>
        <w:jc w:val="right"/>
      </w:pPr>
      <w:r>
        <w:t>строительства на территории</w:t>
      </w:r>
    </w:p>
    <w:p w:rsidR="00973E5E" w:rsidRDefault="00973E5E">
      <w:pPr>
        <w:pStyle w:val="ConsPlusNormal"/>
        <w:jc w:val="right"/>
      </w:pPr>
      <w:r>
        <w:t>Пензенской области</w:t>
      </w:r>
    </w:p>
    <w:p w:rsidR="00973E5E" w:rsidRDefault="00973E5E">
      <w:pPr>
        <w:pStyle w:val="ConsPlusNormal"/>
        <w:jc w:val="right"/>
      </w:pPr>
      <w:r>
        <w:t>в 2013 - 2016 годах"</w:t>
      </w: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jc w:val="center"/>
      </w:pPr>
      <w:bookmarkStart w:id="4" w:name="P2387"/>
      <w:bookmarkEnd w:id="4"/>
      <w:r>
        <w:t>РЕЕСТР</w:t>
      </w:r>
    </w:p>
    <w:p w:rsidR="00973E5E" w:rsidRDefault="00973E5E">
      <w:pPr>
        <w:pStyle w:val="ConsPlusNormal"/>
        <w:jc w:val="center"/>
      </w:pPr>
      <w:r>
        <w:t>АВАРИЙНЫХ МНОГОКВАРТИРНЫХ ДОМОВ ПО СПОСОБАМ ПЕРЕСЕЛЕНИЯ</w:t>
      </w:r>
    </w:p>
    <w:p w:rsidR="00973E5E" w:rsidRDefault="00973E5E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973E5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3E5E" w:rsidRDefault="00973E5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3E5E" w:rsidRDefault="00973E5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17.02.2017 N 78-пП)</w:t>
            </w:r>
          </w:p>
        </w:tc>
      </w:tr>
    </w:tbl>
    <w:p w:rsidR="00973E5E" w:rsidRDefault="00973E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665"/>
        <w:gridCol w:w="1247"/>
        <w:gridCol w:w="1871"/>
        <w:gridCol w:w="850"/>
        <w:gridCol w:w="923"/>
        <w:gridCol w:w="1134"/>
        <w:gridCol w:w="1871"/>
        <w:gridCol w:w="907"/>
        <w:gridCol w:w="1644"/>
        <w:gridCol w:w="718"/>
        <w:gridCol w:w="662"/>
        <w:gridCol w:w="794"/>
        <w:gridCol w:w="737"/>
        <w:gridCol w:w="709"/>
        <w:gridCol w:w="719"/>
      </w:tblGrid>
      <w:tr w:rsidR="00973E5E">
        <w:tc>
          <w:tcPr>
            <w:tcW w:w="624" w:type="dxa"/>
            <w:vMerge w:val="restart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65" w:type="dxa"/>
            <w:vMerge w:val="restart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3118" w:type="dxa"/>
            <w:gridSpan w:val="2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773" w:type="dxa"/>
            <w:gridSpan w:val="2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Строительство МКД</w:t>
            </w:r>
          </w:p>
        </w:tc>
        <w:tc>
          <w:tcPr>
            <w:tcW w:w="3005" w:type="dxa"/>
            <w:gridSpan w:val="2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Приобретение жилых помещений у застройщиков</w:t>
            </w:r>
          </w:p>
        </w:tc>
        <w:tc>
          <w:tcPr>
            <w:tcW w:w="2551" w:type="dxa"/>
            <w:gridSpan w:val="2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Приобретение жилых помещений у лиц, не являющихся застройщиком</w:t>
            </w:r>
          </w:p>
        </w:tc>
        <w:tc>
          <w:tcPr>
            <w:tcW w:w="1380" w:type="dxa"/>
            <w:gridSpan w:val="2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Возмещение собственникам за изымаемое жилое помещение</w:t>
            </w:r>
          </w:p>
        </w:tc>
        <w:tc>
          <w:tcPr>
            <w:tcW w:w="1531" w:type="dxa"/>
            <w:gridSpan w:val="2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Договор о развитии застроенной территории</w:t>
            </w:r>
          </w:p>
        </w:tc>
        <w:tc>
          <w:tcPr>
            <w:tcW w:w="1428" w:type="dxa"/>
            <w:gridSpan w:val="2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Другие</w:t>
            </w:r>
          </w:p>
        </w:tc>
      </w:tr>
      <w:tr w:rsidR="00973E5E">
        <w:tc>
          <w:tcPr>
            <w:tcW w:w="624" w:type="dxa"/>
            <w:vMerge/>
          </w:tcPr>
          <w:p w:rsidR="00973E5E" w:rsidRDefault="00973E5E"/>
        </w:tc>
        <w:tc>
          <w:tcPr>
            <w:tcW w:w="2665" w:type="dxa"/>
            <w:vMerge/>
          </w:tcPr>
          <w:p w:rsidR="00973E5E" w:rsidRDefault="00973E5E"/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Расселяемая площадь жилых помещений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Стоимость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Стоимость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Стоимость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Стоимость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Стоимость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Стоимость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Стоимость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</w:pP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руб.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</w:t>
            </w:r>
          </w:p>
        </w:tc>
      </w:tr>
      <w:tr w:rsidR="00973E5E">
        <w:tc>
          <w:tcPr>
            <w:tcW w:w="3289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Всего по субъекту 2013 - 2016 годы,</w:t>
            </w:r>
          </w:p>
          <w:p w:rsidR="00973E5E" w:rsidRDefault="00973E5E">
            <w:pPr>
              <w:pStyle w:val="ConsPlusNormal"/>
            </w:pPr>
            <w:r>
              <w:t>в т.ч.: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9 151,73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271 284 467,50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9 091,53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269 484 487,50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60,20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1 799 980,00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3289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Всего по субъекту 2013 - 2016 годы, с финансовой поддержкой Фонда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9 151,73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271 284 467,50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9 091,53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269 484 487,50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60,20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1 799 980,00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3289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Всего по субъекту 2013 - 2016 годы, без финансовой поддержки Фонда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3289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Всего по этапу 2013 года, в т.ч.: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5 616,23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160 632 694,00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5 616,23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160 632 694,00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3289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Всего по этапу 2013 года с финансовой поддержкой Фонда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5 616,23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160 632 694,00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5 616,23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160 632 694,00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3289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Всего по этапу 2013 года первая заявка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5 095,03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145 596 074,00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5 095,03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145 596 074,00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3289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Бессоновскому сельсовету: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1 244,40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35 895 180,00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1 244,40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35 895 180,00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Бессоновка,</w:t>
            </w:r>
          </w:p>
          <w:p w:rsidR="00973E5E" w:rsidRDefault="00973E5E">
            <w:pPr>
              <w:pStyle w:val="ConsPlusNormal"/>
            </w:pPr>
            <w:r>
              <w:t>ул. Жилгородок, д. 2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186,30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5 374 755,00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186,30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5 374 755,00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Бессоновка,</w:t>
            </w:r>
          </w:p>
          <w:p w:rsidR="00973E5E" w:rsidRDefault="00973E5E">
            <w:pPr>
              <w:pStyle w:val="ConsPlusNormal"/>
            </w:pPr>
            <w:r>
              <w:t>ул. Жилгородок, д. 4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96,70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2 789 795,00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96,70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2 789 795,00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Бессоновка,</w:t>
            </w:r>
          </w:p>
          <w:p w:rsidR="00973E5E" w:rsidRDefault="00973E5E">
            <w:pPr>
              <w:pStyle w:val="ConsPlusNormal"/>
            </w:pPr>
            <w:r>
              <w:t>ул. Жилгородок, д. 6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152,00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4 379 440,00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152,00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4 379 440,00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Бессоновка,</w:t>
            </w:r>
          </w:p>
          <w:p w:rsidR="00973E5E" w:rsidRDefault="00973E5E">
            <w:pPr>
              <w:pStyle w:val="ConsPlusNormal"/>
            </w:pPr>
            <w:r>
              <w:t>ул. Жилгородок, д. 8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185,40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5 348 790,00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185,40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5 348 790,00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Бессоновка,</w:t>
            </w:r>
          </w:p>
          <w:p w:rsidR="00973E5E" w:rsidRDefault="00973E5E">
            <w:pPr>
              <w:pStyle w:val="ConsPlusNormal"/>
            </w:pPr>
            <w:r>
              <w:t>ул. Калинина, д. 14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173,40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5 002 590,00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173,40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5 002 590,00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Бессоновка,</w:t>
            </w:r>
          </w:p>
          <w:p w:rsidR="00973E5E" w:rsidRDefault="00973E5E">
            <w:pPr>
              <w:pStyle w:val="ConsPlusNormal"/>
            </w:pPr>
            <w:r>
              <w:t>ул. Калинина, д. 14а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87,10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2 512 835,00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87,10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2 512 835,00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Бессоновка,</w:t>
            </w:r>
          </w:p>
          <w:p w:rsidR="00973E5E" w:rsidRDefault="00973E5E">
            <w:pPr>
              <w:pStyle w:val="ConsPlusNormal"/>
            </w:pPr>
            <w:r>
              <w:t>ул. Лермонтова, д. 23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363,50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10 486 975,00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363,50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10 486 975,00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3289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городу Белинский: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46,63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1 345 275,00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46,63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1 345 275,00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г. Белинский,</w:t>
            </w:r>
          </w:p>
          <w:p w:rsidR="00973E5E" w:rsidRDefault="00973E5E">
            <w:pPr>
              <w:pStyle w:val="ConsPlusNormal"/>
            </w:pPr>
            <w:r>
              <w:t>ул. 12 Декабря, д. 43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46,63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1 345 275,00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46,63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1 345 275,00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3289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городу Городище: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98,90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2 853 265,00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98,90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2 853 265,00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г. Городище,</w:t>
            </w:r>
          </w:p>
          <w:p w:rsidR="00973E5E" w:rsidRDefault="00973E5E">
            <w:pPr>
              <w:pStyle w:val="ConsPlusNormal"/>
            </w:pPr>
            <w:r>
              <w:t>ул. Садовая, д. 5а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98,90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2 853 265,00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98,90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2 853 265,00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3289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городу Каменке: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384,40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11 089 940,00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384,40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11 089 940,00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г. Каменка,</w:t>
            </w:r>
          </w:p>
          <w:p w:rsidR="00973E5E" w:rsidRDefault="00973E5E">
            <w:pPr>
              <w:pStyle w:val="ConsPlusNormal"/>
            </w:pPr>
            <w:r>
              <w:t>ул. Дзержинского,</w:t>
            </w:r>
          </w:p>
          <w:p w:rsidR="00973E5E" w:rsidRDefault="00973E5E">
            <w:pPr>
              <w:pStyle w:val="ConsPlusNormal"/>
            </w:pPr>
            <w:r>
              <w:t>д. 6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384,40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11 089 940,00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384,40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11 089 940,00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3289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1 714,30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48 213 482,00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1 714,30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48 213 482,00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г. Кузнецк,</w:t>
            </w:r>
          </w:p>
          <w:p w:rsidR="00973E5E" w:rsidRDefault="00973E5E">
            <w:pPr>
              <w:pStyle w:val="ConsPlusNormal"/>
            </w:pPr>
            <w:r>
              <w:t>ул. Красноармейская,</w:t>
            </w:r>
          </w:p>
          <w:p w:rsidR="00973E5E" w:rsidRDefault="00973E5E">
            <w:pPr>
              <w:pStyle w:val="ConsPlusNormal"/>
            </w:pPr>
            <w:r>
              <w:t>д. 13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120,10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3 390 689,00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120,10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3 390 689,00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г. Кузнецк, ул. Ленина, д. 36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16,40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471 326,00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16,40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471 326,00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г. Кузнецк, ул. Ленина, д. 38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10 862 275,00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10 862 275,00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г. Кузнецк, ул. Ленина, д. 40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780,30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21 838 182,00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780,30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21 838 182,00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г. Кузнецк,</w:t>
            </w:r>
          </w:p>
          <w:p w:rsidR="00973E5E" w:rsidRDefault="00973E5E">
            <w:pPr>
              <w:pStyle w:val="ConsPlusNormal"/>
            </w:pPr>
            <w:r>
              <w:t>ул. Московская, д. 41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59,70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1 715 746,00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59,70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1 715 746,00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г. Кузнецк,</w:t>
            </w:r>
          </w:p>
          <w:p w:rsidR="00973E5E" w:rsidRDefault="00973E5E">
            <w:pPr>
              <w:pStyle w:val="ConsPlusNormal"/>
            </w:pPr>
            <w:r>
              <w:t>ул. Панфилова, д. 1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189,40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5 365 702,00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189,40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5 365 702,00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г. Кузнецк,</w:t>
            </w:r>
          </w:p>
          <w:p w:rsidR="00973E5E" w:rsidRDefault="00973E5E">
            <w:pPr>
              <w:pStyle w:val="ConsPlusNormal"/>
            </w:pPr>
            <w:r>
              <w:t>ул. Панфилова, д. 2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146,70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4 063 748,00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146,70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4 063 748,00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г. Кузнецк,</w:t>
            </w:r>
          </w:p>
          <w:p w:rsidR="00973E5E" w:rsidRDefault="00973E5E">
            <w:pPr>
              <w:pStyle w:val="ConsPlusNormal"/>
            </w:pPr>
            <w:r>
              <w:t>ул. Правды, д. 3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17,60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505 814,00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17,60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505 814,00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3289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городу Нижний Ломов: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457,20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13 190 220,00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457,20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13 190 220,00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г. Нижний Ломов,</w:t>
            </w:r>
          </w:p>
          <w:p w:rsidR="00973E5E" w:rsidRDefault="00973E5E">
            <w:pPr>
              <w:pStyle w:val="ConsPlusNormal"/>
            </w:pPr>
            <w:r>
              <w:t>пер. Широкий, д. 25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215,90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6 228 715,00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215,90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6 228 715,00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г. Нижний Ломов,</w:t>
            </w:r>
          </w:p>
          <w:p w:rsidR="00973E5E" w:rsidRDefault="00973E5E">
            <w:pPr>
              <w:pStyle w:val="ConsPlusNormal"/>
            </w:pPr>
            <w:r>
              <w:t>ул. Маяковского, д. 19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241,30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6 961 505,00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241,30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6 961 505,00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3289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городу Сурск: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394,70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11 372 670,00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394,70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11 372 670,00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г. Сурск,</w:t>
            </w:r>
          </w:p>
          <w:p w:rsidR="00973E5E" w:rsidRDefault="00973E5E">
            <w:pPr>
              <w:pStyle w:val="ConsPlusNormal"/>
            </w:pPr>
            <w:r>
              <w:t>ул. Калинина, д. 19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64,70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1 852 170,00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64,70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1 852 170,00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г. Сурск,</w:t>
            </w:r>
          </w:p>
          <w:p w:rsidR="00973E5E" w:rsidRDefault="00973E5E">
            <w:pPr>
              <w:pStyle w:val="ConsPlusNormal"/>
            </w:pPr>
            <w:r>
              <w:t>ул. Калинина, д. 23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17,90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516 415,00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17,90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516 415,00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 xml:space="preserve">г. Сурск, ул. </w:t>
            </w:r>
            <w:proofErr w:type="gramStart"/>
            <w:r>
              <w:t>Полевая</w:t>
            </w:r>
            <w:proofErr w:type="gramEnd"/>
            <w:r>
              <w:t>, д. 20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239,10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6 898 035,00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239,10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6 898 035,00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г. Сурск,</w:t>
            </w:r>
          </w:p>
          <w:p w:rsidR="00973E5E" w:rsidRDefault="00973E5E">
            <w:pPr>
              <w:pStyle w:val="ConsPlusNormal"/>
            </w:pPr>
            <w:r>
              <w:t>ул. Театральная, д. 19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73,00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2 106 050,00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73,00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2 106 050,00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3289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Даниловскому сельсовету: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152,00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4 385 200,00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152,00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4 385 200,00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Даниловка,</w:t>
            </w:r>
          </w:p>
          <w:p w:rsidR="00973E5E" w:rsidRDefault="00973E5E">
            <w:pPr>
              <w:pStyle w:val="ConsPlusNormal"/>
            </w:pPr>
            <w:r>
              <w:t>ул. Революционная,</w:t>
            </w:r>
          </w:p>
          <w:p w:rsidR="00973E5E" w:rsidRDefault="00973E5E">
            <w:pPr>
              <w:pStyle w:val="ConsPlusNormal"/>
            </w:pPr>
            <w:r>
              <w:t>д. 43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152,00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4 385 200,00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152,00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4 385 200,00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3289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рабочему поселку Мокшан: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407,60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11 627 977,00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407,60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11 627 977,00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р.п. Мокшан,</w:t>
            </w:r>
          </w:p>
          <w:p w:rsidR="00973E5E" w:rsidRDefault="00973E5E">
            <w:pPr>
              <w:pStyle w:val="ConsPlusNormal"/>
            </w:pPr>
            <w:r>
              <w:t>ул. Пензенская, д. 31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102,30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2 903 830,00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102,30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2 903 830,00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р.п. Мокшан,</w:t>
            </w:r>
          </w:p>
          <w:p w:rsidR="00973E5E" w:rsidRDefault="00973E5E">
            <w:pPr>
              <w:pStyle w:val="ConsPlusNormal"/>
            </w:pPr>
            <w:r>
              <w:t>ул. Советская, д. 30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187,00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5 358 370,00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187,00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5 358 370,00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р.п. Мокшан,</w:t>
            </w:r>
          </w:p>
          <w:p w:rsidR="00973E5E" w:rsidRDefault="00973E5E">
            <w:pPr>
              <w:pStyle w:val="ConsPlusNormal"/>
            </w:pPr>
            <w:r>
              <w:t>ул. Урожайная, д. 1а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92,50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2 626 376,00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92,50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2 626 376,00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п. Красное Польцо,</w:t>
            </w:r>
          </w:p>
          <w:p w:rsidR="00973E5E" w:rsidRDefault="00973E5E">
            <w:pPr>
              <w:pStyle w:val="ConsPlusNormal"/>
            </w:pPr>
            <w:r>
              <w:t>ул. Красное Польцо,</w:t>
            </w:r>
          </w:p>
          <w:p w:rsidR="00973E5E" w:rsidRDefault="00973E5E">
            <w:pPr>
              <w:pStyle w:val="ConsPlusNormal"/>
            </w:pPr>
            <w:r>
              <w:t>д. 35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25,80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739 401,00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25,80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739 401,00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3289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рабочему поселку Пачелма: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194,90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5 622 865,00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194,90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5 622 865,00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р.п. Пачелма,</w:t>
            </w:r>
          </w:p>
          <w:p w:rsidR="00973E5E" w:rsidRDefault="00973E5E">
            <w:pPr>
              <w:pStyle w:val="ConsPlusNormal"/>
            </w:pPr>
            <w:r>
              <w:t>ул. Железнодорожная, д. 46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82,50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2 380 125,00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82,50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2 380 125,00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р.п. Пачелма,</w:t>
            </w:r>
          </w:p>
          <w:p w:rsidR="00973E5E" w:rsidRDefault="00973E5E">
            <w:pPr>
              <w:pStyle w:val="ConsPlusNormal"/>
            </w:pPr>
            <w:r>
              <w:t>ул. Железнодорожная, д. 54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112,40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3 242 740,00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112,40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3 242 740,00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3289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lastRenderedPageBreak/>
              <w:t>Всего по этапу 2013 года 2 заявка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521,20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15 036 620,00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521,20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15 036 620,00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3289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городу Нижний Ломов: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521,20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15 036 620,00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521,20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15 036 620,00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г. Нижний Ломов,</w:t>
            </w:r>
          </w:p>
          <w:p w:rsidR="00973E5E" w:rsidRDefault="00973E5E">
            <w:pPr>
              <w:pStyle w:val="ConsPlusNormal"/>
            </w:pPr>
            <w:r>
              <w:t>пер. Лермонтова, д. 3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120,80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3 485 080,00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120,80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3 485 080,00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г. Нижний Ломов,</w:t>
            </w:r>
          </w:p>
          <w:p w:rsidR="00973E5E" w:rsidRDefault="00973E5E">
            <w:pPr>
              <w:pStyle w:val="ConsPlusNormal"/>
            </w:pPr>
            <w:r>
              <w:t>пер. Лермонтова, д. 5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63,90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1 843 515,00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63,90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1 843 515,00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г. Нижний Ломов,</w:t>
            </w:r>
          </w:p>
          <w:p w:rsidR="00973E5E" w:rsidRDefault="00973E5E">
            <w:pPr>
              <w:pStyle w:val="ConsPlusNormal"/>
            </w:pPr>
            <w:r>
              <w:t>ул. Октябрьская, д. 14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133,20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3 842 820,00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133,20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3 842 820,00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г. Нижний Ломов,</w:t>
            </w:r>
          </w:p>
          <w:p w:rsidR="00973E5E" w:rsidRDefault="00973E5E">
            <w:pPr>
              <w:pStyle w:val="ConsPlusNormal"/>
            </w:pPr>
            <w:r>
              <w:t>ул. Октябрьская, д. 30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203,30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5 865 205,00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203,30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5 865 205,00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3289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Всего по этапу 2013 года без финансовой поддержки Фонда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3289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Всего по этапу 2014 года, в т.ч.: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3 535,50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110 651 773,50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3 475,30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108 851 793,50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60,20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1 799 980,00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3289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Всего по этапу 2014 года с финансовой поддержкой Фонда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3 535,50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110 651 773,50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3 475,30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108 851 793,50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60,20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1 799 980,00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3289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Бессоновскому сельсовету: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205,00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6 032 123,00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205,00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6 032 123,00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Бессоновка,</w:t>
            </w:r>
          </w:p>
          <w:p w:rsidR="00973E5E" w:rsidRDefault="00973E5E">
            <w:pPr>
              <w:pStyle w:val="ConsPlusNormal"/>
            </w:pPr>
            <w:r>
              <w:t>ул. Жилгородок, д. 4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76,30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2 245 127,00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76,30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2 245 127,00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Бессоновка,</w:t>
            </w:r>
          </w:p>
          <w:p w:rsidR="00973E5E" w:rsidRDefault="00973E5E">
            <w:pPr>
              <w:pStyle w:val="ConsPlusNormal"/>
            </w:pPr>
            <w:r>
              <w:t>ул. Жилгородок, д. 8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38,10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1 121 092,00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38,10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1 121 092,00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Бессоновка,</w:t>
            </w:r>
          </w:p>
          <w:p w:rsidR="00973E5E" w:rsidRDefault="00973E5E">
            <w:pPr>
              <w:pStyle w:val="ConsPlusNormal"/>
            </w:pPr>
            <w:r>
              <w:t>ул. Калинина, д. 14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44,70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1 315 297,00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44,70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1 315 297,00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Бессоновка,</w:t>
            </w:r>
          </w:p>
          <w:p w:rsidR="00973E5E" w:rsidRDefault="00973E5E">
            <w:pPr>
              <w:pStyle w:val="ConsPlusNormal"/>
            </w:pPr>
            <w:r>
              <w:t>ул. Лермонтова, д. 23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45,90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1 350 607,00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45,90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1 350 607,00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3289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городу Городище: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57,40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1 688 995,00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57,40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1 688 995,00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г. Городище,</w:t>
            </w:r>
          </w:p>
          <w:p w:rsidR="00973E5E" w:rsidRDefault="00973E5E">
            <w:pPr>
              <w:pStyle w:val="ConsPlusNormal"/>
            </w:pPr>
            <w:r>
              <w:t>ул. Пешая, д. 7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57,40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1 688 995,00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57,40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1 688 995,00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3289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городу Каменке: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804,30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23 666 525,00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804,30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23 666 525,00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г. Каменка,</w:t>
            </w:r>
          </w:p>
          <w:p w:rsidR="00973E5E" w:rsidRDefault="00973E5E">
            <w:pPr>
              <w:pStyle w:val="ConsPlusNormal"/>
            </w:pPr>
            <w:r>
              <w:t>ул. Дзержинского, д. 2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143,70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4 228 372,00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143,70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4 228 372,00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г. Каменка,</w:t>
            </w:r>
          </w:p>
          <w:p w:rsidR="00973E5E" w:rsidRDefault="00973E5E">
            <w:pPr>
              <w:pStyle w:val="ConsPlusNormal"/>
            </w:pPr>
            <w:r>
              <w:t>ул. Дзержинского,</w:t>
            </w:r>
          </w:p>
          <w:p w:rsidR="00973E5E" w:rsidRDefault="00973E5E">
            <w:pPr>
              <w:pStyle w:val="ConsPlusNormal"/>
            </w:pPr>
            <w:r>
              <w:t>д. 20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151,50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4 457 886,00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151,50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4 457 886,00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г. Каменка,</w:t>
            </w:r>
          </w:p>
          <w:p w:rsidR="00973E5E" w:rsidRDefault="00973E5E">
            <w:pPr>
              <w:pStyle w:val="ConsPlusNormal"/>
            </w:pPr>
            <w:r>
              <w:t>ул. Суворова, д. 17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509,10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14 980 267,00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509,10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14 980 267,00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3289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786,00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27 577 108,00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786,00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27 577 108,00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г. Кузнецк, ул. Кирова, д. 167б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67,70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2 765 949,00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67,70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2 765 949,00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г. Кузнецк, ул. Ленина, д. 271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482,00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17 057 672,00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482,00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17 057 672,00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г. Кузнецк,</w:t>
            </w:r>
          </w:p>
          <w:p w:rsidR="00973E5E" w:rsidRDefault="00973E5E">
            <w:pPr>
              <w:pStyle w:val="ConsPlusNormal"/>
            </w:pPr>
            <w:r>
              <w:t>ул. Пензенская, д. 139в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236,30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7 753 487,00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236,30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7 753 487,00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3289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городу Нижний Ломов: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151,10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5 107 350,00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90,90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3 307 370,00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60,20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1 799 980,00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г. Нижний Ломов,</w:t>
            </w:r>
          </w:p>
          <w:p w:rsidR="00973E5E" w:rsidRDefault="00973E5E">
            <w:pPr>
              <w:pStyle w:val="ConsPlusNormal"/>
            </w:pPr>
            <w:r>
              <w:t>пер. Лермонтова, д. 4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151,10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5 107 350,00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90,90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3 307 370,00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60,20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1 799 980,00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3289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lastRenderedPageBreak/>
              <w:t>Итого по городу Сурск: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252,20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7 706 407,50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252,20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7 706 407,50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г. Сурск,</w:t>
            </w:r>
          </w:p>
          <w:p w:rsidR="00973E5E" w:rsidRDefault="00973E5E">
            <w:pPr>
              <w:pStyle w:val="ConsPlusNormal"/>
            </w:pPr>
            <w:r>
              <w:t>ул. Свердлова, д. 11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220,60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6 491 155,00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220,60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6 491 155,00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г. Сурск,</w:t>
            </w:r>
          </w:p>
          <w:p w:rsidR="00973E5E" w:rsidRDefault="00973E5E">
            <w:pPr>
              <w:pStyle w:val="ConsPlusNormal"/>
            </w:pPr>
            <w:r>
              <w:t>ул. Театральная д. 19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31,60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1 215 252,50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31,60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1 215 252,50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3289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рабочему поселку Мокшан: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382,30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11 249 177,00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382,30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11 249 177,00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р.п. Мокшан,</w:t>
            </w:r>
          </w:p>
          <w:p w:rsidR="00973E5E" w:rsidRDefault="00973E5E">
            <w:pPr>
              <w:pStyle w:val="ConsPlusNormal"/>
            </w:pPr>
            <w:r>
              <w:t>ул. Пензенская, д. 29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382,30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11 249 177,00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382,30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11 249 177,00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3289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рабочему поселку Пачелма: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333,50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11 037 320,00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333,50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11 037 320,00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р.п. Пачелма,</w:t>
            </w:r>
          </w:p>
          <w:p w:rsidR="00973E5E" w:rsidRDefault="00973E5E">
            <w:pPr>
              <w:pStyle w:val="ConsPlusNormal"/>
            </w:pPr>
            <w:r>
              <w:t>ул. Железнодорожная, д. 43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114,50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3 369 163,00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114,50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3 369 163,00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р.п. Пачелма,</w:t>
            </w:r>
          </w:p>
          <w:p w:rsidR="00973E5E" w:rsidRDefault="00973E5E">
            <w:pPr>
              <w:pStyle w:val="ConsPlusNormal"/>
            </w:pPr>
            <w:r>
              <w:t>ул. Железнодорожная, д. 52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126,70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3 995 916,00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126,70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3 995 916,00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р.п. Пачелма,</w:t>
            </w:r>
          </w:p>
          <w:p w:rsidR="00973E5E" w:rsidRDefault="00973E5E">
            <w:pPr>
              <w:pStyle w:val="ConsPlusNormal"/>
            </w:pPr>
            <w:r>
              <w:t>ул. Железнодорожная, д. 58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92,30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3 672 241,00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92,30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3 672 241,00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3289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Итого по рабочему поселку Шемышейка: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377,10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11 096 168,00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377,10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11 096 168,00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р.п. Шемышейка,</w:t>
            </w:r>
          </w:p>
          <w:p w:rsidR="00973E5E" w:rsidRDefault="00973E5E">
            <w:pPr>
              <w:pStyle w:val="ConsPlusNormal"/>
            </w:pPr>
            <w:r>
              <w:t>ул. Монтажная, д. 23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377,10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11 096 168,00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377,10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11 096 168,00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3289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 xml:space="preserve">Итого по Рощинскому </w:t>
            </w:r>
            <w:r>
              <w:lastRenderedPageBreak/>
              <w:t>сельсовету: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lastRenderedPageBreak/>
              <w:t>186,60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5 490 600,00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186,60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5 490 600,00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665" w:type="dxa"/>
            <w:vAlign w:val="center"/>
          </w:tcPr>
          <w:p w:rsidR="00973E5E" w:rsidRDefault="00973E5E">
            <w:pPr>
              <w:pStyle w:val="ConsPlusNormal"/>
            </w:pPr>
            <w:r>
              <w:t>с. Рощино,</w:t>
            </w:r>
          </w:p>
          <w:p w:rsidR="00973E5E" w:rsidRDefault="00973E5E">
            <w:pPr>
              <w:pStyle w:val="ConsPlusNormal"/>
            </w:pPr>
            <w:r>
              <w:t>ул. Спортивная, д. 5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186,60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5 490 600,00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186,60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5 490 600,00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  <w:tr w:rsidR="00973E5E">
        <w:tc>
          <w:tcPr>
            <w:tcW w:w="3289" w:type="dxa"/>
            <w:gridSpan w:val="2"/>
            <w:vAlign w:val="center"/>
          </w:tcPr>
          <w:p w:rsidR="00973E5E" w:rsidRDefault="00973E5E">
            <w:pPr>
              <w:pStyle w:val="ConsPlusNormal"/>
            </w:pPr>
            <w:r>
              <w:t>Всего по этапу 2014 года без финансовой поддержки Фонда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23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2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</w:tr>
    </w:tbl>
    <w:p w:rsidR="00973E5E" w:rsidRDefault="00973E5E">
      <w:pPr>
        <w:sectPr w:rsidR="00973E5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jc w:val="right"/>
        <w:outlineLvl w:val="1"/>
      </w:pPr>
      <w:r>
        <w:t>Приложение N 3</w:t>
      </w:r>
    </w:p>
    <w:p w:rsidR="00973E5E" w:rsidRDefault="00973E5E">
      <w:pPr>
        <w:pStyle w:val="ConsPlusNormal"/>
        <w:jc w:val="right"/>
      </w:pPr>
      <w:r>
        <w:t>к областной адресной программе</w:t>
      </w:r>
    </w:p>
    <w:p w:rsidR="00973E5E" w:rsidRDefault="00973E5E">
      <w:pPr>
        <w:pStyle w:val="ConsPlusNormal"/>
        <w:jc w:val="right"/>
      </w:pPr>
      <w:r>
        <w:t>"Переселение граждан</w:t>
      </w:r>
    </w:p>
    <w:p w:rsidR="00973E5E" w:rsidRDefault="00973E5E">
      <w:pPr>
        <w:pStyle w:val="ConsPlusNormal"/>
        <w:jc w:val="right"/>
      </w:pPr>
      <w:r>
        <w:t>из аварийного жилищного фонда</w:t>
      </w:r>
    </w:p>
    <w:p w:rsidR="00973E5E" w:rsidRDefault="00973E5E">
      <w:pPr>
        <w:pStyle w:val="ConsPlusNormal"/>
        <w:jc w:val="right"/>
      </w:pPr>
      <w:r>
        <w:t>с учетом необходимости развития</w:t>
      </w:r>
    </w:p>
    <w:p w:rsidR="00973E5E" w:rsidRDefault="00973E5E">
      <w:pPr>
        <w:pStyle w:val="ConsPlusNormal"/>
        <w:jc w:val="right"/>
      </w:pPr>
      <w:r>
        <w:t>малоэтажного жилищного</w:t>
      </w:r>
    </w:p>
    <w:p w:rsidR="00973E5E" w:rsidRDefault="00973E5E">
      <w:pPr>
        <w:pStyle w:val="ConsPlusNormal"/>
        <w:jc w:val="right"/>
      </w:pPr>
      <w:r>
        <w:t>строительства на территории</w:t>
      </w:r>
    </w:p>
    <w:p w:rsidR="00973E5E" w:rsidRDefault="00973E5E">
      <w:pPr>
        <w:pStyle w:val="ConsPlusNormal"/>
        <w:jc w:val="right"/>
      </w:pPr>
      <w:r>
        <w:t>Пензенской области</w:t>
      </w:r>
    </w:p>
    <w:p w:rsidR="00973E5E" w:rsidRDefault="00973E5E">
      <w:pPr>
        <w:pStyle w:val="ConsPlusNormal"/>
        <w:jc w:val="right"/>
      </w:pPr>
      <w:r>
        <w:t>в 2013 - 2016 годах"</w:t>
      </w: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jc w:val="center"/>
      </w:pPr>
      <w:bookmarkStart w:id="5" w:name="P3877"/>
      <w:bookmarkEnd w:id="5"/>
      <w:r>
        <w:t>ПЛАНИРУЕМЫЕ ПОКАЗАТЕЛИ</w:t>
      </w:r>
    </w:p>
    <w:p w:rsidR="00973E5E" w:rsidRDefault="00973E5E">
      <w:pPr>
        <w:pStyle w:val="ConsPlusNormal"/>
        <w:jc w:val="center"/>
      </w:pPr>
      <w:r>
        <w:t>ВЫПОЛНЕНИЯ ОБЛАСТНОЙ АДРЕСНОЙ ПРОГРАММЫ "ПЕРЕСЕЛЕНИЕ ГРАЖДАН</w:t>
      </w:r>
    </w:p>
    <w:p w:rsidR="00973E5E" w:rsidRDefault="00973E5E">
      <w:pPr>
        <w:pStyle w:val="ConsPlusNormal"/>
        <w:jc w:val="center"/>
      </w:pPr>
      <w:r>
        <w:t>ИЗ АВАРИЙНОГО ЖИЛИЩНОГО ФОНДА С УЧЕТОМ НЕОБХОДИМОСТИ</w:t>
      </w:r>
    </w:p>
    <w:p w:rsidR="00973E5E" w:rsidRDefault="00973E5E">
      <w:pPr>
        <w:pStyle w:val="ConsPlusNormal"/>
        <w:jc w:val="center"/>
      </w:pPr>
      <w:r>
        <w:t>РАЗВИТИЯ МАЛОЭТАЖНОГО ЖИЛИЩНОГО СТРОИТЕЛЬСТВА НА ТЕРРИТОРИИ</w:t>
      </w:r>
    </w:p>
    <w:p w:rsidR="00973E5E" w:rsidRDefault="00973E5E">
      <w:pPr>
        <w:pStyle w:val="ConsPlusNormal"/>
        <w:jc w:val="center"/>
      </w:pPr>
      <w:r>
        <w:t>ПЕНЗЕНСКОЙ ОБЛАСТИ В 2013 - 2016 ГОДАХ"</w:t>
      </w:r>
    </w:p>
    <w:p w:rsidR="00973E5E" w:rsidRDefault="00973E5E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973E5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3E5E" w:rsidRDefault="00973E5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3E5E" w:rsidRDefault="00973E5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17.02.2017 N 78-пП)</w:t>
            </w:r>
          </w:p>
        </w:tc>
      </w:tr>
    </w:tbl>
    <w:p w:rsidR="00973E5E" w:rsidRDefault="00973E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409"/>
        <w:gridCol w:w="1020"/>
        <w:gridCol w:w="1191"/>
        <w:gridCol w:w="1077"/>
        <w:gridCol w:w="1020"/>
        <w:gridCol w:w="1077"/>
        <w:gridCol w:w="1247"/>
        <w:gridCol w:w="709"/>
        <w:gridCol w:w="709"/>
        <w:gridCol w:w="709"/>
        <w:gridCol w:w="708"/>
        <w:gridCol w:w="709"/>
        <w:gridCol w:w="837"/>
        <w:gridCol w:w="729"/>
        <w:gridCol w:w="737"/>
        <w:gridCol w:w="680"/>
        <w:gridCol w:w="680"/>
        <w:gridCol w:w="598"/>
        <w:gridCol w:w="828"/>
      </w:tblGrid>
      <w:tr w:rsidR="00973E5E">
        <w:tc>
          <w:tcPr>
            <w:tcW w:w="624" w:type="dxa"/>
            <w:vMerge w:val="restart"/>
          </w:tcPr>
          <w:p w:rsidR="00973E5E" w:rsidRDefault="00973E5E">
            <w:pPr>
              <w:pStyle w:val="ConsPlusNormal"/>
              <w:jc w:val="center"/>
            </w:pPr>
            <w:r>
              <w:t>N</w:t>
            </w:r>
          </w:p>
          <w:p w:rsidR="00973E5E" w:rsidRDefault="00973E5E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09" w:type="dxa"/>
            <w:vMerge w:val="restart"/>
          </w:tcPr>
          <w:p w:rsidR="00973E5E" w:rsidRDefault="00973E5E">
            <w:pPr>
              <w:pStyle w:val="ConsPlusNormal"/>
              <w:jc w:val="center"/>
            </w:pPr>
            <w:r>
              <w:t>Наименование МО</w:t>
            </w:r>
          </w:p>
        </w:tc>
        <w:tc>
          <w:tcPr>
            <w:tcW w:w="6632" w:type="dxa"/>
            <w:gridSpan w:val="6"/>
          </w:tcPr>
          <w:p w:rsidR="00973E5E" w:rsidRDefault="00973E5E">
            <w:pPr>
              <w:pStyle w:val="ConsPlusNormal"/>
              <w:jc w:val="center"/>
            </w:pPr>
            <w:r>
              <w:t>Расселенная площадь</w:t>
            </w:r>
          </w:p>
        </w:tc>
        <w:tc>
          <w:tcPr>
            <w:tcW w:w="4381" w:type="dxa"/>
            <w:gridSpan w:val="6"/>
          </w:tcPr>
          <w:p w:rsidR="00973E5E" w:rsidRDefault="00973E5E">
            <w:pPr>
              <w:pStyle w:val="ConsPlusNormal"/>
              <w:jc w:val="center"/>
            </w:pPr>
            <w:r>
              <w:t>Количество расселенных помещений</w:t>
            </w:r>
          </w:p>
        </w:tc>
        <w:tc>
          <w:tcPr>
            <w:tcW w:w="4252" w:type="dxa"/>
            <w:gridSpan w:val="6"/>
          </w:tcPr>
          <w:p w:rsidR="00973E5E" w:rsidRDefault="00973E5E">
            <w:pPr>
              <w:pStyle w:val="ConsPlusNormal"/>
              <w:jc w:val="center"/>
            </w:pPr>
            <w:r>
              <w:t>Количество переселенных жителей</w:t>
            </w:r>
          </w:p>
        </w:tc>
      </w:tr>
      <w:tr w:rsidR="00973E5E">
        <w:tc>
          <w:tcPr>
            <w:tcW w:w="624" w:type="dxa"/>
            <w:vMerge/>
          </w:tcPr>
          <w:p w:rsidR="00973E5E" w:rsidRDefault="00973E5E"/>
        </w:tc>
        <w:tc>
          <w:tcPr>
            <w:tcW w:w="2409" w:type="dxa"/>
            <w:vMerge/>
          </w:tcPr>
          <w:p w:rsidR="00973E5E" w:rsidRDefault="00973E5E"/>
        </w:tc>
        <w:tc>
          <w:tcPr>
            <w:tcW w:w="1020" w:type="dxa"/>
          </w:tcPr>
          <w:p w:rsidR="00973E5E" w:rsidRDefault="00973E5E">
            <w:pPr>
              <w:pStyle w:val="ConsPlusNormal"/>
              <w:jc w:val="center"/>
            </w:pPr>
            <w:r>
              <w:t>2013 г.</w:t>
            </w:r>
          </w:p>
        </w:tc>
        <w:tc>
          <w:tcPr>
            <w:tcW w:w="1191" w:type="dxa"/>
          </w:tcPr>
          <w:p w:rsidR="00973E5E" w:rsidRDefault="00973E5E">
            <w:pPr>
              <w:pStyle w:val="ConsPlusNormal"/>
              <w:jc w:val="center"/>
            </w:pPr>
            <w:r>
              <w:t>2014 г.</w:t>
            </w:r>
          </w:p>
        </w:tc>
        <w:tc>
          <w:tcPr>
            <w:tcW w:w="1077" w:type="dxa"/>
          </w:tcPr>
          <w:p w:rsidR="00973E5E" w:rsidRDefault="00973E5E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1020" w:type="dxa"/>
          </w:tcPr>
          <w:p w:rsidR="00973E5E" w:rsidRDefault="00973E5E">
            <w:pPr>
              <w:pStyle w:val="ConsPlusNormal"/>
              <w:jc w:val="center"/>
            </w:pPr>
            <w:r>
              <w:t>2016 г.</w:t>
            </w:r>
          </w:p>
        </w:tc>
        <w:tc>
          <w:tcPr>
            <w:tcW w:w="1077" w:type="dxa"/>
          </w:tcPr>
          <w:p w:rsidR="00973E5E" w:rsidRDefault="00973E5E">
            <w:pPr>
              <w:pStyle w:val="ConsPlusNormal"/>
              <w:jc w:val="center"/>
            </w:pPr>
            <w:r>
              <w:t>2017 г.</w:t>
            </w:r>
          </w:p>
        </w:tc>
        <w:tc>
          <w:tcPr>
            <w:tcW w:w="1247" w:type="dxa"/>
          </w:tcPr>
          <w:p w:rsidR="00973E5E" w:rsidRDefault="00973E5E">
            <w:pPr>
              <w:pStyle w:val="ConsPlusNormal"/>
              <w:jc w:val="center"/>
            </w:pPr>
            <w:r>
              <w:t>Всего по году</w:t>
            </w:r>
          </w:p>
        </w:tc>
        <w:tc>
          <w:tcPr>
            <w:tcW w:w="709" w:type="dxa"/>
          </w:tcPr>
          <w:p w:rsidR="00973E5E" w:rsidRDefault="00973E5E">
            <w:pPr>
              <w:pStyle w:val="ConsPlusNormal"/>
              <w:jc w:val="center"/>
            </w:pPr>
            <w:r>
              <w:t>2013 г.</w:t>
            </w:r>
          </w:p>
        </w:tc>
        <w:tc>
          <w:tcPr>
            <w:tcW w:w="709" w:type="dxa"/>
          </w:tcPr>
          <w:p w:rsidR="00973E5E" w:rsidRDefault="00973E5E">
            <w:pPr>
              <w:pStyle w:val="ConsPlusNormal"/>
              <w:jc w:val="center"/>
            </w:pPr>
            <w:r>
              <w:t>2014 г.</w:t>
            </w:r>
          </w:p>
        </w:tc>
        <w:tc>
          <w:tcPr>
            <w:tcW w:w="709" w:type="dxa"/>
          </w:tcPr>
          <w:p w:rsidR="00973E5E" w:rsidRDefault="00973E5E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708" w:type="dxa"/>
          </w:tcPr>
          <w:p w:rsidR="00973E5E" w:rsidRDefault="00973E5E">
            <w:pPr>
              <w:pStyle w:val="ConsPlusNormal"/>
              <w:jc w:val="center"/>
            </w:pPr>
            <w:r>
              <w:t>2016 г.</w:t>
            </w:r>
          </w:p>
        </w:tc>
        <w:tc>
          <w:tcPr>
            <w:tcW w:w="709" w:type="dxa"/>
          </w:tcPr>
          <w:p w:rsidR="00973E5E" w:rsidRDefault="00973E5E">
            <w:pPr>
              <w:pStyle w:val="ConsPlusNormal"/>
              <w:jc w:val="center"/>
            </w:pPr>
            <w:r>
              <w:t>2017 г.</w:t>
            </w:r>
          </w:p>
        </w:tc>
        <w:tc>
          <w:tcPr>
            <w:tcW w:w="837" w:type="dxa"/>
          </w:tcPr>
          <w:p w:rsidR="00973E5E" w:rsidRDefault="00973E5E">
            <w:pPr>
              <w:pStyle w:val="ConsPlusNormal"/>
              <w:jc w:val="center"/>
            </w:pPr>
            <w:r>
              <w:t>Всего по году</w:t>
            </w:r>
          </w:p>
        </w:tc>
        <w:tc>
          <w:tcPr>
            <w:tcW w:w="729" w:type="dxa"/>
          </w:tcPr>
          <w:p w:rsidR="00973E5E" w:rsidRDefault="00973E5E">
            <w:pPr>
              <w:pStyle w:val="ConsPlusNormal"/>
              <w:jc w:val="center"/>
            </w:pPr>
            <w:r>
              <w:t>2013 г.</w:t>
            </w:r>
          </w:p>
        </w:tc>
        <w:tc>
          <w:tcPr>
            <w:tcW w:w="737" w:type="dxa"/>
          </w:tcPr>
          <w:p w:rsidR="00973E5E" w:rsidRDefault="00973E5E">
            <w:pPr>
              <w:pStyle w:val="ConsPlusNormal"/>
              <w:jc w:val="center"/>
            </w:pPr>
            <w:r>
              <w:t>2014 г.</w:t>
            </w:r>
          </w:p>
        </w:tc>
        <w:tc>
          <w:tcPr>
            <w:tcW w:w="680" w:type="dxa"/>
          </w:tcPr>
          <w:p w:rsidR="00973E5E" w:rsidRDefault="00973E5E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680" w:type="dxa"/>
          </w:tcPr>
          <w:p w:rsidR="00973E5E" w:rsidRDefault="00973E5E">
            <w:pPr>
              <w:pStyle w:val="ConsPlusNormal"/>
              <w:jc w:val="center"/>
            </w:pPr>
            <w:r>
              <w:t>2016 г.</w:t>
            </w:r>
          </w:p>
        </w:tc>
        <w:tc>
          <w:tcPr>
            <w:tcW w:w="598" w:type="dxa"/>
          </w:tcPr>
          <w:p w:rsidR="00973E5E" w:rsidRDefault="00973E5E">
            <w:pPr>
              <w:pStyle w:val="ConsPlusNormal"/>
              <w:jc w:val="center"/>
            </w:pPr>
            <w:r>
              <w:t>2017 г.</w:t>
            </w:r>
          </w:p>
        </w:tc>
        <w:tc>
          <w:tcPr>
            <w:tcW w:w="828" w:type="dxa"/>
          </w:tcPr>
          <w:p w:rsidR="00973E5E" w:rsidRDefault="00973E5E">
            <w:pPr>
              <w:pStyle w:val="ConsPlusNormal"/>
              <w:jc w:val="center"/>
            </w:pPr>
            <w:r>
              <w:t>Всего по году</w:t>
            </w:r>
          </w:p>
        </w:tc>
      </w:tr>
      <w:tr w:rsidR="00973E5E">
        <w:tc>
          <w:tcPr>
            <w:tcW w:w="624" w:type="dxa"/>
            <w:vMerge/>
          </w:tcPr>
          <w:p w:rsidR="00973E5E" w:rsidRDefault="00973E5E"/>
        </w:tc>
        <w:tc>
          <w:tcPr>
            <w:tcW w:w="2409" w:type="dxa"/>
            <w:vMerge/>
          </w:tcPr>
          <w:p w:rsidR="00973E5E" w:rsidRDefault="00973E5E"/>
        </w:tc>
        <w:tc>
          <w:tcPr>
            <w:tcW w:w="1020" w:type="dxa"/>
          </w:tcPr>
          <w:p w:rsidR="00973E5E" w:rsidRDefault="00973E5E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191" w:type="dxa"/>
          </w:tcPr>
          <w:p w:rsidR="00973E5E" w:rsidRDefault="00973E5E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077" w:type="dxa"/>
          </w:tcPr>
          <w:p w:rsidR="00973E5E" w:rsidRDefault="00973E5E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020" w:type="dxa"/>
          </w:tcPr>
          <w:p w:rsidR="00973E5E" w:rsidRDefault="00973E5E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077" w:type="dxa"/>
          </w:tcPr>
          <w:p w:rsidR="00973E5E" w:rsidRDefault="00973E5E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247" w:type="dxa"/>
          </w:tcPr>
          <w:p w:rsidR="00973E5E" w:rsidRDefault="00973E5E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709" w:type="dxa"/>
          </w:tcPr>
          <w:p w:rsidR="00973E5E" w:rsidRDefault="00973E5E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09" w:type="dxa"/>
          </w:tcPr>
          <w:p w:rsidR="00973E5E" w:rsidRDefault="00973E5E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09" w:type="dxa"/>
          </w:tcPr>
          <w:p w:rsidR="00973E5E" w:rsidRDefault="00973E5E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08" w:type="dxa"/>
          </w:tcPr>
          <w:p w:rsidR="00973E5E" w:rsidRDefault="00973E5E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09" w:type="dxa"/>
          </w:tcPr>
          <w:p w:rsidR="00973E5E" w:rsidRDefault="00973E5E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37" w:type="dxa"/>
          </w:tcPr>
          <w:p w:rsidR="00973E5E" w:rsidRDefault="00973E5E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29" w:type="dxa"/>
          </w:tcPr>
          <w:p w:rsidR="00973E5E" w:rsidRDefault="00973E5E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737" w:type="dxa"/>
          </w:tcPr>
          <w:p w:rsidR="00973E5E" w:rsidRDefault="00973E5E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680" w:type="dxa"/>
          </w:tcPr>
          <w:p w:rsidR="00973E5E" w:rsidRDefault="00973E5E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680" w:type="dxa"/>
          </w:tcPr>
          <w:p w:rsidR="00973E5E" w:rsidRDefault="00973E5E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598" w:type="dxa"/>
          </w:tcPr>
          <w:p w:rsidR="00973E5E" w:rsidRDefault="00973E5E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28" w:type="dxa"/>
          </w:tcPr>
          <w:p w:rsidR="00973E5E" w:rsidRDefault="00973E5E">
            <w:pPr>
              <w:pStyle w:val="ConsPlusNormal"/>
              <w:jc w:val="center"/>
            </w:pPr>
            <w:r>
              <w:t>чел.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</w:pP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Итого по программе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613,23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8 291,10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31,60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215,80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9 151,73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637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</w:pPr>
            <w:r>
              <w:t>Бессоновский сельсовет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1 449,40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1 449,40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103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</w:pPr>
            <w:r>
              <w:t>город Белинский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46,63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46,63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</w:pPr>
            <w:r>
              <w:t>город Городище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98,90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57,40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156,30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</w:pPr>
            <w:r>
              <w:t>город Кузнецк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2 500,30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2 500,30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213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</w:pPr>
            <w:r>
              <w:t>город Нижний Ломов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120,80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857,60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151,10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1 129,50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83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</w:pPr>
            <w:r>
              <w:t>город Сурск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550,60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31,60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64,70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646,90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</w:pPr>
            <w:r>
              <w:t>Даниловский сельсовет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152,00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152,00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</w:pPr>
            <w:r>
              <w:t>город Каменка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1 188,70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1 188,70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63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</w:pPr>
            <w:r>
              <w:t>рабочий поселок Мокшан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789,90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789,90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37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</w:pPr>
            <w:r>
              <w:t>рабочий поселок Пачелма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194,90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333,50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528,40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35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</w:pPr>
            <w:r>
              <w:t>рабочий поселок Шемышейка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377,10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377,10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36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</w:pPr>
            <w:r>
              <w:t>Рощинский сельсовет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186,60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186,60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</w:pP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2013 год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613,23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4 938,30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64,70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5 616,23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393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</w:pP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2013 год первая заявка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492,43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4 537,90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64,70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5 095,03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362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</w:pPr>
            <w:r>
              <w:t>Бессоновский сельсовет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1 244,40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1 244,40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90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</w:pPr>
            <w:r>
              <w:t>город Белинский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46,63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46,63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</w:pPr>
            <w:r>
              <w:t>город Городище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98,90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98,90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</w:pPr>
            <w:r>
              <w:t>город Кузнецк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1 714,30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1 714,30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148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</w:pPr>
            <w:r>
              <w:t>город Нижний Ломов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457,20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457,20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41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</w:pPr>
            <w:r>
              <w:t>город Сурск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64,70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394,70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</w:pPr>
            <w:r>
              <w:t>Даниловский сельсовет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152,00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152,00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</w:pPr>
            <w:r>
              <w:t>город Каменка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384,40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384,40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</w:pPr>
            <w:r>
              <w:t>рабочий поселок Мокшан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407,60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407,60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21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</w:pPr>
            <w:r>
              <w:t>рабочий поселок Пачелма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194,90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194,90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</w:pP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2013 год вторая заявка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120,80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400,40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521,20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</w:pPr>
            <w:r>
              <w:t>город Нижний Ломов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120,80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400,40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521,20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</w:pP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3 352,80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31,60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151,10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3 535,50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244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</w:pPr>
            <w:r>
              <w:t>Бессоновский сельсовет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205,00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205,00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</w:pPr>
            <w:r>
              <w:t>город Городище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57,40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57,40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</w:pPr>
            <w:r>
              <w:t>город Кузнецк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786,00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786,00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65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</w:pPr>
            <w:r>
              <w:t>город Нижний Ломов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151,10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151,10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</w:pPr>
            <w:r>
              <w:t>город Сурск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220,60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31,60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252,20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</w:pPr>
            <w:r>
              <w:t>город Каменка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804,30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804,30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45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</w:pPr>
            <w:r>
              <w:t xml:space="preserve">рабочий поселок </w:t>
            </w:r>
            <w:r>
              <w:lastRenderedPageBreak/>
              <w:t>Мокшан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382,30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382,30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16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</w:pPr>
            <w:r>
              <w:t>рабочий поселок Пачелма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333,50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333,50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24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</w:pPr>
            <w:r>
              <w:t>рабочий поселок Шемышейка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377,10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377,10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36</w:t>
            </w:r>
          </w:p>
        </w:tc>
      </w:tr>
      <w:tr w:rsidR="00973E5E">
        <w:tc>
          <w:tcPr>
            <w:tcW w:w="624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09" w:type="dxa"/>
            <w:vAlign w:val="center"/>
          </w:tcPr>
          <w:p w:rsidR="00973E5E" w:rsidRDefault="00973E5E">
            <w:pPr>
              <w:pStyle w:val="ConsPlusNormal"/>
            </w:pPr>
            <w:r>
              <w:t>Рощинский сельсовет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186,60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186,60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9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9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28" w:type="dxa"/>
            <w:vAlign w:val="center"/>
          </w:tcPr>
          <w:p w:rsidR="00973E5E" w:rsidRDefault="00973E5E">
            <w:pPr>
              <w:pStyle w:val="ConsPlusNormal"/>
              <w:jc w:val="center"/>
            </w:pPr>
            <w:r>
              <w:t>15</w:t>
            </w:r>
          </w:p>
        </w:tc>
      </w:tr>
    </w:tbl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jc w:val="both"/>
      </w:pPr>
    </w:p>
    <w:p w:rsidR="00973E5E" w:rsidRDefault="00973E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4747" w:rsidRDefault="00F54747">
      <w:bookmarkStart w:id="6" w:name="_GoBack"/>
      <w:bookmarkEnd w:id="6"/>
    </w:p>
    <w:sectPr w:rsidR="00F54747" w:rsidSect="00672ED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5E"/>
    <w:rsid w:val="00973E5E"/>
    <w:rsid w:val="00F5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3E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3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3E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3E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73E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3E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973E5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3E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3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3E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3E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73E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3E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973E5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2D0237CF8643C69E0E9C48D51662AFE51726D6FB779FCD02D2FF92670BD62B70744581C0282313B11DB3975d6I" TargetMode="External"/><Relationship Id="rId117" Type="http://schemas.openxmlformats.org/officeDocument/2006/relationships/hyperlink" Target="consultantplus://offline/ref=92D0237CF8643C69E0E9C48D51662AFE51726D6FB070F6D6222CA42C78E46EB5004B070B05CB3D3A11DB39517Fd9I" TargetMode="External"/><Relationship Id="rId21" Type="http://schemas.openxmlformats.org/officeDocument/2006/relationships/hyperlink" Target="consultantplus://offline/ref=92D0237CF8643C69E0E9C48D51662AFE51726D6FB070F6D6222CA42C78E46EB5004B070B05CB3D3A11DB39537FdAI" TargetMode="External"/><Relationship Id="rId42" Type="http://schemas.openxmlformats.org/officeDocument/2006/relationships/hyperlink" Target="consultantplus://offline/ref=92D0237CF8643C69E0E9C48D51662AFE51726D6FB070F6DF292CA42C78E46EB5004B070B05CB3D3A11DB39527FdCI" TargetMode="External"/><Relationship Id="rId47" Type="http://schemas.openxmlformats.org/officeDocument/2006/relationships/hyperlink" Target="consultantplus://offline/ref=92D0237CF8643C69E0E9DA80470A74F152713265B978FF817770A27B27B468E0400B015E468F353D71d0I" TargetMode="External"/><Relationship Id="rId63" Type="http://schemas.openxmlformats.org/officeDocument/2006/relationships/hyperlink" Target="consultantplus://offline/ref=92D0237CF8643C69E0E9C48D51662AFE51726D6FB071F5D62323A42C78E46EB5004B070B05CB3D3A11DB39527Fd6I" TargetMode="External"/><Relationship Id="rId68" Type="http://schemas.openxmlformats.org/officeDocument/2006/relationships/hyperlink" Target="consultantplus://offline/ref=92D0237CF8643C69E0E9C48D51662AFE51726D6FB070F6D2222CA42C78E46EB5004B070B05CB3D3A11DB39527FdEI" TargetMode="External"/><Relationship Id="rId84" Type="http://schemas.openxmlformats.org/officeDocument/2006/relationships/hyperlink" Target="consultantplus://offline/ref=92D0237CF8643C69E0E9DA80470A74F152713265B978FF817770A27B27B468E0400B015674d5I" TargetMode="External"/><Relationship Id="rId89" Type="http://schemas.openxmlformats.org/officeDocument/2006/relationships/hyperlink" Target="consultantplus://offline/ref=92D0237CF8643C69E0E9DA80470A74F1527B3261B677FF817770A27B277Bd4I" TargetMode="External"/><Relationship Id="rId112" Type="http://schemas.openxmlformats.org/officeDocument/2006/relationships/hyperlink" Target="consultantplus://offline/ref=92D0237CF8643C69E0E9C48D51662AFE51726D6FB973FDDE222FF92670BD62B70744581C0282313B11DB3A75d3I" TargetMode="External"/><Relationship Id="rId16" Type="http://schemas.openxmlformats.org/officeDocument/2006/relationships/hyperlink" Target="consultantplus://offline/ref=92D0237CF8643C69E0E9C48D51662AFE51726D6FB071FDD22E27A42C78E46EB5004B070B05CB3D3A11DB39537FdAI" TargetMode="External"/><Relationship Id="rId107" Type="http://schemas.openxmlformats.org/officeDocument/2006/relationships/hyperlink" Target="consultantplus://offline/ref=92D0237CF8643C69E0E9DA80470A74F152713265B978FF817770A27B27B468E0400B015E468F353271d6I" TargetMode="External"/><Relationship Id="rId11" Type="http://schemas.openxmlformats.org/officeDocument/2006/relationships/hyperlink" Target="consultantplus://offline/ref=92D0237CF8643C69E0E9C48D51662AFE51726D6FB873F5D5232FF92670BD62B70744581C0282313B11DB3975d6I" TargetMode="External"/><Relationship Id="rId32" Type="http://schemas.openxmlformats.org/officeDocument/2006/relationships/hyperlink" Target="consultantplus://offline/ref=92D0237CF8643C69E0E9C48D51662AFE51726D6FB971F2D02D2FF92670BD62B70744581C0282313B11DB3D75d5I" TargetMode="External"/><Relationship Id="rId37" Type="http://schemas.openxmlformats.org/officeDocument/2006/relationships/hyperlink" Target="consultantplus://offline/ref=92D0237CF8643C69E0E9C48D51662AFE51726D6FB071FDDE2C24A42C78E46EB5004B070B05CB3D3A11DB39527FdFI" TargetMode="External"/><Relationship Id="rId53" Type="http://schemas.openxmlformats.org/officeDocument/2006/relationships/hyperlink" Target="consultantplus://offline/ref=92D0237CF8643C69E0E9C48D51662AFE51726D6FB071FDDE2C24A42C78E46EB5004B070B05CB3D3A11DB39527FdAI" TargetMode="External"/><Relationship Id="rId58" Type="http://schemas.openxmlformats.org/officeDocument/2006/relationships/hyperlink" Target="consultantplus://offline/ref=92D0237CF8643C69E0E9DA80470A74F152713265B978FF817770A27B27B468E0400B015E468F313A71d9I" TargetMode="External"/><Relationship Id="rId74" Type="http://schemas.openxmlformats.org/officeDocument/2006/relationships/hyperlink" Target="consultantplus://offline/ref=92D0237CF8643C69E0E9C48D51662AFE51726D6FB978FCD12A2FF92670BD62B70744581C0282313B11DB3B75d0I" TargetMode="External"/><Relationship Id="rId79" Type="http://schemas.openxmlformats.org/officeDocument/2006/relationships/hyperlink" Target="consultantplus://offline/ref=92D0237CF8643C69E0E9DA80470A74F1527B3266B573FF817770A27B277Bd4I" TargetMode="External"/><Relationship Id="rId102" Type="http://schemas.openxmlformats.org/officeDocument/2006/relationships/hyperlink" Target="consultantplus://offline/ref=92D0237CF8643C69E0E9DA80470A74F152713760B773FF817770A27B277Bd4I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92D0237CF8643C69E0E9C48D51662AFE51726D6FB071FDDE2C24A42C78E46EB5004B070B05CB3D3A11DB39527Fd6I" TargetMode="External"/><Relationship Id="rId82" Type="http://schemas.openxmlformats.org/officeDocument/2006/relationships/hyperlink" Target="consultantplus://offline/ref=92D0237CF8643C69E0E9C48D51662AFE51726D6FB977F5D32C2FF92670BD62B70744581C0282313B11DB3975d5I" TargetMode="External"/><Relationship Id="rId90" Type="http://schemas.openxmlformats.org/officeDocument/2006/relationships/hyperlink" Target="consultantplus://offline/ref=92D0237CF8643C69E0E9C48D51662AFE51726D6FB978FCD12A2FF92670BD62B70744581C0282313B11DB3B75dBI" TargetMode="External"/><Relationship Id="rId95" Type="http://schemas.openxmlformats.org/officeDocument/2006/relationships/hyperlink" Target="consultantplus://offline/ref=92D0237CF8643C69E0E9DA80470A74F1517D3163B971FF817770A27B277Bd4I" TargetMode="External"/><Relationship Id="rId19" Type="http://schemas.openxmlformats.org/officeDocument/2006/relationships/hyperlink" Target="consultantplus://offline/ref=92D0237CF8643C69E0E9C48D51662AFE51726D6FB071F0DF2C2DA42C78E46EB5004B070B05CB3D3A11DB39527FdCI" TargetMode="External"/><Relationship Id="rId14" Type="http://schemas.openxmlformats.org/officeDocument/2006/relationships/hyperlink" Target="consultantplus://offline/ref=92D0237CF8643C69E0E9C48D51662AFE51726D6FB973FDDE222FF92670BD62B70744581C0282313B11DB3975d6I" TargetMode="External"/><Relationship Id="rId22" Type="http://schemas.openxmlformats.org/officeDocument/2006/relationships/hyperlink" Target="consultantplus://offline/ref=92D0237CF8643C69E0E9DA80470A74F152713265B978FF817770A27B27B468E0400B015E468F353D71d0I" TargetMode="External"/><Relationship Id="rId27" Type="http://schemas.openxmlformats.org/officeDocument/2006/relationships/hyperlink" Target="consultantplus://offline/ref=92D0237CF8643C69E0E9C48D51662AFE51726D6FB977F5D32C2FF92670BD62B70744581C0282313B11DB3975d6I" TargetMode="External"/><Relationship Id="rId30" Type="http://schemas.openxmlformats.org/officeDocument/2006/relationships/hyperlink" Target="consultantplus://offline/ref=92D0237CF8643C69E0E9C48D51662AFE51726D6FB970F3D12B2FF92670BD62B70744581C0282313B11DB3975d6I" TargetMode="External"/><Relationship Id="rId35" Type="http://schemas.openxmlformats.org/officeDocument/2006/relationships/hyperlink" Target="consultantplus://offline/ref=92D0237CF8643C69E0E9C48D51662AFE51726D6FB978FCD12A2FF92670BD62B70744581C0282313B11DB3975d6I" TargetMode="External"/><Relationship Id="rId43" Type="http://schemas.openxmlformats.org/officeDocument/2006/relationships/hyperlink" Target="consultantplus://offline/ref=92D0237CF8643C69E0E9C48D51662AFE51726D6FB070F6D22826A42C78E46EB5004B070B05CB3D3A11DB39527FdBI" TargetMode="External"/><Relationship Id="rId48" Type="http://schemas.openxmlformats.org/officeDocument/2006/relationships/hyperlink" Target="consultantplus://offline/ref=92D0237CF8643C69E0E9C48D51662AFE51726D6FB971F2D02D2FF92670BD62B70744581C0282313B11DB3D75dBI" TargetMode="External"/><Relationship Id="rId56" Type="http://schemas.openxmlformats.org/officeDocument/2006/relationships/hyperlink" Target="consultantplus://offline/ref=92D0237CF8643C69E0E9C48D51662AFE51726D6FB070F6D6222CA42C78E46EB5004B070B05CB3D3A11DB39537Fd8I" TargetMode="External"/><Relationship Id="rId64" Type="http://schemas.openxmlformats.org/officeDocument/2006/relationships/hyperlink" Target="consultantplus://offline/ref=92D0237CF8643C69E0E9C48D51662AFE51726D6FB070F6DF292CA42C78E46EB5004B070B05CB3D3A11DB39517FdDI" TargetMode="External"/><Relationship Id="rId69" Type="http://schemas.openxmlformats.org/officeDocument/2006/relationships/hyperlink" Target="consultantplus://offline/ref=92D0237CF8643C69E0E9C48D51662AFE51726D6FB070F6D2222CA42C78E46EB5004B070B05CB3D3A11DB39527FdCI" TargetMode="External"/><Relationship Id="rId77" Type="http://schemas.openxmlformats.org/officeDocument/2006/relationships/hyperlink" Target="consultantplus://offline/ref=92D0237CF8643C69E0E9C48D51662AFE51726D6FB978FCD12A2FF92670BD62B70744581C0282313B11DB3B75d7I" TargetMode="External"/><Relationship Id="rId100" Type="http://schemas.openxmlformats.org/officeDocument/2006/relationships/hyperlink" Target="consultantplus://offline/ref=92D0237CF8643C69E0E9C48D51662AFE51726D6FB070F6D6222CA42C78E46EB5004B070B05CB3D3A11DB39527FdBI" TargetMode="External"/><Relationship Id="rId105" Type="http://schemas.openxmlformats.org/officeDocument/2006/relationships/hyperlink" Target="consultantplus://offline/ref=92D0237CF8643C69E0E9C48D51662AFE51726D6FB070F6D22826A42C78E46EB5004B070B05CB3D3A11DB39577Fd6I" TargetMode="External"/><Relationship Id="rId113" Type="http://schemas.openxmlformats.org/officeDocument/2006/relationships/hyperlink" Target="consultantplus://offline/ref=92D0237CF8643C69E0E9C48D51662AFE51726D6FB978FCD12A2FF92670BD62B70744581C0282313B11DB3F75d2I" TargetMode="External"/><Relationship Id="rId118" Type="http://schemas.openxmlformats.org/officeDocument/2006/relationships/hyperlink" Target="consultantplus://offline/ref=92D0237CF8643C69E0E9C48D51662AFE51726D6FB070F6D6222CA42C78E46EB5004B070B05CB3D3A11DB39517Fd8I" TargetMode="External"/><Relationship Id="rId8" Type="http://schemas.openxmlformats.org/officeDocument/2006/relationships/hyperlink" Target="consultantplus://offline/ref=92D0237CF8643C69E0E9C48D51662AFE51726D6FB070F6D22826A42C78E46EB5004B070B05CB3D3A11DB39537FdAI" TargetMode="External"/><Relationship Id="rId51" Type="http://schemas.openxmlformats.org/officeDocument/2006/relationships/hyperlink" Target="consultantplus://offline/ref=92D0237CF8643C69E0E9C48D51662AFE51726D6FB071F0DF2C2DA42C78E46EB5004B070B05CB3D3A11DB39527FdBI" TargetMode="External"/><Relationship Id="rId72" Type="http://schemas.openxmlformats.org/officeDocument/2006/relationships/hyperlink" Target="consultantplus://offline/ref=92D0237CF8643C69E0E9C48D51662AFE51726D6FB978FCD12A2FF92670BD62B70744581C0282313B11DB3B75d0I" TargetMode="External"/><Relationship Id="rId80" Type="http://schemas.openxmlformats.org/officeDocument/2006/relationships/hyperlink" Target="consultantplus://offline/ref=92D0237CF8643C69E0E9DA80470A74F152713760B773FF817770A27B277Bd4I" TargetMode="External"/><Relationship Id="rId85" Type="http://schemas.openxmlformats.org/officeDocument/2006/relationships/hyperlink" Target="consultantplus://offline/ref=92D0237CF8643C69E0E9DA80470A74F1527B3264B675FF817770A27B27B468E0400B015E468F353E71d0I" TargetMode="External"/><Relationship Id="rId93" Type="http://schemas.openxmlformats.org/officeDocument/2006/relationships/hyperlink" Target="consultantplus://offline/ref=92D0237CF8643C69E0E9C48D51662AFE51726D6FB071F5D62323A42C78E46EB5004B070B05CB3D3A11DB39517FdFI" TargetMode="External"/><Relationship Id="rId98" Type="http://schemas.openxmlformats.org/officeDocument/2006/relationships/image" Target="media/image1.wmf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2D0237CF8643C69E0E9C48D51662AFE51726D6FB971F2D02D2FF92670BD62B70744581C0282313B11DB3D75d0I" TargetMode="External"/><Relationship Id="rId17" Type="http://schemas.openxmlformats.org/officeDocument/2006/relationships/hyperlink" Target="consultantplus://offline/ref=92D0237CF8643C69E0E9C48D51662AFE51726D6FB071FDDE2C24A42C78E46EB5004B070B05CB3D3A11DB39537FdAI" TargetMode="External"/><Relationship Id="rId25" Type="http://schemas.openxmlformats.org/officeDocument/2006/relationships/hyperlink" Target="consultantplus://offline/ref=92D0237CF8643C69E0E9C48D51662AFE51726D6FB971F2D02D2FF92670BD62B70744581C0282313B11DB3D75d7I" TargetMode="External"/><Relationship Id="rId33" Type="http://schemas.openxmlformats.org/officeDocument/2006/relationships/hyperlink" Target="consultantplus://offline/ref=92D0237CF8643C69E0E9C48D51662AFE51726D6FB071F0DF2820A42C78E46EB5004B070B05CB3D3A11DB39537FdAI" TargetMode="External"/><Relationship Id="rId38" Type="http://schemas.openxmlformats.org/officeDocument/2006/relationships/hyperlink" Target="consultantplus://offline/ref=92D0237CF8643C69E0E9C48D51662AFE51726D6FB071F5D62323A42C78E46EB5004B070B05CB3D3A11DB39527FdFI" TargetMode="External"/><Relationship Id="rId46" Type="http://schemas.openxmlformats.org/officeDocument/2006/relationships/hyperlink" Target="consultantplus://offline/ref=92D0237CF8643C69E0E9C48D51662AFE51726D6FB070F6DF292CA42C78E46EB5004B070B05CB3D3A11DB39527FdBI" TargetMode="External"/><Relationship Id="rId59" Type="http://schemas.openxmlformats.org/officeDocument/2006/relationships/hyperlink" Target="consultantplus://offline/ref=92D0237CF8643C69E0E9DA80470A74F152713265B978FF817770A27B277Bd4I" TargetMode="External"/><Relationship Id="rId67" Type="http://schemas.openxmlformats.org/officeDocument/2006/relationships/hyperlink" Target="consultantplus://offline/ref=92D0237CF8643C69E0E9C48D51662AFE51726D6FB978FCD12A2FF92670BD62B70744581C0282313B11DB3B75d2I" TargetMode="External"/><Relationship Id="rId103" Type="http://schemas.openxmlformats.org/officeDocument/2006/relationships/hyperlink" Target="consultantplus://offline/ref=92D0237CF8643C69E0E9C48D51662AFE51726D6FB070F6D6222CA42C78E46EB5004B070B05CB3D3A11DB39527Fd9I" TargetMode="External"/><Relationship Id="rId108" Type="http://schemas.openxmlformats.org/officeDocument/2006/relationships/hyperlink" Target="consultantplus://offline/ref=92D0237CF8643C69E0E9C48D51662AFE51726D6FB977FDDE2B2FF92670BD62B70744581C0282313B11DB3C75d2I" TargetMode="External"/><Relationship Id="rId116" Type="http://schemas.openxmlformats.org/officeDocument/2006/relationships/hyperlink" Target="consultantplus://offline/ref=92D0237CF8643C69E0E9C48D51662AFE51726D6FB071FDD22F2CA42C78E46EB5004B070B05CB3D3A11DB39507Fd8I" TargetMode="External"/><Relationship Id="rId20" Type="http://schemas.openxmlformats.org/officeDocument/2006/relationships/hyperlink" Target="consultantplus://offline/ref=92D0237CF8643C69E0E9C48D51662AFE51726D6FB070F6DF292CA42C78E46EB5004B070B05CB3D3A11DB39537FdAI" TargetMode="External"/><Relationship Id="rId41" Type="http://schemas.openxmlformats.org/officeDocument/2006/relationships/hyperlink" Target="consultantplus://offline/ref=92D0237CF8643C69E0E9C48D51662AFE51726D6FB070F6D6222CA42C78E46EB5004B070B05CB3D3A11DB39537FdAI" TargetMode="External"/><Relationship Id="rId54" Type="http://schemas.openxmlformats.org/officeDocument/2006/relationships/hyperlink" Target="consultantplus://offline/ref=92D0237CF8643C69E0E9C48D51662AFE51726D6FB071F5D62323A42C78E46EB5004B070B05CB3D3A11DB39527FdAI" TargetMode="External"/><Relationship Id="rId62" Type="http://schemas.openxmlformats.org/officeDocument/2006/relationships/hyperlink" Target="consultantplus://offline/ref=92D0237CF8643C69E0E9C48D51662AFE51726D6FB071FDDE2C24A42C78E46EB5004B070B05CB3D3A11DB39517FdFI" TargetMode="External"/><Relationship Id="rId70" Type="http://schemas.openxmlformats.org/officeDocument/2006/relationships/hyperlink" Target="consultantplus://offline/ref=92D0237CF8643C69E0E9DA80470A74F152713265B978FF817770A27B277Bd4I" TargetMode="External"/><Relationship Id="rId75" Type="http://schemas.openxmlformats.org/officeDocument/2006/relationships/hyperlink" Target="consultantplus://offline/ref=92D0237CF8643C69E0E9C48D51662AFE51726D6FB978FCD12A2FF92670BD62B70744581C0282313B11DB3B75d7I" TargetMode="External"/><Relationship Id="rId83" Type="http://schemas.openxmlformats.org/officeDocument/2006/relationships/hyperlink" Target="consultantplus://offline/ref=92D0237CF8643C69E0E9DA80470A74F1527B3264B675FF817770A27B277Bd4I" TargetMode="External"/><Relationship Id="rId88" Type="http://schemas.openxmlformats.org/officeDocument/2006/relationships/hyperlink" Target="consultantplus://offline/ref=92D0237CF8643C69E0E9DA80470A74F1527B3264B675FF817770A27B27B468E0400B015E468F323F71d6I" TargetMode="External"/><Relationship Id="rId91" Type="http://schemas.openxmlformats.org/officeDocument/2006/relationships/hyperlink" Target="consultantplus://offline/ref=92D0237CF8643C69E0E9C48D51662AFE51726D6FB978FCD12A2FF92670BD62B70744581C0282313B11DB3B75dAI" TargetMode="External"/><Relationship Id="rId96" Type="http://schemas.openxmlformats.org/officeDocument/2006/relationships/hyperlink" Target="consultantplus://offline/ref=92D0237CF8643C69E0E9DA80470A74F1517F3A66B471FF817770A27B277Bd4I" TargetMode="External"/><Relationship Id="rId111" Type="http://schemas.openxmlformats.org/officeDocument/2006/relationships/hyperlink" Target="consultantplus://offline/ref=92D0237CF8643C69E0E9C48D51662AFE51726D6FB071F0DF2820A42C78E46EB5004B070B05CB3D3A11DB39507Fd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2D0237CF8643C69E0E9C48D51662AFE51726D6FB779FCD02D2FF92670BD62B70744581C0282313B11DB3975d6I" TargetMode="External"/><Relationship Id="rId15" Type="http://schemas.openxmlformats.org/officeDocument/2006/relationships/hyperlink" Target="consultantplus://offline/ref=92D0237CF8643C69E0E9C48D51662AFE51726D6FB978FCD12A2FF92670BD62B70744581C0282313B11DB3975d6I" TargetMode="External"/><Relationship Id="rId23" Type="http://schemas.openxmlformats.org/officeDocument/2006/relationships/hyperlink" Target="consultantplus://offline/ref=92D0237CF8643C69E0E9C48D51662AFE51726D6FB073F4D32D22A42C78E46EB50074dBI" TargetMode="External"/><Relationship Id="rId28" Type="http://schemas.openxmlformats.org/officeDocument/2006/relationships/hyperlink" Target="consultantplus://offline/ref=92D0237CF8643C69E0E9C48D51662AFE51726D6FB070F6D22826A42C78E46EB5004B070B05CB3D3A11DB39527FdFI" TargetMode="External"/><Relationship Id="rId36" Type="http://schemas.openxmlformats.org/officeDocument/2006/relationships/hyperlink" Target="consultantplus://offline/ref=92D0237CF8643C69E0E9C48D51662AFE51726D6FB071FDD22E27A42C78E46EB5004B070B05CB3D3A11DB39537FdAI" TargetMode="External"/><Relationship Id="rId49" Type="http://schemas.openxmlformats.org/officeDocument/2006/relationships/hyperlink" Target="consultantplus://offline/ref=92D0237CF8643C69E0E9C48D51662AFE51726D6FB071F0DF2C2DA42C78E46EB5004B070B05CB3D3A11DB39527FdBI" TargetMode="External"/><Relationship Id="rId57" Type="http://schemas.openxmlformats.org/officeDocument/2006/relationships/hyperlink" Target="consultantplus://offline/ref=92D0237CF8643C69E0E9C48D51662AFE51726D6FB070F6D6222CA42C78E46EB5004B070B05CB3D3A11DB39527FdFI" TargetMode="External"/><Relationship Id="rId106" Type="http://schemas.openxmlformats.org/officeDocument/2006/relationships/hyperlink" Target="consultantplus://offline/ref=92D0237CF8643C69E0E9C48D51662AFE51726D6FB070F6D2222CA42C78E46EB5004B070B05CB3D3A11DB39507FdDI" TargetMode="External"/><Relationship Id="rId114" Type="http://schemas.openxmlformats.org/officeDocument/2006/relationships/hyperlink" Target="consultantplus://offline/ref=92D0237CF8643C69E0E9C48D51662AFE51726D6FB071FDD22E27A42C78E46EB5004B070B05CB3D3A11DB39557Fd9I" TargetMode="External"/><Relationship Id="rId119" Type="http://schemas.openxmlformats.org/officeDocument/2006/relationships/hyperlink" Target="consultantplus://offline/ref=92D0237CF8643C69E0E9C48D51662AFE51726D6FB070F6D6222CA42C78E46EB5004B070B05CB3D3A11DB39517Fd7I" TargetMode="External"/><Relationship Id="rId10" Type="http://schemas.openxmlformats.org/officeDocument/2006/relationships/hyperlink" Target="consultantplus://offline/ref=92D0237CF8643C69E0E9C48D51662AFE51726D6FB970F3D12B2FF92670BD62B70744581C0282313B11DB3975d6I" TargetMode="External"/><Relationship Id="rId31" Type="http://schemas.openxmlformats.org/officeDocument/2006/relationships/hyperlink" Target="consultantplus://offline/ref=92D0237CF8643C69E0E9C48D51662AFE51726D6FB873F5D5232FF92670BD62B70744581C0282313B11DB3975d6I" TargetMode="External"/><Relationship Id="rId44" Type="http://schemas.openxmlformats.org/officeDocument/2006/relationships/hyperlink" Target="consultantplus://offline/ref=92D0237CF8643C69E0E9C48D51662AFE51726D6FB071FDDE2C24A42C78E46EB5004B070B05CB3D3A11DB39527FdBI" TargetMode="External"/><Relationship Id="rId52" Type="http://schemas.openxmlformats.org/officeDocument/2006/relationships/hyperlink" Target="consultantplus://offline/ref=92D0237CF8643C69E0E9C48D51662AFE51726D6FB978FCD12A2FF92670BD62B70744581C0282313B11DB3975d4I" TargetMode="External"/><Relationship Id="rId60" Type="http://schemas.openxmlformats.org/officeDocument/2006/relationships/hyperlink" Target="consultantplus://offline/ref=92D0237CF8643C69E0E9C48D51662AFE51726D6FB070F6D22826A42C78E46EB5004B070B05CB3D3A11DB39517FdFI" TargetMode="External"/><Relationship Id="rId65" Type="http://schemas.openxmlformats.org/officeDocument/2006/relationships/hyperlink" Target="consultantplus://offline/ref=92D0237CF8643C69E0E9DA80470A74F152713265B978FF817770A27B277Bd4I" TargetMode="External"/><Relationship Id="rId73" Type="http://schemas.openxmlformats.org/officeDocument/2006/relationships/hyperlink" Target="consultantplus://offline/ref=92D0237CF8643C69E0E9C48D51662AFE51726D6FB071FDD22E27A42C78E46EB5004B070B05CB3D3A11DB39507FdBI" TargetMode="External"/><Relationship Id="rId78" Type="http://schemas.openxmlformats.org/officeDocument/2006/relationships/hyperlink" Target="consultantplus://offline/ref=92D0237CF8643C69E0E9C48D51662AFE51726D6FB978FCD12A2FF92670BD62B70744581C0282313B11DB3B75d5I" TargetMode="External"/><Relationship Id="rId81" Type="http://schemas.openxmlformats.org/officeDocument/2006/relationships/hyperlink" Target="consultantplus://offline/ref=92D0237CF8643C69E0E9DA80470A74F1527B3261B979FF817770A27B277Bd4I" TargetMode="External"/><Relationship Id="rId86" Type="http://schemas.openxmlformats.org/officeDocument/2006/relationships/hyperlink" Target="consultantplus://offline/ref=92D0237CF8643C69E0E9DA80470A74F1527B3264B675FF817770A27B27B468E0400B015E468F353D71d1I" TargetMode="External"/><Relationship Id="rId94" Type="http://schemas.openxmlformats.org/officeDocument/2006/relationships/hyperlink" Target="consultantplus://offline/ref=92D0237CF8643C69E0E9C48D51662AFE51726D6FB070F6DF292CA42C78E46EB5004B070B05CB3D3A11DB39517FdBI" TargetMode="External"/><Relationship Id="rId99" Type="http://schemas.openxmlformats.org/officeDocument/2006/relationships/hyperlink" Target="consultantplus://offline/ref=92D0237CF8643C69E0E9C48D51662AFE51726D6FB071FDD22E27A42C78E46EB5004B070B05CB3D3A11DB39527FdBI" TargetMode="External"/><Relationship Id="rId101" Type="http://schemas.openxmlformats.org/officeDocument/2006/relationships/hyperlink" Target="consultantplus://offline/ref=92D0237CF8643C69E0E9C48D51662AFE51726D6FB071FDD22E27A42C78E46EB5004B070B05CB3D3A11DB39527Fd8I" TargetMode="External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D0237CF8643C69E0E9C48D51662AFE51726D6FB070F6D2222CA42C78E46EB5004B070B05CB3D3A11DB39537FdAI" TargetMode="External"/><Relationship Id="rId13" Type="http://schemas.openxmlformats.org/officeDocument/2006/relationships/hyperlink" Target="consultantplus://offline/ref=92D0237CF8643C69E0E9C48D51662AFE51726D6FB071F0DF2820A42C78E46EB5004B070B05CB3D3A11DB39537FdAI" TargetMode="External"/><Relationship Id="rId18" Type="http://schemas.openxmlformats.org/officeDocument/2006/relationships/hyperlink" Target="consultantplus://offline/ref=92D0237CF8643C69E0E9C48D51662AFE51726D6FB071F5D62323A42C78E46EB5004B070B05CB3D3A11DB39537FdAI" TargetMode="External"/><Relationship Id="rId39" Type="http://schemas.openxmlformats.org/officeDocument/2006/relationships/hyperlink" Target="consultantplus://offline/ref=92D0237CF8643C69E0E9C48D51662AFE51726D6FB071F0DF2C2DA42C78E46EB5004B070B05CB3D3A11DB39527FdCI" TargetMode="External"/><Relationship Id="rId109" Type="http://schemas.openxmlformats.org/officeDocument/2006/relationships/hyperlink" Target="consultantplus://offline/ref=92D0237CF8643C69E0E9C48D51662AFE51726D6FB071FCD12926A42C78E46EB5004B070B05CB3D3A11DB39507FdAI" TargetMode="External"/><Relationship Id="rId34" Type="http://schemas.openxmlformats.org/officeDocument/2006/relationships/hyperlink" Target="consultantplus://offline/ref=92D0237CF8643C69E0E9C48D51662AFE51726D6FB973FDDE222FF92670BD62B70744581C0282313B11DB3975d6I" TargetMode="External"/><Relationship Id="rId50" Type="http://schemas.openxmlformats.org/officeDocument/2006/relationships/hyperlink" Target="consultantplus://offline/ref=92D0237CF8643C69E0E9C48D51662AFE51726D6FB971F2D02D2FF92670BD62B70744581C0282313B11DB3C75d2I" TargetMode="External"/><Relationship Id="rId55" Type="http://schemas.openxmlformats.org/officeDocument/2006/relationships/hyperlink" Target="consultantplus://offline/ref=92D0237CF8643C69E0E9C48D51662AFE51726D6FB070F6DF292CA42C78E46EB5004B070B05CB3D3A11DB39527FdAI" TargetMode="External"/><Relationship Id="rId76" Type="http://schemas.openxmlformats.org/officeDocument/2006/relationships/hyperlink" Target="consultantplus://offline/ref=92D0237CF8643C69E0E9C48D51662AFE51726D6FB071FDD22E27A42C78E46EB5004B070B05CB3D3A11DB39507FdBI" TargetMode="External"/><Relationship Id="rId97" Type="http://schemas.openxmlformats.org/officeDocument/2006/relationships/hyperlink" Target="consultantplus://offline/ref=92D0237CF8643C69E0E9C48D51662AFE51726D6FB071FDDE2C24A42C78E46EB5004B070B05CB3D3A11DB39517Fd9I" TargetMode="External"/><Relationship Id="rId104" Type="http://schemas.openxmlformats.org/officeDocument/2006/relationships/hyperlink" Target="consultantplus://offline/ref=92D0237CF8643C69E0E9C48D51662AFE51726D6FB070F6D6222CA42C78E46EB5004B070B05CB3D3A11DB39517FdDI" TargetMode="External"/><Relationship Id="rId120" Type="http://schemas.openxmlformats.org/officeDocument/2006/relationships/hyperlink" Target="consultantplus://offline/ref=08C29503DF1C242D787DA9E5D350EB238ED554E6E6EC8E1478A75465515F647C82826ABDFF1F9891E3560B6BA3eAI" TargetMode="External"/><Relationship Id="rId7" Type="http://schemas.openxmlformats.org/officeDocument/2006/relationships/hyperlink" Target="consultantplus://offline/ref=92D0237CF8643C69E0E9C48D51662AFE51726D6FB977F5D32C2FF92670BD62B70744581C0282313B11DB3975d6I" TargetMode="External"/><Relationship Id="rId71" Type="http://schemas.openxmlformats.org/officeDocument/2006/relationships/hyperlink" Target="consultantplus://offline/ref=92D0237CF8643C69E0E9C48D51662AFE51726D6FB070F6D2222CA42C78E46EB5004B070B05CB3D3A11DB39527FdBI" TargetMode="External"/><Relationship Id="rId92" Type="http://schemas.openxmlformats.org/officeDocument/2006/relationships/hyperlink" Target="consultantplus://offline/ref=92D0237CF8643C69E0E9C48D51662AFE51726D6FB071FDDE2C24A42C78E46EB5004B070B05CB3D3A11DB39517FdA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2D0237CF8643C69E0E9C48D51662AFE51726D6FB070F6D2222CA42C78E46EB5004B070B05CB3D3A11DB39537FdAI" TargetMode="External"/><Relationship Id="rId24" Type="http://schemas.openxmlformats.org/officeDocument/2006/relationships/hyperlink" Target="consultantplus://offline/ref=92D0237CF8643C69E0E9C48D51662AFE51726D6FB070F6DF292CA42C78E46EB5004B070B05CB3D3A11DB39537Fd7I" TargetMode="External"/><Relationship Id="rId40" Type="http://schemas.openxmlformats.org/officeDocument/2006/relationships/hyperlink" Target="consultantplus://offline/ref=92D0237CF8643C69E0E9C48D51662AFE51726D6FB070F6DF292CA42C78E46EB5004B070B05CB3D3A11DB39527FdFI" TargetMode="External"/><Relationship Id="rId45" Type="http://schemas.openxmlformats.org/officeDocument/2006/relationships/hyperlink" Target="consultantplus://offline/ref=92D0237CF8643C69E0E9C48D51662AFE51726D6FB071F5D62323A42C78E46EB5004B070B05CB3D3A11DB39527FdBI" TargetMode="External"/><Relationship Id="rId66" Type="http://schemas.openxmlformats.org/officeDocument/2006/relationships/hyperlink" Target="consultantplus://offline/ref=92D0237CF8643C69E0E9DA80470A74F152713265B978FF817770A27B27B468E0400B015E468F363C71d9I" TargetMode="External"/><Relationship Id="rId87" Type="http://schemas.openxmlformats.org/officeDocument/2006/relationships/hyperlink" Target="consultantplus://offline/ref=92D0237CF8643C69E0E9DA80470A74F1527B3264B675FF817770A27B27B468E0400B015774d1I" TargetMode="External"/><Relationship Id="rId110" Type="http://schemas.openxmlformats.org/officeDocument/2006/relationships/hyperlink" Target="consultantplus://offline/ref=92D0237CF8643C69E0E9C48D51662AFE51726D6FB970F3D12B2FF92670BD62B70744581C0282313B11DB3B75d2I" TargetMode="External"/><Relationship Id="rId115" Type="http://schemas.openxmlformats.org/officeDocument/2006/relationships/hyperlink" Target="consultantplus://offline/ref=92D0237CF8643C69E0E9C48D51662AFE51726D6FB071F5D62323A42C78E46EB5004B070B05CB3D3A11DB39517Fd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10970</Words>
  <Characters>62535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73359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Ezhikova_NM</dc:creator>
  <cp:keywords/>
  <dc:description/>
  <cp:lastModifiedBy>Ezhikova_NM</cp:lastModifiedBy>
  <cp:revision>1</cp:revision>
  <dcterms:created xsi:type="dcterms:W3CDTF">2018-03-02T08:29:00Z</dcterms:created>
  <dcterms:modified xsi:type="dcterms:W3CDTF">2018-03-02T08:34:00Z</dcterms:modified>
</cp:coreProperties>
</file>