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EF9" w14:textId="262A2B97" w:rsidR="0058455E" w:rsidRPr="00C87625" w:rsidRDefault="00742913" w:rsidP="00DF09D2">
      <w:pPr>
        <w:rPr>
          <w:b/>
          <w:sz w:val="28"/>
          <w:szCs w:val="28"/>
          <w:lang w:eastAsia="ru-RU"/>
        </w:rPr>
      </w:pPr>
      <w:r w:rsidRPr="00C8762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1D12D46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386">
        <w:rPr>
          <w:b/>
          <w:sz w:val="28"/>
          <w:szCs w:val="28"/>
          <w:lang w:eastAsia="ru-RU"/>
        </w:rPr>
        <w:t xml:space="preserve">       </w:t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C87625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C87625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C87625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C87625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C87625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7625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C8762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87625">
              <w:rPr>
                <w:b/>
                <w:sz w:val="28"/>
                <w:szCs w:val="28"/>
              </w:rPr>
              <w:t>ГРАЖДАНСКОЙ ЗАЩИТЫ НАСЕЛЕНИЯ</w:t>
            </w:r>
            <w:r w:rsidRPr="00C87625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C87625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C87625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C87625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C87625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C87625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C87625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C87625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C87625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C87625" w14:paraId="23ED4CFA" w14:textId="77777777">
        <w:tc>
          <w:tcPr>
            <w:tcW w:w="426" w:type="dxa"/>
            <w:vAlign w:val="bottom"/>
          </w:tcPr>
          <w:p w14:paraId="71317E87" w14:textId="77777777" w:rsidR="0058455E" w:rsidRPr="00C87625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C87625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3D1681DB" w:rsidR="0058455E" w:rsidRPr="00C87625" w:rsidRDefault="0058455E" w:rsidP="008D304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14:paraId="4DC4828D" w14:textId="77777777" w:rsidR="0058455E" w:rsidRPr="00C87625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C87625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23807239" w:rsidR="0058455E" w:rsidRPr="00C87625" w:rsidRDefault="0058455E" w:rsidP="008D304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C87625" w14:paraId="5564F09A" w14:textId="77777777">
        <w:tc>
          <w:tcPr>
            <w:tcW w:w="4792" w:type="dxa"/>
            <w:gridSpan w:val="4"/>
          </w:tcPr>
          <w:p w14:paraId="61AED6B4" w14:textId="77777777" w:rsidR="0058455E" w:rsidRPr="00C87625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C87625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C87625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C87625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C87625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C87625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C87625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79F3597A" w14:textId="1288ECE4" w:rsidR="00075D43" w:rsidRDefault="00075D43" w:rsidP="00075D43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075D43">
        <w:rPr>
          <w:b/>
          <w:bCs/>
          <w:sz w:val="28"/>
          <w:szCs w:val="28"/>
          <w:lang w:eastAsia="zh-CN"/>
        </w:rPr>
        <w:t>О внесении изменени</w:t>
      </w:r>
      <w:r w:rsidR="00C563C2">
        <w:rPr>
          <w:b/>
          <w:bCs/>
          <w:sz w:val="28"/>
          <w:szCs w:val="28"/>
          <w:lang w:eastAsia="zh-CN"/>
        </w:rPr>
        <w:t>й</w:t>
      </w:r>
      <w:r w:rsidRPr="00075D43">
        <w:rPr>
          <w:b/>
          <w:bCs/>
          <w:sz w:val="28"/>
          <w:szCs w:val="28"/>
          <w:lang w:eastAsia="zh-CN"/>
        </w:rPr>
        <w:t xml:space="preserve"> в приказ </w:t>
      </w:r>
      <w:r>
        <w:rPr>
          <w:b/>
          <w:bCs/>
          <w:sz w:val="28"/>
          <w:szCs w:val="28"/>
          <w:lang w:eastAsia="zh-CN"/>
        </w:rPr>
        <w:t>У</w:t>
      </w:r>
      <w:r w:rsidRPr="00075D43">
        <w:rPr>
          <w:b/>
          <w:bCs/>
          <w:sz w:val="28"/>
          <w:szCs w:val="28"/>
          <w:lang w:eastAsia="zh-CN"/>
        </w:rPr>
        <w:t>правления</w:t>
      </w:r>
      <w:r>
        <w:rPr>
          <w:b/>
          <w:bCs/>
          <w:sz w:val="28"/>
          <w:szCs w:val="28"/>
          <w:lang w:eastAsia="zh-CN"/>
        </w:rPr>
        <w:t xml:space="preserve"> </w:t>
      </w:r>
      <w:r w:rsidRPr="00075D43">
        <w:rPr>
          <w:b/>
          <w:bCs/>
          <w:sz w:val="28"/>
          <w:szCs w:val="28"/>
          <w:lang w:eastAsia="zh-CN"/>
        </w:rPr>
        <w:t xml:space="preserve">по регулированию </w:t>
      </w:r>
    </w:p>
    <w:p w14:paraId="372D6BBE" w14:textId="2012527D" w:rsidR="00075D43" w:rsidRPr="00075D43" w:rsidRDefault="00075D43" w:rsidP="00075D43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075D43">
        <w:rPr>
          <w:b/>
          <w:bCs/>
          <w:sz w:val="28"/>
          <w:szCs w:val="28"/>
          <w:lang w:eastAsia="zh-CN"/>
        </w:rPr>
        <w:t>тарифов и энергосбережению</w:t>
      </w:r>
      <w:r>
        <w:rPr>
          <w:b/>
          <w:bCs/>
          <w:sz w:val="28"/>
          <w:szCs w:val="28"/>
          <w:lang w:eastAsia="zh-CN"/>
        </w:rPr>
        <w:t xml:space="preserve"> П</w:t>
      </w:r>
      <w:r w:rsidRPr="00075D43">
        <w:rPr>
          <w:b/>
          <w:bCs/>
          <w:sz w:val="28"/>
          <w:szCs w:val="28"/>
          <w:lang w:eastAsia="zh-CN"/>
        </w:rPr>
        <w:t xml:space="preserve">ензенской области от 25.01.2016 </w:t>
      </w:r>
      <w:r>
        <w:rPr>
          <w:b/>
          <w:bCs/>
          <w:sz w:val="28"/>
          <w:szCs w:val="28"/>
          <w:lang w:eastAsia="zh-CN"/>
        </w:rPr>
        <w:t>№</w:t>
      </w:r>
      <w:r w:rsidRPr="00075D43">
        <w:rPr>
          <w:b/>
          <w:bCs/>
          <w:sz w:val="28"/>
          <w:szCs w:val="28"/>
          <w:lang w:eastAsia="zh-CN"/>
        </w:rPr>
        <w:t xml:space="preserve"> 5</w:t>
      </w:r>
    </w:p>
    <w:p w14:paraId="11EB27BD" w14:textId="3AD70218" w:rsidR="009C0DC1" w:rsidRPr="00074386" w:rsidRDefault="00075D43" w:rsidP="00074386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075D43">
        <w:rPr>
          <w:b/>
          <w:bCs/>
          <w:sz w:val="28"/>
          <w:szCs w:val="28"/>
          <w:lang w:eastAsia="zh-CN"/>
        </w:rPr>
        <w:t>(с последующими изменениями)</w:t>
      </w:r>
    </w:p>
    <w:p w14:paraId="68CEBC9E" w14:textId="0D39703C" w:rsidR="00075D43" w:rsidRDefault="00075D43" w:rsidP="005A062E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bookmarkStart w:id="1" w:name="sub_5"/>
      <w:r w:rsidRPr="00075D43">
        <w:rPr>
          <w:bCs/>
          <w:kern w:val="32"/>
          <w:sz w:val="28"/>
          <w:szCs w:val="28"/>
          <w:lang w:eastAsia="ru-RU"/>
        </w:rPr>
        <w:t xml:space="preserve">В соответствии с постановлением Правительства </w:t>
      </w:r>
      <w:r>
        <w:rPr>
          <w:bCs/>
          <w:kern w:val="32"/>
          <w:sz w:val="28"/>
          <w:szCs w:val="28"/>
          <w:lang w:eastAsia="ru-RU"/>
        </w:rPr>
        <w:t>Российской Федерации</w:t>
      </w:r>
      <w:r w:rsidRPr="00075D43">
        <w:rPr>
          <w:bCs/>
          <w:kern w:val="32"/>
          <w:sz w:val="28"/>
          <w:szCs w:val="28"/>
          <w:lang w:eastAsia="ru-RU"/>
        </w:rPr>
        <w:t xml:space="preserve"> от 23.05.2006 </w:t>
      </w:r>
      <w:r>
        <w:rPr>
          <w:bCs/>
          <w:kern w:val="32"/>
          <w:sz w:val="28"/>
          <w:szCs w:val="28"/>
          <w:lang w:eastAsia="ru-RU"/>
        </w:rPr>
        <w:t>№</w:t>
      </w:r>
      <w:r w:rsidRPr="00075D43">
        <w:rPr>
          <w:bCs/>
          <w:kern w:val="32"/>
          <w:sz w:val="28"/>
          <w:szCs w:val="28"/>
          <w:lang w:eastAsia="ru-RU"/>
        </w:rPr>
        <w:t xml:space="preserve"> 306 </w:t>
      </w:r>
      <w:r>
        <w:rPr>
          <w:bCs/>
          <w:kern w:val="32"/>
          <w:sz w:val="28"/>
          <w:szCs w:val="28"/>
          <w:lang w:eastAsia="ru-RU"/>
        </w:rPr>
        <w:t>«</w:t>
      </w:r>
      <w:r w:rsidRPr="00075D43">
        <w:rPr>
          <w:bCs/>
          <w:kern w:val="32"/>
          <w:sz w:val="28"/>
          <w:szCs w:val="28"/>
          <w:lang w:eastAsia="ru-RU"/>
        </w:rPr>
        <w:t>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</w:t>
      </w:r>
      <w:r>
        <w:rPr>
          <w:bCs/>
          <w:kern w:val="32"/>
          <w:sz w:val="28"/>
          <w:szCs w:val="28"/>
          <w:lang w:eastAsia="ru-RU"/>
        </w:rPr>
        <w:t>»</w:t>
      </w:r>
      <w:r w:rsidRPr="00075D43">
        <w:rPr>
          <w:bCs/>
          <w:kern w:val="32"/>
          <w:sz w:val="28"/>
          <w:szCs w:val="28"/>
          <w:lang w:eastAsia="ru-RU"/>
        </w:rPr>
        <w:t xml:space="preserve">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</w:t>
      </w:r>
      <w:r w:rsidR="00074386">
        <w:rPr>
          <w:bCs/>
          <w:kern w:val="32"/>
          <w:sz w:val="28"/>
          <w:szCs w:val="28"/>
          <w:lang w:eastAsia="ru-RU"/>
        </w:rPr>
        <w:t>нзенской области от 19.07.2021 №</w:t>
      </w:r>
      <w:r w:rsidRPr="00075D43">
        <w:rPr>
          <w:bCs/>
          <w:kern w:val="32"/>
          <w:sz w:val="28"/>
          <w:szCs w:val="28"/>
          <w:lang w:eastAsia="ru-RU"/>
        </w:rPr>
        <w:t xml:space="preserve"> 424-пП (с последующими изменениями), </w:t>
      </w:r>
      <w:r w:rsidRPr="00C87625">
        <w:rPr>
          <w:b/>
          <w:sz w:val="28"/>
          <w:szCs w:val="28"/>
          <w:lang w:eastAsia="ru-RU"/>
        </w:rPr>
        <w:t>п р и к а з ы в а ю</w:t>
      </w:r>
      <w:r w:rsidRPr="00075D43">
        <w:rPr>
          <w:bCs/>
          <w:kern w:val="32"/>
          <w:sz w:val="28"/>
          <w:szCs w:val="28"/>
          <w:lang w:eastAsia="ru-RU"/>
        </w:rPr>
        <w:t>:</w:t>
      </w:r>
    </w:p>
    <w:bookmarkEnd w:id="0"/>
    <w:p w14:paraId="7098C02A" w14:textId="164B3D05" w:rsidR="00D73DA3" w:rsidRDefault="00075D43" w:rsidP="00074386">
      <w:pPr>
        <w:ind w:firstLine="709"/>
        <w:jc w:val="both"/>
        <w:rPr>
          <w:bCs/>
          <w:kern w:val="32"/>
          <w:sz w:val="28"/>
          <w:szCs w:val="28"/>
        </w:rPr>
      </w:pPr>
      <w:r w:rsidRPr="00075D43">
        <w:rPr>
          <w:bCs/>
          <w:kern w:val="32"/>
          <w:sz w:val="28"/>
          <w:szCs w:val="28"/>
        </w:rPr>
        <w:t xml:space="preserve">1. Внести в приказ Управления по регулированию тарифов и энергосбережению Пензенской области от 25.01.2016 </w:t>
      </w:r>
      <w:r>
        <w:rPr>
          <w:bCs/>
          <w:kern w:val="32"/>
          <w:sz w:val="28"/>
          <w:szCs w:val="28"/>
        </w:rPr>
        <w:t>№</w:t>
      </w:r>
      <w:r w:rsidRPr="00075D43">
        <w:rPr>
          <w:bCs/>
          <w:kern w:val="32"/>
          <w:sz w:val="28"/>
          <w:szCs w:val="28"/>
        </w:rPr>
        <w:t xml:space="preserve"> 5 </w:t>
      </w:r>
      <w:r>
        <w:rPr>
          <w:bCs/>
          <w:kern w:val="32"/>
          <w:sz w:val="28"/>
          <w:szCs w:val="28"/>
        </w:rPr>
        <w:t>«</w:t>
      </w:r>
      <w:r w:rsidRPr="00075D43">
        <w:rPr>
          <w:bCs/>
          <w:kern w:val="32"/>
          <w:sz w:val="28"/>
          <w:szCs w:val="28"/>
        </w:rPr>
        <w:t>Об утверждении нормативов потребления коммунальных услуг по отоплению на территории Пензенской области</w:t>
      </w:r>
      <w:r>
        <w:rPr>
          <w:bCs/>
          <w:kern w:val="32"/>
          <w:sz w:val="28"/>
          <w:szCs w:val="28"/>
        </w:rPr>
        <w:t>»</w:t>
      </w:r>
      <w:r w:rsidRPr="00075D43">
        <w:rPr>
          <w:bCs/>
          <w:kern w:val="32"/>
          <w:sz w:val="28"/>
          <w:szCs w:val="28"/>
        </w:rPr>
        <w:t xml:space="preserve"> (с последующими изменениями) (далее </w:t>
      </w:r>
      <w:r w:rsidR="00074386">
        <w:rPr>
          <w:bCs/>
          <w:kern w:val="32"/>
          <w:sz w:val="28"/>
          <w:szCs w:val="28"/>
        </w:rPr>
        <w:t xml:space="preserve">– Приказ) </w:t>
      </w:r>
      <w:r w:rsidR="00D73DA3">
        <w:rPr>
          <w:bCs/>
          <w:kern w:val="32"/>
          <w:sz w:val="28"/>
          <w:szCs w:val="28"/>
        </w:rPr>
        <w:t>следующ</w:t>
      </w:r>
      <w:r w:rsidR="00C563C2">
        <w:rPr>
          <w:bCs/>
          <w:kern w:val="32"/>
          <w:sz w:val="28"/>
          <w:szCs w:val="28"/>
        </w:rPr>
        <w:t>и</w:t>
      </w:r>
      <w:r w:rsidR="00D73DA3">
        <w:rPr>
          <w:bCs/>
          <w:kern w:val="32"/>
          <w:sz w:val="28"/>
          <w:szCs w:val="28"/>
        </w:rPr>
        <w:t>е изменени</w:t>
      </w:r>
      <w:r w:rsidR="00C563C2">
        <w:rPr>
          <w:bCs/>
          <w:kern w:val="32"/>
          <w:sz w:val="28"/>
          <w:szCs w:val="28"/>
        </w:rPr>
        <w:t>я</w:t>
      </w:r>
      <w:r w:rsidR="00D73DA3">
        <w:rPr>
          <w:bCs/>
          <w:kern w:val="32"/>
          <w:sz w:val="28"/>
          <w:szCs w:val="28"/>
        </w:rPr>
        <w:t>:</w:t>
      </w:r>
      <w:r w:rsidR="00074386">
        <w:rPr>
          <w:bCs/>
          <w:kern w:val="32"/>
          <w:sz w:val="28"/>
          <w:szCs w:val="28"/>
        </w:rPr>
        <w:t xml:space="preserve"> </w:t>
      </w:r>
    </w:p>
    <w:p w14:paraId="497C14F3" w14:textId="77777777" w:rsidR="00577097" w:rsidRDefault="00D73DA3" w:rsidP="00D73DA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 w:rsidR="004A77DF">
        <w:rPr>
          <w:bCs/>
          <w:kern w:val="32"/>
          <w:sz w:val="28"/>
          <w:szCs w:val="28"/>
        </w:rPr>
        <w:t xml:space="preserve">в </w:t>
      </w:r>
      <w:r w:rsidR="00577097">
        <w:rPr>
          <w:bCs/>
          <w:kern w:val="32"/>
          <w:sz w:val="28"/>
          <w:szCs w:val="28"/>
        </w:rPr>
        <w:t>Приложении № 1 к Приказу:</w:t>
      </w:r>
    </w:p>
    <w:p w14:paraId="1B6C56DF" w14:textId="663C42C2" w:rsidR="00D73DA3" w:rsidRPr="00D73DA3" w:rsidRDefault="00577097" w:rsidP="00D73DA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1.1.1. в </w:t>
      </w:r>
      <w:r w:rsidR="004A77DF">
        <w:rPr>
          <w:bCs/>
          <w:kern w:val="32"/>
          <w:sz w:val="28"/>
          <w:szCs w:val="28"/>
        </w:rPr>
        <w:t xml:space="preserve">таблице пункта 2 </w:t>
      </w:r>
      <w:r w:rsidR="00D73DA3">
        <w:rPr>
          <w:bCs/>
          <w:kern w:val="32"/>
          <w:sz w:val="28"/>
          <w:szCs w:val="28"/>
        </w:rPr>
        <w:t xml:space="preserve">строку </w:t>
      </w:r>
      <w:r w:rsidR="00D73DA3">
        <w:rPr>
          <w:sz w:val="28"/>
          <w:szCs w:val="28"/>
        </w:rPr>
        <w:tab/>
      </w:r>
      <w:r w:rsidR="00D73DA3">
        <w:rPr>
          <w:bCs/>
          <w:kern w:val="32"/>
          <w:sz w:val="28"/>
          <w:szCs w:val="28"/>
        </w:rPr>
        <w:t xml:space="preserve"> </w:t>
      </w:r>
    </w:p>
    <w:tbl>
      <w:tblPr>
        <w:tblpPr w:leftFromText="180" w:rightFromText="180" w:vertAnchor="text" w:tblpX="138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1935"/>
        <w:gridCol w:w="2190"/>
        <w:gridCol w:w="2210"/>
      </w:tblGrid>
      <w:tr w:rsidR="00D73DA3" w14:paraId="05A16355" w14:textId="77777777" w:rsidTr="00AD6F57">
        <w:trPr>
          <w:trHeight w:val="255"/>
        </w:trPr>
        <w:tc>
          <w:tcPr>
            <w:tcW w:w="1935" w:type="dxa"/>
          </w:tcPr>
          <w:p w14:paraId="38359C4E" w14:textId="77777777" w:rsidR="00D73DA3" w:rsidRDefault="00D73DA3" w:rsidP="00AD6F57">
            <w:pPr>
              <w:ind w:firstLine="709"/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8</w:t>
            </w:r>
          </w:p>
        </w:tc>
        <w:tc>
          <w:tcPr>
            <w:tcW w:w="1935" w:type="dxa"/>
          </w:tcPr>
          <w:p w14:paraId="7BBA2AB5" w14:textId="77777777" w:rsidR="00D73DA3" w:rsidRDefault="00D73DA3" w:rsidP="00AD6F57">
            <w:pPr>
              <w:ind w:firstLine="709"/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-</w:t>
            </w:r>
          </w:p>
        </w:tc>
        <w:tc>
          <w:tcPr>
            <w:tcW w:w="2190" w:type="dxa"/>
          </w:tcPr>
          <w:p w14:paraId="300561CF" w14:textId="77777777" w:rsidR="00D73DA3" w:rsidRDefault="00D73DA3" w:rsidP="00AD6F57">
            <w:pPr>
              <w:ind w:firstLine="709"/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-</w:t>
            </w:r>
          </w:p>
        </w:tc>
        <w:tc>
          <w:tcPr>
            <w:tcW w:w="2210" w:type="dxa"/>
          </w:tcPr>
          <w:p w14:paraId="59860602" w14:textId="77777777" w:rsidR="00D73DA3" w:rsidRDefault="00D73DA3" w:rsidP="00AD6F57">
            <w:pPr>
              <w:ind w:firstLine="709"/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-</w:t>
            </w:r>
          </w:p>
        </w:tc>
      </w:tr>
    </w:tbl>
    <w:p w14:paraId="65011F9C" w14:textId="30467DC1" w:rsidR="00D73DA3" w:rsidRDefault="00D73DA3" w:rsidP="00D73DA3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«                                                                                                          »     </w:t>
      </w:r>
    </w:p>
    <w:p w14:paraId="1F1A8B16" w14:textId="67E76FD3" w:rsidR="00D73DA3" w:rsidRDefault="00D73DA3" w:rsidP="00D73DA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изложить в следующей редакции:</w:t>
      </w:r>
    </w:p>
    <w:p w14:paraId="27C077CC" w14:textId="437CBF64" w:rsidR="00D73DA3" w:rsidRPr="00D73DA3" w:rsidRDefault="00D73DA3" w:rsidP="00D73DA3">
      <w:pPr>
        <w:ind w:firstLine="709"/>
        <w:jc w:val="both"/>
        <w:rPr>
          <w:bCs/>
          <w:kern w:val="32"/>
          <w:sz w:val="28"/>
          <w:szCs w:val="28"/>
        </w:rPr>
      </w:pPr>
    </w:p>
    <w:tbl>
      <w:tblPr>
        <w:tblpPr w:leftFromText="180" w:rightFromText="180" w:vertAnchor="text" w:tblpX="138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1935"/>
        <w:gridCol w:w="2190"/>
        <w:gridCol w:w="2210"/>
      </w:tblGrid>
      <w:tr w:rsidR="00D73DA3" w14:paraId="3887E874" w14:textId="77777777" w:rsidTr="00F23F6C">
        <w:trPr>
          <w:trHeight w:val="255"/>
        </w:trPr>
        <w:tc>
          <w:tcPr>
            <w:tcW w:w="1935" w:type="dxa"/>
          </w:tcPr>
          <w:p w14:paraId="1DC084B5" w14:textId="77777777" w:rsidR="00D73DA3" w:rsidRDefault="00D73DA3" w:rsidP="00D73DA3">
            <w:pPr>
              <w:ind w:firstLine="709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8</w:t>
            </w:r>
          </w:p>
        </w:tc>
        <w:tc>
          <w:tcPr>
            <w:tcW w:w="1935" w:type="dxa"/>
          </w:tcPr>
          <w:p w14:paraId="7DAFE50C" w14:textId="2DB5637B" w:rsidR="00D73DA3" w:rsidRDefault="00D73DA3" w:rsidP="00D73DA3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      0,0144</w:t>
            </w:r>
          </w:p>
        </w:tc>
        <w:tc>
          <w:tcPr>
            <w:tcW w:w="2190" w:type="dxa"/>
          </w:tcPr>
          <w:p w14:paraId="5FF300A2" w14:textId="77777777" w:rsidR="00D73DA3" w:rsidRDefault="00D73DA3" w:rsidP="00D73DA3">
            <w:pPr>
              <w:ind w:firstLine="709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-</w:t>
            </w:r>
          </w:p>
        </w:tc>
        <w:tc>
          <w:tcPr>
            <w:tcW w:w="2210" w:type="dxa"/>
          </w:tcPr>
          <w:p w14:paraId="086C29B0" w14:textId="77777777" w:rsidR="00D73DA3" w:rsidRDefault="00D73DA3" w:rsidP="00D73DA3">
            <w:pPr>
              <w:ind w:firstLine="709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-</w:t>
            </w:r>
          </w:p>
        </w:tc>
      </w:tr>
    </w:tbl>
    <w:p w14:paraId="37FA22D3" w14:textId="77777777" w:rsidR="00577097" w:rsidRDefault="00D73DA3" w:rsidP="00D73DA3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«                                                                                                          »</w:t>
      </w:r>
      <w:r w:rsidR="00577097">
        <w:rPr>
          <w:bCs/>
          <w:kern w:val="32"/>
          <w:sz w:val="28"/>
          <w:szCs w:val="28"/>
        </w:rPr>
        <w:t>;</w:t>
      </w:r>
    </w:p>
    <w:p w14:paraId="51252EBD" w14:textId="77777777" w:rsidR="00577097" w:rsidRDefault="00577097" w:rsidP="0057709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1.1.2. примечание изложить в следующей редакции:</w:t>
      </w:r>
    </w:p>
    <w:p w14:paraId="67AB92F1" w14:textId="77777777" w:rsidR="00577097" w:rsidRDefault="00577097" w:rsidP="0057709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«Примечание.</w:t>
      </w:r>
    </w:p>
    <w:p w14:paraId="0FD1CE61" w14:textId="24559546" w:rsidR="00577097" w:rsidRDefault="00577097" w:rsidP="0057709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3B2FEE">
        <w:rPr>
          <w:bCs/>
          <w:kern w:val="32"/>
          <w:sz w:val="28"/>
          <w:szCs w:val="28"/>
        </w:rPr>
        <w:t xml:space="preserve"> </w:t>
      </w:r>
      <w:r w:rsidRPr="00577097">
        <w:rPr>
          <w:bCs/>
          <w:kern w:val="32"/>
          <w:sz w:val="28"/>
          <w:szCs w:val="28"/>
        </w:rPr>
        <w:t xml:space="preserve">Нормативы потребления коммунальной услуги по отоплению установлены на отопительный период продолжительностью 6,67 календарного месяца (октябрь, </w:t>
      </w:r>
      <w:r w:rsidRPr="00577097">
        <w:rPr>
          <w:bCs/>
          <w:kern w:val="32"/>
          <w:sz w:val="28"/>
          <w:szCs w:val="28"/>
        </w:rPr>
        <w:lastRenderedPageBreak/>
        <w:t>ноябрь, декабрь, январь, февраль, март, апрель)</w:t>
      </w:r>
      <w:r>
        <w:rPr>
          <w:bCs/>
          <w:kern w:val="32"/>
          <w:sz w:val="28"/>
          <w:szCs w:val="28"/>
        </w:rPr>
        <w:t>, за исключением случаев, предусмотренных пунктами 2 - 4 настоящего примечания.</w:t>
      </w:r>
    </w:p>
    <w:p w14:paraId="01104A4E" w14:textId="5BD5DFC9" w:rsidR="00577097" w:rsidRDefault="00577097" w:rsidP="0057709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577097">
        <w:rPr>
          <w:bCs/>
          <w:kern w:val="32"/>
          <w:sz w:val="28"/>
          <w:szCs w:val="28"/>
        </w:rPr>
        <w:t xml:space="preserve">Норматив потребления коммунальной услуги по отоплению для категории многоквартирных (жилых) домов после 1999 года постройки, переменной этажности от 5 этажей и выше, со стенами из камня, кирпича, </w:t>
      </w:r>
      <w:r>
        <w:rPr>
          <w:bCs/>
          <w:kern w:val="32"/>
          <w:sz w:val="28"/>
          <w:szCs w:val="28"/>
        </w:rPr>
        <w:t>расположенных на территории города Пензы</w:t>
      </w:r>
      <w:r w:rsidRPr="00577097">
        <w:rPr>
          <w:bCs/>
          <w:kern w:val="32"/>
          <w:sz w:val="28"/>
          <w:szCs w:val="28"/>
        </w:rPr>
        <w:t>, установлен на отопительный период продолжительностью</w:t>
      </w:r>
      <w:r>
        <w:rPr>
          <w:bCs/>
          <w:kern w:val="32"/>
          <w:sz w:val="28"/>
          <w:szCs w:val="28"/>
        </w:rPr>
        <w:t xml:space="preserve"> 6,75</w:t>
      </w:r>
      <w:r w:rsidRPr="00577097">
        <w:rPr>
          <w:bCs/>
          <w:kern w:val="32"/>
          <w:sz w:val="28"/>
          <w:szCs w:val="28"/>
        </w:rPr>
        <w:t xml:space="preserve">  календарного месяца (октябрь, ноябрь, декабрь, январь, февраль, март, апрель)</w:t>
      </w:r>
      <w:r>
        <w:rPr>
          <w:bCs/>
          <w:kern w:val="32"/>
          <w:sz w:val="28"/>
          <w:szCs w:val="28"/>
        </w:rPr>
        <w:t>.</w:t>
      </w:r>
    </w:p>
    <w:p w14:paraId="50ED87BA" w14:textId="38C95939" w:rsidR="00D73DA3" w:rsidRPr="00577097" w:rsidRDefault="00577097" w:rsidP="0057709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577097">
        <w:rPr>
          <w:bCs/>
          <w:kern w:val="32"/>
          <w:sz w:val="28"/>
          <w:szCs w:val="28"/>
        </w:rPr>
        <w:t xml:space="preserve">Норматив потребления коммунальной услуги по отоплению для категории многоквартирных (жилых) домов после 1999 года постройки, переменной этажности от 5 этажей и выше, со стенами из панелей, блоков, расположенных </w:t>
      </w:r>
      <w:r w:rsidR="003B2FEE">
        <w:rPr>
          <w:bCs/>
          <w:kern w:val="32"/>
          <w:sz w:val="28"/>
          <w:szCs w:val="28"/>
        </w:rPr>
        <w:t>на территории Засечного</w:t>
      </w:r>
      <w:r w:rsidRPr="00577097">
        <w:rPr>
          <w:bCs/>
          <w:kern w:val="32"/>
          <w:sz w:val="28"/>
          <w:szCs w:val="28"/>
        </w:rPr>
        <w:t xml:space="preserve"> сел</w:t>
      </w:r>
      <w:r w:rsidR="003B2FEE">
        <w:rPr>
          <w:bCs/>
          <w:kern w:val="32"/>
          <w:sz w:val="28"/>
          <w:szCs w:val="28"/>
        </w:rPr>
        <w:t>ьсовета</w:t>
      </w:r>
      <w:r w:rsidRPr="00577097">
        <w:rPr>
          <w:bCs/>
          <w:kern w:val="32"/>
          <w:sz w:val="28"/>
          <w:szCs w:val="28"/>
        </w:rPr>
        <w:t xml:space="preserve"> Пензенского района Пензенской области, установлен на отопительный период продолжительностью  </w:t>
      </w:r>
      <w:r>
        <w:rPr>
          <w:bCs/>
          <w:kern w:val="32"/>
          <w:sz w:val="28"/>
          <w:szCs w:val="28"/>
        </w:rPr>
        <w:t xml:space="preserve">6,90 </w:t>
      </w:r>
      <w:r w:rsidRPr="00577097">
        <w:rPr>
          <w:bCs/>
          <w:kern w:val="32"/>
          <w:sz w:val="28"/>
          <w:szCs w:val="28"/>
        </w:rPr>
        <w:t>календарного месяца (октябрь, ноябрь, декабрь, январь, февраль, март, апрель)</w:t>
      </w:r>
      <w:r w:rsidR="00D73DA3" w:rsidRPr="00577097">
        <w:rPr>
          <w:bCs/>
          <w:kern w:val="32"/>
          <w:sz w:val="28"/>
          <w:szCs w:val="28"/>
        </w:rPr>
        <w:t xml:space="preserve">.    </w:t>
      </w:r>
    </w:p>
    <w:p w14:paraId="14CBCFE7" w14:textId="0540DC71" w:rsidR="00D73DA3" w:rsidRDefault="00577097" w:rsidP="000743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r w:rsidRPr="00577097">
        <w:rPr>
          <w:bCs/>
          <w:kern w:val="32"/>
          <w:sz w:val="28"/>
          <w:szCs w:val="28"/>
        </w:rPr>
        <w:t xml:space="preserve">Норматив потребления коммунальной услуги по отоплению для категории многоквартирных (жилых) домов </w:t>
      </w:r>
      <w:r w:rsidR="003B2FEE" w:rsidRPr="003B2FEE">
        <w:rPr>
          <w:bCs/>
          <w:kern w:val="32"/>
          <w:sz w:val="28"/>
          <w:szCs w:val="28"/>
        </w:rPr>
        <w:t>до 1999 года постройки включительно</w:t>
      </w:r>
      <w:r w:rsidRPr="00577097">
        <w:rPr>
          <w:bCs/>
          <w:kern w:val="32"/>
          <w:sz w:val="28"/>
          <w:szCs w:val="28"/>
        </w:rPr>
        <w:t xml:space="preserve">, </w:t>
      </w:r>
      <w:r w:rsidR="003B2FEE">
        <w:rPr>
          <w:bCs/>
          <w:kern w:val="32"/>
          <w:sz w:val="28"/>
          <w:szCs w:val="28"/>
        </w:rPr>
        <w:t>двухэтажных</w:t>
      </w:r>
      <w:r w:rsidRPr="00577097">
        <w:rPr>
          <w:bCs/>
          <w:kern w:val="32"/>
          <w:sz w:val="28"/>
          <w:szCs w:val="28"/>
        </w:rPr>
        <w:t xml:space="preserve">, </w:t>
      </w:r>
      <w:r w:rsidR="003B2FEE" w:rsidRPr="003B2FEE">
        <w:rPr>
          <w:bCs/>
          <w:kern w:val="32"/>
          <w:sz w:val="28"/>
          <w:szCs w:val="28"/>
        </w:rPr>
        <w:t>со стенами из дерева, смешанных и других материалов</w:t>
      </w:r>
      <w:r w:rsidR="003B2FEE">
        <w:rPr>
          <w:bCs/>
          <w:kern w:val="32"/>
          <w:sz w:val="28"/>
          <w:szCs w:val="28"/>
        </w:rPr>
        <w:t xml:space="preserve">, расположенных  на территории Лунинского </w:t>
      </w:r>
      <w:r w:rsidRPr="00577097">
        <w:rPr>
          <w:bCs/>
          <w:kern w:val="32"/>
          <w:sz w:val="28"/>
          <w:szCs w:val="28"/>
        </w:rPr>
        <w:t>района Пензенской области, установлен на отопительны</w:t>
      </w:r>
      <w:r w:rsidR="003B2FEE">
        <w:rPr>
          <w:bCs/>
          <w:kern w:val="32"/>
          <w:sz w:val="28"/>
          <w:szCs w:val="28"/>
        </w:rPr>
        <w:t>й период продолжительностью  6,8</w:t>
      </w:r>
      <w:r w:rsidRPr="00577097">
        <w:rPr>
          <w:bCs/>
          <w:kern w:val="32"/>
          <w:sz w:val="28"/>
          <w:szCs w:val="28"/>
        </w:rPr>
        <w:t>0 календарного месяца (октябрь, ноябрь, декабрь, январь, февраль, март, апрель)</w:t>
      </w:r>
      <w:r>
        <w:rPr>
          <w:bCs/>
          <w:kern w:val="32"/>
          <w:sz w:val="28"/>
          <w:szCs w:val="28"/>
        </w:rPr>
        <w:t>.»</w:t>
      </w:r>
      <w:r w:rsidRPr="00577097">
        <w:rPr>
          <w:bCs/>
          <w:kern w:val="32"/>
          <w:sz w:val="28"/>
          <w:szCs w:val="28"/>
        </w:rPr>
        <w:t xml:space="preserve">.    </w:t>
      </w:r>
    </w:p>
    <w:p w14:paraId="6677E9A8" w14:textId="3D7847CA" w:rsidR="0045270D" w:rsidRPr="00075D43" w:rsidRDefault="0045270D" w:rsidP="000743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Настоящий приказ опубликовать в газете «Пензенские губернские ведомости»</w:t>
      </w:r>
      <w:r w:rsidRPr="0045270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и разместить (опубликовать) на «</w:t>
      </w:r>
      <w:r w:rsidRPr="0045270D">
        <w:rPr>
          <w:bCs/>
          <w:kern w:val="32"/>
          <w:sz w:val="28"/>
          <w:szCs w:val="28"/>
        </w:rPr>
        <w:t>Официальном интер</w:t>
      </w:r>
      <w:r>
        <w:rPr>
          <w:bCs/>
          <w:kern w:val="32"/>
          <w:sz w:val="28"/>
          <w:szCs w:val="28"/>
        </w:rPr>
        <w:t>нет-портале правовой информации»</w:t>
      </w:r>
      <w:r w:rsidRPr="0045270D">
        <w:rPr>
          <w:bCs/>
          <w:kern w:val="32"/>
          <w:sz w:val="28"/>
          <w:szCs w:val="28"/>
        </w:rPr>
        <w:t xml:space="preserve"> (www.pravo.gov.ru) и на официальном сайте Министерства жилищно-коммунального хозяйства и гражданской защиты населения Пензенской области в информационно-тел</w:t>
      </w:r>
      <w:r>
        <w:rPr>
          <w:bCs/>
          <w:kern w:val="32"/>
          <w:sz w:val="28"/>
          <w:szCs w:val="28"/>
        </w:rPr>
        <w:t>екоммуникационной сети «Интернет»</w:t>
      </w:r>
      <w:r w:rsidRPr="0045270D">
        <w:rPr>
          <w:bCs/>
          <w:kern w:val="32"/>
          <w:sz w:val="28"/>
          <w:szCs w:val="28"/>
        </w:rPr>
        <w:t>.</w:t>
      </w:r>
    </w:p>
    <w:p w14:paraId="05AFC2C2" w14:textId="691292D3" w:rsidR="00DF09D2" w:rsidRDefault="00EE5BEC" w:rsidP="00075D4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075D43" w:rsidRPr="00075D43">
        <w:rPr>
          <w:bCs/>
          <w:kern w:val="32"/>
          <w:sz w:val="28"/>
          <w:szCs w:val="28"/>
        </w:rPr>
        <w:t xml:space="preserve">. Настоящий приказ вступает в силу с </w:t>
      </w:r>
      <w:r w:rsidR="00A52E70">
        <w:rPr>
          <w:bCs/>
          <w:kern w:val="32"/>
          <w:sz w:val="28"/>
          <w:szCs w:val="28"/>
        </w:rPr>
        <w:t>2</w:t>
      </w:r>
      <w:r w:rsidR="00EB3A02">
        <w:rPr>
          <w:bCs/>
          <w:kern w:val="32"/>
          <w:sz w:val="28"/>
          <w:szCs w:val="28"/>
        </w:rPr>
        <w:t>8</w:t>
      </w:r>
      <w:r w:rsidR="00A52E70">
        <w:rPr>
          <w:bCs/>
          <w:kern w:val="32"/>
          <w:sz w:val="28"/>
          <w:szCs w:val="28"/>
        </w:rPr>
        <w:t xml:space="preserve"> ноября 2025</w:t>
      </w:r>
      <w:r w:rsidR="00075D43" w:rsidRPr="00075D43">
        <w:rPr>
          <w:bCs/>
          <w:kern w:val="32"/>
          <w:sz w:val="28"/>
          <w:szCs w:val="28"/>
        </w:rPr>
        <w:t xml:space="preserve"> года.</w:t>
      </w:r>
    </w:p>
    <w:bookmarkEnd w:id="1"/>
    <w:p w14:paraId="2F650954" w14:textId="46936B30" w:rsidR="002A0273" w:rsidRPr="00C87625" w:rsidRDefault="00EE5BEC" w:rsidP="009C0DC1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2A0273" w:rsidRPr="007623DD">
        <w:rPr>
          <w:bCs/>
          <w:kern w:val="32"/>
          <w:sz w:val="28"/>
          <w:szCs w:val="28"/>
        </w:rPr>
        <w:t xml:space="preserve">. </w:t>
      </w:r>
      <w:r w:rsidR="007623DD" w:rsidRPr="007623DD">
        <w:rPr>
          <w:bCs/>
          <w:kern w:val="32"/>
          <w:sz w:val="28"/>
          <w:szCs w:val="28"/>
        </w:rPr>
        <w:t>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14:paraId="4614C177" w14:textId="77777777" w:rsidR="009C0DC1" w:rsidRDefault="009C0DC1" w:rsidP="009C0DC1">
      <w:pPr>
        <w:tabs>
          <w:tab w:val="left" w:pos="9781"/>
        </w:tabs>
        <w:rPr>
          <w:sz w:val="28"/>
          <w:szCs w:val="28"/>
        </w:rPr>
      </w:pPr>
    </w:p>
    <w:p w14:paraId="29285045" w14:textId="77777777" w:rsidR="0045270D" w:rsidRDefault="0045270D" w:rsidP="009C0DC1">
      <w:pPr>
        <w:tabs>
          <w:tab w:val="left" w:pos="9781"/>
        </w:tabs>
        <w:rPr>
          <w:sz w:val="28"/>
          <w:szCs w:val="28"/>
        </w:rPr>
      </w:pPr>
    </w:p>
    <w:p w14:paraId="35F9E4FF" w14:textId="77777777" w:rsidR="00E825F7" w:rsidRPr="00C87625" w:rsidRDefault="00E825F7" w:rsidP="009C0DC1">
      <w:pPr>
        <w:tabs>
          <w:tab w:val="left" w:pos="9781"/>
        </w:tabs>
        <w:rPr>
          <w:sz w:val="28"/>
          <w:szCs w:val="28"/>
        </w:rPr>
      </w:pPr>
    </w:p>
    <w:p w14:paraId="112263D9" w14:textId="0787403B" w:rsidR="009C0DC1" w:rsidRPr="00C87625" w:rsidRDefault="009C0DC1" w:rsidP="001007B2">
      <w:pPr>
        <w:tabs>
          <w:tab w:val="left" w:pos="9781"/>
        </w:tabs>
        <w:spacing w:line="276" w:lineRule="auto"/>
      </w:pPr>
      <w:r w:rsidRPr="00C87625">
        <w:rPr>
          <w:sz w:val="28"/>
          <w:szCs w:val="28"/>
        </w:rPr>
        <w:t xml:space="preserve">Министр                              </w:t>
      </w:r>
      <w:r w:rsidR="00DB146C">
        <w:rPr>
          <w:sz w:val="28"/>
          <w:szCs w:val="28"/>
        </w:rPr>
        <w:t xml:space="preserve">            </w:t>
      </w:r>
      <w:r w:rsidRPr="00C87625">
        <w:rPr>
          <w:sz w:val="28"/>
          <w:szCs w:val="28"/>
        </w:rPr>
        <w:t xml:space="preserve">                  </w:t>
      </w:r>
      <w:r w:rsidR="00A84EFD">
        <w:rPr>
          <w:sz w:val="28"/>
          <w:szCs w:val="28"/>
        </w:rPr>
        <w:t xml:space="preserve">      </w:t>
      </w:r>
      <w:r w:rsidRPr="00C87625">
        <w:rPr>
          <w:sz w:val="28"/>
          <w:szCs w:val="28"/>
        </w:rPr>
        <w:t xml:space="preserve">                       </w:t>
      </w:r>
      <w:r w:rsidR="00F52598">
        <w:rPr>
          <w:sz w:val="28"/>
          <w:szCs w:val="28"/>
        </w:rPr>
        <w:t xml:space="preserve">               М.А. Панюхин</w:t>
      </w:r>
    </w:p>
    <w:sectPr w:rsidR="009C0DC1" w:rsidRPr="00C87625" w:rsidSect="001007B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abstractNum w:abstractNumId="37" w15:restartNumberingAfterBreak="0">
    <w:nsid w:val="7E9C7A0E"/>
    <w:multiLevelType w:val="hybridMultilevel"/>
    <w:tmpl w:val="02E8E4BC"/>
    <w:lvl w:ilvl="0" w:tplc="509E0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3869717">
    <w:abstractNumId w:val="26"/>
  </w:num>
  <w:num w:numId="2" w16cid:durableId="316228443">
    <w:abstractNumId w:val="14"/>
  </w:num>
  <w:num w:numId="3" w16cid:durableId="1560438346">
    <w:abstractNumId w:val="3"/>
  </w:num>
  <w:num w:numId="4" w16cid:durableId="1807967353">
    <w:abstractNumId w:val="6"/>
  </w:num>
  <w:num w:numId="5" w16cid:durableId="749539962">
    <w:abstractNumId w:val="32"/>
  </w:num>
  <w:num w:numId="6" w16cid:durableId="911234076">
    <w:abstractNumId w:val="13"/>
  </w:num>
  <w:num w:numId="7" w16cid:durableId="647367815">
    <w:abstractNumId w:val="7"/>
  </w:num>
  <w:num w:numId="8" w16cid:durableId="506100644">
    <w:abstractNumId w:val="33"/>
  </w:num>
  <w:num w:numId="9" w16cid:durableId="1511605993">
    <w:abstractNumId w:val="24"/>
  </w:num>
  <w:num w:numId="10" w16cid:durableId="597374942">
    <w:abstractNumId w:val="36"/>
  </w:num>
  <w:num w:numId="11" w16cid:durableId="934702355">
    <w:abstractNumId w:val="23"/>
  </w:num>
  <w:num w:numId="12" w16cid:durableId="1775200322">
    <w:abstractNumId w:val="30"/>
  </w:num>
  <w:num w:numId="13" w16cid:durableId="902057367">
    <w:abstractNumId w:val="31"/>
  </w:num>
  <w:num w:numId="14" w16cid:durableId="1606959590">
    <w:abstractNumId w:val="35"/>
  </w:num>
  <w:num w:numId="15" w16cid:durableId="1638298406">
    <w:abstractNumId w:val="20"/>
  </w:num>
  <w:num w:numId="16" w16cid:durableId="1128939077">
    <w:abstractNumId w:val="5"/>
  </w:num>
  <w:num w:numId="17" w16cid:durableId="1963997564">
    <w:abstractNumId w:val="16"/>
  </w:num>
  <w:num w:numId="18" w16cid:durableId="707148570">
    <w:abstractNumId w:val="25"/>
  </w:num>
  <w:num w:numId="19" w16cid:durableId="268125982">
    <w:abstractNumId w:val="11"/>
  </w:num>
  <w:num w:numId="20" w16cid:durableId="882911620">
    <w:abstractNumId w:val="28"/>
  </w:num>
  <w:num w:numId="21" w16cid:durableId="2099985393">
    <w:abstractNumId w:val="17"/>
  </w:num>
  <w:num w:numId="22" w16cid:durableId="1371304669">
    <w:abstractNumId w:val="9"/>
  </w:num>
  <w:num w:numId="23" w16cid:durableId="167906769">
    <w:abstractNumId w:val="19"/>
  </w:num>
  <w:num w:numId="24" w16cid:durableId="962155101">
    <w:abstractNumId w:val="29"/>
  </w:num>
  <w:num w:numId="25" w16cid:durableId="1531915097">
    <w:abstractNumId w:val="10"/>
  </w:num>
  <w:num w:numId="26" w16cid:durableId="1249729010">
    <w:abstractNumId w:val="8"/>
  </w:num>
  <w:num w:numId="27" w16cid:durableId="551186688">
    <w:abstractNumId w:val="18"/>
  </w:num>
  <w:num w:numId="28" w16cid:durableId="1499149220">
    <w:abstractNumId w:val="1"/>
  </w:num>
  <w:num w:numId="29" w16cid:durableId="811560085">
    <w:abstractNumId w:val="22"/>
  </w:num>
  <w:num w:numId="30" w16cid:durableId="1872061455">
    <w:abstractNumId w:val="21"/>
  </w:num>
  <w:num w:numId="31" w16cid:durableId="1663117361">
    <w:abstractNumId w:val="2"/>
  </w:num>
  <w:num w:numId="32" w16cid:durableId="219949529">
    <w:abstractNumId w:val="12"/>
  </w:num>
  <w:num w:numId="33" w16cid:durableId="1170678971">
    <w:abstractNumId w:val="27"/>
  </w:num>
  <w:num w:numId="34" w16cid:durableId="2047365731">
    <w:abstractNumId w:val="15"/>
  </w:num>
  <w:num w:numId="35" w16cid:durableId="1140616655">
    <w:abstractNumId w:val="34"/>
  </w:num>
  <w:num w:numId="36" w16cid:durableId="488248922">
    <w:abstractNumId w:val="4"/>
  </w:num>
  <w:num w:numId="37" w16cid:durableId="742486282">
    <w:abstractNumId w:val="0"/>
  </w:num>
  <w:num w:numId="38" w16cid:durableId="14362452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55E"/>
    <w:rsid w:val="00014274"/>
    <w:rsid w:val="00060832"/>
    <w:rsid w:val="000709EB"/>
    <w:rsid w:val="00074386"/>
    <w:rsid w:val="00075D43"/>
    <w:rsid w:val="000D547D"/>
    <w:rsid w:val="001007B2"/>
    <w:rsid w:val="001030F6"/>
    <w:rsid w:val="00191B9C"/>
    <w:rsid w:val="001A0561"/>
    <w:rsid w:val="001C7D2A"/>
    <w:rsid w:val="001F3849"/>
    <w:rsid w:val="00226B55"/>
    <w:rsid w:val="002271B8"/>
    <w:rsid w:val="00230BAA"/>
    <w:rsid w:val="00232FD9"/>
    <w:rsid w:val="002713CA"/>
    <w:rsid w:val="002A0273"/>
    <w:rsid w:val="002B0FD5"/>
    <w:rsid w:val="003420DC"/>
    <w:rsid w:val="00351F64"/>
    <w:rsid w:val="003B2FEE"/>
    <w:rsid w:val="003B46CA"/>
    <w:rsid w:val="003B67CE"/>
    <w:rsid w:val="003C4F7D"/>
    <w:rsid w:val="003D0434"/>
    <w:rsid w:val="003F128C"/>
    <w:rsid w:val="0045270D"/>
    <w:rsid w:val="00453B6E"/>
    <w:rsid w:val="00466904"/>
    <w:rsid w:val="00477120"/>
    <w:rsid w:val="004A77DF"/>
    <w:rsid w:val="00577097"/>
    <w:rsid w:val="0058455E"/>
    <w:rsid w:val="005A062E"/>
    <w:rsid w:val="005D0385"/>
    <w:rsid w:val="00675026"/>
    <w:rsid w:val="006B044B"/>
    <w:rsid w:val="00742913"/>
    <w:rsid w:val="007438AF"/>
    <w:rsid w:val="007623DD"/>
    <w:rsid w:val="00792FF2"/>
    <w:rsid w:val="008015B2"/>
    <w:rsid w:val="00883161"/>
    <w:rsid w:val="008C2547"/>
    <w:rsid w:val="008D304C"/>
    <w:rsid w:val="00922196"/>
    <w:rsid w:val="00923829"/>
    <w:rsid w:val="00953F47"/>
    <w:rsid w:val="009C0DC1"/>
    <w:rsid w:val="009F145F"/>
    <w:rsid w:val="00A322E2"/>
    <w:rsid w:val="00A36BC4"/>
    <w:rsid w:val="00A52E70"/>
    <w:rsid w:val="00A84EFD"/>
    <w:rsid w:val="00B35943"/>
    <w:rsid w:val="00B91F0C"/>
    <w:rsid w:val="00BB25ED"/>
    <w:rsid w:val="00BC2F6F"/>
    <w:rsid w:val="00BC3EC4"/>
    <w:rsid w:val="00BD7529"/>
    <w:rsid w:val="00BE67EE"/>
    <w:rsid w:val="00C52460"/>
    <w:rsid w:val="00C563C2"/>
    <w:rsid w:val="00C65F22"/>
    <w:rsid w:val="00C858D6"/>
    <w:rsid w:val="00C87625"/>
    <w:rsid w:val="00CB5579"/>
    <w:rsid w:val="00CC1D1B"/>
    <w:rsid w:val="00CD1DE3"/>
    <w:rsid w:val="00D73DA3"/>
    <w:rsid w:val="00DB146C"/>
    <w:rsid w:val="00DF09D2"/>
    <w:rsid w:val="00E825F7"/>
    <w:rsid w:val="00EB3A02"/>
    <w:rsid w:val="00EE2E97"/>
    <w:rsid w:val="00EE5BEC"/>
    <w:rsid w:val="00F02DDF"/>
    <w:rsid w:val="00F2463D"/>
    <w:rsid w:val="00F52598"/>
    <w:rsid w:val="00F546D1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7D7B6E88-3B2D-4E49-9BB2-5376D8A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7D"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F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4D7D-EC77-4A34-820B-7423498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2025-11-19T12:37:00Z</cp:lastPrinted>
  <dcterms:created xsi:type="dcterms:W3CDTF">2025-11-19T12:58:00Z</dcterms:created>
  <dcterms:modified xsi:type="dcterms:W3CDTF">2025-11-20T09:20:00Z</dcterms:modified>
</cp:coreProperties>
</file>