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55BB8" w14:textId="77777777" w:rsidR="0068396E" w:rsidRPr="0094272F" w:rsidRDefault="0068396E" w:rsidP="0068396E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14:paraId="6C3C50AC" w14:textId="77777777" w:rsidR="0068396E" w:rsidRPr="0094272F" w:rsidRDefault="0068396E" w:rsidP="0068396E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60EFC47A" w14:textId="77777777" w:rsidR="0068396E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516F09" w14:textId="2DE057A4" w:rsidR="0068396E" w:rsidRPr="006462CC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5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5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</w:t>
      </w:r>
      <w:r w:rsidR="00F5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</w:t>
      </w:r>
      <w:r w:rsidR="00F503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14:paraId="741D89A1" w14:textId="77777777" w:rsidR="0068396E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14:paraId="2C35CBC4" w14:textId="77777777" w:rsidR="0068396E" w:rsidRPr="0094272F" w:rsidRDefault="0068396E" w:rsidP="0068396E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5953"/>
      </w:tblGrid>
      <w:tr w:rsidR="0048585E" w14:paraId="51D30EA1" w14:textId="77777777" w:rsidTr="00C13D47">
        <w:tc>
          <w:tcPr>
            <w:tcW w:w="3061" w:type="dxa"/>
            <w:hideMark/>
          </w:tcPr>
          <w:p w14:paraId="30FA7691" w14:textId="77777777" w:rsidR="0048585E" w:rsidRDefault="0048585E" w:rsidP="0048585E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</w:t>
            </w:r>
          </w:p>
          <w:p w14:paraId="13A361BC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Павлович</w:t>
            </w:r>
          </w:p>
          <w:p w14:paraId="7DE92097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Савин </w:t>
            </w:r>
          </w:p>
          <w:p w14:paraId="73944301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53" w:type="dxa"/>
          </w:tcPr>
          <w:p w14:paraId="19DB6AD6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МКД</w:t>
            </w:r>
          </w:p>
          <w:p w14:paraId="119E55C2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CA7EE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советник председателя торгово-промышленной палаты Пензенской области;</w:t>
            </w:r>
          </w:p>
        </w:tc>
      </w:tr>
      <w:tr w:rsidR="0048585E" w14:paraId="22681731" w14:textId="77777777" w:rsidTr="00C13D47">
        <w:tc>
          <w:tcPr>
            <w:tcW w:w="3061" w:type="dxa"/>
            <w:hideMark/>
          </w:tcPr>
          <w:p w14:paraId="28E52709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Сорокина                              </w:t>
            </w:r>
          </w:p>
          <w:p w14:paraId="7A174800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              </w:t>
            </w:r>
          </w:p>
        </w:tc>
        <w:tc>
          <w:tcPr>
            <w:tcW w:w="5953" w:type="dxa"/>
            <w:hideMark/>
          </w:tcPr>
          <w:p w14:paraId="6A322FFE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корреспондент Издательский дом «Веста» Любимая газета Пенза</w:t>
            </w:r>
          </w:p>
        </w:tc>
      </w:tr>
      <w:tr w:rsidR="0048585E" w14:paraId="4550DDD1" w14:textId="77777777" w:rsidTr="00C13D47">
        <w:tc>
          <w:tcPr>
            <w:tcW w:w="3061" w:type="dxa"/>
          </w:tcPr>
          <w:p w14:paraId="0E4E6634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Ушаков</w:t>
            </w:r>
          </w:p>
          <w:p w14:paraId="70B3A397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  <w:p w14:paraId="3697DBBB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562C8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</w:t>
            </w:r>
          </w:p>
          <w:p w14:paraId="673B884B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  <w:p w14:paraId="71E885FA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68B4C5" w14:textId="4A5A760A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14:paraId="0B6F32AE" w14:textId="1C835D56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Герасимов                        </w:t>
            </w:r>
          </w:p>
          <w:p w14:paraId="2DB53AF7" w14:textId="563BFF19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Петрович</w:t>
            </w:r>
          </w:p>
          <w:p w14:paraId="4BEBA13D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2995796E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помощник депутата ГД РФ от КПРФ (по согласованию);</w:t>
            </w:r>
          </w:p>
          <w:p w14:paraId="666031C6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25758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общественного совета </w:t>
            </w:r>
          </w:p>
          <w:p w14:paraId="3EBD795A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527D6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пенсионер</w:t>
            </w:r>
          </w:p>
          <w:p w14:paraId="1ECA7BBF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FCA60" w14:textId="77777777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535E2" w14:textId="5476E373" w:rsidR="0048585E" w:rsidRDefault="0048585E" w:rsidP="00C13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пенсионер</w:t>
            </w:r>
          </w:p>
        </w:tc>
      </w:tr>
    </w:tbl>
    <w:p w14:paraId="4A726A72" w14:textId="77777777" w:rsidR="00026DC6" w:rsidRPr="000B2593" w:rsidRDefault="00026DC6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14:paraId="4E4A7802" w14:textId="1416511B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 </w:t>
      </w:r>
      <w:r w:rsidR="00A8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Герасимов Д.В.</w:t>
      </w:r>
    </w:p>
    <w:p w14:paraId="0EA91953" w14:textId="6461022F" w:rsidR="0068396E" w:rsidRDefault="00A82290" w:rsidP="009622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</w:t>
      </w:r>
      <w:r w:rsidR="00AD07ED" w:rsidRPr="000B2593">
        <w:rPr>
          <w:rFonts w:ascii="Times New Roman" w:hAnsi="Times New Roman" w:cs="Times New Roman"/>
          <w:sz w:val="28"/>
          <w:szCs w:val="28"/>
        </w:rPr>
        <w:t>.</w:t>
      </w:r>
    </w:p>
    <w:p w14:paraId="789DB89C" w14:textId="55C03C52" w:rsidR="002D6AB7" w:rsidRPr="000B2593" w:rsidRDefault="002D6AB7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F955C3">
        <w:rPr>
          <w:rFonts w:ascii="Times New Roman" w:hAnsi="Times New Roman" w:cs="Times New Roman"/>
          <w:sz w:val="28"/>
          <w:szCs w:val="28"/>
        </w:rPr>
        <w:t>Об итогах работы Министерства ЖКХ и ГЗН Пензенской области в 2024 году и задачах на 2025 год</w:t>
      </w:r>
      <w:r>
        <w:rPr>
          <w:rFonts w:ascii="Times New Roman" w:hAnsi="Times New Roman" w:cs="Times New Roman"/>
          <w:sz w:val="28"/>
          <w:szCs w:val="28"/>
        </w:rPr>
        <w:t xml:space="preserve"> (в сфере коммунальной инфраструктуры)</w:t>
      </w:r>
      <w:r w:rsidRPr="00F955C3">
        <w:rPr>
          <w:rFonts w:ascii="Times New Roman" w:hAnsi="Times New Roman" w:cs="Times New Roman"/>
          <w:sz w:val="28"/>
          <w:szCs w:val="28"/>
        </w:rPr>
        <w:t>.</w:t>
      </w:r>
    </w:p>
    <w:p w14:paraId="16A3949F" w14:textId="36945513" w:rsidR="00AD07ED" w:rsidRPr="000B2593" w:rsidRDefault="00AD07ED" w:rsidP="00AD07E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14:paraId="19EACDEE" w14:textId="5D0E26D9" w:rsidR="0096225B" w:rsidRPr="000B2593" w:rsidRDefault="0096225B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открытого голосования</w:t>
      </w:r>
      <w:r w:rsidR="0068396E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 единогласно</w:t>
      </w:r>
    </w:p>
    <w:p w14:paraId="53E136EF" w14:textId="52C2DC7D" w:rsidR="0096225B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выступил:</w:t>
      </w:r>
      <w:r w:rsidR="00A8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Корякин С.К.</w:t>
      </w:r>
    </w:p>
    <w:p w14:paraId="189181B4" w14:textId="21F21DB8" w:rsidR="00A82290" w:rsidRDefault="00A82290" w:rsidP="0096225B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государственной жилищной инспекции. </w:t>
      </w:r>
    </w:p>
    <w:p w14:paraId="7CD6EC00" w14:textId="217B4C0E" w:rsidR="00A82290" w:rsidRDefault="00A82290" w:rsidP="00A82290">
      <w:pPr>
        <w:spacing w:after="0" w:line="228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Доложил о </w:t>
      </w:r>
      <w:r w:rsidRPr="00A13FB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13FB0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онтрольно-надзорной деятельности Управления государственной региональной жилищной инспекции в рамках жилищного надзора и лицензионного контроля.  Недостатки, проблемы, рекомендации Общественного совета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</w:p>
    <w:p w14:paraId="606AD0BE" w14:textId="30434EEC" w:rsidR="00A82290" w:rsidRPr="000B2593" w:rsidRDefault="002D6AB7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Решили: вернуться к обсуждению данного вопроса в рамках совещания с представителями общественного совета</w:t>
      </w:r>
    </w:p>
    <w:p w14:paraId="7B9509B8" w14:textId="5A8A7295" w:rsidR="0094335B" w:rsidRDefault="000F4EB6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2D6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третьему вопросу выступила: </w:t>
      </w:r>
      <w:r w:rsidR="002D6AB7" w:rsidRPr="002D6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Храмова Ю.М.</w:t>
      </w:r>
    </w:p>
    <w:p w14:paraId="1FA2DF17" w14:textId="5102CBE3" w:rsidR="0094335B" w:rsidRPr="003A584A" w:rsidRDefault="0094335B" w:rsidP="0094335B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управления организационной и кадровой работы.</w:t>
      </w:r>
    </w:p>
    <w:p w14:paraId="134C6DD3" w14:textId="130EE963" w:rsidR="000F4EB6" w:rsidRPr="002D6AB7" w:rsidRDefault="00A13FB0" w:rsidP="0096225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B7">
        <w:rPr>
          <w:rFonts w:ascii="Times New Roman" w:hAnsi="Times New Roman" w:cs="Times New Roman"/>
          <w:sz w:val="28"/>
          <w:szCs w:val="28"/>
        </w:rPr>
        <w:t xml:space="preserve"> </w:t>
      </w:r>
      <w:r w:rsidR="0094335B" w:rsidRPr="003A584A">
        <w:rPr>
          <w:rFonts w:ascii="Times New Roman" w:hAnsi="Times New Roman" w:cs="Times New Roman"/>
          <w:sz w:val="28"/>
          <w:szCs w:val="28"/>
        </w:rPr>
        <w:t>Доклад «Аналитика по обращениям граждан за 2024 год»</w:t>
      </w:r>
    </w:p>
    <w:p w14:paraId="72C6FDB4" w14:textId="77777777" w:rsidR="002D6AB7" w:rsidRPr="000B2593" w:rsidRDefault="00A13FB0" w:rsidP="002D6AB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="002D6AB7" w:rsidRPr="000B259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2D6AB7"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Решили:</w:t>
      </w:r>
    </w:p>
    <w:p w14:paraId="56FFD04F" w14:textId="77777777" w:rsidR="002D6AB7" w:rsidRDefault="002D6AB7" w:rsidP="002D6AB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результате открытого голосования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2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единогласно.</w:t>
      </w:r>
    </w:p>
    <w:p w14:paraId="79D7BA22" w14:textId="24E594EB" w:rsidR="0096225B" w:rsidRPr="000B2593" w:rsidRDefault="0096225B" w:rsidP="0096225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0F4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пятому</w:t>
      </w:r>
      <w:r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вопросу выступил: </w:t>
      </w:r>
      <w:proofErr w:type="spellStart"/>
      <w:r w:rsidR="0068396E"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Пакаев</w:t>
      </w:r>
      <w:proofErr w:type="spellEnd"/>
      <w:r w:rsidR="0068396E" w:rsidRPr="000B25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А.Ф.</w:t>
      </w:r>
    </w:p>
    <w:p w14:paraId="533A4F4D" w14:textId="1BA11BCF" w:rsidR="0096225B" w:rsidRPr="0094272F" w:rsidRDefault="0096225B" w:rsidP="0096225B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Принято решение провести очередное заседание в </w:t>
      </w:r>
      <w:r w:rsidR="00C05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012F4F" w14:textId="77777777" w:rsidR="0096225B" w:rsidRPr="0094272F" w:rsidRDefault="0096225B" w:rsidP="0096225B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3936"/>
        <w:gridCol w:w="5527"/>
      </w:tblGrid>
      <w:tr w:rsidR="00073A66" w:rsidRPr="00073A66" w14:paraId="5B7710CC" w14:textId="77777777" w:rsidTr="003B6DC0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17CB4" w14:textId="77777777" w:rsidR="00073A66" w:rsidRPr="00073A66" w:rsidRDefault="00073A66" w:rsidP="003B6DC0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89C8AE" w14:textId="77777777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0E47309" w14:textId="47B59822" w:rsidR="00073A66" w:rsidRPr="00073A66" w:rsidRDefault="00073A66" w:rsidP="003B6DC0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А.Ф. </w:t>
            </w:r>
            <w:proofErr w:type="spellStart"/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Пакаев</w:t>
            </w:r>
            <w:proofErr w:type="spellEnd"/>
          </w:p>
          <w:p w14:paraId="402B62B8" w14:textId="1C9A29BE" w:rsidR="00073A66" w:rsidRPr="00073A66" w:rsidRDefault="00073A66" w:rsidP="00073A66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73A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01CC47CB" w14:textId="7D65DBFE" w:rsidR="00073A66" w:rsidRPr="00073A66" w:rsidRDefault="00073A66" w:rsidP="00073A66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Совета                                                                            О.Н. Сорокина</w:t>
      </w:r>
    </w:p>
    <w:p w14:paraId="6B80F0F1" w14:textId="77777777" w:rsidR="0096225B" w:rsidRPr="00073A66" w:rsidRDefault="0096225B">
      <w:pPr>
        <w:rPr>
          <w:sz w:val="28"/>
          <w:szCs w:val="28"/>
        </w:rPr>
      </w:pPr>
    </w:p>
    <w:sectPr w:rsidR="0096225B" w:rsidRPr="0007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10821"/>
    <w:multiLevelType w:val="hybridMultilevel"/>
    <w:tmpl w:val="1A5C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970F3"/>
    <w:multiLevelType w:val="hybridMultilevel"/>
    <w:tmpl w:val="F3C2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BF6BC4"/>
    <w:multiLevelType w:val="hybridMultilevel"/>
    <w:tmpl w:val="A51E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B"/>
    <w:rsid w:val="00026DC6"/>
    <w:rsid w:val="000416F6"/>
    <w:rsid w:val="00047AFE"/>
    <w:rsid w:val="00073A66"/>
    <w:rsid w:val="000B2593"/>
    <w:rsid w:val="000F4EB6"/>
    <w:rsid w:val="00101786"/>
    <w:rsid w:val="001F6B2E"/>
    <w:rsid w:val="002D6AB7"/>
    <w:rsid w:val="00372A0E"/>
    <w:rsid w:val="003A584A"/>
    <w:rsid w:val="004330B5"/>
    <w:rsid w:val="004350E1"/>
    <w:rsid w:val="0048585E"/>
    <w:rsid w:val="004C4784"/>
    <w:rsid w:val="004E4493"/>
    <w:rsid w:val="005D23CE"/>
    <w:rsid w:val="0068396E"/>
    <w:rsid w:val="006B141D"/>
    <w:rsid w:val="006B62C7"/>
    <w:rsid w:val="006C1FDF"/>
    <w:rsid w:val="006E14AD"/>
    <w:rsid w:val="006F2C88"/>
    <w:rsid w:val="0094335B"/>
    <w:rsid w:val="0096225B"/>
    <w:rsid w:val="009748FF"/>
    <w:rsid w:val="00A13FB0"/>
    <w:rsid w:val="00A31CA7"/>
    <w:rsid w:val="00A82290"/>
    <w:rsid w:val="00AD07ED"/>
    <w:rsid w:val="00AE3E90"/>
    <w:rsid w:val="00B07078"/>
    <w:rsid w:val="00B32646"/>
    <w:rsid w:val="00BB6C2F"/>
    <w:rsid w:val="00C05E23"/>
    <w:rsid w:val="00EC642D"/>
    <w:rsid w:val="00F50383"/>
    <w:rsid w:val="00F955C3"/>
    <w:rsid w:val="00F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FE9"/>
  <w15:chartTrackingRefBased/>
  <w15:docId w15:val="{C25C9EEC-476C-4FA2-A651-CC558B8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аголовок в центре"/>
    <w:basedOn w:val="a"/>
    <w:rsid w:val="004E4493"/>
    <w:pPr>
      <w:spacing w:after="3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4E449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E44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8396E"/>
    <w:pPr>
      <w:ind w:left="720"/>
      <w:contextualSpacing/>
    </w:pPr>
  </w:style>
  <w:style w:type="character" w:styleId="a6">
    <w:name w:val="Strong"/>
    <w:uiPriority w:val="22"/>
    <w:qFormat/>
    <w:rsid w:val="00EC6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0022-D736-473C-A4E4-AC1B3169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2025-02-27T11:55:00Z</cp:lastPrinted>
  <dcterms:created xsi:type="dcterms:W3CDTF">2026-01-19T12:26:00Z</dcterms:created>
  <dcterms:modified xsi:type="dcterms:W3CDTF">2026-01-19T12:27:00Z</dcterms:modified>
</cp:coreProperties>
</file>