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CA6" w:rsidRDefault="00EB3CA6" w:rsidP="00EB3C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9544AB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РТС158А250026</w:t>
      </w:r>
      <w:r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EB3CA6" w:rsidRDefault="00EB3CA6" w:rsidP="00EB3C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3CA6" w:rsidRPr="001B5FAA" w:rsidRDefault="009544AB" w:rsidP="00EB3C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06.11.2025</w:t>
      </w:r>
    </w:p>
    <w:p w:rsidR="00EB3CA6" w:rsidRDefault="00EB3CA6" w:rsidP="00EB3C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EB3CA6" w:rsidRPr="00365B42" w:rsidTr="00F7741D">
        <w:tc>
          <w:tcPr>
            <w:tcW w:w="343" w:type="pct"/>
            <w:tcBorders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E277A5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E277A5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E277A5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ул.,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РТС158А250026</w:t>
            </w:r>
            <w:r w:rsidR="00EB3CA6"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E277A5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E277A5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E277A5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ул.,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03.10.2025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24.10.2025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06.11.2025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E277A5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E277A5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E277A5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ул.,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546CEB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3CA6" w:rsidRDefault="00EB3CA6" w:rsidP="00EB3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EB3CA6" w:rsidRPr="00E277A5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EB3CA6" w:rsidRPr="00E277A5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EB3CA6" w:rsidRPr="00E277A5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Министерства по охране памятников истории и культуры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EB3CA6" w:rsidRPr="00E277A5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EB3CA6" w:rsidRPr="00E277A5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EB3CA6" w:rsidRPr="00E277A5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EB3CA6" w:rsidRPr="00E277A5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Авдеева О.Н.</w:t>
            </w:r>
          </w:p>
        </w:tc>
        <w:tc>
          <w:tcPr>
            <w:tcW w:w="1919" w:type="pct"/>
          </w:tcPr>
          <w:p w:rsidR="00EB3CA6" w:rsidRPr="00E277A5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правового Управления Министерства ЖКХ и ГЗН Пензенской области</w:t>
            </w:r>
          </w:p>
        </w:tc>
      </w:tr>
    </w:tbl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Министерства по охране памятников истории и культуры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Авдеева О.Н.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правового Управления Министерства ЖКХ и ГЗН Пензенской области</w:t>
            </w:r>
          </w:p>
        </w:tc>
      </w:tr>
    </w:tbl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3CA6" w:rsidRPr="00DE2CD6" w:rsidRDefault="009544AB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lastRenderedPageBreak/>
        <w:t>Количество лиц, присутствующих на заседании комиссии, составляет более 87 % процентов от общего количества лиц, входящих в состав комиссии. Кворум имеется, комиссия правомочна принимать решения.</w:t>
      </w: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544AB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9544AB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24.10.2025 12:00 (МСК)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723E" w:rsidRDefault="0053723E" w:rsidP="005372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подана заявка следующего участника предварительного отбора:</w:t>
      </w:r>
    </w:p>
    <w:p w:rsidR="0053723E" w:rsidRDefault="0053723E" w:rsidP="005372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5"/>
        <w:gridCol w:w="1567"/>
        <w:gridCol w:w="1820"/>
        <w:gridCol w:w="1820"/>
        <w:gridCol w:w="2128"/>
        <w:gridCol w:w="1838"/>
      </w:tblGrid>
      <w:tr w:rsidR="00EB3CA6" w:rsidRPr="00C37582" w:rsidTr="00F7741D">
        <w:tc>
          <w:tcPr>
            <w:tcW w:w="492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EB3CA6" w:rsidRPr="00C37582" w:rsidTr="00F7741D">
        <w:tc>
          <w:tcPr>
            <w:tcW w:w="492" w:type="dxa"/>
          </w:tcPr>
          <w:p w:rsidR="00EB3CA6" w:rsidRPr="00C37582" w:rsidRDefault="00EB3CA6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"РУБИН"</w:t>
            </w:r>
          </w:p>
        </w:tc>
        <w:tc>
          <w:tcPr>
            <w:tcW w:w="2092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143403, МОСКОВСКАЯ ОБЛАСТЬ, г.о. КРАСНОГОРСК, Г КРАСНОГОРСК, УЛ РЕЧНАЯ, Д. 25А, ЭТАЖ 2, ПОМЕЩ. 65</w:t>
            </w:r>
          </w:p>
        </w:tc>
        <w:tc>
          <w:tcPr>
            <w:tcW w:w="1350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OOORubin@inmessage.ru</w:t>
            </w:r>
          </w:p>
        </w:tc>
        <w:tc>
          <w:tcPr>
            <w:tcW w:w="2045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5836609901</w:t>
            </w:r>
          </w:p>
        </w:tc>
      </w:tr>
    </w:tbl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заявки на участие в предварительном отборе представлены следующие документы: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01"/>
        <w:gridCol w:w="1740"/>
        <w:gridCol w:w="2970"/>
        <w:gridCol w:w="4678"/>
      </w:tblGrid>
      <w:tr w:rsidR="00EB3CA6" w:rsidRPr="00C37582" w:rsidTr="00F7741D">
        <w:tc>
          <w:tcPr>
            <w:tcW w:w="501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970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4678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Информация и документы, входящие в состав заявки на участие в предварительном отборе</w:t>
            </w:r>
          </w:p>
        </w:tc>
      </w:tr>
      <w:tr w:rsidR="00EB3CA6" w:rsidRPr="00C37582" w:rsidTr="00F7741D">
        <w:tc>
          <w:tcPr>
            <w:tcW w:w="501" w:type="dxa"/>
          </w:tcPr>
          <w:p w:rsidR="00EB3CA6" w:rsidRPr="00C37582" w:rsidRDefault="00EB3CA6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970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"РУБИН"</w:t>
            </w:r>
          </w:p>
        </w:tc>
        <w:tc>
          <w:tcPr>
            <w:tcW w:w="4678" w:type="dxa"/>
          </w:tcPr>
          <w:p w:rsidR="00EB3CA6" w:rsidRPr="00C37582" w:rsidRDefault="009544AB" w:rsidP="00E27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из ЕГРЮЛ.pdf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Полномочия.pdf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 2025.docx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Сведения  об отсутствии задолженности.pdf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страховым взносам.pdf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Специалисты.rar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Анкета.pdf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ЕГРЮЛ.pdf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Выписка СРО.pdf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Декларация о соответствии участника.pdf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на участие.docx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ИНН.pdf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ОГРН.pdf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Письмо об одобрении и о совершении крупной сделки.pdf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Полномочия.pdf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страховым взносам.pdf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Сведения  об отсутствии задолженности.pdf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на обработку персональных данных.rar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Специалисты.rar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 2025.docx</w:t>
            </w:r>
          </w:p>
        </w:tc>
      </w:tr>
    </w:tbl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Принятое комиссией решение:</w:t>
      </w: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07493F" w:rsidRPr="00D47916" w:rsidTr="0007493F">
        <w:tc>
          <w:tcPr>
            <w:tcW w:w="534" w:type="dxa"/>
          </w:tcPr>
          <w:p w:rsidR="0007493F" w:rsidRPr="00D47916" w:rsidRDefault="0007493F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07493F" w:rsidRPr="00D47916" w:rsidRDefault="0007493F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07493F" w:rsidRPr="00D47916" w:rsidRDefault="0007493F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07493F" w:rsidRPr="00D47916" w:rsidRDefault="00AE6D77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07493F" w:rsidRPr="00D47916" w:rsidRDefault="00AE6D77" w:rsidP="00AE6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D77">
              <w:rPr>
                <w:rFonts w:ascii="Times New Roman" w:hAnsi="Times New Roman" w:cs="Times New Roman"/>
                <w:sz w:val="20"/>
                <w:szCs w:val="20"/>
              </w:rPr>
              <w:t>Стоимость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6D77">
              <w:rPr>
                <w:rFonts w:ascii="Times New Roman" w:hAnsi="Times New Roman" w:cs="Times New Roman"/>
                <w:sz w:val="20"/>
                <w:szCs w:val="20"/>
              </w:rPr>
              <w:t>работ, которая указана в выданном свидетельстве саморегулируемой организации, рублей</w:t>
            </w:r>
          </w:p>
        </w:tc>
      </w:tr>
      <w:tr w:rsidR="00EB3CA6" w:rsidRPr="00D47916" w:rsidTr="0007493F">
        <w:tc>
          <w:tcPr>
            <w:tcW w:w="534" w:type="dxa"/>
          </w:tcPr>
          <w:p w:rsidR="00EB3CA6" w:rsidRPr="00D47916" w:rsidRDefault="00EB3CA6" w:rsidP="0007493F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"РУБИН"</w:t>
            </w:r>
          </w:p>
        </w:tc>
        <w:tc>
          <w:tcPr>
            <w:tcW w:w="2337" w:type="dxa"/>
          </w:tcPr>
          <w:p w:rsidR="00EB3CA6" w:rsidRPr="00C37582" w:rsidRDefault="00EB3CA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90 000 000,00 (Российский рубль), с НДС</w:t>
            </w:r>
          </w:p>
        </w:tc>
      </w:tr>
    </w:tbl>
    <w:p w:rsidR="0007493F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45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47916">
        <w:rPr>
          <w:rFonts w:ascii="Times New Roman" w:hAnsi="Times New Roman" w:cs="Times New Roman"/>
          <w:sz w:val="24"/>
          <w:szCs w:val="24"/>
        </w:rPr>
        <w:t xml:space="preserve"> предварительный отбор признается несостоявшимся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окончена в </w:t>
      </w:r>
      <w:r w:rsidR="009544AB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1</w:t>
      </w:r>
      <w:r w:rsidR="00E277A5">
        <w:rPr>
          <w:rFonts w:ascii="Times New Roman" w:hAnsi="Times New Roman" w:cs="Times New Roman"/>
          <w:sz w:val="24"/>
          <w:szCs w:val="24"/>
          <w:lang w:eastAsia="zh-CN" w:bidi="hi-IN"/>
        </w:rPr>
        <w:t>5</w:t>
      </w:r>
      <w:r w:rsidR="009544AB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:</w:t>
      </w:r>
      <w:r w:rsidR="00E277A5">
        <w:rPr>
          <w:rFonts w:ascii="Times New Roman" w:hAnsi="Times New Roman" w:cs="Times New Roman"/>
          <w:sz w:val="24"/>
          <w:szCs w:val="24"/>
          <w:lang w:eastAsia="zh-CN" w:bidi="hi-IN"/>
        </w:rPr>
        <w:t>00</w:t>
      </w:r>
      <w:bookmarkStart w:id="0" w:name="_GoBack"/>
      <w:bookmarkEnd w:id="0"/>
      <w:r w:rsidR="009544AB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06.11.2025</w:t>
      </w:r>
      <w:r w:rsidRPr="00546CEB">
        <w:rPr>
          <w:rFonts w:ascii="Times New Roman" w:hAnsi="Times New Roman" w:cs="Times New Roman"/>
          <w:sz w:val="24"/>
          <w:szCs w:val="24"/>
        </w:rPr>
        <w:t>.</w:t>
      </w: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EB3CA6" w:rsidRPr="008600BA" w:rsidRDefault="00EB3CA6" w:rsidP="00EB3C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Авдеева О.Н.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71E0" w:rsidRDefault="00C971E0" w:rsidP="0034341D">
      <w:pPr>
        <w:spacing w:after="0" w:line="240" w:lineRule="auto"/>
      </w:pPr>
      <w:r>
        <w:separator/>
      </w:r>
    </w:p>
  </w:endnote>
  <w:endnote w:type="continuationSeparator" w:id="0">
    <w:p w:rsidR="00C971E0" w:rsidRDefault="00C971E0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71E0" w:rsidRDefault="00C971E0" w:rsidP="0034341D">
      <w:pPr>
        <w:spacing w:after="0" w:line="240" w:lineRule="auto"/>
      </w:pPr>
      <w:r>
        <w:separator/>
      </w:r>
    </w:p>
  </w:footnote>
  <w:footnote w:type="continuationSeparator" w:id="0">
    <w:p w:rsidR="00C971E0" w:rsidRDefault="00C971E0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493F"/>
    <w:rsid w:val="00292F22"/>
    <w:rsid w:val="0034341D"/>
    <w:rsid w:val="003B6A4B"/>
    <w:rsid w:val="004011F1"/>
    <w:rsid w:val="00402FFF"/>
    <w:rsid w:val="004D2721"/>
    <w:rsid w:val="0053723E"/>
    <w:rsid w:val="00551529"/>
    <w:rsid w:val="005650D0"/>
    <w:rsid w:val="00684407"/>
    <w:rsid w:val="006B59AB"/>
    <w:rsid w:val="006D1EC1"/>
    <w:rsid w:val="00810341"/>
    <w:rsid w:val="009544AB"/>
    <w:rsid w:val="009D43CA"/>
    <w:rsid w:val="00AE0448"/>
    <w:rsid w:val="00AE6D77"/>
    <w:rsid w:val="00BE343D"/>
    <w:rsid w:val="00C971E0"/>
    <w:rsid w:val="00CD0621"/>
    <w:rsid w:val="00D47916"/>
    <w:rsid w:val="00E05A00"/>
    <w:rsid w:val="00E146BA"/>
    <w:rsid w:val="00E277A5"/>
    <w:rsid w:val="00E665D4"/>
    <w:rsid w:val="00EB3CA6"/>
    <w:rsid w:val="00EF0D00"/>
    <w:rsid w:val="00F3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28AF3"/>
  <w15:docId w15:val="{896B1ADC-E9B3-41E1-8585-342E6AC0B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1184</Words>
  <Characters>6752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2</cp:revision>
  <dcterms:created xsi:type="dcterms:W3CDTF">2025-11-06T09:37:00Z</dcterms:created>
  <dcterms:modified xsi:type="dcterms:W3CDTF">2025-11-06T09:37:00Z</dcterms:modified>
</cp:coreProperties>
</file>