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3CA6" w:rsidRDefault="00EB3CA6" w:rsidP="00EB3CA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4341D">
        <w:rPr>
          <w:rFonts w:ascii="Times New Roman" w:hAnsi="Times New Roman" w:cs="Times New Roman"/>
          <w:sz w:val="24"/>
          <w:szCs w:val="24"/>
        </w:rPr>
        <w:t xml:space="preserve">Протокол </w:t>
      </w:r>
      <w:r>
        <w:rPr>
          <w:rFonts w:ascii="Times New Roman" w:hAnsi="Times New Roman" w:cs="Times New Roman"/>
          <w:sz w:val="24"/>
          <w:szCs w:val="24"/>
        </w:rPr>
        <w:t>по проведению</w:t>
      </w:r>
      <w:r w:rsidRPr="0034341D">
        <w:rPr>
          <w:rFonts w:ascii="Times New Roman" w:hAnsi="Times New Roman" w:cs="Times New Roman"/>
          <w:sz w:val="24"/>
          <w:szCs w:val="24"/>
        </w:rPr>
        <w:t xml:space="preserve"> предварительного отбора</w:t>
      </w:r>
      <w:r>
        <w:rPr>
          <w:rFonts w:ascii="Times New Roman" w:hAnsi="Times New Roman" w:cs="Times New Roman"/>
          <w:sz w:val="24"/>
          <w:szCs w:val="24"/>
        </w:rPr>
        <w:t xml:space="preserve"> № </w:t>
      </w:r>
      <w:r w:rsidR="009544AB" w:rsidRPr="00C269F3">
        <w:rPr>
          <w:rFonts w:ascii="Times New Roman" w:hAnsi="Times New Roman" w:cs="Times New Roman"/>
          <w:sz w:val="24"/>
          <w:szCs w:val="24"/>
          <w:lang w:eastAsia="ru-RU" w:bidi="hi-IN"/>
        </w:rPr>
        <w:t>РТС158Ж250024</w:t>
      </w:r>
      <w:r w:rsidRPr="00C269F3">
        <w:rPr>
          <w:rFonts w:ascii="Times New Roman" w:hAnsi="Times New Roman" w:cs="Times New Roman"/>
          <w:sz w:val="24"/>
          <w:szCs w:val="24"/>
          <w:lang w:eastAsia="ru-RU" w:bidi="hi-IN"/>
        </w:rPr>
        <w:tab/>
      </w:r>
    </w:p>
    <w:p w:rsidR="00EB3CA6" w:rsidRDefault="00EB3CA6" w:rsidP="00EB3CA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B3CA6" w:rsidRDefault="00EB3CA6" w:rsidP="00EB3CA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B3CA6" w:rsidRPr="001B5FAA" w:rsidRDefault="009544AB" w:rsidP="00EB3CA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269F3">
        <w:rPr>
          <w:rFonts w:ascii="Times New Roman" w:hAnsi="Times New Roman" w:cs="Times New Roman"/>
          <w:sz w:val="24"/>
          <w:szCs w:val="24"/>
          <w:lang w:eastAsia="zh-CN" w:bidi="hi-IN"/>
        </w:rPr>
        <w:t>07.08.2025</w:t>
      </w:r>
    </w:p>
    <w:p w:rsidR="00EB3CA6" w:rsidRDefault="00EB3CA6" w:rsidP="00EB3CA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B3CA6" w:rsidRDefault="00EB3CA6" w:rsidP="00EB3CA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B3CA6" w:rsidRDefault="00EB3CA6" w:rsidP="00EB3C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 предварительном отборе: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1"/>
        <w:gridCol w:w="3882"/>
        <w:gridCol w:w="4852"/>
        <w:gridCol w:w="243"/>
      </w:tblGrid>
      <w:tr w:rsidR="00EB3CA6" w:rsidRPr="00365B42" w:rsidTr="00F7741D">
        <w:tc>
          <w:tcPr>
            <w:tcW w:w="343" w:type="pct"/>
            <w:tcBorders>
              <w:bottom w:val="single" w:sz="4" w:space="0" w:color="auto"/>
            </w:tcBorders>
          </w:tcPr>
          <w:p w:rsidR="00EB3CA6" w:rsidRPr="00365B42" w:rsidRDefault="00EB3CA6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bottom w:val="single" w:sz="4" w:space="0" w:color="auto"/>
            </w:tcBorders>
          </w:tcPr>
          <w:p w:rsidR="00EB3CA6" w:rsidRPr="00365B42" w:rsidRDefault="00EB3CA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B42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предварительного отбора</w:t>
            </w:r>
          </w:p>
        </w:tc>
        <w:tc>
          <w:tcPr>
            <w:tcW w:w="2517" w:type="pct"/>
            <w:tcBorders>
              <w:bottom w:val="single" w:sz="4" w:space="0" w:color="auto"/>
            </w:tcBorders>
          </w:tcPr>
          <w:p w:rsidR="00EB3CA6" w:rsidRPr="00C269F3" w:rsidRDefault="009544A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оказание услуг по осуществлению строительного контроля</w:t>
            </w:r>
          </w:p>
        </w:tc>
        <w:tc>
          <w:tcPr>
            <w:tcW w:w="126" w:type="pct"/>
            <w:tcBorders>
              <w:bottom w:val="single" w:sz="4" w:space="0" w:color="auto"/>
            </w:tcBorders>
          </w:tcPr>
          <w:p w:rsidR="00EB3CA6" w:rsidRPr="00365B42" w:rsidRDefault="00EB3CA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CA6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B42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C269F3" w:rsidRDefault="009544A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МИНИСТЕРСТВО ЖКХ И ГЗН ПЕНЗЕНСКОЙ ОБЛАСТИ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CA6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DF1F34" w:rsidRDefault="00EB3CA6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нахождения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C269F3" w:rsidRDefault="009544AB" w:rsidP="00AF48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440000, Российская Федерация, Пензенская обл</w:t>
            </w:r>
            <w:r w:rsidR="00AF48E8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.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, </w:t>
            </w:r>
            <w:r w:rsidR="00AF48E8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г. 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Пенза</w:t>
            </w:r>
            <w:r w:rsidR="00AF48E8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,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 </w:t>
            </w:r>
            <w:r w:rsidR="00AF48E8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ул. Московская, д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. 110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CA6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DF1F34" w:rsidRDefault="00EB3CA6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C269F3" w:rsidRDefault="009544A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ru-RU" w:bidi="hi-IN"/>
              </w:rPr>
              <w:t>РТС158Ж250024</w:t>
            </w:r>
            <w:r w:rsidR="00EB3CA6" w:rsidRPr="00C269F3">
              <w:rPr>
                <w:rFonts w:ascii="Times New Roman" w:hAnsi="Times New Roman" w:cs="Times New Roman"/>
                <w:sz w:val="24"/>
                <w:szCs w:val="24"/>
                <w:lang w:eastAsia="ru-RU" w:bidi="hi-IN"/>
              </w:rPr>
              <w:tab/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CA6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DF1F34" w:rsidRDefault="00EB3CA6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Почтовый адрес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C269F3" w:rsidRDefault="009544AB" w:rsidP="00AF48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440000, Российская Федерация, Пензенская обл</w:t>
            </w:r>
            <w:r w:rsidR="00AF48E8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.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, </w:t>
            </w:r>
            <w:r w:rsidR="00AF48E8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г. 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Пенза, </w:t>
            </w:r>
            <w:r w:rsidR="00AF48E8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ул. Московская, д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. 110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CA6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DF1F34" w:rsidRDefault="00EB3CA6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C269F3" w:rsidRDefault="009544A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5836675975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CA6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DF1F34" w:rsidRDefault="00EB3CA6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электронной почты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C269F3" w:rsidRDefault="009544AB" w:rsidP="00AF48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mingkh@</w:t>
            </w:r>
            <w:r w:rsidR="00AF48E8">
              <w:rPr>
                <w:rFonts w:ascii="Times New Roman" w:hAnsi="Times New Roman" w:cs="Times New Roman"/>
                <w:sz w:val="24"/>
                <w:szCs w:val="24"/>
                <w:lang w:val="en-US" w:eastAsia="zh-CN" w:bidi="hi-IN"/>
              </w:rPr>
              <w:t>uprgkh</w:t>
            </w:r>
            <w:r w:rsidR="00AF48E8" w:rsidRPr="00AF48E8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.</w:t>
            </w:r>
            <w:r w:rsidR="00AF48E8">
              <w:rPr>
                <w:rFonts w:ascii="Times New Roman" w:hAnsi="Times New Roman" w:cs="Times New Roman"/>
                <w:sz w:val="24"/>
                <w:szCs w:val="24"/>
                <w:lang w:val="en-US" w:eastAsia="zh-CN" w:bidi="hi-IN"/>
              </w:rPr>
              <w:t>pnzreg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.ru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CA6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DF1F34" w:rsidRDefault="00EB3CA6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телефона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C269F3" w:rsidRDefault="009544A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7-8412-221500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CA6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C269F3" w:rsidRDefault="009544AB" w:rsidP="00F7741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оказание услуг по осуществлению строительного контроля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CA6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47376F" w:rsidRDefault="00EB3CA6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Официальный сайт, на котором размещена документация о проведении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C269F3" w:rsidRDefault="009544A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CA6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47376F" w:rsidRDefault="00EB3CA6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сайта оператора электронной площадки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C269F3" w:rsidRDefault="009544A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http://www.rts-tender.ru/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CA6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47376F" w:rsidRDefault="00EB3CA6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и время начала срока подачи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C269F3" w:rsidRDefault="009544A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04.07.2025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CA6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47376F" w:rsidRDefault="00EB3CA6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и время окончания срока подачи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C269F3" w:rsidRDefault="009544A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25.07.2025 12:00 (МСК)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CA6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47376F" w:rsidRDefault="00EB3CA6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окончания рассмотрения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C269F3" w:rsidRDefault="009544A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07.08.2025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CA6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47376F" w:rsidRDefault="00EB3CA6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рассмотрения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C269F3" w:rsidRDefault="009544AB" w:rsidP="00AF48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440000, Российская Федерация, Пензенская обл, </w:t>
            </w:r>
            <w:r w:rsidR="00AF48E8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г. 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Пенза, </w:t>
            </w:r>
            <w:r w:rsidR="00AF48E8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ул. Московская, д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. 110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CA6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Default="00EB3CA6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Информация об источнике размещения заявок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546CEB" w:rsidRDefault="009544A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2CD6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http://www.rts-tender.ru/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B3CA6" w:rsidRDefault="00EB3CA6" w:rsidP="00EB3C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3CA6" w:rsidRDefault="00EB3CA6" w:rsidP="00EB3C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 комиссии:</w:t>
      </w:r>
    </w:p>
    <w:tbl>
      <w:tblPr>
        <w:tblStyle w:val="a3"/>
        <w:tblW w:w="487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4"/>
        <w:gridCol w:w="2773"/>
        <w:gridCol w:w="2632"/>
        <w:gridCol w:w="3606"/>
      </w:tblGrid>
      <w:tr w:rsidR="00EB3CA6" w:rsidTr="00F7741D">
        <w:tc>
          <w:tcPr>
            <w:tcW w:w="204" w:type="pct"/>
          </w:tcPr>
          <w:p w:rsidR="00EB3CA6" w:rsidRPr="000F21C5" w:rsidRDefault="00EB3CA6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EB3CA6" w:rsidRPr="00AB7A5F" w:rsidRDefault="009544A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комиссии</w:t>
            </w:r>
          </w:p>
        </w:tc>
        <w:tc>
          <w:tcPr>
            <w:tcW w:w="1401" w:type="pct"/>
          </w:tcPr>
          <w:p w:rsidR="00EB3CA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Герасимов Д.В.</w:t>
            </w:r>
          </w:p>
        </w:tc>
        <w:tc>
          <w:tcPr>
            <w:tcW w:w="1919" w:type="pct"/>
          </w:tcPr>
          <w:p w:rsidR="00EB3CA6" w:rsidRPr="00AF48E8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Министра ЖКХ и ГЗН Пензенской области</w:t>
            </w:r>
          </w:p>
        </w:tc>
      </w:tr>
      <w:tr w:rsidR="00EB3CA6" w:rsidTr="00F7741D">
        <w:tc>
          <w:tcPr>
            <w:tcW w:w="204" w:type="pct"/>
          </w:tcPr>
          <w:p w:rsidR="00EB3CA6" w:rsidRPr="000F21C5" w:rsidRDefault="00EB3CA6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EB3CA6" w:rsidRPr="00AB7A5F" w:rsidRDefault="009544A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Зам. председателя комиссии</w:t>
            </w:r>
          </w:p>
        </w:tc>
        <w:tc>
          <w:tcPr>
            <w:tcW w:w="1401" w:type="pct"/>
          </w:tcPr>
          <w:p w:rsidR="00EB3CA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Панин Р.В.</w:t>
            </w:r>
          </w:p>
        </w:tc>
        <w:tc>
          <w:tcPr>
            <w:tcW w:w="1919" w:type="pct"/>
          </w:tcPr>
          <w:p w:rsidR="00EB3CA6" w:rsidRPr="00AF48E8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директора Регионального фонда капитального ремонта многоквартирных домов Пензенской области</w:t>
            </w:r>
          </w:p>
        </w:tc>
      </w:tr>
      <w:tr w:rsidR="00EB3CA6" w:rsidTr="00F7741D">
        <w:tc>
          <w:tcPr>
            <w:tcW w:w="204" w:type="pct"/>
          </w:tcPr>
          <w:p w:rsidR="00EB3CA6" w:rsidRPr="000F21C5" w:rsidRDefault="00EB3CA6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EB3CA6" w:rsidRPr="00AB7A5F" w:rsidRDefault="009544A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EB3CA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Потёмина Т.А.</w:t>
            </w:r>
          </w:p>
        </w:tc>
        <w:tc>
          <w:tcPr>
            <w:tcW w:w="1919" w:type="pct"/>
          </w:tcPr>
          <w:p w:rsidR="00EB3CA6" w:rsidRPr="00AF48E8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 xml:space="preserve">главный специалист-эксперт Министерства по охране </w:t>
            </w: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lastRenderedPageBreak/>
              <w:t>памятников истории и культуры Пензенской области</w:t>
            </w:r>
          </w:p>
        </w:tc>
      </w:tr>
      <w:tr w:rsidR="00EB3CA6" w:rsidTr="00F7741D">
        <w:tc>
          <w:tcPr>
            <w:tcW w:w="204" w:type="pct"/>
          </w:tcPr>
          <w:p w:rsidR="00EB3CA6" w:rsidRPr="000F21C5" w:rsidRDefault="00EB3CA6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EB3CA6" w:rsidRPr="00AB7A5F" w:rsidRDefault="009544A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EB3CA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Котова С.А.</w:t>
            </w:r>
          </w:p>
        </w:tc>
        <w:tc>
          <w:tcPr>
            <w:tcW w:w="1919" w:type="pct"/>
          </w:tcPr>
          <w:p w:rsidR="00EB3CA6" w:rsidRPr="00AF48E8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правовой и кадровой работы  Регионального фонда капитального ремонта многоквартирных домов Пензенской области</w:t>
            </w:r>
          </w:p>
        </w:tc>
      </w:tr>
      <w:tr w:rsidR="00EB3CA6" w:rsidTr="00F7741D">
        <w:tc>
          <w:tcPr>
            <w:tcW w:w="204" w:type="pct"/>
          </w:tcPr>
          <w:p w:rsidR="00EB3CA6" w:rsidRPr="000F21C5" w:rsidRDefault="00EB3CA6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EB3CA6" w:rsidRPr="00AB7A5F" w:rsidRDefault="009544A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EB3CA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Тарутина Н.А.</w:t>
            </w:r>
          </w:p>
        </w:tc>
        <w:tc>
          <w:tcPr>
            <w:tcW w:w="1919" w:type="pct"/>
          </w:tcPr>
          <w:p w:rsidR="00EB3CA6" w:rsidRPr="00AF48E8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реализации программ Регионального фонда капитального ремонта многоквартирных домов Пензенской области</w:t>
            </w:r>
          </w:p>
        </w:tc>
      </w:tr>
      <w:tr w:rsidR="00EB3CA6" w:rsidTr="00F7741D">
        <w:tc>
          <w:tcPr>
            <w:tcW w:w="204" w:type="pct"/>
          </w:tcPr>
          <w:p w:rsidR="00EB3CA6" w:rsidRPr="000F21C5" w:rsidRDefault="00EB3CA6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EB3CA6" w:rsidRPr="00AB7A5F" w:rsidRDefault="009544A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EB3CA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Пакаев А.Ф.</w:t>
            </w:r>
          </w:p>
        </w:tc>
        <w:tc>
          <w:tcPr>
            <w:tcW w:w="1919" w:type="pct"/>
          </w:tcPr>
          <w:p w:rsidR="00EB3CA6" w:rsidRPr="00AF48E8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общественного совета при Министерстве ЖКХ и ГЗН Пензенской области</w:t>
            </w:r>
          </w:p>
        </w:tc>
      </w:tr>
      <w:tr w:rsidR="00EB3CA6" w:rsidTr="00F7741D">
        <w:tc>
          <w:tcPr>
            <w:tcW w:w="204" w:type="pct"/>
          </w:tcPr>
          <w:p w:rsidR="00EB3CA6" w:rsidRPr="000F21C5" w:rsidRDefault="00EB3CA6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EB3CA6" w:rsidRPr="00AB7A5F" w:rsidRDefault="009544A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Секретарь</w:t>
            </w:r>
          </w:p>
        </w:tc>
        <w:tc>
          <w:tcPr>
            <w:tcW w:w="1401" w:type="pct"/>
          </w:tcPr>
          <w:p w:rsidR="00EB3CA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Карамышева В.В.</w:t>
            </w:r>
          </w:p>
        </w:tc>
        <w:tc>
          <w:tcPr>
            <w:tcW w:w="1919" w:type="pct"/>
          </w:tcPr>
          <w:p w:rsidR="00EB3CA6" w:rsidRPr="00AF48E8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Управления модернизации жилищного фонда Министерства ЖКХ и ГЗН Пензенской области</w:t>
            </w:r>
          </w:p>
        </w:tc>
      </w:tr>
      <w:tr w:rsidR="00EB3CA6" w:rsidTr="00F7741D">
        <w:tc>
          <w:tcPr>
            <w:tcW w:w="204" w:type="pct"/>
          </w:tcPr>
          <w:p w:rsidR="00EB3CA6" w:rsidRPr="000F21C5" w:rsidRDefault="00EB3CA6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EB3CA6" w:rsidRPr="00AB7A5F" w:rsidRDefault="009544A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EB3CA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Авдеева О.Н.</w:t>
            </w:r>
          </w:p>
        </w:tc>
        <w:tc>
          <w:tcPr>
            <w:tcW w:w="1919" w:type="pct"/>
          </w:tcPr>
          <w:p w:rsidR="00EB3CA6" w:rsidRPr="00AF48E8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правового Управления Министерства ЖКХ и ГЗН Пензенской области</w:t>
            </w:r>
          </w:p>
        </w:tc>
      </w:tr>
    </w:tbl>
    <w:p w:rsidR="00EB3CA6" w:rsidRDefault="00EB3CA6" w:rsidP="00EB3C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заседании комиссии присутствуют: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1"/>
        <w:gridCol w:w="2627"/>
        <w:gridCol w:w="2633"/>
        <w:gridCol w:w="3847"/>
      </w:tblGrid>
      <w:tr w:rsidR="00EB3CA6" w:rsidTr="00F7741D">
        <w:tc>
          <w:tcPr>
            <w:tcW w:w="275" w:type="pct"/>
          </w:tcPr>
          <w:p w:rsidR="00EB3CA6" w:rsidRPr="000F21C5" w:rsidRDefault="00EB3CA6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EB3CA6" w:rsidRDefault="009544AB" w:rsidP="009D43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комиссии</w:t>
            </w:r>
          </w:p>
        </w:tc>
        <w:tc>
          <w:tcPr>
            <w:tcW w:w="1366" w:type="pct"/>
          </w:tcPr>
          <w:p w:rsidR="00EB3CA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Герасимов Д.В.</w:t>
            </w:r>
          </w:p>
        </w:tc>
        <w:tc>
          <w:tcPr>
            <w:tcW w:w="1996" w:type="pct"/>
          </w:tcPr>
          <w:p w:rsidR="00EB3CA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Министра ЖКХ и ГЗН Пензенской области</w:t>
            </w:r>
          </w:p>
        </w:tc>
      </w:tr>
      <w:tr w:rsidR="00EB3CA6" w:rsidTr="00F7741D">
        <w:tc>
          <w:tcPr>
            <w:tcW w:w="275" w:type="pct"/>
          </w:tcPr>
          <w:p w:rsidR="00EB3CA6" w:rsidRPr="000F21C5" w:rsidRDefault="00EB3CA6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EB3CA6" w:rsidRDefault="009544AB" w:rsidP="009D43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Зам. председателя комиссии</w:t>
            </w:r>
          </w:p>
        </w:tc>
        <w:tc>
          <w:tcPr>
            <w:tcW w:w="1366" w:type="pct"/>
          </w:tcPr>
          <w:p w:rsidR="00EB3CA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Панин Р.В.</w:t>
            </w:r>
          </w:p>
        </w:tc>
        <w:tc>
          <w:tcPr>
            <w:tcW w:w="1996" w:type="pct"/>
          </w:tcPr>
          <w:p w:rsidR="00EB3CA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директора Регионального фонда капитального ремонта многоквартирных домов Пензенской области</w:t>
            </w:r>
          </w:p>
        </w:tc>
      </w:tr>
      <w:tr w:rsidR="00EB3CA6" w:rsidTr="00F7741D">
        <w:tc>
          <w:tcPr>
            <w:tcW w:w="275" w:type="pct"/>
          </w:tcPr>
          <w:p w:rsidR="00EB3CA6" w:rsidRPr="000F21C5" w:rsidRDefault="00EB3CA6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EB3CA6" w:rsidRDefault="009544AB" w:rsidP="009D43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EB3CA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Потёмина Т.А.</w:t>
            </w:r>
          </w:p>
        </w:tc>
        <w:tc>
          <w:tcPr>
            <w:tcW w:w="1996" w:type="pct"/>
          </w:tcPr>
          <w:p w:rsidR="00EB3CA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Министерства по охране памятников истории и культуры Пензенской области</w:t>
            </w:r>
          </w:p>
        </w:tc>
      </w:tr>
      <w:tr w:rsidR="00EB3CA6" w:rsidTr="00F7741D">
        <w:tc>
          <w:tcPr>
            <w:tcW w:w="275" w:type="pct"/>
          </w:tcPr>
          <w:p w:rsidR="00EB3CA6" w:rsidRPr="000F21C5" w:rsidRDefault="00EB3CA6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EB3CA6" w:rsidRDefault="009544AB" w:rsidP="009D43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EB3CA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Тарутина Н.А.</w:t>
            </w:r>
          </w:p>
        </w:tc>
        <w:tc>
          <w:tcPr>
            <w:tcW w:w="1996" w:type="pct"/>
          </w:tcPr>
          <w:p w:rsidR="00EB3CA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реализации программ Регионального фонда капитального ремонта многоквартирных домов Пензенской области</w:t>
            </w:r>
          </w:p>
        </w:tc>
      </w:tr>
      <w:tr w:rsidR="00EB3CA6" w:rsidTr="00F7741D">
        <w:tc>
          <w:tcPr>
            <w:tcW w:w="275" w:type="pct"/>
          </w:tcPr>
          <w:p w:rsidR="00EB3CA6" w:rsidRPr="000F21C5" w:rsidRDefault="00EB3CA6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EB3CA6" w:rsidRDefault="009544AB" w:rsidP="009D43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Секретарь</w:t>
            </w:r>
          </w:p>
        </w:tc>
        <w:tc>
          <w:tcPr>
            <w:tcW w:w="1366" w:type="pct"/>
          </w:tcPr>
          <w:p w:rsidR="00EB3CA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Карамышева В.В.</w:t>
            </w:r>
          </w:p>
        </w:tc>
        <w:tc>
          <w:tcPr>
            <w:tcW w:w="1996" w:type="pct"/>
          </w:tcPr>
          <w:p w:rsidR="00EB3CA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Управления модернизации жилищного фонда Министерства ЖКХ и ГЗН Пензенской области</w:t>
            </w:r>
          </w:p>
        </w:tc>
      </w:tr>
      <w:tr w:rsidR="00EB3CA6" w:rsidTr="00F7741D">
        <w:tc>
          <w:tcPr>
            <w:tcW w:w="275" w:type="pct"/>
          </w:tcPr>
          <w:p w:rsidR="00EB3CA6" w:rsidRPr="000F21C5" w:rsidRDefault="00EB3CA6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EB3CA6" w:rsidRDefault="009544AB" w:rsidP="009D43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EB3CA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Авдеева О.Н.</w:t>
            </w:r>
          </w:p>
        </w:tc>
        <w:tc>
          <w:tcPr>
            <w:tcW w:w="1996" w:type="pct"/>
          </w:tcPr>
          <w:p w:rsidR="00EB3CA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правового Управления Министерства ЖКХ и ГЗН Пензенской области</w:t>
            </w:r>
          </w:p>
        </w:tc>
      </w:tr>
    </w:tbl>
    <w:p w:rsidR="00EB3CA6" w:rsidRDefault="00EB3CA6" w:rsidP="00EB3C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B3CA6" w:rsidRPr="00DE2CD6" w:rsidRDefault="009544AB" w:rsidP="00EB3C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2CD6">
        <w:rPr>
          <w:rFonts w:ascii="Times New Roman" w:hAnsi="Times New Roman" w:cs="Times New Roman"/>
          <w:sz w:val="24"/>
          <w:szCs w:val="24"/>
          <w:lang w:eastAsia="zh-CN" w:bidi="hi-IN"/>
        </w:rPr>
        <w:t>Количество лиц, присутствующих на заседании комиссии, составляет более 75 % процентов от общего количества лиц, входящих в состав комиссии. Кворум имеется, комиссия правомочна принимать решения.</w:t>
      </w:r>
    </w:p>
    <w:p w:rsidR="00EB3CA6" w:rsidRDefault="00EB3CA6" w:rsidP="00EB3C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пунктом 58 Положения </w:t>
      </w:r>
      <w:r w:rsidRPr="00D47916">
        <w:rPr>
          <w:rFonts w:ascii="Times New Roman" w:hAnsi="Times New Roman" w:cs="Times New Roman"/>
          <w:sz w:val="24"/>
          <w:szCs w:val="24"/>
        </w:rPr>
        <w:t xml:space="preserve">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</w:t>
      </w:r>
      <w:r w:rsidRPr="00D47916">
        <w:rPr>
          <w:rFonts w:ascii="Times New Roman" w:hAnsi="Times New Roman" w:cs="Times New Roman"/>
          <w:sz w:val="24"/>
          <w:szCs w:val="24"/>
        </w:rPr>
        <w:lastRenderedPageBreak/>
        <w:t>имущества в многоквартирном доме, утвержденное Постановлением Правительства Российской Федерации от 1 июля 2016 года № 615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9544AB" w:rsidRPr="00C269F3">
        <w:rPr>
          <w:rFonts w:ascii="Times New Roman" w:hAnsi="Times New Roman" w:cs="Times New Roman"/>
          <w:sz w:val="24"/>
          <w:szCs w:val="24"/>
          <w:lang w:eastAsia="zh-CN" w:bidi="hi-IN"/>
        </w:rPr>
        <w:t>МИНИСТЕРСТВО ЖКХ И ГЗН ПЕНЗЕНСКОЙ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0341">
        <w:rPr>
          <w:rFonts w:ascii="Times New Roman" w:hAnsi="Times New Roman" w:cs="Times New Roman"/>
          <w:sz w:val="24"/>
          <w:szCs w:val="24"/>
        </w:rPr>
        <w:t>осуществляет аудиозапись и (или</w:t>
      </w:r>
      <w:r>
        <w:rPr>
          <w:rFonts w:ascii="Times New Roman" w:hAnsi="Times New Roman" w:cs="Times New Roman"/>
          <w:sz w:val="24"/>
          <w:szCs w:val="24"/>
        </w:rPr>
        <w:t>) видеозапись</w:t>
      </w:r>
      <w:r w:rsidRPr="00810341">
        <w:rPr>
          <w:rFonts w:ascii="Times New Roman" w:hAnsi="Times New Roman" w:cs="Times New Roman"/>
          <w:sz w:val="24"/>
          <w:szCs w:val="24"/>
        </w:rPr>
        <w:t xml:space="preserve"> заседания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0341">
        <w:rPr>
          <w:rFonts w:ascii="Times New Roman" w:hAnsi="Times New Roman" w:cs="Times New Roman"/>
          <w:sz w:val="24"/>
          <w:szCs w:val="24"/>
        </w:rPr>
        <w:t>комиссии по проведению предварительного отбора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B3CA6" w:rsidRDefault="00EB3CA6" w:rsidP="00EB3C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B3CA6" w:rsidRDefault="00EB3CA6" w:rsidP="00EB3C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Процедура рассмотрения заявок на участие в предварительном отборе начата в </w:t>
      </w:r>
      <w:r w:rsidR="009544AB" w:rsidRPr="004F7577">
        <w:rPr>
          <w:rFonts w:ascii="Times New Roman" w:hAnsi="Times New Roman" w:cs="Times New Roman"/>
          <w:b/>
          <w:snapToGrid w:val="0"/>
          <w:sz w:val="24"/>
          <w:szCs w:val="24"/>
          <w:lang w:eastAsia="zh-CN" w:bidi="hi-IN"/>
        </w:rPr>
        <w:t>25.07.2025 12:00 (МСК)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011F1" w:rsidRDefault="004011F1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3723E" w:rsidRDefault="0053723E" w:rsidP="005372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Согласно журналу регистрации заявок на участие в предварительном отборе на участие в предварительном отборе подана заявка следующего участника предварительного отбора:</w:t>
      </w:r>
    </w:p>
    <w:p w:rsidR="0053723E" w:rsidRDefault="0053723E" w:rsidP="005372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5"/>
        <w:gridCol w:w="1670"/>
        <w:gridCol w:w="1942"/>
        <w:gridCol w:w="1942"/>
        <w:gridCol w:w="1638"/>
        <w:gridCol w:w="1961"/>
      </w:tblGrid>
      <w:tr w:rsidR="00EB3CA6" w:rsidRPr="00C37582" w:rsidTr="00F7741D">
        <w:tc>
          <w:tcPr>
            <w:tcW w:w="492" w:type="dxa"/>
          </w:tcPr>
          <w:p w:rsidR="00EB3CA6" w:rsidRPr="00C37582" w:rsidRDefault="00EB3CA6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740" w:type="dxa"/>
          </w:tcPr>
          <w:p w:rsidR="00EB3CA6" w:rsidRPr="00C37582" w:rsidRDefault="00EB3CA6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заявки</w:t>
            </w:r>
          </w:p>
        </w:tc>
        <w:tc>
          <w:tcPr>
            <w:tcW w:w="2135" w:type="dxa"/>
          </w:tcPr>
          <w:p w:rsidR="00EB3CA6" w:rsidRPr="00C37582" w:rsidRDefault="00EB3CA6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Наименование (для юридического лица), фамилия, имя,  отчество (при наличии)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2092" w:type="dxa"/>
          </w:tcPr>
          <w:p w:rsidR="00EB3CA6" w:rsidRPr="00C37582" w:rsidRDefault="00EB3CA6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Место нахождения (для юридического лица),</w:t>
            </w:r>
          </w:p>
          <w:p w:rsidR="00EB3CA6" w:rsidRPr="00C37582" w:rsidRDefault="00EB3CA6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место регистрации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1350" w:type="dxa"/>
          </w:tcPr>
          <w:p w:rsidR="00EB3CA6" w:rsidRPr="00C37582" w:rsidRDefault="00EB3CA6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Адрес электронной почты</w:t>
            </w:r>
          </w:p>
        </w:tc>
        <w:tc>
          <w:tcPr>
            <w:tcW w:w="2045" w:type="dxa"/>
          </w:tcPr>
          <w:p w:rsidR="00EB3CA6" w:rsidRPr="00C37582" w:rsidRDefault="00EB3CA6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Идентификационный номер налогоплательщика</w:t>
            </w:r>
          </w:p>
        </w:tc>
      </w:tr>
      <w:tr w:rsidR="00EB3CA6" w:rsidRPr="00C37582" w:rsidTr="00F7741D">
        <w:tc>
          <w:tcPr>
            <w:tcW w:w="492" w:type="dxa"/>
          </w:tcPr>
          <w:p w:rsidR="00EB3CA6" w:rsidRPr="00C37582" w:rsidRDefault="00EB3CA6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EB3CA6" w:rsidRPr="00C37582" w:rsidRDefault="009544AB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2135" w:type="dxa"/>
          </w:tcPr>
          <w:p w:rsidR="00EB3CA6" w:rsidRPr="00C37582" w:rsidRDefault="009544AB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СМК "ССК"</w:t>
            </w:r>
          </w:p>
        </w:tc>
        <w:tc>
          <w:tcPr>
            <w:tcW w:w="2092" w:type="dxa"/>
          </w:tcPr>
          <w:p w:rsidR="00EB3CA6" w:rsidRPr="00C37582" w:rsidRDefault="009544AB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664523, ИРКУТСКАЯ ОБЛАСТЬ, м.р-н. ИРКУТСКИЙ, МАРКОВСКОЕ, РП МАРКОВА, МКР. НОВО-ИРКУТСКИЙ, УЛ ЖЕМЧУЖНАЯ, Д. 15</w:t>
            </w:r>
          </w:p>
        </w:tc>
        <w:tc>
          <w:tcPr>
            <w:tcW w:w="1350" w:type="dxa"/>
          </w:tcPr>
          <w:p w:rsidR="00EB3CA6" w:rsidRPr="00C37582" w:rsidRDefault="009544AB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smk-sskontrol@mail.ru</w:t>
            </w:r>
          </w:p>
        </w:tc>
        <w:tc>
          <w:tcPr>
            <w:tcW w:w="2045" w:type="dxa"/>
          </w:tcPr>
          <w:p w:rsidR="00EB3CA6" w:rsidRPr="00C37582" w:rsidRDefault="009544AB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3827064278</w:t>
            </w:r>
          </w:p>
        </w:tc>
      </w:tr>
    </w:tbl>
    <w:p w:rsidR="0053723E" w:rsidRDefault="0053723E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3723E" w:rsidRDefault="0053723E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составе заявки на участие в предварительном отборе представлены следующие документы:</w:t>
      </w: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501"/>
        <w:gridCol w:w="1740"/>
        <w:gridCol w:w="2970"/>
        <w:gridCol w:w="4678"/>
      </w:tblGrid>
      <w:tr w:rsidR="00EB3CA6" w:rsidRPr="00C37582" w:rsidTr="00F7741D">
        <w:tc>
          <w:tcPr>
            <w:tcW w:w="501" w:type="dxa"/>
          </w:tcPr>
          <w:p w:rsidR="00EB3CA6" w:rsidRPr="00C37582" w:rsidRDefault="00EB3CA6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740" w:type="dxa"/>
          </w:tcPr>
          <w:p w:rsidR="00EB3CA6" w:rsidRPr="00C37582" w:rsidRDefault="00EB3CA6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заявки</w:t>
            </w:r>
          </w:p>
        </w:tc>
        <w:tc>
          <w:tcPr>
            <w:tcW w:w="2970" w:type="dxa"/>
          </w:tcPr>
          <w:p w:rsidR="00EB3CA6" w:rsidRPr="00C37582" w:rsidRDefault="00EB3CA6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Наименование (для юридического лица), фамилия, имя,  отчество (при наличии)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4678" w:type="dxa"/>
          </w:tcPr>
          <w:p w:rsidR="00EB3CA6" w:rsidRPr="00C37582" w:rsidRDefault="00EB3CA6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Информация и документы, входящие в состав заявки на участие в предварительном отборе</w:t>
            </w:r>
          </w:p>
        </w:tc>
      </w:tr>
      <w:tr w:rsidR="00EB3CA6" w:rsidRPr="00C37582" w:rsidTr="00F7741D">
        <w:tc>
          <w:tcPr>
            <w:tcW w:w="501" w:type="dxa"/>
          </w:tcPr>
          <w:p w:rsidR="00EB3CA6" w:rsidRPr="00C37582" w:rsidRDefault="00EB3CA6" w:rsidP="00F7741D">
            <w:pPr>
              <w:pStyle w:val="a7"/>
              <w:numPr>
                <w:ilvl w:val="0"/>
                <w:numId w:val="7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EB3CA6" w:rsidRPr="00C37582" w:rsidRDefault="009544AB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2970" w:type="dxa"/>
          </w:tcPr>
          <w:p w:rsidR="00EB3CA6" w:rsidRPr="00C37582" w:rsidRDefault="009544AB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1 ООО СМК "ССК"</w:t>
            </w:r>
          </w:p>
        </w:tc>
        <w:tc>
          <w:tcPr>
            <w:tcW w:w="4678" w:type="dxa"/>
          </w:tcPr>
          <w:p w:rsidR="00EB3CA6" w:rsidRPr="00C37582" w:rsidRDefault="009544AB" w:rsidP="00AF4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Выписка из ЕГРЮЛ  24.07.2025 г..pdf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2024.01.09 устав ООО СМК ССК.tiff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ПОЛНОМОЧИЯ ДИРЕКТОРА.zip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Выписка СРО (14.07.2025).pdf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Справка из ИФНС.pdf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РСВ 1-е полугодие 2025.zip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Штатное расписание СМК ССК 2025.pdf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Штатно-списочный состав.pdf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Трудовая Томшина К.В..pdf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Диплом Томшиной К.В..pdf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Калюга.zip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Логинов трудовая книжка.zip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Логинов.zip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Исполненные контракты и акты.zip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Согласие Калюга.pdf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Согласие Логинов.pdf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Согласие Томшина.pdf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ОГРН и ИНН.zip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Реквизиты.docx</w:t>
            </w:r>
          </w:p>
        </w:tc>
      </w:tr>
    </w:tbl>
    <w:p w:rsidR="0053723E" w:rsidRDefault="0053723E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146BA" w:rsidRDefault="0007493F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Принятое комиссией решение:</w:t>
      </w:r>
    </w:p>
    <w:tbl>
      <w:tblPr>
        <w:tblStyle w:val="a3"/>
        <w:tblW w:w="9854" w:type="dxa"/>
        <w:tblLook w:val="04A0" w:firstRow="1" w:lastRow="0" w:firstColumn="1" w:lastColumn="0" w:noHBand="0" w:noVBand="1"/>
      </w:tblPr>
      <w:tblGrid>
        <w:gridCol w:w="534"/>
        <w:gridCol w:w="2250"/>
        <w:gridCol w:w="2396"/>
        <w:gridCol w:w="2337"/>
        <w:gridCol w:w="2337"/>
      </w:tblGrid>
      <w:tr w:rsidR="0007493F" w:rsidRPr="00D47916" w:rsidTr="0007493F">
        <w:tc>
          <w:tcPr>
            <w:tcW w:w="534" w:type="dxa"/>
          </w:tcPr>
          <w:p w:rsidR="0007493F" w:rsidRPr="00D47916" w:rsidRDefault="0007493F" w:rsidP="003910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791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№ п/п</w:t>
            </w:r>
          </w:p>
        </w:tc>
        <w:tc>
          <w:tcPr>
            <w:tcW w:w="2250" w:type="dxa"/>
          </w:tcPr>
          <w:p w:rsidR="0007493F" w:rsidRPr="00D47916" w:rsidRDefault="0007493F" w:rsidP="003910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заявки</w:t>
            </w:r>
          </w:p>
        </w:tc>
        <w:tc>
          <w:tcPr>
            <w:tcW w:w="2396" w:type="dxa"/>
          </w:tcPr>
          <w:p w:rsidR="0007493F" w:rsidRPr="00D47916" w:rsidRDefault="0007493F" w:rsidP="003910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7916">
              <w:rPr>
                <w:rFonts w:ascii="Times New Roman" w:hAnsi="Times New Roman" w:cs="Times New Roman"/>
                <w:sz w:val="20"/>
                <w:szCs w:val="20"/>
              </w:rPr>
              <w:t>Наименование (для юридического лица), фамилия, имя,  отчество (при наличии)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2337" w:type="dxa"/>
          </w:tcPr>
          <w:p w:rsidR="0007493F" w:rsidRPr="00D47916" w:rsidRDefault="00AE6D77" w:rsidP="003910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Решение, принятое комиссией </w:t>
            </w:r>
          </w:p>
        </w:tc>
        <w:tc>
          <w:tcPr>
            <w:tcW w:w="2337" w:type="dxa"/>
          </w:tcPr>
          <w:p w:rsidR="0007493F" w:rsidRPr="00D47916" w:rsidRDefault="00AE6D77" w:rsidP="00AE6D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6D77">
              <w:rPr>
                <w:rFonts w:ascii="Times New Roman" w:hAnsi="Times New Roman" w:cs="Times New Roman"/>
                <w:sz w:val="20"/>
                <w:szCs w:val="20"/>
              </w:rPr>
              <w:t>Стоимость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E6D77">
              <w:rPr>
                <w:rFonts w:ascii="Times New Roman" w:hAnsi="Times New Roman" w:cs="Times New Roman"/>
                <w:sz w:val="20"/>
                <w:szCs w:val="20"/>
              </w:rPr>
              <w:t>работ, которая указана в выданном свидетельстве саморегулируемой организации, рублей</w:t>
            </w:r>
          </w:p>
        </w:tc>
      </w:tr>
      <w:tr w:rsidR="00EB3CA6" w:rsidRPr="00D47916" w:rsidTr="0007493F">
        <w:tc>
          <w:tcPr>
            <w:tcW w:w="534" w:type="dxa"/>
          </w:tcPr>
          <w:p w:rsidR="00EB3CA6" w:rsidRPr="00D47916" w:rsidRDefault="00EB3CA6" w:rsidP="0007493F">
            <w:pPr>
              <w:pStyle w:val="a7"/>
              <w:numPr>
                <w:ilvl w:val="0"/>
                <w:numId w:val="8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:rsidR="00EB3CA6" w:rsidRPr="00C37582" w:rsidRDefault="009544AB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2396" w:type="dxa"/>
          </w:tcPr>
          <w:p w:rsidR="00EB3CA6" w:rsidRPr="00C37582" w:rsidRDefault="009544AB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СМК "ССК"</w:t>
            </w:r>
          </w:p>
        </w:tc>
        <w:tc>
          <w:tcPr>
            <w:tcW w:w="2337" w:type="dxa"/>
          </w:tcPr>
          <w:p w:rsidR="00EB3CA6" w:rsidRPr="00C37582" w:rsidRDefault="00EB3CA6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Включение участника предварительного отбора в реестр квалифицированных подрядных организаций</w:t>
            </w:r>
          </w:p>
        </w:tc>
        <w:tc>
          <w:tcPr>
            <w:tcW w:w="2337" w:type="dxa"/>
          </w:tcPr>
          <w:p w:rsidR="00EB3CA6" w:rsidRPr="00C37582" w:rsidRDefault="00EB3CA6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07493F" w:rsidRDefault="0007493F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47916" w:rsidRDefault="00D47916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пунктом 45 Положения </w:t>
      </w:r>
      <w:r w:rsidRPr="00D47916">
        <w:rPr>
          <w:rFonts w:ascii="Times New Roman" w:hAnsi="Times New Roman" w:cs="Times New Roman"/>
          <w:sz w:val="24"/>
          <w:szCs w:val="24"/>
        </w:rPr>
        <w:t>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утвержденное Постановлением Правительства Российской Федерации от 1 июля 2016 года № 615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D47916">
        <w:rPr>
          <w:rFonts w:ascii="Times New Roman" w:hAnsi="Times New Roman" w:cs="Times New Roman"/>
          <w:sz w:val="24"/>
          <w:szCs w:val="24"/>
        </w:rPr>
        <w:t xml:space="preserve"> предварительный отбор признается несостоявшимся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47916" w:rsidRDefault="00D47916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B3CA6" w:rsidRDefault="00EB3CA6" w:rsidP="00EB3C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Процедура рассмотрения заявок на участие в предварительном отборе окончена в </w:t>
      </w:r>
      <w:r w:rsidR="00AE6394">
        <w:rPr>
          <w:rFonts w:ascii="Times New Roman" w:hAnsi="Times New Roman" w:cs="Times New Roman"/>
          <w:sz w:val="24"/>
          <w:szCs w:val="24"/>
        </w:rPr>
        <w:t>14</w:t>
      </w:r>
      <w:r w:rsidR="009544AB" w:rsidRPr="00546CEB">
        <w:rPr>
          <w:rFonts w:ascii="Times New Roman" w:hAnsi="Times New Roman" w:cs="Times New Roman"/>
          <w:sz w:val="24"/>
          <w:szCs w:val="24"/>
          <w:lang w:eastAsia="zh-CN" w:bidi="hi-IN"/>
        </w:rPr>
        <w:t>:3</w:t>
      </w:r>
      <w:r w:rsidR="00AE6394">
        <w:rPr>
          <w:rFonts w:ascii="Times New Roman" w:hAnsi="Times New Roman" w:cs="Times New Roman"/>
          <w:sz w:val="24"/>
          <w:szCs w:val="24"/>
          <w:lang w:eastAsia="zh-CN" w:bidi="hi-IN"/>
        </w:rPr>
        <w:t>0</w:t>
      </w:r>
      <w:bookmarkStart w:id="0" w:name="_GoBack"/>
      <w:bookmarkEnd w:id="0"/>
      <w:r w:rsidR="009544AB" w:rsidRPr="00546CEB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07.08.2025</w:t>
      </w:r>
      <w:r w:rsidRPr="00546CEB">
        <w:rPr>
          <w:rFonts w:ascii="Times New Roman" w:hAnsi="Times New Roman" w:cs="Times New Roman"/>
          <w:sz w:val="24"/>
          <w:szCs w:val="24"/>
        </w:rPr>
        <w:t>.</w:t>
      </w:r>
    </w:p>
    <w:p w:rsidR="00EB3CA6" w:rsidRDefault="00EB3CA6" w:rsidP="00EB3C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B3CA6" w:rsidRDefault="00EB3CA6" w:rsidP="00EB3CA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Подписи членов комиссии:</w:t>
      </w:r>
    </w:p>
    <w:p w:rsidR="00EB3CA6" w:rsidRPr="008600BA" w:rsidRDefault="00EB3CA6" w:rsidP="00EB3CA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11"/>
        <w:gridCol w:w="3213"/>
        <w:gridCol w:w="3214"/>
      </w:tblGrid>
      <w:tr w:rsidR="00EB3CA6" w:rsidTr="00F7741D">
        <w:trPr>
          <w:trHeight w:val="1380"/>
        </w:trPr>
        <w:tc>
          <w:tcPr>
            <w:tcW w:w="3284" w:type="dxa"/>
          </w:tcPr>
          <w:p w:rsidR="00EB3CA6" w:rsidRDefault="009544A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</w:t>
            </w:r>
          </w:p>
        </w:tc>
        <w:tc>
          <w:tcPr>
            <w:tcW w:w="3285" w:type="dxa"/>
          </w:tcPr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9544AB" w:rsidRPr="008B2756">
              <w:rPr>
                <w:rFonts w:ascii="Times New Roman" w:hAnsi="Times New Roman" w:cs="Times New Roman"/>
                <w:sz w:val="24"/>
                <w:szCs w:val="24"/>
              </w:rPr>
              <w:t>Герасимов Д.В.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EB3CA6" w:rsidTr="00F7741D">
        <w:trPr>
          <w:trHeight w:val="1380"/>
        </w:trPr>
        <w:tc>
          <w:tcPr>
            <w:tcW w:w="3284" w:type="dxa"/>
          </w:tcPr>
          <w:p w:rsidR="00EB3CA6" w:rsidRDefault="009544A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Зам. председателя комиссии</w:t>
            </w:r>
          </w:p>
        </w:tc>
        <w:tc>
          <w:tcPr>
            <w:tcW w:w="3285" w:type="dxa"/>
          </w:tcPr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9544AB" w:rsidRPr="008B2756">
              <w:rPr>
                <w:rFonts w:ascii="Times New Roman" w:hAnsi="Times New Roman" w:cs="Times New Roman"/>
                <w:sz w:val="24"/>
                <w:szCs w:val="24"/>
              </w:rPr>
              <w:t>Панин Р.В.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EB3CA6" w:rsidTr="00F7741D">
        <w:trPr>
          <w:trHeight w:val="1380"/>
        </w:trPr>
        <w:tc>
          <w:tcPr>
            <w:tcW w:w="3284" w:type="dxa"/>
          </w:tcPr>
          <w:p w:rsidR="00EB3CA6" w:rsidRDefault="009544A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9544AB" w:rsidRPr="008B2756">
              <w:rPr>
                <w:rFonts w:ascii="Times New Roman" w:hAnsi="Times New Roman" w:cs="Times New Roman"/>
                <w:sz w:val="24"/>
                <w:szCs w:val="24"/>
              </w:rPr>
              <w:t>Потёмина Т.А.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EB3CA6" w:rsidTr="00F7741D">
        <w:trPr>
          <w:trHeight w:val="1380"/>
        </w:trPr>
        <w:tc>
          <w:tcPr>
            <w:tcW w:w="3284" w:type="dxa"/>
          </w:tcPr>
          <w:p w:rsidR="00EB3CA6" w:rsidRDefault="009544A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9544AB" w:rsidRPr="008B2756">
              <w:rPr>
                <w:rFonts w:ascii="Times New Roman" w:hAnsi="Times New Roman" w:cs="Times New Roman"/>
                <w:sz w:val="24"/>
                <w:szCs w:val="24"/>
              </w:rPr>
              <w:t>Тарутина Н.А.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EB3CA6" w:rsidTr="00F7741D">
        <w:trPr>
          <w:trHeight w:val="1380"/>
        </w:trPr>
        <w:tc>
          <w:tcPr>
            <w:tcW w:w="3284" w:type="dxa"/>
          </w:tcPr>
          <w:p w:rsidR="00EB3CA6" w:rsidRDefault="009544A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Секретарь</w:t>
            </w:r>
          </w:p>
        </w:tc>
        <w:tc>
          <w:tcPr>
            <w:tcW w:w="3285" w:type="dxa"/>
          </w:tcPr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9544AB" w:rsidRPr="008B2756">
              <w:rPr>
                <w:rFonts w:ascii="Times New Roman" w:hAnsi="Times New Roman" w:cs="Times New Roman"/>
                <w:sz w:val="24"/>
                <w:szCs w:val="24"/>
              </w:rPr>
              <w:t>Карамышева В.В.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EB3CA6" w:rsidTr="00F7741D">
        <w:trPr>
          <w:trHeight w:val="1380"/>
        </w:trPr>
        <w:tc>
          <w:tcPr>
            <w:tcW w:w="3284" w:type="dxa"/>
          </w:tcPr>
          <w:p w:rsidR="00EB3CA6" w:rsidRDefault="009544A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Член комиссии</w:t>
            </w:r>
          </w:p>
        </w:tc>
        <w:tc>
          <w:tcPr>
            <w:tcW w:w="3285" w:type="dxa"/>
          </w:tcPr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9544AB" w:rsidRPr="008B2756">
              <w:rPr>
                <w:rFonts w:ascii="Times New Roman" w:hAnsi="Times New Roman" w:cs="Times New Roman"/>
                <w:sz w:val="24"/>
                <w:szCs w:val="24"/>
              </w:rPr>
              <w:t>Авдеева О.Н.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</w:tbl>
    <w:p w:rsidR="00D47916" w:rsidRDefault="00D47916" w:rsidP="00EB3C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D47916" w:rsidSect="00D47916">
      <w:pgSz w:w="11906" w:h="16838"/>
      <w:pgMar w:top="709" w:right="850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407C" w:rsidRDefault="002F407C" w:rsidP="0034341D">
      <w:pPr>
        <w:spacing w:after="0" w:line="240" w:lineRule="auto"/>
      </w:pPr>
      <w:r>
        <w:separator/>
      </w:r>
    </w:p>
  </w:endnote>
  <w:endnote w:type="continuationSeparator" w:id="0">
    <w:p w:rsidR="002F407C" w:rsidRDefault="002F407C" w:rsidP="003434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407C" w:rsidRDefault="002F407C" w:rsidP="0034341D">
      <w:pPr>
        <w:spacing w:after="0" w:line="240" w:lineRule="auto"/>
      </w:pPr>
      <w:r>
        <w:separator/>
      </w:r>
    </w:p>
  </w:footnote>
  <w:footnote w:type="continuationSeparator" w:id="0">
    <w:p w:rsidR="002F407C" w:rsidRDefault="002F407C" w:rsidP="003434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46377"/>
    <w:multiLevelType w:val="hybridMultilevel"/>
    <w:tmpl w:val="7B2E10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8A3874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262162"/>
    <w:multiLevelType w:val="hybridMultilevel"/>
    <w:tmpl w:val="311209E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5E52660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CD7B7D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D30565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A46287"/>
    <w:multiLevelType w:val="hybridMultilevel"/>
    <w:tmpl w:val="A24CC1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F7A4AB2"/>
    <w:multiLevelType w:val="hybridMultilevel"/>
    <w:tmpl w:val="A24CC1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2"/>
  </w:num>
  <w:num w:numId="5">
    <w:abstractNumId w:val="1"/>
  </w:num>
  <w:num w:numId="6">
    <w:abstractNumId w:val="4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65D4"/>
    <w:rsid w:val="0007493F"/>
    <w:rsid w:val="00292F22"/>
    <w:rsid w:val="002F407C"/>
    <w:rsid w:val="0034341D"/>
    <w:rsid w:val="003B6A4B"/>
    <w:rsid w:val="004011F1"/>
    <w:rsid w:val="00402FFF"/>
    <w:rsid w:val="004D2721"/>
    <w:rsid w:val="0053723E"/>
    <w:rsid w:val="00551529"/>
    <w:rsid w:val="005650D0"/>
    <w:rsid w:val="00684407"/>
    <w:rsid w:val="006B59AB"/>
    <w:rsid w:val="006D1EC1"/>
    <w:rsid w:val="007F0134"/>
    <w:rsid w:val="00810341"/>
    <w:rsid w:val="009544AB"/>
    <w:rsid w:val="009D43CA"/>
    <w:rsid w:val="00AE0448"/>
    <w:rsid w:val="00AE6394"/>
    <w:rsid w:val="00AE6D77"/>
    <w:rsid w:val="00AF48E8"/>
    <w:rsid w:val="00BE343D"/>
    <w:rsid w:val="00CD0621"/>
    <w:rsid w:val="00D47916"/>
    <w:rsid w:val="00E05A00"/>
    <w:rsid w:val="00E146BA"/>
    <w:rsid w:val="00E665D4"/>
    <w:rsid w:val="00EB3CA6"/>
    <w:rsid w:val="00EF0D00"/>
    <w:rsid w:val="00F30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A93A57"/>
  <w15:docId w15:val="{896B1ADC-E9B3-41E1-8585-342E6AC0B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34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34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unhideWhenUsed/>
    <w:rsid w:val="0034341D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34341D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34341D"/>
    <w:rPr>
      <w:vertAlign w:val="superscript"/>
    </w:rPr>
  </w:style>
  <w:style w:type="paragraph" w:styleId="a7">
    <w:name w:val="List Paragraph"/>
    <w:basedOn w:val="a"/>
    <w:uiPriority w:val="34"/>
    <w:qFormat/>
    <w:rsid w:val="003434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1107</Words>
  <Characters>6314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1029462</dc:creator>
  <cp:lastModifiedBy>Пользователь</cp:lastModifiedBy>
  <cp:revision>3</cp:revision>
  <dcterms:created xsi:type="dcterms:W3CDTF">2025-08-07T06:42:00Z</dcterms:created>
  <dcterms:modified xsi:type="dcterms:W3CDTF">2025-08-07T12:41:00Z</dcterms:modified>
</cp:coreProperties>
</file>