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63BA4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2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Р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C63BA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 декабря 2023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C63BA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1227-рП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113F73" w:rsidRDefault="00113F73" w:rsidP="00113F7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</w:t>
      </w:r>
      <w:r w:rsidR="00B539D0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аспорта государственной программы</w:t>
      </w:r>
    </w:p>
    <w:p w:rsidR="00113F73" w:rsidRDefault="00113F73" w:rsidP="00113F7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Пензенской области </w:t>
      </w:r>
      <w:r w:rsidR="00B539D0">
        <w:rPr>
          <w:b/>
          <w:bCs/>
          <w:color w:val="000000"/>
          <w:sz w:val="28"/>
          <w:szCs w:val="28"/>
        </w:rPr>
        <w:t>"</w:t>
      </w:r>
      <w:r>
        <w:rPr>
          <w:b/>
          <w:bCs/>
          <w:color w:val="000000"/>
          <w:sz w:val="28"/>
          <w:szCs w:val="28"/>
        </w:rPr>
        <w:t xml:space="preserve">Защита населения и территорий от чрезвычайных ситуаций, обеспечение пожарной безопасности и безопасности людей </w:t>
      </w:r>
      <w:r w:rsidR="005A1F47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на водных объектах на территории Пензенской области</w:t>
      </w:r>
      <w:r w:rsidR="00B539D0">
        <w:rPr>
          <w:b/>
          <w:bCs/>
          <w:color w:val="000000"/>
          <w:sz w:val="28"/>
          <w:szCs w:val="28"/>
        </w:rPr>
        <w:t>"</w:t>
      </w:r>
    </w:p>
    <w:p w:rsidR="00113F73" w:rsidRDefault="00113F73" w:rsidP="00113F73">
      <w:pPr>
        <w:rPr>
          <w:color w:val="000000"/>
          <w:sz w:val="28"/>
          <w:szCs w:val="28"/>
        </w:rPr>
      </w:pPr>
    </w:p>
    <w:p w:rsidR="00CD1B52" w:rsidRPr="00CD1B52" w:rsidRDefault="00CD1B52" w:rsidP="00113F73">
      <w:pPr>
        <w:rPr>
          <w:color w:val="000000"/>
          <w:sz w:val="28"/>
          <w:szCs w:val="28"/>
        </w:rPr>
      </w:pPr>
    </w:p>
    <w:p w:rsidR="00113F73" w:rsidRDefault="00113F73" w:rsidP="00B539D0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719A7">
        <w:rPr>
          <w:sz w:val="28"/>
          <w:szCs w:val="28"/>
          <w:shd w:val="clear" w:color="auto" w:fill="FFFFFF"/>
        </w:rPr>
        <w:t xml:space="preserve">В соответствии </w:t>
      </w:r>
      <w:r>
        <w:rPr>
          <w:sz w:val="28"/>
          <w:szCs w:val="28"/>
          <w:shd w:val="clear" w:color="auto" w:fill="FFFFFF"/>
        </w:rPr>
        <w:t xml:space="preserve">с постановлением Правительства Пензенской области </w:t>
      </w:r>
      <w:r w:rsidR="00B539D0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от 28.09.2023 № 848-пП </w:t>
      </w:r>
      <w:r w:rsidR="00B539D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Об утверждении Порядка разработки и реализации государственных программ Пензенской области</w:t>
      </w:r>
      <w:r w:rsidR="00B539D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, руководствуясь Законом Пензенской области от 21.04.2023 № 4006-ЗПО </w:t>
      </w:r>
      <w:r w:rsidR="00B539D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О Правительстве Пензенской области</w:t>
      </w:r>
      <w:r w:rsidR="00B539D0">
        <w:rPr>
          <w:sz w:val="28"/>
          <w:szCs w:val="28"/>
          <w:shd w:val="clear" w:color="auto" w:fill="FFFFFF"/>
        </w:rPr>
        <w:t>"</w:t>
      </w:r>
      <w:r w:rsidRPr="000810B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(с последующими изменениями):</w:t>
      </w:r>
    </w:p>
    <w:p w:rsidR="00113F73" w:rsidRPr="009D3E59" w:rsidRDefault="00113F73" w:rsidP="00B539D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</w:t>
      </w:r>
      <w:r w:rsidRPr="009D3E59">
        <w:rPr>
          <w:bCs/>
          <w:sz w:val="28"/>
          <w:szCs w:val="28"/>
          <w:shd w:val="clear" w:color="auto" w:fill="FFFFFF"/>
        </w:rPr>
        <w:t xml:space="preserve"> Утвердить </w:t>
      </w:r>
      <w:r>
        <w:rPr>
          <w:bCs/>
          <w:sz w:val="28"/>
          <w:szCs w:val="28"/>
          <w:shd w:val="clear" w:color="auto" w:fill="FFFFFF"/>
        </w:rPr>
        <w:t xml:space="preserve">прилагаемый </w:t>
      </w:r>
      <w:r w:rsidR="00B539D0" w:rsidRPr="009D3E59">
        <w:rPr>
          <w:bCs/>
          <w:sz w:val="28"/>
          <w:szCs w:val="28"/>
          <w:shd w:val="clear" w:color="auto" w:fill="FFFFFF"/>
        </w:rPr>
        <w:t>П</w:t>
      </w:r>
      <w:r w:rsidRPr="009D3E59">
        <w:rPr>
          <w:bCs/>
          <w:sz w:val="28"/>
          <w:szCs w:val="28"/>
          <w:shd w:val="clear" w:color="auto" w:fill="FFFFFF"/>
        </w:rPr>
        <w:t>аспорт государственной программы</w:t>
      </w:r>
      <w:r w:rsidRPr="009D3E59">
        <w:rPr>
          <w:b/>
          <w:bCs/>
          <w:color w:val="000000"/>
          <w:sz w:val="28"/>
          <w:szCs w:val="28"/>
        </w:rPr>
        <w:t xml:space="preserve"> </w:t>
      </w:r>
      <w:r w:rsidRPr="009D3E59">
        <w:rPr>
          <w:color w:val="000000"/>
          <w:sz w:val="28"/>
          <w:szCs w:val="28"/>
        </w:rPr>
        <w:t xml:space="preserve">Пензенской области </w:t>
      </w:r>
      <w:r w:rsidR="00B539D0">
        <w:rPr>
          <w:color w:val="000000"/>
          <w:sz w:val="28"/>
          <w:szCs w:val="28"/>
        </w:rPr>
        <w:t>"</w:t>
      </w:r>
      <w:r w:rsidRPr="009D3E59">
        <w:rPr>
          <w:color w:val="000000"/>
          <w:sz w:val="28"/>
          <w:szCs w:val="28"/>
        </w:rPr>
        <w:t xml:space="preserve">Защита населения и территорий от чрезвычайных ситуаций, обеспечение пожарной безопасности </w:t>
      </w:r>
      <w:r w:rsidRPr="00292EC1">
        <w:rPr>
          <w:sz w:val="28"/>
          <w:szCs w:val="28"/>
          <w:shd w:val="clear" w:color="auto" w:fill="FFFFFF"/>
        </w:rPr>
        <w:t xml:space="preserve">и безопасности людей </w:t>
      </w:r>
      <w:r w:rsidR="00B539D0">
        <w:rPr>
          <w:sz w:val="28"/>
          <w:szCs w:val="28"/>
          <w:shd w:val="clear" w:color="auto" w:fill="FFFFFF"/>
        </w:rPr>
        <w:br/>
      </w:r>
      <w:r w:rsidRPr="00292EC1">
        <w:rPr>
          <w:sz w:val="28"/>
          <w:szCs w:val="28"/>
          <w:shd w:val="clear" w:color="auto" w:fill="FFFFFF"/>
        </w:rPr>
        <w:t>на водных объектах на территории Пензенской области</w:t>
      </w:r>
      <w:r w:rsidR="00B539D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.</w:t>
      </w:r>
    </w:p>
    <w:p w:rsidR="00113F73" w:rsidRDefault="00113F73" w:rsidP="00B539D0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распоряжение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113F73" w:rsidRDefault="00113F73" w:rsidP="00B539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Cs/>
          <w:sz w:val="28"/>
          <w:szCs w:val="28"/>
        </w:rPr>
        <w:t xml:space="preserve"> Настоящее распоряжение вступает в силу с 1 января 2024 года. </w:t>
      </w:r>
    </w:p>
    <w:p w:rsidR="00113F73" w:rsidRDefault="00113F73" w:rsidP="00B539D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Контроль за исполнением настоящего распоряжения возложить </w:t>
      </w:r>
      <w:r w:rsidR="00B539D0">
        <w:rPr>
          <w:bCs/>
          <w:sz w:val="28"/>
          <w:szCs w:val="28"/>
        </w:rPr>
        <w:br/>
      </w:r>
      <w:r w:rsidRPr="00B539D0">
        <w:rPr>
          <w:bCs/>
          <w:spacing w:val="-8"/>
          <w:sz w:val="28"/>
          <w:szCs w:val="28"/>
        </w:rPr>
        <w:t xml:space="preserve">на заместителя Председателя Правительства Пензенской области, </w:t>
      </w:r>
      <w:r w:rsidRPr="00B539D0">
        <w:rPr>
          <w:spacing w:val="-8"/>
          <w:sz w:val="28"/>
          <w:szCs w:val="28"/>
        </w:rPr>
        <w:t>координирующего</w:t>
      </w:r>
      <w:r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BA5A70" w:rsidRDefault="00BA5A70">
      <w:pPr>
        <w:jc w:val="both"/>
        <w:rPr>
          <w:sz w:val="28"/>
        </w:rPr>
      </w:pPr>
    </w:p>
    <w:p w:rsidR="008F0742" w:rsidRDefault="008F0742">
      <w:pPr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8F0742" w:rsidTr="00AF31D1">
        <w:tc>
          <w:tcPr>
            <w:tcW w:w="3936" w:type="dxa"/>
          </w:tcPr>
          <w:p w:rsidR="008F0742" w:rsidRDefault="008F0742" w:rsidP="00AF31D1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8F0742" w:rsidRDefault="008F0742" w:rsidP="00AF31D1">
            <w:pPr>
              <w:jc w:val="right"/>
              <w:rPr>
                <w:sz w:val="28"/>
              </w:rPr>
            </w:pPr>
          </w:p>
          <w:p w:rsidR="008F0742" w:rsidRDefault="00C63BA4" w:rsidP="00C63BA4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8F0742" w:rsidRPr="0044435B">
              <w:rPr>
                <w:sz w:val="28"/>
              </w:rPr>
              <w:t>Н</w:t>
            </w:r>
            <w:r w:rsidR="008F0742">
              <w:rPr>
                <w:sz w:val="28"/>
              </w:rPr>
              <w:t>.</w:t>
            </w:r>
            <w:r w:rsidR="008F0742" w:rsidRPr="0044435B">
              <w:rPr>
                <w:sz w:val="28"/>
              </w:rPr>
              <w:t>П</w:t>
            </w:r>
            <w:r w:rsidR="008F0742">
              <w:rPr>
                <w:sz w:val="28"/>
              </w:rPr>
              <w:t xml:space="preserve">. </w:t>
            </w:r>
            <w:r w:rsidR="008F0742" w:rsidRPr="0044435B">
              <w:rPr>
                <w:sz w:val="28"/>
              </w:rPr>
              <w:t>Симонов</w:t>
            </w:r>
          </w:p>
        </w:tc>
      </w:tr>
    </w:tbl>
    <w:p w:rsidR="008F0742" w:rsidRDefault="008F0742" w:rsidP="008F0742">
      <w:pPr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p w:rsidR="00113F73" w:rsidRDefault="00113F73">
      <w:pPr>
        <w:jc w:val="both"/>
        <w:rPr>
          <w:sz w:val="28"/>
        </w:rPr>
        <w:sectPr w:rsidR="00113F73" w:rsidSect="00FD6959">
          <w:footerReference w:type="default" r:id="rId9"/>
          <w:footerReference w:type="firs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tbl>
      <w:tblPr>
        <w:tblW w:w="1527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7550"/>
        <w:gridCol w:w="4536"/>
      </w:tblGrid>
      <w:tr w:rsidR="001438F9" w:rsidTr="001438F9">
        <w:tc>
          <w:tcPr>
            <w:tcW w:w="3190" w:type="dxa"/>
            <w:tcBorders>
              <w:bottom w:val="nil"/>
            </w:tcBorders>
            <w:shd w:val="clear" w:color="auto" w:fill="auto"/>
          </w:tcPr>
          <w:p w:rsidR="00113F73" w:rsidRPr="001438F9" w:rsidRDefault="00113F73" w:rsidP="001438F9">
            <w:pPr>
              <w:suppressAutoHyphens/>
              <w:jc w:val="center"/>
              <w:rPr>
                <w:color w:val="000000"/>
                <w:sz w:val="30"/>
              </w:rPr>
            </w:pPr>
          </w:p>
        </w:tc>
        <w:tc>
          <w:tcPr>
            <w:tcW w:w="7550" w:type="dxa"/>
            <w:tcBorders>
              <w:bottom w:val="nil"/>
            </w:tcBorders>
            <w:shd w:val="clear" w:color="auto" w:fill="auto"/>
          </w:tcPr>
          <w:p w:rsidR="00113F73" w:rsidRPr="001438F9" w:rsidRDefault="00113F73" w:rsidP="001438F9">
            <w:pPr>
              <w:suppressAutoHyphens/>
              <w:jc w:val="center"/>
              <w:rPr>
                <w:color w:val="000000"/>
                <w:sz w:val="30"/>
              </w:rPr>
            </w:pPr>
          </w:p>
        </w:tc>
        <w:tc>
          <w:tcPr>
            <w:tcW w:w="4536" w:type="dxa"/>
            <w:tcBorders>
              <w:bottom w:val="nil"/>
            </w:tcBorders>
            <w:shd w:val="clear" w:color="auto" w:fill="auto"/>
          </w:tcPr>
          <w:p w:rsidR="00113F73" w:rsidRPr="007E7399" w:rsidRDefault="007E7399" w:rsidP="00B73CE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7399">
              <w:rPr>
                <w:color w:val="000000"/>
                <w:sz w:val="24"/>
                <w:szCs w:val="24"/>
              </w:rPr>
              <w:t>УТВЕРЖДЕН</w:t>
            </w:r>
            <w:r>
              <w:rPr>
                <w:color w:val="000000"/>
                <w:sz w:val="24"/>
                <w:szCs w:val="24"/>
              </w:rPr>
              <w:br/>
            </w:r>
            <w:r w:rsidR="00113F73" w:rsidRPr="007E7399">
              <w:rPr>
                <w:color w:val="000000"/>
                <w:sz w:val="24"/>
                <w:szCs w:val="24"/>
              </w:rPr>
              <w:t xml:space="preserve"> распоряжением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113F73" w:rsidRPr="007E7399">
              <w:rPr>
                <w:color w:val="000000"/>
                <w:sz w:val="24"/>
                <w:szCs w:val="24"/>
              </w:rPr>
              <w:t>Правительства Пензенской области</w:t>
            </w:r>
          </w:p>
          <w:p w:rsidR="00113F73" w:rsidRPr="007E7399" w:rsidRDefault="00C63BA4" w:rsidP="007E739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25.12.2023 </w:t>
            </w:r>
            <w:r w:rsidR="00113F73" w:rsidRPr="007E739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 1227-рП</w:t>
            </w:r>
            <w:bookmarkStart w:id="0" w:name="_GoBack"/>
            <w:bookmarkEnd w:id="0"/>
          </w:p>
          <w:p w:rsidR="00113F73" w:rsidRPr="001438F9" w:rsidRDefault="00113F73" w:rsidP="001438F9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113F73" w:rsidRDefault="00113F73" w:rsidP="00113F73">
      <w:pPr>
        <w:jc w:val="center"/>
        <w:rPr>
          <w:b/>
          <w:bCs/>
          <w:color w:val="000000"/>
          <w:sz w:val="28"/>
          <w:szCs w:val="28"/>
        </w:rPr>
      </w:pPr>
    </w:p>
    <w:p w:rsidR="00B34551" w:rsidRDefault="00B34551" w:rsidP="00113F73">
      <w:pPr>
        <w:jc w:val="center"/>
        <w:rPr>
          <w:b/>
          <w:bCs/>
          <w:color w:val="000000"/>
          <w:sz w:val="28"/>
          <w:szCs w:val="28"/>
        </w:rPr>
      </w:pPr>
    </w:p>
    <w:p w:rsidR="00113F73" w:rsidRPr="00B73CE6" w:rsidRDefault="00113F73" w:rsidP="00113F73">
      <w:pPr>
        <w:jc w:val="center"/>
        <w:rPr>
          <w:b/>
          <w:sz w:val="24"/>
          <w:szCs w:val="24"/>
        </w:rPr>
      </w:pPr>
      <w:r w:rsidRPr="00B73CE6">
        <w:rPr>
          <w:b/>
          <w:sz w:val="24"/>
          <w:szCs w:val="24"/>
        </w:rPr>
        <w:t>П А С П О Р Т</w:t>
      </w:r>
    </w:p>
    <w:p w:rsidR="00113F73" w:rsidRPr="00B73CE6" w:rsidRDefault="00113F73" w:rsidP="00113F73">
      <w:pPr>
        <w:jc w:val="center"/>
        <w:rPr>
          <w:b/>
          <w:sz w:val="24"/>
          <w:szCs w:val="24"/>
        </w:rPr>
      </w:pPr>
      <w:r w:rsidRPr="00B73CE6">
        <w:rPr>
          <w:b/>
          <w:sz w:val="24"/>
          <w:szCs w:val="24"/>
        </w:rPr>
        <w:t xml:space="preserve">Государственной программы Пензенской области </w:t>
      </w:r>
    </w:p>
    <w:p w:rsidR="00113F73" w:rsidRPr="00B73CE6" w:rsidRDefault="00B539D0" w:rsidP="00113F73">
      <w:pPr>
        <w:jc w:val="center"/>
        <w:rPr>
          <w:b/>
          <w:color w:val="000000"/>
          <w:sz w:val="24"/>
          <w:szCs w:val="24"/>
        </w:rPr>
      </w:pPr>
      <w:r w:rsidRPr="00B73CE6">
        <w:rPr>
          <w:b/>
          <w:color w:val="000000"/>
          <w:sz w:val="24"/>
          <w:szCs w:val="24"/>
        </w:rPr>
        <w:t>"</w:t>
      </w:r>
      <w:r w:rsidR="00113F73" w:rsidRPr="00B73CE6">
        <w:rPr>
          <w:b/>
          <w:color w:val="000000"/>
          <w:sz w:val="24"/>
          <w:szCs w:val="24"/>
        </w:rPr>
        <w:t xml:space="preserve">Защита населения и территорий от чрезвычайных ситуаций, обеспечение пожарной безопасности </w:t>
      </w:r>
      <w:r w:rsidR="00F8459B">
        <w:rPr>
          <w:b/>
          <w:color w:val="000000"/>
          <w:sz w:val="24"/>
          <w:szCs w:val="24"/>
        </w:rPr>
        <w:br/>
      </w:r>
      <w:r w:rsidR="00113F73" w:rsidRPr="00B73CE6">
        <w:rPr>
          <w:b/>
          <w:sz w:val="24"/>
          <w:szCs w:val="24"/>
          <w:shd w:val="clear" w:color="auto" w:fill="FFFFFF"/>
        </w:rPr>
        <w:t>и безопасности людей на водных объектах</w:t>
      </w:r>
      <w:r w:rsidR="00113F73" w:rsidRPr="00B73CE6">
        <w:rPr>
          <w:b/>
          <w:color w:val="000000"/>
          <w:sz w:val="24"/>
          <w:szCs w:val="24"/>
        </w:rPr>
        <w:t xml:space="preserve"> на территории Пензенской области</w:t>
      </w:r>
      <w:r w:rsidRPr="00B73CE6">
        <w:rPr>
          <w:b/>
          <w:color w:val="000000"/>
          <w:sz w:val="24"/>
          <w:szCs w:val="24"/>
        </w:rPr>
        <w:t>"</w:t>
      </w:r>
    </w:p>
    <w:p w:rsidR="00113F73" w:rsidRPr="00B73CE6" w:rsidRDefault="00113F73" w:rsidP="00113F73">
      <w:pPr>
        <w:jc w:val="center"/>
        <w:rPr>
          <w:sz w:val="24"/>
          <w:szCs w:val="24"/>
        </w:rPr>
      </w:pPr>
    </w:p>
    <w:p w:rsidR="00113F73" w:rsidRPr="00B73CE6" w:rsidRDefault="00113F73" w:rsidP="00113F73">
      <w:pPr>
        <w:pStyle w:val="a9"/>
        <w:numPr>
          <w:ilvl w:val="0"/>
          <w:numId w:val="1"/>
        </w:numPr>
        <w:shd w:val="clear" w:color="auto" w:fill="FFFFFF"/>
        <w:jc w:val="center"/>
        <w:rPr>
          <w:sz w:val="24"/>
          <w:szCs w:val="24"/>
        </w:rPr>
      </w:pPr>
      <w:r w:rsidRPr="00B73CE6">
        <w:rPr>
          <w:sz w:val="24"/>
          <w:szCs w:val="24"/>
        </w:rPr>
        <w:t>Основные положения</w:t>
      </w:r>
    </w:p>
    <w:p w:rsidR="00113F73" w:rsidRDefault="00113F73" w:rsidP="00113F73">
      <w:pPr>
        <w:pStyle w:val="a9"/>
        <w:ind w:left="927"/>
        <w:rPr>
          <w:sz w:val="24"/>
          <w:szCs w:val="24"/>
        </w:rPr>
      </w:pPr>
    </w:p>
    <w:tbl>
      <w:tblPr>
        <w:tblW w:w="14601" w:type="dxa"/>
        <w:jc w:val="center"/>
        <w:tblLook w:val="01E0" w:firstRow="1" w:lastRow="1" w:firstColumn="1" w:lastColumn="1" w:noHBand="0" w:noVBand="0"/>
      </w:tblPr>
      <w:tblGrid>
        <w:gridCol w:w="5387"/>
        <w:gridCol w:w="9214"/>
      </w:tblGrid>
      <w:tr w:rsidR="00113F73" w:rsidTr="00074E0E">
        <w:trPr>
          <w:trHeight w:val="473"/>
          <w:jc w:val="center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73" w:rsidRDefault="00113F73" w:rsidP="00074E0E">
            <w:pPr>
              <w:ind w:firstLine="3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Куратор государственной программы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73" w:rsidRDefault="00113F73" w:rsidP="00074E0E">
            <w:pPr>
              <w:ind w:firstLine="18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Кувайцев Виктор Николаевич</w:t>
            </w:r>
          </w:p>
          <w:p w:rsidR="00113F73" w:rsidRDefault="00113F73" w:rsidP="00074E0E">
            <w:pPr>
              <w:ind w:firstLine="18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Первый заместитель Председателя Правительства Пензенской области </w:t>
            </w:r>
          </w:p>
          <w:p w:rsidR="00113F73" w:rsidRDefault="00113F73" w:rsidP="00074E0E">
            <w:pPr>
              <w:ind w:firstLine="181"/>
              <w:rPr>
                <w:sz w:val="18"/>
                <w:szCs w:val="18"/>
                <w:lang w:eastAsia="en-US"/>
              </w:rPr>
            </w:pPr>
          </w:p>
        </w:tc>
      </w:tr>
      <w:tr w:rsidR="00113F73" w:rsidTr="00074E0E">
        <w:trPr>
          <w:trHeight w:val="593"/>
          <w:jc w:val="center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73" w:rsidRDefault="00113F73" w:rsidP="00074E0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Ответственный исполнительный орган государственной программы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73" w:rsidRDefault="00113F73" w:rsidP="00074E0E">
            <w:pPr>
              <w:ind w:left="18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Панюхин Михаил Анатольевич</w:t>
            </w:r>
          </w:p>
          <w:p w:rsidR="00113F73" w:rsidRDefault="00113F73" w:rsidP="00074E0E">
            <w:pPr>
              <w:ind w:left="18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Министр жилищно-коммунального хозяйства и гражданской защиты населения Пензенской области</w:t>
            </w:r>
          </w:p>
        </w:tc>
      </w:tr>
    </w:tbl>
    <w:p w:rsidR="00113F73" w:rsidRDefault="00113F73" w:rsidP="00113F73">
      <w:pPr>
        <w:rPr>
          <w:color w:val="000000"/>
          <w:sz w:val="24"/>
          <w:szCs w:val="24"/>
        </w:rPr>
      </w:pPr>
    </w:p>
    <w:tbl>
      <w:tblPr>
        <w:tblW w:w="14631" w:type="dxa"/>
        <w:jc w:val="center"/>
        <w:tblLook w:val="01E0" w:firstRow="1" w:lastRow="1" w:firstColumn="1" w:lastColumn="1" w:noHBand="0" w:noVBand="0"/>
      </w:tblPr>
      <w:tblGrid>
        <w:gridCol w:w="5403"/>
        <w:gridCol w:w="9228"/>
      </w:tblGrid>
      <w:tr w:rsidR="00113F73" w:rsidTr="00074E0E">
        <w:trPr>
          <w:trHeight w:val="525"/>
          <w:jc w:val="center"/>
        </w:trPr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73" w:rsidRDefault="00113F73" w:rsidP="00074E0E">
            <w:pPr>
              <w:ind w:firstLine="2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Период реализации государственной программы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73" w:rsidRDefault="00113F73" w:rsidP="00F8459B">
            <w:pPr>
              <w:ind w:firstLine="18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Этап I: год начала 2014 – год окончания 2023</w:t>
            </w:r>
          </w:p>
          <w:p w:rsidR="00113F73" w:rsidRDefault="00113F73" w:rsidP="00F8459B">
            <w:pPr>
              <w:ind w:firstLine="18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Этап II: год начала 2024 – год окончания 2027</w:t>
            </w:r>
          </w:p>
        </w:tc>
      </w:tr>
      <w:tr w:rsidR="00113F73" w:rsidTr="00074E0E">
        <w:trPr>
          <w:trHeight w:val="278"/>
          <w:jc w:val="center"/>
        </w:trPr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3F73" w:rsidRDefault="00113F73" w:rsidP="00074E0E">
            <w:pPr>
              <w:ind w:firstLine="22"/>
              <w:rPr>
                <w:sz w:val="18"/>
                <w:szCs w:val="18"/>
                <w:lang w:eastAsia="en-US"/>
              </w:rPr>
            </w:pPr>
            <w:bookmarkStart w:id="1" w:name="_Hlk148439716"/>
            <w:r>
              <w:rPr>
                <w:sz w:val="18"/>
                <w:szCs w:val="18"/>
                <w:lang w:eastAsia="en-US"/>
              </w:rPr>
              <w:t xml:space="preserve">Цели государственной программы </w:t>
            </w:r>
            <w:bookmarkEnd w:id="1"/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73" w:rsidRDefault="00113F73" w:rsidP="00F8459B">
            <w:pPr>
              <w:ind w:left="18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Цель 1 </w:t>
            </w:r>
            <w:bookmarkStart w:id="2" w:name="_Hlk148439745"/>
            <w:r w:rsidR="00B539D0">
              <w:rPr>
                <w:sz w:val="18"/>
                <w:szCs w:val="18"/>
                <w:lang w:eastAsia="en-US"/>
              </w:rPr>
              <w:t>"</w:t>
            </w:r>
            <w:r>
              <w:rPr>
                <w:sz w:val="18"/>
                <w:szCs w:val="18"/>
                <w:lang w:eastAsia="en-US"/>
              </w:rPr>
              <w:t>Обеспечение необходимого уровня готовности систем управления, сил и средств Пензенской территориальной подсистемы единой государственной системы предупреждения и ликвидации чрезвычайных ситуаций, систем информирования и оповещения населения к 2027году</w:t>
            </w:r>
            <w:r w:rsidR="00B539D0">
              <w:rPr>
                <w:sz w:val="18"/>
                <w:szCs w:val="18"/>
                <w:lang w:eastAsia="en-US"/>
              </w:rPr>
              <w:t>"</w:t>
            </w:r>
            <w:bookmarkEnd w:id="2"/>
          </w:p>
        </w:tc>
      </w:tr>
      <w:tr w:rsidR="00113F73" w:rsidTr="00074E0E">
        <w:trPr>
          <w:trHeight w:val="50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73" w:rsidRDefault="00113F73" w:rsidP="00074E0E">
            <w:pPr>
              <w:ind w:firstLine="2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Подпрограммы государственной программы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73" w:rsidRDefault="00113F73" w:rsidP="00F8459B">
            <w:pPr>
              <w:ind w:firstLine="18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113F73" w:rsidTr="00074E0E">
        <w:trPr>
          <w:trHeight w:val="35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73" w:rsidRDefault="00113F73" w:rsidP="00074E0E">
            <w:pPr>
              <w:ind w:firstLine="2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Объемы финансового обеспечения за весь период реализации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73" w:rsidRDefault="00113F73" w:rsidP="00F8459B">
            <w:pPr>
              <w:autoSpaceDE w:val="0"/>
              <w:autoSpaceDN w:val="0"/>
              <w:adjustRightInd w:val="0"/>
              <w:ind w:firstLine="18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2014-2023 – 1732151,3 тыс. рублей</w:t>
            </w:r>
          </w:p>
          <w:p w:rsidR="00113F73" w:rsidRDefault="00113F73" w:rsidP="00F8459B">
            <w:pPr>
              <w:autoSpaceDE w:val="0"/>
              <w:autoSpaceDN w:val="0"/>
              <w:adjustRightInd w:val="0"/>
              <w:ind w:firstLine="18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2024-2027 – 1251665,2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тыс. рублей</w:t>
            </w:r>
          </w:p>
        </w:tc>
      </w:tr>
      <w:tr w:rsidR="00113F73" w:rsidTr="00074E0E">
        <w:trPr>
          <w:trHeight w:val="77"/>
          <w:jc w:val="center"/>
        </w:trPr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F73" w:rsidRDefault="00113F73" w:rsidP="00074E0E">
            <w:pPr>
              <w:ind w:left="2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Связь с национальными целями развития Российской Федерации/ государственной программой Российской Федерации / государственной программой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73" w:rsidRDefault="00113F73" w:rsidP="00F8459B">
            <w:pPr>
              <w:ind w:left="18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Развитие системы государственного управления и стратегического планирования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с учетом политической и социально-экономической ситуации в Российской Федерации и в мире;</w:t>
            </w:r>
          </w:p>
          <w:p w:rsidR="00113F73" w:rsidRDefault="00113F73" w:rsidP="00F8459B">
            <w:pPr>
              <w:ind w:left="18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Государственная программа Российской Федерации </w:t>
            </w:r>
            <w:r w:rsidR="00B539D0">
              <w:rPr>
                <w:sz w:val="18"/>
                <w:szCs w:val="18"/>
                <w:lang w:eastAsia="en-US"/>
              </w:rPr>
              <w:t>"</w:t>
            </w:r>
            <w:r>
              <w:rPr>
                <w:sz w:val="18"/>
                <w:szCs w:val="18"/>
                <w:lang w:eastAsia="en-US"/>
              </w:rPr>
              <w:t>Защита населения и территорий от чрезвычайных ситуаций, обеспечение пожарной безопасности и безопасности людей на водных объектах</w:t>
            </w:r>
            <w:r w:rsidR="00B539D0">
              <w:rPr>
                <w:sz w:val="18"/>
                <w:szCs w:val="18"/>
                <w:lang w:eastAsia="en-US"/>
              </w:rPr>
              <w:t>"</w:t>
            </w:r>
            <w:r>
              <w:rPr>
                <w:sz w:val="18"/>
                <w:szCs w:val="18"/>
                <w:lang w:eastAsia="en-US"/>
              </w:rPr>
              <w:t xml:space="preserve"> утвержденная Постановлением Правительства Российской Федерации от 15 апреля 2014 года N 300.</w:t>
            </w:r>
          </w:p>
        </w:tc>
      </w:tr>
    </w:tbl>
    <w:p w:rsidR="00113F73" w:rsidRDefault="00113F73" w:rsidP="00113F73">
      <w:pPr>
        <w:rPr>
          <w:color w:val="000000"/>
          <w:sz w:val="28"/>
        </w:rPr>
      </w:pPr>
    </w:p>
    <w:p w:rsidR="00113F73" w:rsidRDefault="00113F73" w:rsidP="00113F73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 Показатели государственной программы </w:t>
      </w:r>
    </w:p>
    <w:p w:rsidR="00113F73" w:rsidRDefault="00113F73" w:rsidP="00113F73">
      <w:pPr>
        <w:rPr>
          <w:sz w:val="28"/>
        </w:rPr>
      </w:pPr>
    </w:p>
    <w:tbl>
      <w:tblPr>
        <w:tblW w:w="15950" w:type="dxa"/>
        <w:jc w:val="center"/>
        <w:tblInd w:w="132" w:type="dxa"/>
        <w:tblLayout w:type="fixed"/>
        <w:tblLook w:val="04A0" w:firstRow="1" w:lastRow="0" w:firstColumn="1" w:lastColumn="0" w:noHBand="0" w:noVBand="1"/>
      </w:tblPr>
      <w:tblGrid>
        <w:gridCol w:w="582"/>
        <w:gridCol w:w="1393"/>
        <w:gridCol w:w="1015"/>
        <w:gridCol w:w="938"/>
        <w:gridCol w:w="1003"/>
        <w:gridCol w:w="678"/>
        <w:gridCol w:w="648"/>
        <w:gridCol w:w="709"/>
        <w:gridCol w:w="709"/>
        <w:gridCol w:w="708"/>
        <w:gridCol w:w="709"/>
        <w:gridCol w:w="851"/>
        <w:gridCol w:w="1417"/>
        <w:gridCol w:w="2552"/>
        <w:gridCol w:w="1187"/>
        <w:gridCol w:w="851"/>
      </w:tblGrid>
      <w:tr w:rsidR="001438F9" w:rsidRPr="00CF5F32" w:rsidTr="00CF5F32">
        <w:trPr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D72E5F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№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br/>
            </w:r>
            <w:r w:rsidR="00113F73" w:rsidRPr="00CF5F32">
              <w:rPr>
                <w:spacing w:val="-4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Уровень показа</w:t>
            </w:r>
            <w:r w:rsidR="00CF5F32"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теля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Признак возрас</w:t>
            </w:r>
            <w:r w:rsidR="00CF5F32"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тания/ убыва</w:t>
            </w:r>
            <w:r w:rsidR="00CF5F32"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ния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1800ED">
            <w:pPr>
              <w:suppressAutoHyphens/>
              <w:ind w:left="-57" w:right="-57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Единица измерения </w:t>
            </w:r>
            <w:r w:rsidR="00CF5F32" w:rsidRPr="00CF5F32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(по ОКЕИ</w:t>
            </w:r>
            <w:r w:rsidR="00F8413D">
              <w:rPr>
                <w:spacing w:val="-4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Значение показателя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Доку</w:t>
            </w:r>
            <w:r w:rsidR="00F71C4D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мент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Ответственный за достижение показателя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Связь с показателями национальных целей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Признак реализуется муници</w:t>
            </w:r>
            <w:r w:rsidR="00952C9E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пальным образова</w:t>
            </w:r>
            <w:r w:rsidR="00952C9E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нием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407EC5">
            <w:pPr>
              <w:suppressAutoHyphens/>
              <w:ind w:left="-57" w:right="-57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Информа</w:t>
            </w:r>
            <w:r w:rsidR="00407EC5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ционная система</w:t>
            </w:r>
          </w:p>
        </w:tc>
      </w:tr>
      <w:tr w:rsidR="001438F9" w:rsidRPr="00CF5F32" w:rsidTr="00CF5F32">
        <w:trPr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значе</w:t>
            </w:r>
            <w:r w:rsidR="00CF5F32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ние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widowControl/>
              <w:suppressAutoHyphens/>
              <w:jc w:val="center"/>
              <w:rPr>
                <w:color w:val="000000"/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26377F" w:rsidRPr="0026377F" w:rsidRDefault="0026377F">
      <w:pPr>
        <w:rPr>
          <w:sz w:val="4"/>
          <w:szCs w:val="4"/>
        </w:rPr>
      </w:pPr>
    </w:p>
    <w:tbl>
      <w:tblPr>
        <w:tblW w:w="15950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1393"/>
        <w:gridCol w:w="1015"/>
        <w:gridCol w:w="938"/>
        <w:gridCol w:w="1003"/>
        <w:gridCol w:w="678"/>
        <w:gridCol w:w="648"/>
        <w:gridCol w:w="709"/>
        <w:gridCol w:w="709"/>
        <w:gridCol w:w="708"/>
        <w:gridCol w:w="709"/>
        <w:gridCol w:w="851"/>
        <w:gridCol w:w="1417"/>
        <w:gridCol w:w="2552"/>
        <w:gridCol w:w="1187"/>
        <w:gridCol w:w="851"/>
      </w:tblGrid>
      <w:tr w:rsidR="001438F9" w:rsidRPr="00CF5F32" w:rsidTr="0026377F">
        <w:trPr>
          <w:tblHeader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16</w:t>
            </w:r>
          </w:p>
        </w:tc>
      </w:tr>
      <w:tr w:rsidR="001438F9" w:rsidRPr="00CF5F32" w:rsidTr="0026377F">
        <w:trPr>
          <w:jc w:val="center"/>
        </w:trPr>
        <w:tc>
          <w:tcPr>
            <w:tcW w:w="1595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b/>
                <w:bCs/>
                <w:iCs/>
                <w:spacing w:val="-4"/>
                <w:sz w:val="18"/>
                <w:szCs w:val="18"/>
                <w:lang w:eastAsia="en-US"/>
              </w:rPr>
              <w:t xml:space="preserve">Цель государственной программы </w:t>
            </w:r>
            <w:r w:rsidR="00B539D0" w:rsidRPr="00CF5F32">
              <w:rPr>
                <w:b/>
                <w:bCs/>
                <w:iCs/>
                <w:spacing w:val="-4"/>
                <w:sz w:val="18"/>
                <w:szCs w:val="18"/>
                <w:lang w:eastAsia="en-US"/>
              </w:rPr>
              <w:t>"</w:t>
            </w:r>
            <w:r w:rsidRPr="00CF5F32">
              <w:rPr>
                <w:b/>
                <w:bCs/>
                <w:iCs/>
                <w:spacing w:val="-4"/>
                <w:sz w:val="18"/>
                <w:szCs w:val="18"/>
                <w:lang w:eastAsia="en-US"/>
              </w:rPr>
              <w:t>Обеспечение необходимого уровня готовности систем управления, сил и средств Пензенской территориальной подсистемы единой государственной системы предупреждения и ликвидации чрезвычайных ситуаций, систем информирования и оповещения населения к 2027 году</w:t>
            </w:r>
            <w:r w:rsidR="00B539D0" w:rsidRPr="00CF5F32">
              <w:rPr>
                <w:b/>
                <w:bCs/>
                <w:iCs/>
                <w:spacing w:val="-4"/>
                <w:sz w:val="18"/>
                <w:szCs w:val="18"/>
                <w:lang w:eastAsia="en-US"/>
              </w:rPr>
              <w:t>"</w:t>
            </w:r>
          </w:p>
        </w:tc>
      </w:tr>
      <w:tr w:rsidR="001438F9" w:rsidRPr="00CF5F32" w:rsidTr="0026377F">
        <w:trPr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3A6D46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bookmarkStart w:id="3" w:name="_Hlk148440202"/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Поддержание уровня защиты населения от чрезвычайных ситуаций </w:t>
            </w:r>
            <w:r w:rsidR="003A6D46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и внедрение современных технологий </w:t>
            </w:r>
            <w:r w:rsidR="003A6D46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и методов </w:t>
            </w:r>
            <w:r w:rsidR="003A6D46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при проведении аварийно-спасательных работ</w:t>
            </w:r>
            <w:bookmarkEnd w:id="3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B539D0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i/>
                <w:spacing w:val="-4"/>
                <w:sz w:val="18"/>
                <w:szCs w:val="18"/>
                <w:lang w:eastAsia="en-US"/>
              </w:rPr>
              <w:t>"</w:t>
            </w:r>
            <w:r w:rsidR="00113F73" w:rsidRPr="00CF5F32">
              <w:rPr>
                <w:i/>
                <w:spacing w:val="-4"/>
                <w:sz w:val="18"/>
                <w:szCs w:val="18"/>
                <w:lang w:eastAsia="en-US"/>
              </w:rPr>
              <w:t>ГП</w:t>
            </w:r>
            <w:r w:rsidRPr="00CF5F32">
              <w:rPr>
                <w:i/>
                <w:spacing w:val="-4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26377F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ГУ </w:t>
            </w:r>
            <w:r w:rsidR="00B539D0" w:rsidRPr="00CF5F32">
              <w:rPr>
                <w:spacing w:val="-4"/>
                <w:sz w:val="18"/>
                <w:szCs w:val="18"/>
                <w:lang w:eastAsia="en-US"/>
              </w:rPr>
              <w:t>"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ППСЦ</w:t>
            </w:r>
            <w:r w:rsidR="00B539D0" w:rsidRPr="00CF5F32">
              <w:rPr>
                <w:spacing w:val="-4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совершенствование методов, средств и способов проведения мероприятий по гражданской обороне, защите населения и территорий от чрезвычайных ситуаций, обеспечению пожарной безопасности и безопасности людей на водных объектах, направленных </w:t>
            </w:r>
            <w:r w:rsidR="003A6D46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на повышение уровня защищенности населения </w:t>
            </w:r>
            <w:r w:rsidR="003A6D46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от опасностей, возникающих при военных конфликтах или вследствие этих конфликтов, </w:t>
            </w:r>
            <w:r w:rsidR="003A6D46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а также при чрезвычайных ситуациях, пожарах </w:t>
            </w:r>
            <w:r w:rsidR="00F71C4D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и происшествиях на водных объектах;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autoSpaceDE w:val="0"/>
              <w:autoSpaceDN w:val="0"/>
              <w:adjustRightInd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</w:tc>
      </w:tr>
      <w:tr w:rsidR="001438F9" w:rsidRPr="00CF5F32" w:rsidTr="0026377F">
        <w:trPr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26377F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bookmarkStart w:id="4" w:name="_Hlk148440248"/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Увеличение удельного веса населения Пензенской области, охваченного различными техническими средствами оповещения, </w:t>
            </w:r>
            <w:r w:rsidR="0026377F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в случае возникновения чрезвычайных ситуаций</w:t>
            </w:r>
            <w:bookmarkEnd w:id="4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B539D0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i/>
                <w:spacing w:val="-4"/>
                <w:sz w:val="18"/>
                <w:szCs w:val="18"/>
                <w:lang w:eastAsia="en-US"/>
              </w:rPr>
              <w:t>"</w:t>
            </w:r>
            <w:r w:rsidR="00113F73" w:rsidRPr="00CF5F32">
              <w:rPr>
                <w:i/>
                <w:spacing w:val="-4"/>
                <w:sz w:val="18"/>
                <w:szCs w:val="18"/>
                <w:lang w:eastAsia="en-US"/>
              </w:rPr>
              <w:t>ГП</w:t>
            </w:r>
            <w:r w:rsidRPr="00CF5F32">
              <w:rPr>
                <w:i/>
                <w:spacing w:val="-4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возраста</w:t>
            </w:r>
            <w:r w:rsidR="0006780B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ния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75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75,1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75,2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75,3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75,4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26377F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ГУ </w:t>
            </w:r>
            <w:r w:rsidR="00B539D0" w:rsidRPr="00CF5F32">
              <w:rPr>
                <w:spacing w:val="-4"/>
                <w:sz w:val="18"/>
                <w:szCs w:val="18"/>
                <w:lang w:eastAsia="en-US"/>
              </w:rPr>
              <w:t>"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ППСЦ</w:t>
            </w:r>
            <w:r w:rsidR="00B539D0" w:rsidRPr="00CF5F32">
              <w:rPr>
                <w:spacing w:val="-4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F73" w:rsidRPr="00CF5F32" w:rsidRDefault="00113F73" w:rsidP="005B6834">
            <w:pPr>
              <w:suppressAutoHyphens/>
              <w:autoSpaceDE w:val="0"/>
              <w:autoSpaceDN w:val="0"/>
              <w:adjustRightInd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совершенствование спасательных технологий, технических средств и экипировки, предназначенных для оснащения спасательных воинских формирований, аварийно-спасательных служб и аварийно-спасательных формирований, пожарно-спасательных подразделений;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autoSpaceDE w:val="0"/>
              <w:autoSpaceDN w:val="0"/>
              <w:adjustRightInd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autoSpaceDE w:val="0"/>
              <w:autoSpaceDN w:val="0"/>
              <w:adjustRightInd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</w:tc>
      </w:tr>
      <w:tr w:rsidR="001438F9" w:rsidRPr="00CF5F32" w:rsidTr="0026377F">
        <w:trPr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  <w:r w:rsidRPr="00CF5F32">
              <w:rPr>
                <w:spacing w:val="-4"/>
                <w:sz w:val="16"/>
                <w:szCs w:val="16"/>
                <w:lang w:eastAsia="en-US"/>
              </w:rPr>
              <w:t>Обеспечение противопожарной безопасности в государственных организациях и учреждениях Пензенской области</w:t>
            </w:r>
            <w:r w:rsidRPr="00CF5F32">
              <w:rPr>
                <w:spacing w:val="-4"/>
                <w:sz w:val="16"/>
                <w:szCs w:val="16"/>
              </w:rPr>
              <w:t>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B539D0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i/>
                <w:spacing w:val="-4"/>
                <w:sz w:val="18"/>
                <w:szCs w:val="18"/>
                <w:lang w:eastAsia="en-US"/>
              </w:rPr>
              <w:t>"</w:t>
            </w:r>
            <w:r w:rsidR="00113F73" w:rsidRPr="00CF5F32">
              <w:rPr>
                <w:i/>
                <w:spacing w:val="-4"/>
                <w:sz w:val="18"/>
                <w:szCs w:val="18"/>
                <w:lang w:eastAsia="en-US"/>
              </w:rPr>
              <w:t>ГП</w:t>
            </w:r>
            <w:r w:rsidRPr="00CF5F32">
              <w:rPr>
                <w:i/>
                <w:spacing w:val="-4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возраста</w:t>
            </w:r>
            <w:r w:rsidR="0006780B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ния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56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Министерство </w:t>
            </w:r>
            <w:r w:rsidRPr="0026377F">
              <w:rPr>
                <w:spacing w:val="-8"/>
                <w:sz w:val="18"/>
                <w:szCs w:val="18"/>
                <w:lang w:eastAsia="en-US"/>
              </w:rPr>
              <w:t>здравоохранения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 Пензенской области;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Министерство труда, социальной защиты и демографии Пензенской области;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Министерство физической культуры и спорта Пензенской области;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Министерство культуры и туризма Пензенской области;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F73" w:rsidRPr="00CF5F32" w:rsidRDefault="00113F73" w:rsidP="005B6834">
            <w:pPr>
              <w:suppressAutoHyphens/>
              <w:autoSpaceDE w:val="0"/>
              <w:autoSpaceDN w:val="0"/>
              <w:adjustRightInd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формирование эффективного механизма оценки применения законодательства Российской Федерации и реализации документов стратегического планирования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autoSpaceDE w:val="0"/>
              <w:autoSpaceDN w:val="0"/>
              <w:adjustRightInd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autoSpaceDE w:val="0"/>
              <w:autoSpaceDN w:val="0"/>
              <w:adjustRightInd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</w:tc>
      </w:tr>
      <w:tr w:rsidR="001438F9" w:rsidRPr="00CF5F32" w:rsidTr="0026377F">
        <w:trPr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bookmarkStart w:id="5" w:name="_Hlk148440300"/>
            <w:r w:rsidRPr="00CF5F32">
              <w:rPr>
                <w:spacing w:val="-4"/>
                <w:sz w:val="18"/>
                <w:szCs w:val="18"/>
                <w:lang w:eastAsia="en-US"/>
              </w:rPr>
              <w:t>Обеспечение установленных категорий населения Пензенской области средствами индивидуальной защиты</w:t>
            </w:r>
            <w:bookmarkEnd w:id="5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B539D0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i/>
                <w:iCs/>
                <w:spacing w:val="-4"/>
                <w:sz w:val="18"/>
                <w:szCs w:val="18"/>
                <w:lang w:eastAsia="en-US"/>
              </w:rPr>
              <w:t>"</w:t>
            </w:r>
            <w:r w:rsidR="00113F73" w:rsidRPr="00CF5F32">
              <w:rPr>
                <w:i/>
                <w:iCs/>
                <w:spacing w:val="-4"/>
                <w:sz w:val="18"/>
                <w:szCs w:val="18"/>
                <w:lang w:eastAsia="en-US"/>
              </w:rPr>
              <w:t>ГП</w:t>
            </w:r>
            <w:r w:rsidRPr="00CF5F32">
              <w:rPr>
                <w:i/>
                <w:iCs/>
                <w:spacing w:val="-4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возраста</w:t>
            </w:r>
            <w:r w:rsidR="0006780B">
              <w:rPr>
                <w:spacing w:val="-4"/>
                <w:sz w:val="18"/>
                <w:szCs w:val="18"/>
                <w:lang w:eastAsia="en-US"/>
              </w:rPr>
              <w:t>-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ния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80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80,1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80,2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611019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ГУ </w:t>
            </w:r>
            <w:r w:rsidR="00B539D0" w:rsidRPr="00CF5F32">
              <w:rPr>
                <w:spacing w:val="-4"/>
                <w:sz w:val="18"/>
                <w:szCs w:val="18"/>
                <w:lang w:eastAsia="en-US"/>
              </w:rPr>
              <w:t>"</w:t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ППСЦ</w:t>
            </w:r>
            <w:r w:rsidR="00B539D0" w:rsidRPr="00CF5F32">
              <w:rPr>
                <w:spacing w:val="-4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F73" w:rsidRPr="00CF5F32" w:rsidRDefault="00113F73" w:rsidP="005B6834">
            <w:pPr>
              <w:suppressAutoHyphens/>
              <w:autoSpaceDE w:val="0"/>
              <w:autoSpaceDN w:val="0"/>
              <w:adjustRightInd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совершенствование системы подготовки специалистов </w:t>
            </w:r>
            <w:r w:rsidR="00611019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в области гражданской обороны, защиты населения </w:t>
            </w:r>
            <w:r w:rsidR="00611019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 xml:space="preserve">и территорий от чрезвычайных ситуаций, обеспечения пожарной безопасности </w:t>
            </w:r>
            <w:r w:rsidR="00611019">
              <w:rPr>
                <w:spacing w:val="-4"/>
                <w:sz w:val="18"/>
                <w:szCs w:val="18"/>
                <w:lang w:eastAsia="en-US"/>
              </w:rPr>
              <w:br/>
            </w:r>
            <w:r w:rsidRPr="00CF5F32">
              <w:rPr>
                <w:spacing w:val="-4"/>
                <w:sz w:val="18"/>
                <w:szCs w:val="18"/>
                <w:lang w:eastAsia="en-US"/>
              </w:rPr>
              <w:t>и безопасности людей на водных объектах</w:t>
            </w:r>
          </w:p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autoSpaceDE w:val="0"/>
              <w:autoSpaceDN w:val="0"/>
              <w:adjustRightInd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i/>
                <w:iCs/>
                <w:spacing w:val="-4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F73" w:rsidRPr="00CF5F32" w:rsidRDefault="00113F73" w:rsidP="005B6834">
            <w:pPr>
              <w:suppressAutoHyphens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CF5F32">
              <w:rPr>
                <w:spacing w:val="-4"/>
                <w:sz w:val="18"/>
                <w:szCs w:val="18"/>
                <w:lang w:eastAsia="en-US"/>
              </w:rPr>
              <w:t>-</w:t>
            </w:r>
          </w:p>
        </w:tc>
      </w:tr>
    </w:tbl>
    <w:p w:rsidR="00113F73" w:rsidRDefault="00113F73" w:rsidP="00113F73">
      <w:pPr>
        <w:rPr>
          <w:color w:val="000000"/>
          <w:sz w:val="28"/>
        </w:rPr>
      </w:pPr>
    </w:p>
    <w:p w:rsidR="00113F73" w:rsidRDefault="00113F73" w:rsidP="00113F73"/>
    <w:p w:rsidR="00113F73" w:rsidRDefault="00113F73" w:rsidP="00113F73"/>
    <w:p w:rsidR="00113F73" w:rsidRDefault="00113F73" w:rsidP="00113F73"/>
    <w:p w:rsidR="00113F73" w:rsidRDefault="00113F73" w:rsidP="00113F73"/>
    <w:p w:rsidR="00113F73" w:rsidRDefault="00113F73" w:rsidP="00113F73"/>
    <w:p w:rsidR="00113F73" w:rsidRDefault="00113F73" w:rsidP="00113F73">
      <w:pPr>
        <w:spacing w:before="600" w:after="120"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государственной программы в 2024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97"/>
        <w:gridCol w:w="4348"/>
        <w:gridCol w:w="869"/>
        <w:gridCol w:w="1338"/>
        <w:gridCol w:w="528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52"/>
        <w:gridCol w:w="1462"/>
      </w:tblGrid>
      <w:tr w:rsidR="00113F73" w:rsidTr="00074E0E">
        <w:trPr>
          <w:trHeight w:val="349"/>
          <w:tblHeader/>
          <w:jc w:val="center"/>
        </w:trPr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r w:rsidR="00611019">
              <w:rPr>
                <w:sz w:val="16"/>
                <w:szCs w:val="16"/>
                <w:lang w:eastAsia="en-US"/>
              </w:rPr>
              <w:br/>
            </w:r>
            <w:r>
              <w:rPr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1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Цели/показатели государственной программы 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Уровень показателя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Единица измерения</w:t>
            </w:r>
          </w:p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(по ОКЕИ)</w:t>
            </w:r>
          </w:p>
        </w:tc>
        <w:tc>
          <w:tcPr>
            <w:tcW w:w="20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Плановые значения по месяцам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На конец </w:t>
            </w:r>
            <w:r w:rsidR="00F71C4D">
              <w:rPr>
                <w:b/>
                <w:sz w:val="16"/>
                <w:szCs w:val="16"/>
                <w:lang w:eastAsia="en-US"/>
              </w:rPr>
              <w:br/>
            </w:r>
            <w:r>
              <w:rPr>
                <w:b/>
                <w:i/>
                <w:sz w:val="16"/>
                <w:szCs w:val="16"/>
                <w:lang w:eastAsia="en-US"/>
              </w:rPr>
              <w:t>(2024)</w:t>
            </w:r>
            <w:r>
              <w:rPr>
                <w:b/>
                <w:sz w:val="16"/>
                <w:szCs w:val="16"/>
                <w:lang w:eastAsia="en-US"/>
              </w:rPr>
              <w:t xml:space="preserve"> года</w:t>
            </w:r>
          </w:p>
        </w:tc>
      </w:tr>
      <w:tr w:rsidR="00113F73" w:rsidTr="00074E0E">
        <w:trPr>
          <w:trHeight w:val="661"/>
          <w:tblHeader/>
          <w:jc w:val="center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widowControl/>
              <w:ind w:left="57" w:right="57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widowControl/>
              <w:ind w:left="57" w:right="57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widowControl/>
              <w:ind w:left="57" w:right="57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widowControl/>
              <w:ind w:left="57" w:right="57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янв.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фев.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апр.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авг.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сен.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окт.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ноя.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widowControl/>
              <w:ind w:left="57" w:right="57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113F73" w:rsidTr="00074E0E">
        <w:trPr>
          <w:trHeight w:val="477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475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16452E" w:rsidRDefault="00113F73" w:rsidP="00611019">
            <w:pPr>
              <w:ind w:left="57" w:right="57"/>
              <w:jc w:val="center"/>
              <w:rPr>
                <w:b/>
                <w:sz w:val="16"/>
                <w:szCs w:val="16"/>
                <w:lang w:eastAsia="en-US"/>
              </w:rPr>
            </w:pPr>
            <w:r w:rsidRPr="0016452E">
              <w:rPr>
                <w:b/>
                <w:iCs/>
                <w:sz w:val="16"/>
                <w:szCs w:val="16"/>
                <w:lang w:eastAsia="en-US"/>
              </w:rPr>
              <w:t xml:space="preserve">Цель государственной программы </w:t>
            </w:r>
            <w:r w:rsidR="00B539D0">
              <w:rPr>
                <w:b/>
                <w:iCs/>
                <w:sz w:val="16"/>
                <w:szCs w:val="16"/>
                <w:lang w:eastAsia="en-US"/>
              </w:rPr>
              <w:t>"</w:t>
            </w:r>
            <w:r w:rsidRPr="0016452E">
              <w:rPr>
                <w:b/>
                <w:iCs/>
                <w:sz w:val="16"/>
                <w:szCs w:val="16"/>
                <w:lang w:eastAsia="en-US"/>
              </w:rPr>
              <w:t xml:space="preserve">Обеспечение необходимого уровня готовности систем управления, сил и средств Пензенской территориальной подсистемы единой </w:t>
            </w:r>
            <w:r w:rsidR="00F71C4D">
              <w:rPr>
                <w:b/>
                <w:iCs/>
                <w:sz w:val="16"/>
                <w:szCs w:val="16"/>
                <w:lang w:eastAsia="en-US"/>
              </w:rPr>
              <w:br/>
            </w:r>
            <w:r w:rsidRPr="0016452E">
              <w:rPr>
                <w:b/>
                <w:iCs/>
                <w:sz w:val="16"/>
                <w:szCs w:val="16"/>
                <w:lang w:eastAsia="en-US"/>
              </w:rPr>
              <w:t>государственной системы предупреждения и ликвидации чрезвычайных ситуаций, систем информирования и оповещения населения</w:t>
            </w:r>
            <w:r w:rsidR="00B539D0">
              <w:rPr>
                <w:b/>
                <w:iCs/>
                <w:sz w:val="16"/>
                <w:szCs w:val="16"/>
                <w:lang w:eastAsia="en-US"/>
              </w:rPr>
              <w:t>"</w:t>
            </w:r>
            <w:r w:rsidRPr="0016452E">
              <w:rPr>
                <w:b/>
                <w:iCs/>
                <w:sz w:val="16"/>
                <w:szCs w:val="16"/>
                <w:lang w:eastAsia="en-US"/>
              </w:rPr>
              <w:t xml:space="preserve"> к 2027</w:t>
            </w:r>
            <w:r w:rsidR="00B539D0">
              <w:rPr>
                <w:b/>
                <w:iCs/>
                <w:sz w:val="16"/>
                <w:szCs w:val="16"/>
                <w:lang w:eastAsia="en-US"/>
              </w:rPr>
              <w:t>"</w:t>
            </w:r>
            <w:r w:rsidRPr="0016452E">
              <w:rPr>
                <w:b/>
                <w:iCs/>
                <w:sz w:val="16"/>
                <w:szCs w:val="16"/>
                <w:lang w:eastAsia="en-US"/>
              </w:rPr>
              <w:t>.</w:t>
            </w:r>
          </w:p>
        </w:tc>
      </w:tr>
      <w:tr w:rsidR="00113F73" w:rsidTr="00074E0E">
        <w:trPr>
          <w:trHeight w:val="386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autoSpaceDE w:val="0"/>
              <w:autoSpaceDN w:val="0"/>
              <w:adjustRightInd w:val="0"/>
              <w:ind w:left="57" w:right="57"/>
              <w:rPr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уровня защиты населения от чрезвычайных ситуаций и внедрение современных технологий и методов при проведении аварийно-спасательных работ.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B539D0" w:rsidP="00611019">
            <w:pPr>
              <w:ind w:left="57" w:right="57"/>
              <w:jc w:val="center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sz w:val="16"/>
                <w:szCs w:val="16"/>
                <w:lang w:eastAsia="en-US"/>
              </w:rPr>
              <w:t>"</w:t>
            </w:r>
            <w:r w:rsidR="00113F73">
              <w:rPr>
                <w:iCs/>
                <w:sz w:val="16"/>
                <w:szCs w:val="16"/>
                <w:lang w:eastAsia="en-US"/>
              </w:rPr>
              <w:t>ГП</w:t>
            </w:r>
            <w:r>
              <w:rPr>
                <w:iCs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i/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i/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14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21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28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35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42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49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56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63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70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77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85</w:t>
            </w:r>
          </w:p>
        </w:tc>
      </w:tr>
      <w:tr w:rsidR="00113F73" w:rsidTr="00074E0E">
        <w:trPr>
          <w:trHeight w:val="705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rPr>
                <w:bCs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Увеличение удельного веса населения Пензенской области, охваченного различными техническими средствами оповещения, в случае возникновения чрезвычайных ситуаций</w:t>
            </w:r>
            <w:r>
              <w:rPr>
                <w:bCs/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B539D0" w:rsidP="00611019">
            <w:pPr>
              <w:ind w:left="57" w:right="57"/>
              <w:jc w:val="center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sz w:val="16"/>
                <w:szCs w:val="16"/>
                <w:lang w:eastAsia="en-US"/>
              </w:rPr>
              <w:t>"</w:t>
            </w:r>
            <w:r w:rsidR="00113F73">
              <w:rPr>
                <w:iCs/>
                <w:sz w:val="16"/>
                <w:szCs w:val="16"/>
                <w:lang w:eastAsia="en-US"/>
              </w:rPr>
              <w:t>ГП</w:t>
            </w:r>
            <w:r>
              <w:rPr>
                <w:iCs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i/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6,3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i/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12,6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18,9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25,2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31,5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37,8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44,1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50,4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56,7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63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69,3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75,1</w:t>
            </w:r>
          </w:p>
        </w:tc>
      </w:tr>
      <w:tr w:rsidR="00113F73" w:rsidTr="00074E0E">
        <w:trPr>
          <w:trHeight w:val="386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rPr>
                <w:sz w:val="16"/>
                <w:szCs w:val="16"/>
                <w:lang w:eastAsia="en-US"/>
              </w:rPr>
            </w:pPr>
            <w:r w:rsidRPr="00CF678B">
              <w:rPr>
                <w:sz w:val="16"/>
                <w:szCs w:val="16"/>
                <w:lang w:eastAsia="en-US"/>
              </w:rPr>
              <w:t>Обеспечение противопожарной безопасности в государственных организациях и учреждениях Пензенской области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B539D0" w:rsidP="00611019">
            <w:pPr>
              <w:ind w:left="57" w:right="57"/>
              <w:jc w:val="center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sz w:val="16"/>
                <w:szCs w:val="16"/>
                <w:lang w:eastAsia="en-US"/>
              </w:rPr>
              <w:t>"</w:t>
            </w:r>
            <w:r w:rsidR="00113F73">
              <w:rPr>
                <w:iCs/>
                <w:sz w:val="16"/>
                <w:szCs w:val="16"/>
                <w:lang w:eastAsia="en-US"/>
              </w:rPr>
              <w:t>ГП</w:t>
            </w:r>
            <w:r>
              <w:rPr>
                <w:iCs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i/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4,75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i/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9,5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14,25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19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23,75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28,5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33,25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38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42,75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47,5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52,25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57</w:t>
            </w:r>
          </w:p>
        </w:tc>
      </w:tr>
      <w:tr w:rsidR="00113F73" w:rsidTr="00074E0E">
        <w:trPr>
          <w:trHeight w:val="386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Обеспечение установленных категорий населения Пензенской области средствами индивидуальной защиты 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B539D0" w:rsidP="00611019">
            <w:pPr>
              <w:ind w:left="57" w:right="57"/>
              <w:jc w:val="center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sz w:val="16"/>
                <w:szCs w:val="16"/>
                <w:lang w:eastAsia="en-US"/>
              </w:rPr>
              <w:t>"</w:t>
            </w:r>
            <w:r w:rsidR="00113F73">
              <w:rPr>
                <w:iCs/>
                <w:sz w:val="16"/>
                <w:szCs w:val="16"/>
                <w:lang w:eastAsia="en-US"/>
              </w:rPr>
              <w:t>ГП</w:t>
            </w:r>
            <w:r>
              <w:rPr>
                <w:iCs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611019">
            <w:pPr>
              <w:ind w:left="57" w:right="57"/>
              <w:jc w:val="center"/>
              <w:rPr>
                <w:iCs/>
                <w:sz w:val="16"/>
                <w:szCs w:val="16"/>
                <w:lang w:eastAsia="en-US"/>
              </w:rPr>
            </w:pPr>
            <w:r>
              <w:rPr>
                <w:iCs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i/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6,7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i/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13,4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20,1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26,8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33,5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40,2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46,9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53,6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60,3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67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73,7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051FD7" w:rsidRDefault="00113F73" w:rsidP="00611019">
            <w:pPr>
              <w:ind w:left="57" w:right="57"/>
              <w:jc w:val="center"/>
              <w:rPr>
                <w:sz w:val="16"/>
                <w:szCs w:val="16"/>
                <w:lang w:eastAsia="en-US"/>
              </w:rPr>
            </w:pPr>
            <w:r w:rsidRPr="00051FD7">
              <w:rPr>
                <w:sz w:val="16"/>
                <w:szCs w:val="16"/>
              </w:rPr>
              <w:t>80</w:t>
            </w:r>
          </w:p>
        </w:tc>
      </w:tr>
    </w:tbl>
    <w:p w:rsidR="00113F73" w:rsidRDefault="00113F73" w:rsidP="00113F73">
      <w:pPr>
        <w:rPr>
          <w:color w:val="000000"/>
          <w:sz w:val="16"/>
          <w:szCs w:val="16"/>
        </w:rPr>
      </w:pPr>
    </w:p>
    <w:p w:rsidR="00F71C4D" w:rsidRDefault="00F71C4D" w:rsidP="00113F73">
      <w:pPr>
        <w:jc w:val="center"/>
        <w:rPr>
          <w:sz w:val="24"/>
          <w:szCs w:val="24"/>
        </w:rPr>
      </w:pPr>
    </w:p>
    <w:p w:rsidR="00113F73" w:rsidRDefault="00113F73" w:rsidP="00113F7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Структура государственной программы </w:t>
      </w:r>
    </w:p>
    <w:p w:rsidR="00113F73" w:rsidRDefault="00113F73" w:rsidP="00113F73">
      <w:pPr>
        <w:jc w:val="right"/>
      </w:pPr>
    </w:p>
    <w:tbl>
      <w:tblPr>
        <w:tblpPr w:leftFromText="180" w:rightFromText="180" w:vertAnchor="text" w:horzAnchor="margin" w:tblpY="31"/>
        <w:tblW w:w="14709" w:type="dxa"/>
        <w:tblLook w:val="01E0" w:firstRow="1" w:lastRow="1" w:firstColumn="1" w:lastColumn="1" w:noHBand="0" w:noVBand="0"/>
      </w:tblPr>
      <w:tblGrid>
        <w:gridCol w:w="817"/>
        <w:gridCol w:w="5415"/>
        <w:gridCol w:w="6067"/>
        <w:gridCol w:w="2410"/>
      </w:tblGrid>
      <w:tr w:rsidR="00113F73" w:rsidTr="00074E0E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074E0E">
            <w:pPr>
              <w:ind w:firstLine="12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r w:rsidR="00611019">
              <w:rPr>
                <w:sz w:val="16"/>
                <w:szCs w:val="16"/>
                <w:lang w:eastAsia="en-US"/>
              </w:rPr>
              <w:br/>
            </w:r>
            <w:r>
              <w:rPr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Задачи структурного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Краткое описание ожидаемых эффектов от реализации задачи </w:t>
            </w:r>
            <w:r w:rsidR="00F71C4D">
              <w:rPr>
                <w:sz w:val="16"/>
                <w:szCs w:val="16"/>
                <w:lang w:eastAsia="en-US"/>
              </w:rPr>
              <w:br/>
            </w:r>
            <w:r>
              <w:rPr>
                <w:sz w:val="16"/>
                <w:szCs w:val="16"/>
                <w:lang w:eastAsia="en-US"/>
              </w:rPr>
              <w:t>структурного элемента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Связь</w:t>
            </w:r>
          </w:p>
          <w:p w:rsidR="00113F73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 показателями</w:t>
            </w:r>
          </w:p>
        </w:tc>
      </w:tr>
    </w:tbl>
    <w:p w:rsidR="00F71C4D" w:rsidRPr="00F71C4D" w:rsidRDefault="00F71C4D">
      <w:pPr>
        <w:rPr>
          <w:sz w:val="4"/>
          <w:szCs w:val="4"/>
        </w:rPr>
      </w:pPr>
    </w:p>
    <w:tbl>
      <w:tblPr>
        <w:tblW w:w="14709" w:type="dxa"/>
        <w:tblLook w:val="01E0" w:firstRow="1" w:lastRow="1" w:firstColumn="1" w:lastColumn="1" w:noHBand="0" w:noVBand="0"/>
      </w:tblPr>
      <w:tblGrid>
        <w:gridCol w:w="817"/>
        <w:gridCol w:w="5415"/>
        <w:gridCol w:w="6067"/>
        <w:gridCol w:w="2410"/>
      </w:tblGrid>
      <w:tr w:rsidR="00113F73" w:rsidTr="00F71C4D">
        <w:trPr>
          <w:trHeight w:val="271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ind w:firstLine="12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113F73" w:rsidTr="00F71C4D">
        <w:trPr>
          <w:trHeight w:val="342"/>
        </w:trPr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73" w:rsidRPr="0016452E" w:rsidRDefault="00113F73" w:rsidP="00F71C4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16452E">
              <w:rPr>
                <w:b/>
                <w:bCs/>
                <w:sz w:val="16"/>
                <w:szCs w:val="16"/>
                <w:lang w:eastAsia="en-US"/>
              </w:rPr>
              <w:t>Комплекс процессных мероприятий</w:t>
            </w:r>
          </w:p>
          <w:p w:rsidR="00113F73" w:rsidRDefault="00B539D0" w:rsidP="00F71C4D">
            <w:pPr>
              <w:jc w:val="center"/>
              <w:rPr>
                <w:sz w:val="16"/>
                <w:szCs w:val="16"/>
                <w:lang w:eastAsia="en-US"/>
              </w:rPr>
            </w:pPr>
            <w:bookmarkStart w:id="6" w:name="_Hlk147306932"/>
            <w:r>
              <w:rPr>
                <w:b/>
                <w:bCs/>
                <w:sz w:val="16"/>
                <w:szCs w:val="16"/>
                <w:lang w:eastAsia="en-US"/>
              </w:rPr>
              <w:t>"</w:t>
            </w:r>
            <w:r w:rsidR="00113F73" w:rsidRPr="0016452E">
              <w:rPr>
                <w:b/>
                <w:bCs/>
                <w:sz w:val="16"/>
                <w:szCs w:val="16"/>
                <w:lang w:eastAsia="en-US"/>
              </w:rPr>
              <w:t>Совершенствование функционирования Пензенской территориальной подсистемы единой государственной системы предупреждения и ликвидации чрезвычайных ситуаций</w:t>
            </w:r>
            <w:r>
              <w:rPr>
                <w:sz w:val="16"/>
                <w:szCs w:val="16"/>
                <w:lang w:eastAsia="en-US"/>
              </w:rPr>
              <w:t>"</w:t>
            </w:r>
            <w:bookmarkEnd w:id="6"/>
          </w:p>
        </w:tc>
      </w:tr>
      <w:tr w:rsidR="00113F73" w:rsidTr="00F71C4D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73" w:rsidRDefault="00113F73" w:rsidP="00F71C4D">
            <w:pPr>
              <w:ind w:firstLine="12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16452E" w:rsidRDefault="00113F73" w:rsidP="00F71C4D">
            <w:pPr>
              <w:rPr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16452E">
              <w:rPr>
                <w:b/>
                <w:bCs/>
                <w:sz w:val="16"/>
                <w:szCs w:val="16"/>
                <w:lang w:eastAsia="en-US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B539D0">
              <w:rPr>
                <w:b/>
                <w:bCs/>
                <w:sz w:val="16"/>
                <w:szCs w:val="16"/>
                <w:lang w:eastAsia="en-US"/>
              </w:rPr>
              <w:t>"</w:t>
            </w:r>
            <w:r w:rsidRPr="0016452E">
              <w:rPr>
                <w:b/>
                <w:bCs/>
                <w:sz w:val="16"/>
                <w:szCs w:val="16"/>
                <w:lang w:eastAsia="en-US"/>
              </w:rPr>
              <w:t>ППСЦ</w:t>
            </w:r>
            <w:r w:rsidR="00B539D0">
              <w:rPr>
                <w:b/>
                <w:bCs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8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16452E" w:rsidRDefault="00113F73" w:rsidP="00F71C4D">
            <w:pPr>
              <w:jc w:val="center"/>
              <w:rPr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16452E">
              <w:rPr>
                <w:b/>
                <w:bCs/>
                <w:sz w:val="16"/>
                <w:szCs w:val="16"/>
                <w:lang w:eastAsia="en-US"/>
              </w:rPr>
              <w:t>Срок реализации: 2024 - 2027</w:t>
            </w:r>
          </w:p>
        </w:tc>
      </w:tr>
      <w:tr w:rsidR="00113F73" w:rsidTr="00F71C4D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ind w:firstLine="12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Задача 1</w:t>
            </w:r>
          </w:p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B539D0">
              <w:rPr>
                <w:sz w:val="16"/>
                <w:szCs w:val="16"/>
                <w:lang w:eastAsia="en-US"/>
              </w:rPr>
              <w:t>"</w:t>
            </w:r>
            <w:r>
              <w:rPr>
                <w:sz w:val="16"/>
                <w:szCs w:val="16"/>
                <w:lang w:eastAsia="en-US"/>
              </w:rPr>
              <w:t>Обеспечено устойчивое функционирование учреждений Пензенской области обеспечивающих решение задач в области гражданской обороны, защиты населения и территорий от чрезвычайных ситуаций, предупреждения и ликвидации чрезвычайных ситуаций, обеспечения пожарной безопасности и обучения населения по гражданской обороне и защите от чрезвычайных ситуаций</w:t>
            </w:r>
            <w:r w:rsidR="00B539D0">
              <w:rPr>
                <w:sz w:val="16"/>
                <w:szCs w:val="16"/>
                <w:lang w:eastAsia="en-US"/>
              </w:rPr>
              <w:t>"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rPr>
                <w:color w:val="3D3D3D"/>
                <w:sz w:val="16"/>
                <w:szCs w:val="16"/>
                <w:lang w:eastAsia="en-US"/>
              </w:rPr>
            </w:pPr>
            <w:r>
              <w:rPr>
                <w:color w:val="3D3D3D"/>
                <w:sz w:val="16"/>
                <w:szCs w:val="16"/>
                <w:lang w:eastAsia="en-US"/>
              </w:rPr>
              <w:t>Повышение квалификации должностных лиц и специалистов гражданской обороны и единой государственной системы предупреждения и ликвидации чрезвычайных ситуаций;</w:t>
            </w:r>
          </w:p>
          <w:p w:rsidR="00113F73" w:rsidRDefault="00113F73" w:rsidP="00F71C4D">
            <w:pPr>
              <w:rPr>
                <w:color w:val="3D3D3D"/>
                <w:sz w:val="16"/>
                <w:szCs w:val="16"/>
                <w:lang w:eastAsia="en-US"/>
              </w:rPr>
            </w:pPr>
            <w:r>
              <w:rPr>
                <w:color w:val="3D3D3D"/>
                <w:sz w:val="16"/>
                <w:szCs w:val="16"/>
                <w:lang w:eastAsia="en-US"/>
              </w:rPr>
              <w:t xml:space="preserve">Обеспечение ежедневной деятельности подразделений государственного бюджетного учреждения Пензенской области </w:t>
            </w:r>
            <w:r w:rsidR="00B539D0">
              <w:rPr>
                <w:color w:val="3D3D3D"/>
                <w:sz w:val="16"/>
                <w:szCs w:val="16"/>
                <w:lang w:eastAsia="en-US"/>
              </w:rPr>
              <w:t>"</w:t>
            </w:r>
            <w:r>
              <w:rPr>
                <w:color w:val="3D3D3D"/>
                <w:sz w:val="16"/>
                <w:szCs w:val="16"/>
                <w:lang w:eastAsia="en-US"/>
              </w:rPr>
              <w:t>Пензенский пожарно-спасательный центр</w:t>
            </w:r>
            <w:r w:rsidR="00B539D0">
              <w:rPr>
                <w:color w:val="3D3D3D"/>
                <w:sz w:val="16"/>
                <w:szCs w:val="16"/>
                <w:lang w:eastAsia="en-US"/>
              </w:rPr>
              <w:t>"</w:t>
            </w:r>
            <w:r>
              <w:rPr>
                <w:color w:val="3D3D3D"/>
                <w:sz w:val="16"/>
                <w:szCs w:val="16"/>
                <w:lang w:eastAsia="en-US"/>
              </w:rPr>
              <w:t>;</w:t>
            </w:r>
          </w:p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Повышение общего уровня реагирования экстренных служб и служб жизнеобеспечения за счет улучшения координации деятельности и уменьшения времени реагирования сил и служб.</w:t>
            </w:r>
          </w:p>
          <w:p w:rsidR="00F71C4D" w:rsidRDefault="00F71C4D" w:rsidP="00F71C4D">
            <w:pPr>
              <w:rPr>
                <w:sz w:val="16"/>
                <w:szCs w:val="16"/>
                <w:lang w:eastAsia="en-US"/>
              </w:rPr>
            </w:pPr>
          </w:p>
          <w:p w:rsidR="00F71C4D" w:rsidRDefault="00F71C4D" w:rsidP="00F71C4D">
            <w:pPr>
              <w:rPr>
                <w:sz w:val="16"/>
                <w:szCs w:val="16"/>
                <w:lang w:eastAsia="en-US"/>
              </w:rPr>
            </w:pPr>
          </w:p>
          <w:p w:rsidR="00F71C4D" w:rsidRDefault="00F71C4D" w:rsidP="00F71C4D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73" w:rsidRDefault="00113F73" w:rsidP="00F71C4D">
            <w:pPr>
              <w:pStyle w:val="a9"/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ind w:left="33" w:firstLine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уровня защиты населения от чрезвычайных ситуаций и внедрение современных технологий и методов при проведении аварийно-спасательных работ.</w:t>
            </w:r>
          </w:p>
          <w:p w:rsidR="00113F73" w:rsidRDefault="00113F73" w:rsidP="00F71C4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13F73" w:rsidTr="00F71C4D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ind w:firstLine="12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Задача № 2 </w:t>
            </w:r>
          </w:p>
          <w:p w:rsidR="00113F73" w:rsidRDefault="00B539D0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"</w:t>
            </w:r>
            <w:r w:rsidR="00113F73">
              <w:rPr>
                <w:sz w:val="16"/>
                <w:szCs w:val="16"/>
                <w:lang w:eastAsia="en-US"/>
              </w:rPr>
              <w:t>Обеспечены меры по снижению рисков и смягчению последствий от чрезвычайных ситуаций природного, техногенного, химического, биологического и военного характера</w:t>
            </w:r>
            <w:r>
              <w:rPr>
                <w:sz w:val="16"/>
                <w:szCs w:val="16"/>
                <w:lang w:eastAsia="en-US"/>
              </w:rPr>
              <w:t>"</w:t>
            </w:r>
            <w:r w:rsidR="00113F73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Освежение фактического запаса средств индивидуальной защиты органов дыхания и спасательных средств областного резерва;</w:t>
            </w:r>
          </w:p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Обеспечение подразделений государственного бюджетного учреждения Пензенской области "Пензенский пожарно-спасательный центр" современными средствами спасения и жизнеобеспечения позволит повысить эффективность и качество проведения аварийно-спасательных работ;</w:t>
            </w:r>
          </w:p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Обеспечение устойчивого функционирования региональной автоматизированной системы централизованного оповещения населения (РАСЦО). </w:t>
            </w:r>
          </w:p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Обеспечение устойчивого функционирования действующей региональной системы оповещения населения и системы-112 на территории Пензенской области;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pStyle w:val="a9"/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ind w:left="33" w:firstLine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Увеличение удельного веса населения Пензенской области, охваченного различными техническими средствами оповещения, в случае возникновения чрезвычайных ситуаций</w:t>
            </w:r>
          </w:p>
        </w:tc>
      </w:tr>
      <w:tr w:rsidR="00113F73" w:rsidTr="00F71C4D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Задача № 3</w:t>
            </w:r>
          </w:p>
          <w:p w:rsidR="00113F73" w:rsidRDefault="00B539D0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"</w:t>
            </w:r>
            <w:r w:rsidR="00113F73">
              <w:rPr>
                <w:sz w:val="16"/>
                <w:szCs w:val="16"/>
                <w:lang w:eastAsia="en-US"/>
              </w:rPr>
              <w:t>Обеспечена пожарная безопасность на территории Пензенской области</w:t>
            </w:r>
            <w:r>
              <w:rPr>
                <w:sz w:val="16"/>
                <w:szCs w:val="16"/>
                <w:lang w:eastAsia="en-US"/>
              </w:rPr>
              <w:t>"</w:t>
            </w:r>
            <w:r w:rsidR="00113F73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Приведение в удовлетворительное противопожарное состояние государственных организаций (учреждений) Пензенской области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pStyle w:val="a9"/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ind w:left="33" w:firstLine="0"/>
              <w:jc w:val="center"/>
              <w:rPr>
                <w:sz w:val="16"/>
                <w:szCs w:val="16"/>
                <w:lang w:eastAsia="en-US"/>
              </w:rPr>
            </w:pPr>
            <w:r w:rsidRPr="00CF678B">
              <w:rPr>
                <w:sz w:val="16"/>
                <w:szCs w:val="16"/>
                <w:lang w:eastAsia="en-US"/>
              </w:rPr>
              <w:t>Обеспечение противопожарной безопасности в государственных организациях и учреждениях Пензенской области</w:t>
            </w:r>
          </w:p>
        </w:tc>
      </w:tr>
      <w:tr w:rsidR="00113F73" w:rsidTr="00F71C4D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ind w:firstLine="34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Pr="00FF4BA2" w:rsidRDefault="00113F73" w:rsidP="00F71C4D">
            <w:pPr>
              <w:rPr>
                <w:sz w:val="16"/>
                <w:szCs w:val="16"/>
                <w:lang w:eastAsia="en-US"/>
              </w:rPr>
            </w:pPr>
            <w:r w:rsidRPr="00FF4BA2">
              <w:rPr>
                <w:sz w:val="16"/>
                <w:szCs w:val="16"/>
                <w:lang w:eastAsia="en-US"/>
              </w:rPr>
              <w:t xml:space="preserve">Задача № 4 </w:t>
            </w:r>
          </w:p>
          <w:p w:rsidR="00113F73" w:rsidRDefault="00B539D0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"</w:t>
            </w:r>
            <w:r w:rsidR="00113F73" w:rsidRPr="00FF4BA2">
              <w:rPr>
                <w:sz w:val="16"/>
                <w:szCs w:val="16"/>
                <w:lang w:eastAsia="en-US"/>
              </w:rPr>
              <w:t>Совершенствованы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>
              <w:rPr>
                <w:sz w:val="16"/>
                <w:szCs w:val="16"/>
                <w:lang w:eastAsia="en-US"/>
              </w:rPr>
              <w:t>"</w:t>
            </w:r>
            <w:r w:rsidR="00113F73" w:rsidRPr="00FF4BA2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Обеспечение безопасности людей на водных объектах;</w:t>
            </w:r>
          </w:p>
          <w:p w:rsidR="00113F73" w:rsidRDefault="00113F73" w:rsidP="00F71C4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Обеспечение защищенности населения от затоплений, подтоплений и влияния паводковых вод;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3" w:rsidRDefault="00113F73" w:rsidP="00F71C4D">
            <w:pPr>
              <w:pStyle w:val="a9"/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ind w:left="33" w:firstLine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Обеспечение установленных категорий населения Пензенской области средствами индивидуальной защиты</w:t>
            </w:r>
          </w:p>
        </w:tc>
      </w:tr>
    </w:tbl>
    <w:p w:rsidR="00113F73" w:rsidRDefault="00113F73" w:rsidP="00113F73">
      <w:pPr>
        <w:rPr>
          <w:color w:val="000000"/>
        </w:rPr>
      </w:pPr>
    </w:p>
    <w:p w:rsidR="00113F73" w:rsidRDefault="00113F73" w:rsidP="00113F73">
      <w:pPr>
        <w:jc w:val="center"/>
      </w:pPr>
    </w:p>
    <w:p w:rsidR="00113F73" w:rsidRPr="00AC018B" w:rsidRDefault="00113F73" w:rsidP="00113F73">
      <w:pPr>
        <w:pStyle w:val="a9"/>
        <w:jc w:val="center"/>
        <w:rPr>
          <w:sz w:val="24"/>
          <w:szCs w:val="24"/>
        </w:rPr>
      </w:pPr>
      <w:r>
        <w:rPr>
          <w:sz w:val="24"/>
          <w:szCs w:val="24"/>
        </w:rPr>
        <w:t>5.</w:t>
      </w:r>
      <w:r w:rsidRPr="00AC018B">
        <w:rPr>
          <w:sz w:val="24"/>
          <w:szCs w:val="24"/>
        </w:rPr>
        <w:t>Финансовое обеспечение государственной программы</w:t>
      </w:r>
    </w:p>
    <w:p w:rsidR="00113F73" w:rsidRDefault="00113F73" w:rsidP="00113F73">
      <w:pPr>
        <w:spacing w:after="120"/>
      </w:pPr>
    </w:p>
    <w:tbl>
      <w:tblPr>
        <w:tblW w:w="14459" w:type="dxa"/>
        <w:tblInd w:w="-5" w:type="dxa"/>
        <w:tblLook w:val="01E0" w:firstRow="1" w:lastRow="1" w:firstColumn="1" w:lastColumn="1" w:noHBand="0" w:noVBand="0"/>
      </w:tblPr>
      <w:tblGrid>
        <w:gridCol w:w="7230"/>
        <w:gridCol w:w="1417"/>
        <w:gridCol w:w="1547"/>
        <w:gridCol w:w="1384"/>
        <w:gridCol w:w="1384"/>
        <w:gridCol w:w="1497"/>
      </w:tblGrid>
      <w:tr w:rsidR="00113F73" w:rsidRPr="00EA2230" w:rsidTr="00EA2230">
        <w:trPr>
          <w:trHeight w:val="343"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Наименование государственной программы, структурного элемента / источник финансового обеспечения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113F73" w:rsidRPr="00EA2230" w:rsidTr="00EA2230">
        <w:trPr>
          <w:trHeight w:val="3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widowControl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Всего</w:t>
            </w:r>
          </w:p>
        </w:tc>
      </w:tr>
      <w:tr w:rsidR="00113F73" w:rsidRPr="00EA2230" w:rsidTr="00EA2230">
        <w:trPr>
          <w:trHeight w:val="28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jc w:val="center"/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6</w:t>
            </w:r>
          </w:p>
        </w:tc>
      </w:tr>
      <w:tr w:rsidR="00113F73" w:rsidRPr="00EA2230" w:rsidTr="00EA2230">
        <w:trPr>
          <w:trHeight w:val="35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rPr>
                <w:i/>
                <w:sz w:val="16"/>
                <w:szCs w:val="16"/>
                <w:lang w:eastAsia="en-US"/>
              </w:rPr>
            </w:pPr>
            <w:r w:rsidRPr="00EA2230">
              <w:rPr>
                <w:i/>
                <w:sz w:val="16"/>
                <w:szCs w:val="16"/>
                <w:lang w:eastAsia="en-US"/>
              </w:rPr>
              <w:t>Государственная программа (всего),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328794,8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344942,3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1389414,1</w:t>
            </w:r>
          </w:p>
        </w:tc>
      </w:tr>
      <w:tr w:rsidR="00113F73" w:rsidRPr="00EA2230" w:rsidTr="00EA2230">
        <w:trPr>
          <w:trHeight w:val="21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Региональный бюджет (всего), из них: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328794,8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344942,3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F73" w:rsidRPr="00EA2230" w:rsidRDefault="00113F73" w:rsidP="00074E0E">
            <w:pPr>
              <w:jc w:val="right"/>
              <w:rPr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1389414,1</w:t>
            </w:r>
          </w:p>
        </w:tc>
      </w:tr>
      <w:tr w:rsidR="00113F73" w:rsidRPr="00EA2230" w:rsidTr="00EA2230">
        <w:trPr>
          <w:trHeight w:val="21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3F73" w:rsidRPr="00EA2230" w:rsidRDefault="00113F73" w:rsidP="00074E0E">
            <w:pPr>
              <w:rPr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>Бюджет Пензенской области: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EA2230" w:rsidRDefault="00113F73" w:rsidP="00074E0E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328794,8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EA2230" w:rsidRDefault="00113F73" w:rsidP="00074E0E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344942,3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EA2230" w:rsidRDefault="00113F73" w:rsidP="00074E0E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EA2230" w:rsidRDefault="00113F73" w:rsidP="00074E0E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EA2230" w:rsidRDefault="00113F73" w:rsidP="00074E0E">
            <w:pPr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1389414,1</w:t>
            </w:r>
          </w:p>
        </w:tc>
      </w:tr>
      <w:tr w:rsidR="00113F73" w:rsidTr="00EA2230">
        <w:trPr>
          <w:trHeight w:val="41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13F73" w:rsidRPr="00EA2230" w:rsidRDefault="00113F73" w:rsidP="00074E0E">
            <w:pPr>
              <w:rPr>
                <w:sz w:val="16"/>
                <w:szCs w:val="16"/>
              </w:rPr>
            </w:pPr>
            <w:r w:rsidRPr="00EA2230">
              <w:rPr>
                <w:sz w:val="16"/>
                <w:szCs w:val="16"/>
              </w:rPr>
              <w:t>комплекс процессных мероприятий</w:t>
            </w:r>
          </w:p>
          <w:p w:rsidR="00113F73" w:rsidRPr="00EA2230" w:rsidRDefault="00113F73" w:rsidP="00074E0E">
            <w:pPr>
              <w:rPr>
                <w:i/>
                <w:sz w:val="16"/>
                <w:szCs w:val="16"/>
                <w:lang w:eastAsia="en-US"/>
              </w:rPr>
            </w:pPr>
            <w:r w:rsidRPr="00EA2230">
              <w:rPr>
                <w:sz w:val="16"/>
                <w:szCs w:val="16"/>
                <w:lang w:eastAsia="en-US"/>
              </w:rPr>
              <w:t xml:space="preserve"> </w:t>
            </w:r>
            <w:r w:rsidR="00B539D0" w:rsidRPr="00EA2230">
              <w:rPr>
                <w:sz w:val="16"/>
                <w:szCs w:val="16"/>
              </w:rPr>
              <w:t>"</w:t>
            </w:r>
            <w:r w:rsidRPr="00EA2230">
              <w:rPr>
                <w:sz w:val="16"/>
                <w:szCs w:val="16"/>
              </w:rPr>
              <w:t>Совершенствование функционирования Пензенской территориальной подсистемы единой государственной системы предупреждения и ликвидации чрезвычайных ситуаций</w:t>
            </w:r>
            <w:r w:rsidR="00B539D0" w:rsidRPr="00EA2230">
              <w:rPr>
                <w:sz w:val="16"/>
                <w:szCs w:val="16"/>
              </w:rPr>
              <w:t>"</w:t>
            </w:r>
            <w:r w:rsidRPr="00EA2230">
              <w:rPr>
                <w:i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EA2230" w:rsidRDefault="00113F73" w:rsidP="00074E0E">
            <w:pPr>
              <w:jc w:val="right"/>
              <w:rPr>
                <w:sz w:val="18"/>
                <w:szCs w:val="18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328794,8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EA2230" w:rsidRDefault="00113F73" w:rsidP="00074E0E">
            <w:pPr>
              <w:jc w:val="right"/>
              <w:rPr>
                <w:sz w:val="18"/>
                <w:szCs w:val="18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344942,3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EA2230" w:rsidRDefault="00113F73" w:rsidP="00074E0E">
            <w:pPr>
              <w:jc w:val="right"/>
              <w:rPr>
                <w:sz w:val="18"/>
                <w:szCs w:val="18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EA2230" w:rsidRDefault="00113F73" w:rsidP="00074E0E">
            <w:pPr>
              <w:jc w:val="right"/>
              <w:rPr>
                <w:sz w:val="18"/>
                <w:szCs w:val="18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357838,5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3F73" w:rsidRPr="00BF044D" w:rsidRDefault="00113F73" w:rsidP="00074E0E">
            <w:pPr>
              <w:jc w:val="right"/>
              <w:rPr>
                <w:sz w:val="18"/>
                <w:szCs w:val="18"/>
                <w:lang w:eastAsia="en-US"/>
              </w:rPr>
            </w:pPr>
            <w:r w:rsidRPr="00EA2230">
              <w:rPr>
                <w:b/>
                <w:bCs/>
                <w:sz w:val="16"/>
                <w:szCs w:val="16"/>
              </w:rPr>
              <w:t>1389414,1</w:t>
            </w:r>
          </w:p>
        </w:tc>
      </w:tr>
    </w:tbl>
    <w:p w:rsidR="00113F73" w:rsidRPr="00EA2230" w:rsidRDefault="00113F73" w:rsidP="00113F73">
      <w:pPr>
        <w:jc w:val="center"/>
        <w:rPr>
          <w:b/>
          <w:bCs/>
          <w:color w:val="000000"/>
          <w:sz w:val="24"/>
          <w:szCs w:val="24"/>
        </w:rPr>
      </w:pPr>
    </w:p>
    <w:p w:rsidR="008F0742" w:rsidRDefault="008F0742">
      <w:pPr>
        <w:jc w:val="both"/>
        <w:rPr>
          <w:sz w:val="24"/>
          <w:szCs w:val="24"/>
        </w:rPr>
      </w:pPr>
    </w:p>
    <w:p w:rsidR="00EA2230" w:rsidRPr="00EA2230" w:rsidRDefault="00EA2230" w:rsidP="00EA223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</w:t>
      </w:r>
    </w:p>
    <w:sectPr w:rsidR="00EA2230" w:rsidRPr="00EA2230" w:rsidSect="006B6AB9">
      <w:headerReference w:type="default" r:id="rId11"/>
      <w:pgSz w:w="16838" w:h="11906" w:orient="landscape" w:code="9"/>
      <w:pgMar w:top="1701" w:right="1134" w:bottom="567" w:left="1134" w:header="720" w:footer="669" w:gutter="0"/>
      <w:pgNumType w:start="1"/>
      <w:cols w:space="720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90C" w:rsidRDefault="00AF590C">
      <w:r>
        <w:separator/>
      </w:r>
    </w:p>
  </w:endnote>
  <w:endnote w:type="continuationSeparator" w:id="0">
    <w:p w:rsidR="00AF590C" w:rsidRDefault="00AF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00388">
      <w:rPr>
        <w:noProof/>
        <w:sz w:val="16"/>
      </w:rPr>
      <w:t>d:\пк1-2023\пр5\распоряжения\28.12.23.02.docx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59" w:rsidRDefault="00FD6959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00388">
      <w:rPr>
        <w:noProof/>
        <w:sz w:val="16"/>
      </w:rPr>
      <w:t>d:\пк1-2023\пр5\распоряжения\28.12.23.02.docx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90C" w:rsidRDefault="00AF590C">
      <w:r>
        <w:separator/>
      </w:r>
    </w:p>
  </w:footnote>
  <w:footnote w:type="continuationSeparator" w:id="0">
    <w:p w:rsidR="00AF590C" w:rsidRDefault="00AF5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59" w:rsidRDefault="00FD69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63BA4">
      <w:rPr>
        <w:noProof/>
      </w:rPr>
      <w:t>5</w:t>
    </w:r>
    <w:r>
      <w:fldChar w:fldCharType="end"/>
    </w:r>
  </w:p>
  <w:p w:rsidR="00FE0295" w:rsidRDefault="00C63B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812B9"/>
    <w:multiLevelType w:val="hybridMultilevel"/>
    <w:tmpl w:val="5BB6B0FA"/>
    <w:lvl w:ilvl="0" w:tplc="3B38543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06856"/>
    <w:multiLevelType w:val="hybridMultilevel"/>
    <w:tmpl w:val="22C4402E"/>
    <w:lvl w:ilvl="0" w:tplc="998039A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2F"/>
    <w:rsid w:val="00004140"/>
    <w:rsid w:val="00014419"/>
    <w:rsid w:val="0005514D"/>
    <w:rsid w:val="0006780B"/>
    <w:rsid w:val="000B1160"/>
    <w:rsid w:val="000B7494"/>
    <w:rsid w:val="000D0507"/>
    <w:rsid w:val="000F2BFC"/>
    <w:rsid w:val="0010683A"/>
    <w:rsid w:val="00113F73"/>
    <w:rsid w:val="0012039B"/>
    <w:rsid w:val="001438F9"/>
    <w:rsid w:val="00144E13"/>
    <w:rsid w:val="00154605"/>
    <w:rsid w:val="00156AF4"/>
    <w:rsid w:val="0016113A"/>
    <w:rsid w:val="001800ED"/>
    <w:rsid w:val="00190DEE"/>
    <w:rsid w:val="001B7A0D"/>
    <w:rsid w:val="001F6E0A"/>
    <w:rsid w:val="00204F72"/>
    <w:rsid w:val="00225305"/>
    <w:rsid w:val="002365BE"/>
    <w:rsid w:val="0024384B"/>
    <w:rsid w:val="0026377F"/>
    <w:rsid w:val="00271AE9"/>
    <w:rsid w:val="00285D30"/>
    <w:rsid w:val="002A2CC8"/>
    <w:rsid w:val="002B6B95"/>
    <w:rsid w:val="002E3A70"/>
    <w:rsid w:val="00303D8A"/>
    <w:rsid w:val="00361371"/>
    <w:rsid w:val="0039588A"/>
    <w:rsid w:val="003A6D46"/>
    <w:rsid w:val="003F4EA4"/>
    <w:rsid w:val="00407EC5"/>
    <w:rsid w:val="0041131C"/>
    <w:rsid w:val="00426FF1"/>
    <w:rsid w:val="004464EE"/>
    <w:rsid w:val="00457052"/>
    <w:rsid w:val="0047451C"/>
    <w:rsid w:val="004827C1"/>
    <w:rsid w:val="00491B86"/>
    <w:rsid w:val="0049613D"/>
    <w:rsid w:val="005237B7"/>
    <w:rsid w:val="0054374E"/>
    <w:rsid w:val="0059022F"/>
    <w:rsid w:val="005A1F47"/>
    <w:rsid w:val="005B6834"/>
    <w:rsid w:val="00605644"/>
    <w:rsid w:val="00611019"/>
    <w:rsid w:val="006246CD"/>
    <w:rsid w:val="00653E8B"/>
    <w:rsid w:val="0069184F"/>
    <w:rsid w:val="006B6AB9"/>
    <w:rsid w:val="006F4247"/>
    <w:rsid w:val="0074074F"/>
    <w:rsid w:val="007767E5"/>
    <w:rsid w:val="007E7399"/>
    <w:rsid w:val="007F3006"/>
    <w:rsid w:val="008208FC"/>
    <w:rsid w:val="008217BE"/>
    <w:rsid w:val="00886F02"/>
    <w:rsid w:val="008B484C"/>
    <w:rsid w:val="008F0742"/>
    <w:rsid w:val="008F2667"/>
    <w:rsid w:val="00952C9E"/>
    <w:rsid w:val="00952DC9"/>
    <w:rsid w:val="009A2F5B"/>
    <w:rsid w:val="009C5B9C"/>
    <w:rsid w:val="009F7164"/>
    <w:rsid w:val="00A01858"/>
    <w:rsid w:val="00AE324C"/>
    <w:rsid w:val="00AF31D1"/>
    <w:rsid w:val="00AF590C"/>
    <w:rsid w:val="00B20251"/>
    <w:rsid w:val="00B34551"/>
    <w:rsid w:val="00B539D0"/>
    <w:rsid w:val="00B73CE6"/>
    <w:rsid w:val="00BA5A70"/>
    <w:rsid w:val="00BC488B"/>
    <w:rsid w:val="00C34D68"/>
    <w:rsid w:val="00C43890"/>
    <w:rsid w:val="00C63BA4"/>
    <w:rsid w:val="00C96F98"/>
    <w:rsid w:val="00CA6FF9"/>
    <w:rsid w:val="00CA7455"/>
    <w:rsid w:val="00CB39BF"/>
    <w:rsid w:val="00CD1B52"/>
    <w:rsid w:val="00CF5F32"/>
    <w:rsid w:val="00D3044A"/>
    <w:rsid w:val="00D72E5F"/>
    <w:rsid w:val="00D7680A"/>
    <w:rsid w:val="00D92B08"/>
    <w:rsid w:val="00DC77DA"/>
    <w:rsid w:val="00DD535C"/>
    <w:rsid w:val="00DD74B0"/>
    <w:rsid w:val="00E00388"/>
    <w:rsid w:val="00E06208"/>
    <w:rsid w:val="00E64181"/>
    <w:rsid w:val="00E931EB"/>
    <w:rsid w:val="00EA2230"/>
    <w:rsid w:val="00EA630B"/>
    <w:rsid w:val="00EC6A55"/>
    <w:rsid w:val="00EE34AF"/>
    <w:rsid w:val="00EF2ABB"/>
    <w:rsid w:val="00F22B88"/>
    <w:rsid w:val="00F321C6"/>
    <w:rsid w:val="00F62C23"/>
    <w:rsid w:val="00F71C4D"/>
    <w:rsid w:val="00F750BF"/>
    <w:rsid w:val="00F8413D"/>
    <w:rsid w:val="00F8459B"/>
    <w:rsid w:val="00F873BF"/>
    <w:rsid w:val="00FB11C4"/>
    <w:rsid w:val="00FC4F89"/>
    <w:rsid w:val="00FD695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F2ABB"/>
    <w:rPr>
      <w:sz w:val="28"/>
    </w:rPr>
  </w:style>
  <w:style w:type="paragraph" w:styleId="a9">
    <w:name w:val="List Paragraph"/>
    <w:basedOn w:val="a"/>
    <w:uiPriority w:val="34"/>
    <w:qFormat/>
    <w:rsid w:val="00113F73"/>
    <w:pPr>
      <w:suppressAutoHyphens/>
      <w:ind w:left="720"/>
      <w:contextualSpacing/>
    </w:pPr>
    <w:rPr>
      <w:szCs w:val="22"/>
    </w:rPr>
  </w:style>
  <w:style w:type="character" w:customStyle="1" w:styleId="a4">
    <w:name w:val="Верхний колонтитул Знак"/>
    <w:link w:val="a3"/>
    <w:uiPriority w:val="99"/>
    <w:rsid w:val="00113F73"/>
  </w:style>
  <w:style w:type="table" w:styleId="aa">
    <w:name w:val="Table Grid"/>
    <w:basedOn w:val="a1"/>
    <w:uiPriority w:val="59"/>
    <w:rsid w:val="00113F73"/>
    <w:pPr>
      <w:suppressAutoHyphens/>
    </w:pPr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F2ABB"/>
    <w:rPr>
      <w:sz w:val="28"/>
    </w:rPr>
  </w:style>
  <w:style w:type="paragraph" w:styleId="a9">
    <w:name w:val="List Paragraph"/>
    <w:basedOn w:val="a"/>
    <w:uiPriority w:val="34"/>
    <w:qFormat/>
    <w:rsid w:val="00113F73"/>
    <w:pPr>
      <w:suppressAutoHyphens/>
      <w:ind w:left="720"/>
      <w:contextualSpacing/>
    </w:pPr>
    <w:rPr>
      <w:szCs w:val="22"/>
    </w:rPr>
  </w:style>
  <w:style w:type="character" w:customStyle="1" w:styleId="a4">
    <w:name w:val="Верхний колонтитул Знак"/>
    <w:link w:val="a3"/>
    <w:uiPriority w:val="99"/>
    <w:rsid w:val="00113F73"/>
  </w:style>
  <w:style w:type="table" w:styleId="aa">
    <w:name w:val="Table Grid"/>
    <w:basedOn w:val="a1"/>
    <w:uiPriority w:val="59"/>
    <w:rsid w:val="00113F73"/>
    <w:pPr>
      <w:suppressAutoHyphens/>
    </w:pPr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6</Pages>
  <Words>1799</Words>
  <Characters>10255</Characters>
  <Application>Microsoft Office Word</Application>
  <DocSecurity>4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2024-01-10T15:09:00Z</cp:lastPrinted>
  <dcterms:created xsi:type="dcterms:W3CDTF">2024-01-11T07:37:00Z</dcterms:created>
  <dcterms:modified xsi:type="dcterms:W3CDTF">2024-01-11T07:37:00Z</dcterms:modified>
</cp:coreProperties>
</file>