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B00F8C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DB114C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 марта 2023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DB114C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146-пП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 w:rsidP="007D0E30">
      <w:pPr>
        <w:jc w:val="both"/>
        <w:rPr>
          <w:sz w:val="28"/>
        </w:rPr>
      </w:pPr>
    </w:p>
    <w:p w:rsidR="007E4C62" w:rsidRDefault="007E4C62" w:rsidP="007D0E30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государственную программу </w:t>
      </w:r>
      <w:r w:rsidR="00D36C87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Пензенской области </w:t>
      </w:r>
      <w:r w:rsidR="00D36C87">
        <w:rPr>
          <w:b/>
          <w:bCs/>
          <w:color w:val="000000"/>
          <w:sz w:val="28"/>
          <w:szCs w:val="28"/>
        </w:rPr>
        <w:t>"</w:t>
      </w:r>
      <w:r>
        <w:rPr>
          <w:b/>
          <w:bCs/>
          <w:color w:val="000000"/>
          <w:sz w:val="28"/>
          <w:szCs w:val="28"/>
        </w:rPr>
        <w:t xml:space="preserve">Защита населения и территорий </w:t>
      </w:r>
      <w:r w:rsidR="00D36C87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от чрезвычайных ситуаций, обеспечение пожарной безопасности </w:t>
      </w:r>
      <w:r w:rsidR="00D36C87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в Пензенской области</w:t>
      </w:r>
      <w:r w:rsidR="00D36C87">
        <w:rPr>
          <w:b/>
          <w:bCs/>
          <w:color w:val="000000"/>
          <w:sz w:val="28"/>
          <w:szCs w:val="28"/>
        </w:rPr>
        <w:t>"</w:t>
      </w:r>
      <w:r>
        <w:rPr>
          <w:b/>
          <w:bCs/>
          <w:color w:val="000000"/>
          <w:sz w:val="28"/>
          <w:szCs w:val="28"/>
        </w:rPr>
        <w:t xml:space="preserve">, утвержденную постановлением </w:t>
      </w:r>
      <w:r w:rsidR="00D36C87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Правительства Пензенской области от 29.10.2013 № 801-пП </w:t>
      </w:r>
      <w:r w:rsidR="00D36C87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(с последующими изменениями)</w:t>
      </w:r>
    </w:p>
    <w:p w:rsidR="007E4C62" w:rsidRDefault="007E4C62" w:rsidP="007D0E30">
      <w:pPr>
        <w:rPr>
          <w:color w:val="000000"/>
          <w:sz w:val="28"/>
          <w:szCs w:val="28"/>
        </w:rPr>
      </w:pPr>
    </w:p>
    <w:p w:rsidR="007D0E30" w:rsidRDefault="007D0E30" w:rsidP="007D0E30">
      <w:pPr>
        <w:rPr>
          <w:color w:val="000000"/>
          <w:sz w:val="28"/>
          <w:szCs w:val="28"/>
        </w:rPr>
      </w:pPr>
    </w:p>
    <w:p w:rsidR="007E4C62" w:rsidRDefault="007E4C62" w:rsidP="007D0E30">
      <w:pPr>
        <w:pStyle w:val="aa"/>
        <w:ind w:left="0"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В соответствии с Законом Пензенской области от 16.12.2022 № 3935-ЗПО </w:t>
      </w:r>
      <w:r w:rsidR="00D36C87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О бюджете Пензенской области на 2023 год и на плановый период 2024 и </w:t>
      </w:r>
      <w:r w:rsidR="00DF1C77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>2025 годов</w:t>
      </w:r>
      <w:r w:rsidR="00D36C87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, постановлением Правительства Пензенской области от 18.04.2012 № 274-пП </w:t>
      </w:r>
      <w:r w:rsidR="00D36C87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Об утверждении Порядка разработки и реализации государственных программ Пензенской области</w:t>
      </w:r>
      <w:r w:rsidR="00D36C87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 (с последующими изменениями), руководствуясь Законом Пензенской области от 22.12.2005 № 906-ЗПО </w:t>
      </w:r>
      <w:r w:rsidR="00366D42">
        <w:rPr>
          <w:sz w:val="28"/>
          <w:szCs w:val="28"/>
          <w:shd w:val="clear" w:color="auto" w:fill="FFFFFF"/>
        </w:rPr>
        <w:br/>
      </w:r>
      <w:r w:rsidR="00D36C87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О Правительстве Пензенской области</w:t>
      </w:r>
      <w:r w:rsidR="00D36C87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 (с последующими изменениями), Правительство Пензенской</w:t>
      </w:r>
      <w:proofErr w:type="gramEnd"/>
      <w:r>
        <w:rPr>
          <w:sz w:val="28"/>
          <w:szCs w:val="28"/>
          <w:shd w:val="clear" w:color="auto" w:fill="FFFFFF"/>
        </w:rPr>
        <w:t xml:space="preserve"> области </w:t>
      </w:r>
      <w:proofErr w:type="gramStart"/>
      <w:r>
        <w:rPr>
          <w:b/>
          <w:sz w:val="28"/>
          <w:szCs w:val="28"/>
          <w:shd w:val="clear" w:color="auto" w:fill="FFFFFF"/>
        </w:rPr>
        <w:t>п</w:t>
      </w:r>
      <w:proofErr w:type="gramEnd"/>
      <w:r>
        <w:rPr>
          <w:b/>
          <w:sz w:val="28"/>
          <w:szCs w:val="28"/>
          <w:shd w:val="clear" w:color="auto" w:fill="FFFFFF"/>
        </w:rPr>
        <w:t xml:space="preserve"> о с т а н о в л я е т:</w:t>
      </w:r>
    </w:p>
    <w:p w:rsidR="007E4C62" w:rsidRDefault="007E4C62" w:rsidP="007D0E30">
      <w:pPr>
        <w:pStyle w:val="aa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proofErr w:type="gramStart"/>
      <w:r>
        <w:rPr>
          <w:sz w:val="28"/>
          <w:szCs w:val="28"/>
          <w:shd w:val="clear" w:color="auto" w:fill="FFFFFF"/>
        </w:rPr>
        <w:t xml:space="preserve">Внести в государственную программу Пензенской области </w:t>
      </w:r>
      <w:r w:rsidR="00D36C87">
        <w:rPr>
          <w:bCs/>
          <w:sz w:val="28"/>
          <w:szCs w:val="28"/>
          <w:shd w:val="clear" w:color="auto" w:fill="FFFFFF"/>
        </w:rPr>
        <w:t>"</w:t>
      </w:r>
      <w:r>
        <w:rPr>
          <w:bCs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D36C87">
        <w:rPr>
          <w:bCs/>
          <w:sz w:val="28"/>
          <w:szCs w:val="28"/>
          <w:shd w:val="clear" w:color="auto" w:fill="FFFFFF"/>
        </w:rPr>
        <w:t>"</w:t>
      </w:r>
      <w:r>
        <w:rPr>
          <w:bCs/>
          <w:sz w:val="28"/>
          <w:szCs w:val="28"/>
          <w:shd w:val="clear" w:color="auto" w:fill="FFFFFF"/>
        </w:rPr>
        <w:t xml:space="preserve"> (далее </w:t>
      </w:r>
      <w:r w:rsidR="00D36C87">
        <w:rPr>
          <w:bCs/>
          <w:sz w:val="28"/>
          <w:szCs w:val="28"/>
          <w:shd w:val="clear" w:color="auto" w:fill="FFFFFF"/>
        </w:rPr>
        <w:t>-</w:t>
      </w:r>
      <w:r>
        <w:rPr>
          <w:bCs/>
          <w:sz w:val="28"/>
          <w:szCs w:val="28"/>
          <w:shd w:val="clear" w:color="auto" w:fill="FFFFFF"/>
        </w:rPr>
        <w:t xml:space="preserve"> Программа), утвержденную постановлением Правительства Пензенской области от 29.10.2013 № 801-пП </w:t>
      </w:r>
      <w:r w:rsidR="00D36C87">
        <w:rPr>
          <w:bCs/>
          <w:sz w:val="28"/>
          <w:szCs w:val="28"/>
          <w:shd w:val="clear" w:color="auto" w:fill="FFFFFF"/>
        </w:rPr>
        <w:t>"</w:t>
      </w:r>
      <w:r>
        <w:rPr>
          <w:bCs/>
          <w:sz w:val="28"/>
          <w:szCs w:val="28"/>
          <w:shd w:val="clear" w:color="auto" w:fill="FFFFFF"/>
        </w:rPr>
        <w:t xml:space="preserve">Об утверждении государственной программы Пензенской области </w:t>
      </w:r>
      <w:r w:rsidR="00D36C87">
        <w:rPr>
          <w:bCs/>
          <w:sz w:val="28"/>
          <w:szCs w:val="28"/>
          <w:shd w:val="clear" w:color="auto" w:fill="FFFFFF"/>
        </w:rPr>
        <w:t>"</w:t>
      </w:r>
      <w:r>
        <w:rPr>
          <w:bCs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D36C87">
        <w:rPr>
          <w:bCs/>
          <w:sz w:val="28"/>
          <w:szCs w:val="28"/>
          <w:shd w:val="clear" w:color="auto" w:fill="FFFFFF"/>
        </w:rPr>
        <w:t>"</w:t>
      </w:r>
      <w:r>
        <w:rPr>
          <w:bCs/>
          <w:sz w:val="28"/>
          <w:szCs w:val="28"/>
          <w:shd w:val="clear" w:color="auto" w:fill="FFFFFF"/>
        </w:rPr>
        <w:t xml:space="preserve"> (с последующими изменениями) (далее </w:t>
      </w:r>
      <w:r w:rsidR="00D36C87">
        <w:rPr>
          <w:bCs/>
          <w:sz w:val="28"/>
          <w:szCs w:val="28"/>
          <w:shd w:val="clear" w:color="auto" w:fill="FFFFFF"/>
        </w:rPr>
        <w:t>-</w:t>
      </w:r>
      <w:r>
        <w:rPr>
          <w:bCs/>
          <w:sz w:val="28"/>
          <w:szCs w:val="28"/>
          <w:shd w:val="clear" w:color="auto" w:fill="FFFFFF"/>
        </w:rPr>
        <w:t xml:space="preserve"> постановление),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следующие изменения:</w:t>
      </w:r>
      <w:proofErr w:type="gramEnd"/>
    </w:p>
    <w:p w:rsidR="007E4C62" w:rsidRDefault="007E4C62" w:rsidP="007D0E30">
      <w:pPr>
        <w:pStyle w:val="aa"/>
        <w:ind w:left="0"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1.1. В Паспорте Программы:</w:t>
      </w:r>
    </w:p>
    <w:p w:rsidR="007E4C62" w:rsidRDefault="007E4C62" w:rsidP="007D0E30">
      <w:pPr>
        <w:pStyle w:val="ConsPlusNormal"/>
        <w:tabs>
          <w:tab w:val="left" w:pos="795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1.1.1.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3027E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позицию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36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Объёмы бюджетных ассигнований государственной программы</w:t>
      </w:r>
      <w:r w:rsidR="00D36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p w:rsidR="00366D42" w:rsidRPr="00366D42" w:rsidRDefault="00366D42" w:rsidP="007D0E30">
      <w:pPr>
        <w:pStyle w:val="ConsPlusNormal"/>
        <w:tabs>
          <w:tab w:val="left" w:pos="795"/>
        </w:tabs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  <w:lang w:val="ru-RU"/>
        </w:rPr>
      </w:pPr>
    </w:p>
    <w:tbl>
      <w:tblPr>
        <w:tblStyle w:val="ad"/>
        <w:tblW w:w="1046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44"/>
        <w:gridCol w:w="7363"/>
        <w:gridCol w:w="520"/>
      </w:tblGrid>
      <w:tr w:rsidR="007E4C62" w:rsidTr="00366D42">
        <w:tc>
          <w:tcPr>
            <w:tcW w:w="236" w:type="dxa"/>
            <w:hideMark/>
          </w:tcPr>
          <w:p w:rsidR="007E4C62" w:rsidRDefault="00D36C87" w:rsidP="007D0E30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344" w:type="dxa"/>
            <w:hideMark/>
          </w:tcPr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Объёмы бюджетных ассигнований государственной программы</w:t>
            </w:r>
          </w:p>
        </w:tc>
        <w:tc>
          <w:tcPr>
            <w:tcW w:w="7363" w:type="dxa"/>
            <w:hideMark/>
          </w:tcPr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Общий объём финансирования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2 498 526,7тыс. рублей, </w:t>
            </w:r>
            <w:r w:rsidR="00366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том числе:</w:t>
            </w: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средства федерального бюджета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25 766,3 тыс. рублей, </w:t>
            </w:r>
            <w:r w:rsidR="00366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из них по годам:</w:t>
            </w: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2017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25 766,3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- средства бюджета Пензенской области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2 472 760,4 тыс. рублей, из них по годам: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2014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104193,6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2015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89536,9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2016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99651,5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2017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103667,6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2018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157021,8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2019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134898,4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2020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149701,4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2021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186183,0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2022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286301,1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2023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326369,1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2024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228941,3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2025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234405,9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2026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185944,4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2027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185944,4 тыс. рублей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520" w:type="dxa"/>
          </w:tcPr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7D0E30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366D42" w:rsidRPr="00366D42" w:rsidRDefault="00366D42" w:rsidP="007D0E30">
      <w:pPr>
        <w:widowControl/>
        <w:ind w:firstLine="709"/>
        <w:jc w:val="both"/>
        <w:rPr>
          <w:bCs/>
          <w:sz w:val="10"/>
          <w:szCs w:val="10"/>
          <w:shd w:val="clear" w:color="auto" w:fill="FFFFFF"/>
        </w:rPr>
      </w:pPr>
    </w:p>
    <w:p w:rsidR="007E4C62" w:rsidRDefault="007E4C62" w:rsidP="007D0E30">
      <w:pPr>
        <w:widowControl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1.2. В Паспорте подпрограммы 1 Программы:</w:t>
      </w:r>
    </w:p>
    <w:p w:rsidR="007E4C62" w:rsidRDefault="007E4C62" w:rsidP="007D0E3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1.2.1. позицию </w:t>
      </w:r>
      <w:r w:rsidR="00D36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Объемы бюджетных ассигнований подпрограммы</w:t>
      </w:r>
      <w:r w:rsidR="00D36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p w:rsidR="00366D42" w:rsidRPr="00366D42" w:rsidRDefault="00366D42" w:rsidP="007D0E3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  <w:lang w:val="ru-RU"/>
        </w:rPr>
      </w:pPr>
    </w:p>
    <w:tbl>
      <w:tblPr>
        <w:tblStyle w:val="ad"/>
        <w:tblW w:w="1038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"/>
        <w:gridCol w:w="2324"/>
        <w:gridCol w:w="7363"/>
        <w:gridCol w:w="446"/>
      </w:tblGrid>
      <w:tr w:rsidR="007E4C62" w:rsidTr="00411B47">
        <w:trPr>
          <w:trHeight w:val="5646"/>
        </w:trPr>
        <w:tc>
          <w:tcPr>
            <w:tcW w:w="256" w:type="dxa"/>
            <w:hideMark/>
          </w:tcPr>
          <w:p w:rsidR="007E4C62" w:rsidRDefault="00D36C87" w:rsidP="00411B47">
            <w:pPr>
              <w:pStyle w:val="ConsPlusNormal"/>
              <w:widowControl w:val="0"/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324" w:type="dxa"/>
            <w:hideMark/>
          </w:tcPr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Объёмы бюджетных ассигнований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7363" w:type="dxa"/>
            <w:hideMark/>
          </w:tcPr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Объем финансовых средств, необходимый для реализации подпрограммы, составляет 2 303 013,7 тыс. рублей, в том числе: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средства бюджета Пензенской области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2 303 013,7 тыс. рублей, из них по годам: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2014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96601,1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2015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88254,0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2016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99294,0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2017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100125,7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2018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126678,2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2019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133043,4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2020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148344,1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2021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156903,4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2022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273373,2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2023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310127,4 тыс. рублей;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2024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212699,6 тыс. рублей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2025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218164,2 тыс. рублей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2026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169702,7 тыс. рублей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</w:t>
            </w: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2027 г. 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169702,7 тыс. рублей</w:t>
            </w:r>
            <w:r w:rsidR="00D3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446" w:type="dxa"/>
          </w:tcPr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411B47" w:rsidRDefault="00411B47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7E4C62" w:rsidRDefault="007E4C62" w:rsidP="00411B47">
            <w:pPr>
              <w:pStyle w:val="ConsPlusNormal"/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366D42" w:rsidRPr="00366D42" w:rsidRDefault="00366D42" w:rsidP="00DF1C77">
      <w:pPr>
        <w:ind w:firstLine="709"/>
        <w:jc w:val="both"/>
        <w:rPr>
          <w:sz w:val="10"/>
          <w:szCs w:val="10"/>
        </w:rPr>
      </w:pPr>
    </w:p>
    <w:p w:rsidR="007E4C62" w:rsidRDefault="007E4C62" w:rsidP="00DF1C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Приложение № 3.2 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Прогноз сводных показателей государственных заданий на оказание государственных услуг (выполнение работ) государственными учреждениями Пензенской области по государственной программе Пензенской области 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Защита населения и территорий </w:t>
      </w:r>
      <w:r w:rsidR="00455F5B">
        <w:rPr>
          <w:sz w:val="28"/>
          <w:szCs w:val="28"/>
        </w:rPr>
        <w:br/>
      </w:r>
      <w:r>
        <w:rPr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 к Программе изложить в новой редакции согласно приложению № 1 </w:t>
      </w:r>
      <w:r w:rsidR="00800876">
        <w:rPr>
          <w:sz w:val="28"/>
          <w:szCs w:val="28"/>
        </w:rPr>
        <w:br/>
      </w:r>
      <w:r>
        <w:rPr>
          <w:sz w:val="28"/>
          <w:szCs w:val="28"/>
        </w:rPr>
        <w:t>к настоящему постановлению.</w:t>
      </w:r>
    </w:p>
    <w:p w:rsidR="007E4C62" w:rsidRDefault="007E4C62" w:rsidP="004341C7">
      <w:pPr>
        <w:spacing w:line="228" w:lineRule="auto"/>
        <w:ind w:firstLine="709"/>
        <w:jc w:val="both"/>
        <w:rPr>
          <w:sz w:val="28"/>
          <w:szCs w:val="28"/>
        </w:rPr>
      </w:pPr>
      <w:r w:rsidRPr="00411B47">
        <w:rPr>
          <w:spacing w:val="-6"/>
          <w:sz w:val="28"/>
          <w:szCs w:val="28"/>
        </w:rPr>
        <w:t>1.4.</w:t>
      </w:r>
      <w:r w:rsidR="00411B47" w:rsidRPr="00411B47">
        <w:rPr>
          <w:spacing w:val="-6"/>
          <w:sz w:val="28"/>
          <w:szCs w:val="28"/>
        </w:rPr>
        <w:t> </w:t>
      </w:r>
      <w:r w:rsidRPr="00411B47">
        <w:rPr>
          <w:spacing w:val="-6"/>
          <w:sz w:val="28"/>
          <w:szCs w:val="28"/>
        </w:rPr>
        <w:t>Приложение №</w:t>
      </w:r>
      <w:r w:rsidR="00411B47" w:rsidRPr="00411B47">
        <w:rPr>
          <w:spacing w:val="-6"/>
          <w:sz w:val="28"/>
          <w:szCs w:val="28"/>
        </w:rPr>
        <w:t> </w:t>
      </w:r>
      <w:r w:rsidRPr="00411B47">
        <w:rPr>
          <w:spacing w:val="-6"/>
          <w:sz w:val="28"/>
          <w:szCs w:val="28"/>
        </w:rPr>
        <w:t xml:space="preserve">4.2 </w:t>
      </w:r>
      <w:r w:rsidR="00D36C87" w:rsidRPr="00411B47">
        <w:rPr>
          <w:spacing w:val="-6"/>
          <w:sz w:val="28"/>
          <w:szCs w:val="28"/>
        </w:rPr>
        <w:t>"</w:t>
      </w:r>
      <w:r w:rsidRPr="00411B47">
        <w:rPr>
          <w:spacing w:val="-6"/>
          <w:sz w:val="28"/>
          <w:szCs w:val="28"/>
        </w:rPr>
        <w:t>Ресурсное обеспечение реализации государственной</w:t>
      </w:r>
      <w:r>
        <w:rPr>
          <w:sz w:val="28"/>
          <w:szCs w:val="28"/>
        </w:rPr>
        <w:t xml:space="preserve"> программы Пензенской области 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Защита населения и территорий </w:t>
      </w:r>
      <w:r w:rsidR="00411B47">
        <w:rPr>
          <w:sz w:val="28"/>
          <w:szCs w:val="28"/>
        </w:rPr>
        <w:br/>
      </w:r>
      <w:r>
        <w:rPr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 за счет всех источников финансирования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 к Программе изложить </w:t>
      </w:r>
      <w:r w:rsidR="006C6034">
        <w:rPr>
          <w:sz w:val="28"/>
          <w:szCs w:val="28"/>
        </w:rPr>
        <w:br/>
      </w:r>
      <w:r>
        <w:rPr>
          <w:sz w:val="28"/>
          <w:szCs w:val="28"/>
        </w:rPr>
        <w:t>в новой редакции согласно приложению № 2 к настоящему постановлению.</w:t>
      </w:r>
    </w:p>
    <w:p w:rsidR="007E4C62" w:rsidRDefault="007E4C62" w:rsidP="004341C7">
      <w:pPr>
        <w:spacing w:line="228" w:lineRule="auto"/>
        <w:ind w:firstLine="709"/>
        <w:jc w:val="both"/>
        <w:rPr>
          <w:sz w:val="28"/>
          <w:szCs w:val="28"/>
        </w:rPr>
      </w:pPr>
      <w:r w:rsidRPr="006C6034">
        <w:rPr>
          <w:spacing w:val="-6"/>
          <w:sz w:val="28"/>
          <w:szCs w:val="28"/>
        </w:rPr>
        <w:t>1.5.</w:t>
      </w:r>
      <w:r w:rsidR="00411B47" w:rsidRPr="006C6034">
        <w:rPr>
          <w:spacing w:val="-6"/>
          <w:sz w:val="28"/>
          <w:szCs w:val="28"/>
        </w:rPr>
        <w:t> </w:t>
      </w:r>
      <w:r w:rsidRPr="006C6034">
        <w:rPr>
          <w:spacing w:val="-6"/>
          <w:sz w:val="28"/>
          <w:szCs w:val="28"/>
        </w:rPr>
        <w:t>Приложение №</w:t>
      </w:r>
      <w:r w:rsidR="00411B47" w:rsidRPr="006C6034">
        <w:rPr>
          <w:spacing w:val="-6"/>
          <w:sz w:val="28"/>
          <w:szCs w:val="28"/>
        </w:rPr>
        <w:t> </w:t>
      </w:r>
      <w:r w:rsidRPr="006C6034">
        <w:rPr>
          <w:spacing w:val="-6"/>
          <w:sz w:val="28"/>
          <w:szCs w:val="28"/>
        </w:rPr>
        <w:t xml:space="preserve">5.2 </w:t>
      </w:r>
      <w:r w:rsidR="00D36C87" w:rsidRPr="006C6034">
        <w:rPr>
          <w:spacing w:val="-6"/>
          <w:sz w:val="28"/>
          <w:szCs w:val="28"/>
        </w:rPr>
        <w:t>"</w:t>
      </w:r>
      <w:r w:rsidRPr="006C6034">
        <w:rPr>
          <w:spacing w:val="-6"/>
          <w:sz w:val="28"/>
          <w:szCs w:val="28"/>
        </w:rPr>
        <w:t>Ресурсное обеспечение реализации государственной</w:t>
      </w:r>
      <w:r>
        <w:rPr>
          <w:sz w:val="28"/>
          <w:szCs w:val="28"/>
        </w:rPr>
        <w:t xml:space="preserve"> программы Пензенской области 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Защита населения и территорий </w:t>
      </w:r>
      <w:r w:rsidR="006C6034">
        <w:rPr>
          <w:sz w:val="28"/>
          <w:szCs w:val="28"/>
        </w:rPr>
        <w:br/>
      </w:r>
      <w:r>
        <w:rPr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 за счет средств бюджета Пензенской области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 к Программе изложить в новой редакции согласно приложению № 3 к настоящему постановлению.</w:t>
      </w:r>
    </w:p>
    <w:p w:rsidR="007E4C62" w:rsidRDefault="007E4C62" w:rsidP="004341C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Приложение № 6.2 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 к Программе изложить в новой редакции согласно приложению № 4 к настоящему постановлению.</w:t>
      </w:r>
    </w:p>
    <w:p w:rsidR="007E4C62" w:rsidRDefault="007E4C62" w:rsidP="004341C7">
      <w:pPr>
        <w:spacing w:line="228" w:lineRule="auto"/>
        <w:ind w:firstLine="709"/>
        <w:jc w:val="both"/>
        <w:rPr>
          <w:sz w:val="28"/>
          <w:szCs w:val="28"/>
        </w:rPr>
      </w:pPr>
      <w:r w:rsidRPr="000519B4">
        <w:rPr>
          <w:spacing w:val="-6"/>
          <w:sz w:val="28"/>
          <w:szCs w:val="28"/>
        </w:rPr>
        <w:t>1.7.</w:t>
      </w:r>
      <w:r w:rsidR="00411B47" w:rsidRPr="000519B4">
        <w:rPr>
          <w:spacing w:val="-6"/>
          <w:sz w:val="28"/>
          <w:szCs w:val="28"/>
        </w:rPr>
        <w:t> </w:t>
      </w:r>
      <w:r w:rsidRPr="000519B4">
        <w:rPr>
          <w:spacing w:val="-6"/>
          <w:sz w:val="28"/>
          <w:szCs w:val="28"/>
        </w:rPr>
        <w:t xml:space="preserve">Приложение № 4.3 </w:t>
      </w:r>
      <w:r w:rsidR="00D36C87" w:rsidRPr="000519B4">
        <w:rPr>
          <w:spacing w:val="-6"/>
          <w:sz w:val="28"/>
          <w:szCs w:val="28"/>
        </w:rPr>
        <w:t>"</w:t>
      </w:r>
      <w:r w:rsidRPr="000519B4">
        <w:rPr>
          <w:spacing w:val="-6"/>
          <w:sz w:val="28"/>
          <w:szCs w:val="28"/>
        </w:rPr>
        <w:t>Ресурсное обеспечение реализации государственной</w:t>
      </w:r>
      <w:r>
        <w:rPr>
          <w:sz w:val="28"/>
          <w:szCs w:val="28"/>
        </w:rPr>
        <w:t xml:space="preserve"> программы Пензенской области 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Защита населения и территорий </w:t>
      </w:r>
      <w:r w:rsidR="000519B4">
        <w:rPr>
          <w:sz w:val="28"/>
          <w:szCs w:val="28"/>
        </w:rPr>
        <w:br/>
      </w:r>
      <w:r>
        <w:rPr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 за счет всех источников финансирования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 к Программе изложить </w:t>
      </w:r>
      <w:r w:rsidR="000519B4">
        <w:rPr>
          <w:sz w:val="28"/>
          <w:szCs w:val="28"/>
        </w:rPr>
        <w:br/>
      </w:r>
      <w:r>
        <w:rPr>
          <w:sz w:val="28"/>
          <w:szCs w:val="28"/>
        </w:rPr>
        <w:t>в новой редакции согласно приложению № 5 к настоящему постановлению.</w:t>
      </w:r>
    </w:p>
    <w:p w:rsidR="007E4C62" w:rsidRDefault="007E4C62" w:rsidP="004341C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519B4">
        <w:rPr>
          <w:spacing w:val="-6"/>
          <w:sz w:val="28"/>
          <w:szCs w:val="28"/>
        </w:rPr>
        <w:t>.8.</w:t>
      </w:r>
      <w:r w:rsidR="00411B47" w:rsidRPr="000519B4">
        <w:rPr>
          <w:spacing w:val="-6"/>
          <w:sz w:val="28"/>
          <w:szCs w:val="28"/>
        </w:rPr>
        <w:t> </w:t>
      </w:r>
      <w:r w:rsidRPr="000519B4">
        <w:rPr>
          <w:spacing w:val="-6"/>
          <w:sz w:val="28"/>
          <w:szCs w:val="28"/>
        </w:rPr>
        <w:t xml:space="preserve">Приложение № 5.3 </w:t>
      </w:r>
      <w:r w:rsidR="00D36C87" w:rsidRPr="000519B4">
        <w:rPr>
          <w:spacing w:val="-6"/>
          <w:sz w:val="28"/>
          <w:szCs w:val="28"/>
        </w:rPr>
        <w:t>"</w:t>
      </w:r>
      <w:r w:rsidRPr="000519B4">
        <w:rPr>
          <w:spacing w:val="-6"/>
          <w:sz w:val="28"/>
          <w:szCs w:val="28"/>
        </w:rPr>
        <w:t>Ресурсное обеспечение реализации государственной</w:t>
      </w:r>
      <w:r>
        <w:rPr>
          <w:sz w:val="28"/>
          <w:szCs w:val="28"/>
        </w:rPr>
        <w:t xml:space="preserve"> программы Пензенской области 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Защита населения и территорий </w:t>
      </w:r>
      <w:r w:rsidR="00BA38F7">
        <w:rPr>
          <w:sz w:val="28"/>
          <w:szCs w:val="28"/>
        </w:rPr>
        <w:br/>
      </w:r>
      <w:r>
        <w:rPr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 за счет средств бюджета Пензенской области</w:t>
      </w:r>
      <w:r w:rsidR="00D36C87">
        <w:rPr>
          <w:sz w:val="28"/>
          <w:szCs w:val="28"/>
        </w:rPr>
        <w:t>"</w:t>
      </w:r>
      <w:r>
        <w:rPr>
          <w:sz w:val="28"/>
          <w:szCs w:val="28"/>
        </w:rPr>
        <w:t xml:space="preserve"> к Программе изложить в новой редакции согласно приложению № 6 к настоящему постановлению.</w:t>
      </w:r>
    </w:p>
    <w:p w:rsidR="007E4C62" w:rsidRDefault="007E4C62" w:rsidP="004341C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7E4C62" w:rsidRDefault="007E4C62" w:rsidP="004341C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bCs/>
          <w:sz w:val="28"/>
          <w:szCs w:val="28"/>
        </w:rPr>
        <w:t xml:space="preserve"> Настоящее постановление вступает в силу со дня его официального опубликования. </w:t>
      </w:r>
    </w:p>
    <w:p w:rsidR="007E4C62" w:rsidRDefault="007E4C62" w:rsidP="004341C7">
      <w:pPr>
        <w:spacing w:line="228" w:lineRule="auto"/>
        <w:ind w:firstLine="709"/>
        <w:jc w:val="both"/>
        <w:rPr>
          <w:bCs/>
          <w:sz w:val="28"/>
          <w:szCs w:val="28"/>
        </w:rPr>
      </w:pPr>
      <w:r>
        <w:rPr>
          <w:spacing w:val="-4"/>
          <w:sz w:val="28"/>
          <w:szCs w:val="28"/>
        </w:rPr>
        <w:t xml:space="preserve">4. Настоящее постановление опубликовать в газете </w:t>
      </w:r>
      <w:r w:rsidR="00D36C87">
        <w:rPr>
          <w:bCs/>
          <w:spacing w:val="-4"/>
          <w:sz w:val="28"/>
          <w:szCs w:val="28"/>
        </w:rPr>
        <w:t>"</w:t>
      </w:r>
      <w:r>
        <w:rPr>
          <w:spacing w:val="-4"/>
          <w:sz w:val="28"/>
          <w:szCs w:val="28"/>
        </w:rPr>
        <w:t>Пензенские губернские</w:t>
      </w:r>
      <w:r>
        <w:rPr>
          <w:sz w:val="28"/>
          <w:szCs w:val="28"/>
        </w:rPr>
        <w:t xml:space="preserve"> ведомости</w:t>
      </w:r>
      <w:r w:rsidR="00D36C87">
        <w:rPr>
          <w:bCs/>
          <w:spacing w:val="-4"/>
          <w:sz w:val="28"/>
          <w:szCs w:val="28"/>
        </w:rPr>
        <w:t>"</w:t>
      </w:r>
      <w:r>
        <w:rPr>
          <w:sz w:val="28"/>
          <w:szCs w:val="28"/>
        </w:rPr>
        <w:t xml:space="preserve"> и разместить (опубликовать) на </w:t>
      </w:r>
      <w:r w:rsidR="00D36C87">
        <w:rPr>
          <w:bCs/>
          <w:spacing w:val="-4"/>
          <w:sz w:val="28"/>
          <w:szCs w:val="28"/>
        </w:rPr>
        <w:t>"</w:t>
      </w:r>
      <w:r>
        <w:rPr>
          <w:sz w:val="28"/>
          <w:szCs w:val="28"/>
        </w:rPr>
        <w:t xml:space="preserve">Официальном </w:t>
      </w:r>
      <w:proofErr w:type="gramStart"/>
      <w:r>
        <w:rPr>
          <w:sz w:val="28"/>
          <w:szCs w:val="28"/>
        </w:rPr>
        <w:t>интернет-портале</w:t>
      </w:r>
      <w:proofErr w:type="gramEnd"/>
      <w:r>
        <w:rPr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правовой информации</w:t>
      </w:r>
      <w:r w:rsidR="00D36C87">
        <w:rPr>
          <w:bCs/>
          <w:spacing w:val="-4"/>
          <w:sz w:val="28"/>
          <w:szCs w:val="28"/>
        </w:rPr>
        <w:t>"</w:t>
      </w:r>
      <w:r>
        <w:rPr>
          <w:spacing w:val="-9"/>
          <w:sz w:val="28"/>
          <w:szCs w:val="28"/>
        </w:rPr>
        <w:t xml:space="preserve"> (www.pravo.gov.ru) и на официальном сайте Правительства </w:t>
      </w:r>
      <w:r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D36C87">
        <w:rPr>
          <w:bCs/>
          <w:spacing w:val="-4"/>
          <w:sz w:val="28"/>
          <w:szCs w:val="28"/>
        </w:rPr>
        <w:t>"</w:t>
      </w:r>
      <w:r>
        <w:rPr>
          <w:spacing w:val="-6"/>
          <w:sz w:val="28"/>
          <w:szCs w:val="28"/>
        </w:rPr>
        <w:t>Интернет</w:t>
      </w:r>
      <w:r w:rsidR="00D36C87">
        <w:rPr>
          <w:bCs/>
          <w:spacing w:val="-4"/>
          <w:sz w:val="28"/>
          <w:szCs w:val="28"/>
        </w:rPr>
        <w:t>"</w:t>
      </w:r>
      <w:r>
        <w:rPr>
          <w:spacing w:val="-6"/>
          <w:sz w:val="28"/>
          <w:szCs w:val="28"/>
        </w:rPr>
        <w:t>.</w:t>
      </w:r>
    </w:p>
    <w:p w:rsidR="007E4C62" w:rsidRDefault="007E4C62" w:rsidP="004341C7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постановления возложить на </w:t>
      </w:r>
      <w:r>
        <w:rPr>
          <w:bCs/>
          <w:spacing w:val="-4"/>
          <w:sz w:val="28"/>
          <w:szCs w:val="28"/>
        </w:rPr>
        <w:t xml:space="preserve">заместителя Председателя Правительства Пензенской области, </w:t>
      </w:r>
      <w:r>
        <w:rPr>
          <w:sz w:val="28"/>
          <w:szCs w:val="28"/>
        </w:rPr>
        <w:t>координирующего вопросы защиты населения и территорий от чрезвычайных ситуаций, пожарной безопасности.</w:t>
      </w:r>
    </w:p>
    <w:p w:rsidR="001C1663" w:rsidRDefault="001C1663" w:rsidP="004341C7">
      <w:pPr>
        <w:spacing w:line="228" w:lineRule="auto"/>
        <w:jc w:val="both"/>
        <w:rPr>
          <w:sz w:val="28"/>
        </w:rPr>
      </w:pPr>
    </w:p>
    <w:p w:rsidR="00D36C87" w:rsidRDefault="00D36C87" w:rsidP="004341C7">
      <w:pPr>
        <w:spacing w:line="228" w:lineRule="auto"/>
        <w:jc w:val="both"/>
        <w:rPr>
          <w:sz w:val="28"/>
        </w:rPr>
      </w:pPr>
    </w:p>
    <w:p w:rsidR="00BA5A70" w:rsidRDefault="00BA5A70" w:rsidP="004341C7">
      <w:pPr>
        <w:spacing w:line="228" w:lineRule="auto"/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1663" w:rsidTr="0044435B">
        <w:tc>
          <w:tcPr>
            <w:tcW w:w="3936" w:type="dxa"/>
          </w:tcPr>
          <w:p w:rsidR="001C1663" w:rsidRDefault="0044435B" w:rsidP="004341C7">
            <w:pPr>
              <w:pStyle w:val="4"/>
              <w:spacing w:line="228" w:lineRule="auto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1C1663" w:rsidRDefault="001C1663" w:rsidP="004341C7">
            <w:pPr>
              <w:spacing w:line="228" w:lineRule="auto"/>
              <w:jc w:val="right"/>
              <w:rPr>
                <w:sz w:val="28"/>
              </w:rPr>
            </w:pPr>
          </w:p>
          <w:p w:rsidR="001C1663" w:rsidRDefault="00DB114C" w:rsidP="00DB114C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44435B" w:rsidRPr="0044435B">
              <w:rPr>
                <w:sz w:val="28"/>
              </w:rPr>
              <w:t>Н</w:t>
            </w:r>
            <w:r w:rsidR="0044435B">
              <w:rPr>
                <w:sz w:val="28"/>
              </w:rPr>
              <w:t>.</w:t>
            </w:r>
            <w:r w:rsidR="0044435B" w:rsidRPr="0044435B">
              <w:rPr>
                <w:sz w:val="28"/>
              </w:rPr>
              <w:t>П</w:t>
            </w:r>
            <w:r w:rsidR="0044435B">
              <w:rPr>
                <w:sz w:val="28"/>
              </w:rPr>
              <w:t xml:space="preserve">. </w:t>
            </w:r>
            <w:r w:rsidR="0044435B" w:rsidRPr="0044435B">
              <w:rPr>
                <w:sz w:val="28"/>
              </w:rPr>
              <w:t>Симонов</w:t>
            </w:r>
          </w:p>
        </w:tc>
      </w:tr>
    </w:tbl>
    <w:p w:rsidR="00426FF1" w:rsidRDefault="00426FF1" w:rsidP="004341C7">
      <w:pPr>
        <w:spacing w:line="228" w:lineRule="auto"/>
        <w:jc w:val="both"/>
        <w:rPr>
          <w:sz w:val="28"/>
        </w:rPr>
      </w:pPr>
    </w:p>
    <w:p w:rsidR="00C46307" w:rsidRDefault="00C46307">
      <w:pPr>
        <w:jc w:val="both"/>
        <w:rPr>
          <w:sz w:val="28"/>
        </w:rPr>
        <w:sectPr w:rsidR="00C46307" w:rsidSect="007D0E30">
          <w:headerReference w:type="default" r:id="rId9"/>
          <w:footerReference w:type="defaul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tbl>
      <w:tblPr>
        <w:tblW w:w="4503" w:type="dxa"/>
        <w:tblInd w:w="10740" w:type="dxa"/>
        <w:tblLook w:val="04A0" w:firstRow="1" w:lastRow="0" w:firstColumn="1" w:lastColumn="0" w:noHBand="0" w:noVBand="1"/>
      </w:tblPr>
      <w:tblGrid>
        <w:gridCol w:w="4503"/>
      </w:tblGrid>
      <w:tr w:rsidR="00075E30" w:rsidRPr="00075E30" w:rsidTr="00075E30">
        <w:trPr>
          <w:trHeight w:val="87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E30" w:rsidRPr="00075E30" w:rsidRDefault="00075E30" w:rsidP="00D77746">
            <w:pPr>
              <w:jc w:val="center"/>
              <w:rPr>
                <w:color w:val="000000"/>
                <w:sz w:val="24"/>
                <w:szCs w:val="24"/>
              </w:rPr>
            </w:pPr>
            <w:r w:rsidRPr="00075E30">
              <w:rPr>
                <w:color w:val="000000"/>
                <w:sz w:val="24"/>
                <w:szCs w:val="24"/>
              </w:rPr>
              <w:t>Приложение № 1</w:t>
            </w:r>
            <w:r w:rsidRPr="00075E30">
              <w:rPr>
                <w:color w:val="000000"/>
                <w:sz w:val="24"/>
                <w:szCs w:val="24"/>
              </w:rPr>
              <w:br/>
              <w:t>к постановлению Правительства</w:t>
            </w:r>
          </w:p>
          <w:p w:rsidR="00075E30" w:rsidRPr="00075E30" w:rsidRDefault="00075E30" w:rsidP="00DB114C">
            <w:pPr>
              <w:jc w:val="center"/>
              <w:rPr>
                <w:color w:val="000000"/>
                <w:sz w:val="24"/>
                <w:szCs w:val="24"/>
              </w:rPr>
            </w:pPr>
            <w:r w:rsidRPr="00075E30">
              <w:rPr>
                <w:color w:val="000000"/>
                <w:sz w:val="24"/>
                <w:szCs w:val="24"/>
              </w:rPr>
              <w:t xml:space="preserve"> Пензенской области</w:t>
            </w:r>
            <w:r w:rsidRPr="00075E30">
              <w:rPr>
                <w:color w:val="000000"/>
                <w:sz w:val="24"/>
                <w:szCs w:val="24"/>
              </w:rPr>
              <w:br/>
            </w:r>
            <w:r w:rsidR="00DB114C">
              <w:rPr>
                <w:color w:val="000000"/>
                <w:sz w:val="24"/>
                <w:szCs w:val="24"/>
              </w:rPr>
              <w:t>09.03.2023</w:t>
            </w:r>
            <w:r w:rsidR="00455F5B">
              <w:rPr>
                <w:color w:val="000000"/>
                <w:sz w:val="24"/>
                <w:szCs w:val="24"/>
              </w:rPr>
              <w:t xml:space="preserve"> </w:t>
            </w:r>
            <w:r w:rsidRPr="00075E30">
              <w:rPr>
                <w:color w:val="000000"/>
                <w:sz w:val="24"/>
                <w:szCs w:val="24"/>
              </w:rPr>
              <w:t xml:space="preserve">  </w:t>
            </w:r>
            <w:r w:rsidR="00B832BC">
              <w:rPr>
                <w:color w:val="000000"/>
                <w:sz w:val="24"/>
                <w:szCs w:val="24"/>
              </w:rPr>
              <w:t>№</w:t>
            </w:r>
            <w:r w:rsidR="00DB114C">
              <w:rPr>
                <w:color w:val="000000"/>
                <w:sz w:val="24"/>
                <w:szCs w:val="24"/>
              </w:rPr>
              <w:t xml:space="preserve">  146-пП</w:t>
            </w:r>
          </w:p>
        </w:tc>
      </w:tr>
      <w:tr w:rsidR="00075E30" w:rsidRPr="00075E30" w:rsidTr="00075E30">
        <w:trPr>
          <w:trHeight w:val="8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E30" w:rsidRPr="00075E30" w:rsidRDefault="00075E30" w:rsidP="00D7774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75E30" w:rsidRPr="00075E30" w:rsidTr="00075E30">
        <w:trPr>
          <w:trHeight w:val="87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E30" w:rsidRPr="00075E30" w:rsidRDefault="00075E30" w:rsidP="00D77746">
            <w:pPr>
              <w:jc w:val="center"/>
              <w:rPr>
                <w:color w:val="000000"/>
                <w:sz w:val="24"/>
                <w:szCs w:val="24"/>
              </w:rPr>
            </w:pPr>
            <w:r w:rsidRPr="00075E30">
              <w:rPr>
                <w:color w:val="000000"/>
                <w:sz w:val="24"/>
                <w:szCs w:val="24"/>
              </w:rPr>
              <w:t xml:space="preserve">Приложение № 3.2 </w:t>
            </w:r>
          </w:p>
          <w:p w:rsidR="00075E30" w:rsidRPr="00075E30" w:rsidRDefault="00075E30" w:rsidP="00D77746">
            <w:pPr>
              <w:jc w:val="center"/>
              <w:rPr>
                <w:color w:val="000000"/>
                <w:sz w:val="24"/>
                <w:szCs w:val="24"/>
              </w:rPr>
            </w:pPr>
            <w:r w:rsidRPr="00075E30">
              <w:rPr>
                <w:color w:val="000000"/>
                <w:sz w:val="24"/>
                <w:szCs w:val="24"/>
              </w:rPr>
              <w:t xml:space="preserve">к государственной программе </w:t>
            </w:r>
          </w:p>
          <w:p w:rsidR="00075E30" w:rsidRPr="00075E30" w:rsidRDefault="00075E30" w:rsidP="00D77746">
            <w:pPr>
              <w:jc w:val="center"/>
              <w:rPr>
                <w:color w:val="000000"/>
                <w:sz w:val="24"/>
                <w:szCs w:val="24"/>
              </w:rPr>
            </w:pPr>
            <w:r w:rsidRPr="00075E30">
              <w:rPr>
                <w:color w:val="000000"/>
                <w:sz w:val="24"/>
                <w:szCs w:val="24"/>
              </w:rPr>
              <w:t xml:space="preserve">Пензенской области "Защита населения и территорий от чрезвычайных ситуаций, обеспечение пожарной </w:t>
            </w:r>
          </w:p>
          <w:p w:rsidR="00075E30" w:rsidRPr="00075E30" w:rsidRDefault="00075E30" w:rsidP="00D77746">
            <w:pPr>
              <w:jc w:val="center"/>
              <w:rPr>
                <w:color w:val="000000"/>
                <w:sz w:val="24"/>
                <w:szCs w:val="24"/>
              </w:rPr>
            </w:pPr>
            <w:r w:rsidRPr="00075E30">
              <w:rPr>
                <w:color w:val="000000"/>
                <w:sz w:val="24"/>
                <w:szCs w:val="24"/>
              </w:rPr>
              <w:t>безопасности в Пензенской области"</w:t>
            </w:r>
          </w:p>
        </w:tc>
      </w:tr>
    </w:tbl>
    <w:p w:rsidR="00075E30" w:rsidRDefault="00075E30">
      <w:pPr>
        <w:rPr>
          <w:sz w:val="24"/>
          <w:szCs w:val="24"/>
        </w:rPr>
      </w:pPr>
    </w:p>
    <w:p w:rsidR="00800876" w:rsidRPr="00075E30" w:rsidRDefault="00800876">
      <w:pPr>
        <w:rPr>
          <w:sz w:val="24"/>
          <w:szCs w:val="24"/>
        </w:rPr>
      </w:pPr>
    </w:p>
    <w:p w:rsidR="00075E30" w:rsidRPr="00075E30" w:rsidRDefault="00075E30" w:rsidP="00075E30">
      <w:pPr>
        <w:jc w:val="center"/>
        <w:rPr>
          <w:b/>
          <w:bCs/>
          <w:sz w:val="24"/>
          <w:szCs w:val="24"/>
        </w:rPr>
      </w:pPr>
      <w:proofErr w:type="gramStart"/>
      <w:r w:rsidRPr="00075E30">
        <w:rPr>
          <w:b/>
          <w:bCs/>
          <w:sz w:val="24"/>
          <w:szCs w:val="24"/>
        </w:rPr>
        <w:t>П</w:t>
      </w:r>
      <w:proofErr w:type="gramEnd"/>
      <w:r>
        <w:rPr>
          <w:b/>
          <w:bCs/>
          <w:sz w:val="24"/>
          <w:szCs w:val="24"/>
        </w:rPr>
        <w:t xml:space="preserve"> </w:t>
      </w:r>
      <w:r w:rsidRPr="00075E30">
        <w:rPr>
          <w:b/>
          <w:bCs/>
          <w:sz w:val="24"/>
          <w:szCs w:val="24"/>
        </w:rPr>
        <w:t>Р</w:t>
      </w:r>
      <w:r>
        <w:rPr>
          <w:b/>
          <w:bCs/>
          <w:sz w:val="24"/>
          <w:szCs w:val="24"/>
        </w:rPr>
        <w:t xml:space="preserve"> </w:t>
      </w:r>
      <w:r w:rsidRPr="00075E30">
        <w:rPr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 xml:space="preserve"> </w:t>
      </w:r>
      <w:r w:rsidRPr="00075E30">
        <w:rPr>
          <w:b/>
          <w:bCs/>
          <w:sz w:val="24"/>
          <w:szCs w:val="24"/>
        </w:rPr>
        <w:t>Г</w:t>
      </w:r>
      <w:r>
        <w:rPr>
          <w:b/>
          <w:bCs/>
          <w:sz w:val="24"/>
          <w:szCs w:val="24"/>
        </w:rPr>
        <w:t xml:space="preserve"> </w:t>
      </w:r>
      <w:r w:rsidRPr="00075E30">
        <w:rPr>
          <w:b/>
          <w:bCs/>
          <w:sz w:val="24"/>
          <w:szCs w:val="24"/>
        </w:rPr>
        <w:t>Н</w:t>
      </w:r>
      <w:r>
        <w:rPr>
          <w:b/>
          <w:bCs/>
          <w:sz w:val="24"/>
          <w:szCs w:val="24"/>
        </w:rPr>
        <w:t xml:space="preserve"> </w:t>
      </w:r>
      <w:r w:rsidRPr="00075E30">
        <w:rPr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 xml:space="preserve"> </w:t>
      </w:r>
      <w:r w:rsidRPr="00075E30">
        <w:rPr>
          <w:b/>
          <w:bCs/>
          <w:sz w:val="24"/>
          <w:szCs w:val="24"/>
        </w:rPr>
        <w:t>З</w:t>
      </w:r>
      <w:r w:rsidRPr="00075E30">
        <w:rPr>
          <w:b/>
          <w:bCs/>
          <w:sz w:val="24"/>
          <w:szCs w:val="24"/>
        </w:rPr>
        <w:br/>
        <w:t xml:space="preserve">сводных показателей государственных заданий на оказание государственных услуг (выполнение работ) </w:t>
      </w:r>
      <w:r>
        <w:rPr>
          <w:b/>
          <w:bCs/>
          <w:sz w:val="24"/>
          <w:szCs w:val="24"/>
        </w:rPr>
        <w:br/>
      </w:r>
      <w:r w:rsidRPr="00075E30">
        <w:rPr>
          <w:b/>
          <w:bCs/>
          <w:sz w:val="24"/>
          <w:szCs w:val="24"/>
        </w:rPr>
        <w:t xml:space="preserve">государственными учреждениями Пензенской области по государственной программе </w:t>
      </w:r>
      <w:r w:rsidR="007512B6" w:rsidRPr="00075E30">
        <w:rPr>
          <w:b/>
          <w:bCs/>
          <w:sz w:val="24"/>
          <w:szCs w:val="24"/>
        </w:rPr>
        <w:t xml:space="preserve">Пензенской </w:t>
      </w:r>
      <w:r w:rsidRPr="00075E30">
        <w:rPr>
          <w:b/>
          <w:bCs/>
          <w:sz w:val="24"/>
          <w:szCs w:val="24"/>
        </w:rPr>
        <w:t xml:space="preserve">области </w:t>
      </w:r>
      <w:r>
        <w:rPr>
          <w:b/>
          <w:bCs/>
          <w:sz w:val="24"/>
          <w:szCs w:val="24"/>
        </w:rPr>
        <w:br/>
      </w:r>
      <w:r w:rsidRPr="00075E30">
        <w:rPr>
          <w:b/>
          <w:bCs/>
          <w:sz w:val="24"/>
          <w:szCs w:val="24"/>
        </w:rPr>
        <w:t xml:space="preserve">"Защита населения и территорий от чрезвычайных ситуаций, обеспечение пожарной безопасности </w:t>
      </w:r>
      <w:r>
        <w:rPr>
          <w:b/>
          <w:bCs/>
          <w:sz w:val="24"/>
          <w:szCs w:val="24"/>
        </w:rPr>
        <w:br/>
      </w:r>
      <w:r w:rsidRPr="00075E30">
        <w:rPr>
          <w:b/>
          <w:bCs/>
          <w:sz w:val="24"/>
          <w:szCs w:val="24"/>
        </w:rPr>
        <w:t>в Пензенской области"</w:t>
      </w:r>
    </w:p>
    <w:p w:rsidR="00075E30" w:rsidRDefault="00075E30"/>
    <w:tbl>
      <w:tblPr>
        <w:tblW w:w="16084" w:type="dxa"/>
        <w:tblInd w:w="-228" w:type="dxa"/>
        <w:tblLayout w:type="fixed"/>
        <w:tblLook w:val="04A0" w:firstRow="1" w:lastRow="0" w:firstColumn="1" w:lastColumn="0" w:noHBand="0" w:noVBand="1"/>
      </w:tblPr>
      <w:tblGrid>
        <w:gridCol w:w="486"/>
        <w:gridCol w:w="1894"/>
        <w:gridCol w:w="1806"/>
        <w:gridCol w:w="1106"/>
        <w:gridCol w:w="1147"/>
        <w:gridCol w:w="1134"/>
        <w:gridCol w:w="966"/>
        <w:gridCol w:w="910"/>
        <w:gridCol w:w="854"/>
        <w:gridCol w:w="854"/>
        <w:gridCol w:w="839"/>
        <w:gridCol w:w="798"/>
        <w:gridCol w:w="882"/>
        <w:gridCol w:w="826"/>
        <w:gridCol w:w="798"/>
        <w:gridCol w:w="784"/>
      </w:tblGrid>
      <w:tr w:rsidR="0017721F" w:rsidRPr="00CE27AA" w:rsidTr="00800876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Pr="00CE27AA">
              <w:rPr>
                <w:color w:val="000000"/>
              </w:rPr>
              <w:br/>
            </w:r>
            <w:proofErr w:type="gramStart"/>
            <w:r w:rsidRPr="00CE27AA">
              <w:rPr>
                <w:color w:val="000000"/>
              </w:rPr>
              <w:t>п</w:t>
            </w:r>
            <w:proofErr w:type="gramEnd"/>
            <w:r w:rsidRPr="00CE27AA">
              <w:rPr>
                <w:color w:val="000000"/>
              </w:rPr>
              <w:t>/п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Наименование государственной услуги (работы)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Наименование показателя, </w:t>
            </w:r>
            <w:r w:rsidRPr="00800876">
              <w:rPr>
                <w:color w:val="000000"/>
                <w:spacing w:val="-4"/>
              </w:rPr>
              <w:t>характеризующего</w:t>
            </w:r>
            <w:r w:rsidRPr="00CE27AA">
              <w:rPr>
                <w:color w:val="000000"/>
              </w:rPr>
              <w:t xml:space="preserve"> объем услуги (работы)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016EB8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Единица и</w:t>
            </w:r>
            <w:r w:rsidRPr="00016EB8">
              <w:rPr>
                <w:color w:val="000000"/>
                <w:spacing w:val="-6"/>
              </w:rPr>
              <w:t>змерения</w:t>
            </w:r>
            <w:r w:rsidRPr="00CE27AA">
              <w:rPr>
                <w:color w:val="000000"/>
              </w:rPr>
              <w:t xml:space="preserve"> объема государственной услуги</w:t>
            </w:r>
          </w:p>
        </w:tc>
        <w:tc>
          <w:tcPr>
            <w:tcW w:w="1079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17721F" w:rsidRPr="00CE27AA" w:rsidTr="00800876">
        <w:trPr>
          <w:trHeight w:val="59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</w:p>
        </w:tc>
        <w:tc>
          <w:tcPr>
            <w:tcW w:w="5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Объем государственной услуги</w:t>
            </w:r>
          </w:p>
        </w:tc>
        <w:tc>
          <w:tcPr>
            <w:tcW w:w="49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Расходы бюджета Пензенской области на оказание государственной услуги (выполнение работы), </w:t>
            </w:r>
            <w:r w:rsidR="00800876">
              <w:rPr>
                <w:color w:val="000000"/>
              </w:rPr>
              <w:br/>
            </w:r>
            <w:r w:rsidRPr="00CE27AA">
              <w:rPr>
                <w:color w:val="000000"/>
              </w:rPr>
              <w:t>тыс. рублей</w:t>
            </w:r>
          </w:p>
        </w:tc>
      </w:tr>
      <w:tr w:rsidR="0017721F" w:rsidRPr="00CE27AA" w:rsidTr="00800876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07" w:rsidRPr="00CE27AA" w:rsidRDefault="00C46307" w:rsidP="00FF7567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8B3B8C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2019</w:t>
            </w:r>
            <w:r w:rsidR="00C87AB6">
              <w:rPr>
                <w:color w:val="000000"/>
              </w:rPr>
              <w:t xml:space="preserve"> </w:t>
            </w:r>
            <w:r w:rsidRPr="00CE27AA">
              <w:rPr>
                <w:color w:val="000000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8B3B8C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2020</w:t>
            </w:r>
            <w:r w:rsidR="00C87AB6">
              <w:rPr>
                <w:color w:val="000000"/>
              </w:rPr>
              <w:t xml:space="preserve"> </w:t>
            </w:r>
            <w:r w:rsidRPr="00CE27AA">
              <w:rPr>
                <w:color w:val="000000"/>
              </w:rPr>
              <w:t>г.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8B3B8C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2021</w:t>
            </w:r>
            <w:r w:rsidR="00C87AB6">
              <w:rPr>
                <w:color w:val="000000"/>
              </w:rPr>
              <w:t xml:space="preserve"> </w:t>
            </w:r>
            <w:r w:rsidRPr="00CE27AA">
              <w:rPr>
                <w:color w:val="000000"/>
              </w:rPr>
              <w:t>г.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8B3B8C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2022</w:t>
            </w:r>
            <w:r w:rsidR="00C87AB6">
              <w:rPr>
                <w:color w:val="000000"/>
              </w:rPr>
              <w:t xml:space="preserve"> </w:t>
            </w:r>
            <w:r w:rsidRPr="00CE27AA">
              <w:rPr>
                <w:color w:val="000000"/>
              </w:rPr>
              <w:t>г.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8B3B8C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2023</w:t>
            </w:r>
            <w:r w:rsidR="00C87AB6">
              <w:rPr>
                <w:color w:val="000000"/>
              </w:rPr>
              <w:t xml:space="preserve"> </w:t>
            </w:r>
            <w:r w:rsidRPr="00CE27AA">
              <w:rPr>
                <w:color w:val="000000"/>
              </w:rPr>
              <w:t>г.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8B3B8C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2024</w:t>
            </w:r>
            <w:r w:rsidR="00C87AB6">
              <w:rPr>
                <w:color w:val="000000"/>
              </w:rPr>
              <w:t xml:space="preserve"> </w:t>
            </w:r>
            <w:r w:rsidRPr="00CE27AA">
              <w:rPr>
                <w:color w:val="000000"/>
              </w:rPr>
              <w:t>г.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9E50FE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2019</w:t>
            </w:r>
            <w:r w:rsidR="00C87AB6">
              <w:rPr>
                <w:color w:val="000000"/>
              </w:rPr>
              <w:t xml:space="preserve"> </w:t>
            </w:r>
            <w:r w:rsidRPr="00CE27AA">
              <w:rPr>
                <w:color w:val="000000"/>
              </w:rPr>
              <w:t>г.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9E50FE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2020</w:t>
            </w:r>
            <w:r w:rsidR="00C87AB6">
              <w:rPr>
                <w:color w:val="000000"/>
              </w:rPr>
              <w:t xml:space="preserve"> </w:t>
            </w:r>
            <w:r w:rsidRPr="00CE27AA">
              <w:rPr>
                <w:color w:val="000000"/>
              </w:rPr>
              <w:t>г.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9E50FE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2021</w:t>
            </w:r>
            <w:r w:rsidR="00C87AB6">
              <w:rPr>
                <w:color w:val="000000"/>
              </w:rPr>
              <w:t xml:space="preserve"> </w:t>
            </w:r>
            <w:r w:rsidRPr="00CE27AA">
              <w:rPr>
                <w:color w:val="000000"/>
              </w:rPr>
              <w:t>г.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46307" w:rsidRPr="00CE27AA" w:rsidRDefault="00C46307" w:rsidP="009E50FE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2022</w:t>
            </w:r>
            <w:r w:rsidR="00C87AB6">
              <w:rPr>
                <w:color w:val="000000"/>
              </w:rPr>
              <w:t xml:space="preserve"> </w:t>
            </w:r>
            <w:r w:rsidRPr="00CE27AA">
              <w:rPr>
                <w:color w:val="000000"/>
              </w:rPr>
              <w:t>г.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9E50FE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2023</w:t>
            </w:r>
            <w:r w:rsidR="00C87AB6">
              <w:rPr>
                <w:color w:val="000000"/>
              </w:rPr>
              <w:t xml:space="preserve"> </w:t>
            </w:r>
            <w:r w:rsidRPr="00CE27AA">
              <w:rPr>
                <w:color w:val="000000"/>
              </w:rPr>
              <w:t>г.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9E50FE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2024 г.</w:t>
            </w:r>
          </w:p>
        </w:tc>
      </w:tr>
    </w:tbl>
    <w:p w:rsidR="00C46307" w:rsidRPr="003A6CC2" w:rsidRDefault="00C46307" w:rsidP="00C46307">
      <w:pPr>
        <w:rPr>
          <w:sz w:val="4"/>
          <w:szCs w:val="4"/>
        </w:rPr>
      </w:pPr>
    </w:p>
    <w:tbl>
      <w:tblPr>
        <w:tblW w:w="16084" w:type="dxa"/>
        <w:tblInd w:w="-228" w:type="dxa"/>
        <w:tblLayout w:type="fixed"/>
        <w:tblLook w:val="04A0" w:firstRow="1" w:lastRow="0" w:firstColumn="1" w:lastColumn="0" w:noHBand="0" w:noVBand="1"/>
      </w:tblPr>
      <w:tblGrid>
        <w:gridCol w:w="486"/>
        <w:gridCol w:w="1894"/>
        <w:gridCol w:w="1806"/>
        <w:gridCol w:w="1106"/>
        <w:gridCol w:w="1147"/>
        <w:gridCol w:w="1133"/>
        <w:gridCol w:w="967"/>
        <w:gridCol w:w="910"/>
        <w:gridCol w:w="854"/>
        <w:gridCol w:w="854"/>
        <w:gridCol w:w="839"/>
        <w:gridCol w:w="798"/>
        <w:gridCol w:w="882"/>
        <w:gridCol w:w="826"/>
        <w:gridCol w:w="798"/>
        <w:gridCol w:w="784"/>
      </w:tblGrid>
      <w:tr w:rsidR="005450F2" w:rsidRPr="00CE27AA" w:rsidTr="00800876">
        <w:trPr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7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14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16</w:t>
            </w:r>
          </w:p>
        </w:tc>
      </w:tr>
      <w:tr w:rsidR="005450F2" w:rsidRPr="00CE27AA" w:rsidTr="00800876">
        <w:tc>
          <w:tcPr>
            <w:tcW w:w="160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Подпрограмма 1 </w:t>
            </w:r>
            <w:r>
              <w:rPr>
                <w:color w:val="000000"/>
              </w:rPr>
              <w:t>"</w:t>
            </w:r>
            <w:r w:rsidRPr="00CE27AA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  <w:r>
              <w:rPr>
                <w:color w:val="000000"/>
              </w:rPr>
              <w:t>"</w:t>
            </w:r>
          </w:p>
        </w:tc>
      </w:tr>
      <w:tr w:rsidR="005450F2" w:rsidRPr="00CE27AA" w:rsidTr="00800876">
        <w:tc>
          <w:tcPr>
            <w:tcW w:w="160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5450F2" w:rsidRPr="00CE27AA" w:rsidTr="00800876">
        <w:tc>
          <w:tcPr>
            <w:tcW w:w="160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Основное мероприятие 1.5. </w:t>
            </w:r>
            <w:r>
              <w:rPr>
                <w:color w:val="000000"/>
              </w:rPr>
              <w:t>"</w:t>
            </w:r>
            <w:r w:rsidRPr="00CE27AA">
              <w:rPr>
                <w:color w:val="000000"/>
              </w:rPr>
              <w:t>Выполнение государственного задания ГБУ Пензенской области "Пензенский пожарно-спасательный центр</w:t>
            </w:r>
            <w:r>
              <w:rPr>
                <w:color w:val="000000"/>
              </w:rPr>
              <w:t>"</w:t>
            </w:r>
          </w:p>
        </w:tc>
      </w:tr>
      <w:tr w:rsidR="005450F2" w:rsidRPr="00CE27AA" w:rsidTr="00800876">
        <w:tc>
          <w:tcPr>
            <w:tcW w:w="160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Мероприятие 1.5.1. </w:t>
            </w:r>
            <w:r>
              <w:rPr>
                <w:color w:val="000000"/>
              </w:rPr>
              <w:t>"</w:t>
            </w:r>
            <w:r w:rsidRPr="00CE27AA">
              <w:rPr>
                <w:color w:val="00000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  <w:r>
              <w:rPr>
                <w:color w:val="000000"/>
              </w:rPr>
              <w:t>"</w:t>
            </w:r>
          </w:p>
        </w:tc>
      </w:tr>
      <w:tr w:rsidR="005450F2" w:rsidRPr="00CE27AA" w:rsidTr="0080087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1.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Реализация дополнительных профессиональных программ повышения квалификации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Количество человеко-часов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Человеко-часы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75384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79056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80964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78504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75298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80964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9611,3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10332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10634,9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11080,7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10770,2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13022</w:t>
            </w:r>
          </w:p>
        </w:tc>
      </w:tr>
      <w:tr w:rsidR="005450F2" w:rsidRPr="00CE27AA" w:rsidTr="0080087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2.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Развитие и поддержание в постоянной готовности системы оповещения и информирования населения </w:t>
            </w:r>
            <w:r w:rsidR="00290356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об опасностях, возникающих </w:t>
            </w:r>
            <w:r w:rsidR="00290356">
              <w:rPr>
                <w:color w:val="000000"/>
              </w:rPr>
              <w:br/>
            </w:r>
            <w:r w:rsidRPr="00CE27AA">
              <w:rPr>
                <w:color w:val="000000"/>
              </w:rPr>
              <w:t>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Количество проведенных плановых </w:t>
            </w:r>
            <w:r w:rsidR="005667D0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проверок РАСЦО </w:t>
            </w:r>
            <w:r w:rsidR="005667D0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с подтверждением готовности системы </w:t>
            </w:r>
            <w:r w:rsidR="005667D0">
              <w:rPr>
                <w:color w:val="000000"/>
              </w:rPr>
              <w:br/>
            </w:r>
            <w:r w:rsidRPr="00CE27AA">
              <w:rPr>
                <w:color w:val="000000"/>
              </w:rPr>
              <w:t>к оповещению населения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7404,2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8834,1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9209,8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9470,5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8293,2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10316,5</w:t>
            </w:r>
          </w:p>
        </w:tc>
      </w:tr>
      <w:tr w:rsidR="005450F2" w:rsidRPr="00835464" w:rsidTr="0080087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3.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Доля хранящихся (содержащихся) на складах гражданской обороны </w:t>
            </w:r>
            <w:proofErr w:type="gramStart"/>
            <w:r w:rsidRPr="00CE27AA">
              <w:rPr>
                <w:color w:val="000000"/>
              </w:rPr>
              <w:t>СИЗ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единиц/%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300800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300800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100 -/%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100 -/%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100 -/%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100 -/%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7838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8385,8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6983,9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7843,2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7874,5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7823,6</w:t>
            </w:r>
          </w:p>
        </w:tc>
      </w:tr>
      <w:tr w:rsidR="005450F2" w:rsidRPr="00835464" w:rsidTr="0080087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4.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Подготовка и содержание </w:t>
            </w:r>
            <w:r w:rsidR="00290356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в готовности необходимых </w:t>
            </w:r>
            <w:r w:rsidR="00026DCF">
              <w:rPr>
                <w:color w:val="000000"/>
              </w:rPr>
              <w:br/>
            </w:r>
            <w:r w:rsidRPr="00CE27AA">
              <w:rPr>
                <w:color w:val="000000"/>
              </w:rPr>
              <w:t>сил и сре</w:t>
            </w:r>
            <w:proofErr w:type="gramStart"/>
            <w:r w:rsidRPr="00CE27AA">
              <w:rPr>
                <w:color w:val="000000"/>
              </w:rPr>
              <w:t xml:space="preserve">дств </w:t>
            </w:r>
            <w:r w:rsidR="00026DCF">
              <w:rPr>
                <w:color w:val="000000"/>
              </w:rPr>
              <w:br/>
            </w:r>
            <w:r w:rsidRPr="00CE27AA">
              <w:rPr>
                <w:color w:val="000000"/>
              </w:rPr>
              <w:t>дл</w:t>
            </w:r>
            <w:proofErr w:type="gramEnd"/>
            <w:r w:rsidRPr="00CE27AA">
              <w:rPr>
                <w:color w:val="000000"/>
              </w:rPr>
              <w:t xml:space="preserve">я защиты населения и территорий </w:t>
            </w:r>
            <w:r w:rsidR="00026DCF">
              <w:rPr>
                <w:color w:val="000000"/>
              </w:rPr>
              <w:br/>
            </w:r>
            <w:r w:rsidRPr="00CE27AA">
              <w:rPr>
                <w:color w:val="000000"/>
              </w:rPr>
              <w:t>от чрезвычайных ситуаций</w:t>
            </w:r>
          </w:p>
          <w:p w:rsidR="00026DCF" w:rsidRDefault="00026DCF" w:rsidP="00B47F25">
            <w:pPr>
              <w:ind w:left="-57" w:right="-57"/>
              <w:jc w:val="center"/>
              <w:rPr>
                <w:color w:val="000000"/>
              </w:rPr>
            </w:pPr>
          </w:p>
          <w:p w:rsidR="00026DCF" w:rsidRPr="00CE27AA" w:rsidRDefault="00026DCF" w:rsidP="00B47F25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Доля регламентных ремонтных, тестовых работ, профилактических и аттестационных мероприятий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единиц/%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138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136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16430,6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17209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17135,9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18865,8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18225,2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19196,3</w:t>
            </w:r>
          </w:p>
        </w:tc>
      </w:tr>
      <w:tr w:rsidR="005450F2" w:rsidRPr="00835464" w:rsidTr="0080087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5.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Организация и проведение поисково-спасательных, аварийно-спасательных и других </w:t>
            </w:r>
            <w:r w:rsidR="00C555FB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неотложных </w:t>
            </w:r>
            <w:r w:rsidR="00C555FB">
              <w:rPr>
                <w:color w:val="000000"/>
              </w:rPr>
              <w:br/>
            </w:r>
            <w:r w:rsidRPr="00CE27AA">
              <w:rPr>
                <w:color w:val="000000"/>
              </w:rPr>
              <w:t>работ при чрезвычайных ситуациях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Доля оперативных выездов для проведения поисковых и аварийно-спасательных </w:t>
            </w:r>
            <w:r w:rsidR="00290356">
              <w:rPr>
                <w:color w:val="000000"/>
              </w:rPr>
              <w:br/>
            </w:r>
            <w:r w:rsidRPr="00CE27AA">
              <w:rPr>
                <w:color w:val="000000"/>
              </w:rPr>
              <w:t>работ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единиц/%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379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641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84,9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65,6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223,8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366,9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351,9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216,3</w:t>
            </w:r>
          </w:p>
        </w:tc>
      </w:tr>
      <w:tr w:rsidR="005450F2" w:rsidRPr="00835464" w:rsidTr="0080087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6.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Организация и проведение работ и мероприятий в целях обеспечения реагирования </w:t>
            </w:r>
            <w:r w:rsidR="00C555FB">
              <w:rPr>
                <w:color w:val="000000"/>
              </w:rPr>
              <w:br/>
            </w:r>
            <w:r w:rsidRPr="00CE27AA">
              <w:rPr>
                <w:color w:val="000000"/>
              </w:rPr>
              <w:t>на чрезвычайные ситуации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Доля подготовленных и оснащенных сотрудников </w:t>
            </w:r>
            <w:r w:rsidR="00290356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в соответствии </w:t>
            </w:r>
            <w:r w:rsidR="00C555FB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с приказом МЧС России </w:t>
            </w:r>
            <w:r w:rsidR="00290356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от 26.09.2007 </w:t>
            </w:r>
            <w:r w:rsidR="00290356">
              <w:rPr>
                <w:color w:val="000000"/>
              </w:rPr>
              <w:br/>
            </w:r>
            <w:r>
              <w:rPr>
                <w:color w:val="000000"/>
              </w:rPr>
              <w:t>№</w:t>
            </w:r>
            <w:r w:rsidRPr="00CE27AA">
              <w:rPr>
                <w:color w:val="000000"/>
              </w:rPr>
              <w:t xml:space="preserve"> 500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единиц/%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95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95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16430,6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8079,7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17135,9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19215,7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18286,5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18283,3</w:t>
            </w:r>
          </w:p>
        </w:tc>
      </w:tr>
      <w:tr w:rsidR="005450F2" w:rsidRPr="00835464" w:rsidTr="0080087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7.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Организация и проведение работ по обеспечению безопасности людей на водных объектах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Доля оперативных выездов для проведения работ по обеспечению безопасности людей </w:t>
            </w:r>
            <w:r w:rsidR="00955D20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на водных </w:t>
            </w:r>
            <w:r w:rsidR="00955D20">
              <w:rPr>
                <w:color w:val="000000"/>
              </w:rPr>
              <w:br/>
            </w:r>
            <w:r w:rsidRPr="00CE27AA">
              <w:rPr>
                <w:color w:val="000000"/>
              </w:rPr>
              <w:t>объектах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единиц/%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47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46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85 -/%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7102,3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16071,9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8255,9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8504,9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7726,9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8247,1</w:t>
            </w:r>
          </w:p>
        </w:tc>
      </w:tr>
      <w:tr w:rsidR="005450F2" w:rsidRPr="00835464" w:rsidTr="0080087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8.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Деятельность </w:t>
            </w:r>
            <w:r w:rsidR="00955D20">
              <w:rPr>
                <w:color w:val="000000"/>
              </w:rPr>
              <w:br/>
            </w:r>
            <w:r w:rsidRPr="00CE27AA">
              <w:rPr>
                <w:color w:val="000000"/>
              </w:rPr>
              <w:t>по обеспечению пожарной безопасности. Организация тушения пожаров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Среднее время прибытия </w:t>
            </w:r>
            <w:r w:rsidR="00290356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к месту </w:t>
            </w:r>
            <w:r w:rsidR="00290356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пожара </w:t>
            </w:r>
            <w:r w:rsidR="00290356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в соответствии </w:t>
            </w:r>
            <w:r w:rsidR="00290356">
              <w:rPr>
                <w:color w:val="000000"/>
              </w:rPr>
              <w:br/>
            </w:r>
            <w:r w:rsidRPr="00CE27AA">
              <w:rPr>
                <w:color w:val="000000"/>
              </w:rPr>
              <w:t>с нормативами, утвержденными федеральным законодательством</w:t>
            </w:r>
          </w:p>
          <w:p w:rsidR="00C555FB" w:rsidRDefault="00C555FB" w:rsidP="00B47F25">
            <w:pPr>
              <w:ind w:left="-57" w:right="-57"/>
              <w:jc w:val="center"/>
              <w:rPr>
                <w:color w:val="000000"/>
              </w:rPr>
            </w:pPr>
          </w:p>
          <w:p w:rsidR="00C555FB" w:rsidRPr="00CE27AA" w:rsidRDefault="00C555FB" w:rsidP="00B47F25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единиц/</w:t>
            </w:r>
            <w:r w:rsidR="00AC1532">
              <w:rPr>
                <w:color w:val="000000"/>
              </w:rPr>
              <w:br/>
            </w:r>
            <w:r w:rsidRPr="00CE27AA">
              <w:rPr>
                <w:color w:val="000000"/>
              </w:rPr>
              <w:t>минут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137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126 ед</w:t>
            </w:r>
            <w:r w:rsidR="00C76519">
              <w:rPr>
                <w:color w:val="000000"/>
              </w:rPr>
              <w:t>.</w:t>
            </w:r>
            <w:r>
              <w:rPr>
                <w:color w:val="000000"/>
              </w:rPr>
              <w:t>/-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20 -/мин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20 -/мин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20 -/мин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 w:rsidRPr="00800876">
              <w:rPr>
                <w:color w:val="000000"/>
                <w:spacing w:val="-6"/>
              </w:rPr>
              <w:t>20 -/</w:t>
            </w:r>
            <w:r w:rsidR="008008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мин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23853,6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24742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24673,4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37901,4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34221,5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</w:rPr>
              <w:t>25633,9</w:t>
            </w:r>
          </w:p>
        </w:tc>
      </w:tr>
      <w:tr w:rsidR="005450F2" w:rsidRPr="00835464" w:rsidTr="0080087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9.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hideMark/>
          </w:tcPr>
          <w:p w:rsidR="00C46307" w:rsidRPr="00CE27AA" w:rsidRDefault="00C46307" w:rsidP="00CC2FDC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Создание </w:t>
            </w:r>
            <w:r w:rsidR="00343579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и развитие </w:t>
            </w:r>
            <w:r w:rsidR="00343579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системы обеспечения </w:t>
            </w:r>
            <w:r w:rsidR="00343579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вызова экстренных оперативных </w:t>
            </w:r>
            <w:r w:rsidR="00343579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служб по единому номеру </w:t>
            </w:r>
            <w:r>
              <w:rPr>
                <w:color w:val="000000"/>
              </w:rPr>
              <w:t>"</w:t>
            </w:r>
            <w:r w:rsidRPr="00CE27AA">
              <w:rPr>
                <w:color w:val="000000"/>
              </w:rPr>
              <w:t>112</w:t>
            </w:r>
            <w:r>
              <w:rPr>
                <w:color w:val="000000"/>
              </w:rPr>
              <w:t>"</w:t>
            </w:r>
            <w:r w:rsidRPr="00CE27AA">
              <w:rPr>
                <w:color w:val="000000"/>
              </w:rPr>
              <w:t xml:space="preserve">, организация ее эксплуатации, обеспечение приема и обработки </w:t>
            </w:r>
            <w:r w:rsidR="00343579">
              <w:rPr>
                <w:color w:val="000000"/>
              </w:rPr>
              <w:br/>
            </w:r>
            <w:r w:rsidRPr="00CE27AA">
              <w:rPr>
                <w:color w:val="000000"/>
              </w:rPr>
              <w:t>вызовов</w:t>
            </w:r>
            <w:r w:rsidRPr="00CE27AA">
              <w:rPr>
                <w:color w:val="000000"/>
              </w:rPr>
              <w:br/>
            </w:r>
            <w:r w:rsidRPr="00CE27AA">
              <w:t xml:space="preserve">Обеспечение функционирования системы обеспечения вызова экстренных оперативных служб по единому </w:t>
            </w:r>
            <w:r w:rsidR="00CC2FDC">
              <w:br/>
            </w:r>
            <w:r w:rsidRPr="00CE27AA">
              <w:t xml:space="preserve">номеру </w:t>
            </w:r>
            <w:r>
              <w:t>"</w:t>
            </w:r>
            <w:r w:rsidRPr="00CE27AA">
              <w:t>112</w:t>
            </w:r>
            <w:r>
              <w:t>"</w:t>
            </w:r>
            <w:r w:rsidRPr="00CE27AA">
              <w:t xml:space="preserve">, </w:t>
            </w:r>
            <w:r w:rsidR="00CC2FDC">
              <w:br/>
            </w:r>
            <w:r w:rsidRPr="00CE27AA">
              <w:t xml:space="preserve">прием и обработка вызовов по единому номеру </w:t>
            </w:r>
            <w:r>
              <w:t>"</w:t>
            </w:r>
            <w:r w:rsidRPr="00CE27AA">
              <w:t>112</w:t>
            </w:r>
            <w:r>
              <w:t>"</w:t>
            </w:r>
            <w:r w:rsidRPr="00CE27AA">
              <w:t xml:space="preserve"> и передача их диспетчерским службам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 xml:space="preserve">Доля направленной обработанной информации </w:t>
            </w:r>
            <w:r w:rsidR="004715D0">
              <w:rPr>
                <w:color w:val="000000"/>
              </w:rPr>
              <w:br/>
            </w:r>
            <w:r w:rsidRPr="00CE27AA">
              <w:rPr>
                <w:color w:val="000000"/>
              </w:rPr>
              <w:t xml:space="preserve">в ДДС экстренных оперативных служб в соответствии с их компетенцией </w:t>
            </w:r>
            <w:r w:rsidR="004715D0">
              <w:rPr>
                <w:color w:val="000000"/>
              </w:rPr>
              <w:br/>
            </w:r>
            <w:r w:rsidRPr="00CE27AA">
              <w:rPr>
                <w:color w:val="000000"/>
              </w:rPr>
              <w:t>от общего количества обращений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CE27AA" w:rsidRDefault="00C46307" w:rsidP="00B47F25">
            <w:pPr>
              <w:ind w:left="-57" w:right="-57"/>
              <w:jc w:val="center"/>
              <w:rPr>
                <w:color w:val="000000"/>
              </w:rPr>
            </w:pPr>
            <w:r w:rsidRPr="00CE27AA">
              <w:rPr>
                <w:color w:val="000000"/>
              </w:rPr>
              <w:t>процент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5564,9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15612,7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23519,2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24027,5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22544,3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835464" w:rsidRDefault="00C46307" w:rsidP="00B47F25">
            <w:pPr>
              <w:ind w:left="-57" w:right="-57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</w:rPr>
              <w:t>25349,8</w:t>
            </w:r>
          </w:p>
        </w:tc>
      </w:tr>
    </w:tbl>
    <w:p w:rsidR="00C46307" w:rsidRPr="00343579" w:rsidRDefault="00C46307" w:rsidP="00C46307">
      <w:pPr>
        <w:rPr>
          <w:sz w:val="24"/>
          <w:szCs w:val="24"/>
        </w:rPr>
      </w:pPr>
    </w:p>
    <w:p w:rsidR="00C46307" w:rsidRPr="00343579" w:rsidRDefault="00C46307" w:rsidP="00C46307">
      <w:pPr>
        <w:rPr>
          <w:sz w:val="24"/>
          <w:szCs w:val="24"/>
        </w:rPr>
      </w:pPr>
    </w:p>
    <w:p w:rsidR="00C46307" w:rsidRPr="00343579" w:rsidRDefault="00C46307" w:rsidP="00C46307">
      <w:pPr>
        <w:jc w:val="center"/>
        <w:rPr>
          <w:sz w:val="24"/>
          <w:szCs w:val="24"/>
        </w:rPr>
      </w:pPr>
      <w:r w:rsidRPr="00343579">
        <w:rPr>
          <w:sz w:val="24"/>
          <w:szCs w:val="24"/>
        </w:rPr>
        <w:t>______________</w:t>
      </w:r>
    </w:p>
    <w:p w:rsidR="00C46307" w:rsidRDefault="00C46307" w:rsidP="00C46307">
      <w:pPr>
        <w:jc w:val="center"/>
      </w:pPr>
    </w:p>
    <w:p w:rsidR="00C46307" w:rsidRDefault="00C46307" w:rsidP="00C46307">
      <w:pPr>
        <w:jc w:val="center"/>
        <w:sectPr w:rsidR="00C46307" w:rsidSect="00075E30">
          <w:pgSz w:w="16838" w:h="11906" w:orient="landscape" w:code="9"/>
          <w:pgMar w:top="1701" w:right="720" w:bottom="567" w:left="720" w:header="709" w:footer="709" w:gutter="0"/>
          <w:pgNumType w:start="1"/>
          <w:cols w:space="708"/>
          <w:titlePg/>
          <w:docGrid w:linePitch="360"/>
        </w:sectPr>
      </w:pPr>
    </w:p>
    <w:tbl>
      <w:tblPr>
        <w:tblW w:w="4678" w:type="dxa"/>
        <w:tblInd w:w="10598" w:type="dxa"/>
        <w:tblLook w:val="04A0" w:firstRow="1" w:lastRow="0" w:firstColumn="1" w:lastColumn="0" w:noHBand="0" w:noVBand="1"/>
      </w:tblPr>
      <w:tblGrid>
        <w:gridCol w:w="4678"/>
      </w:tblGrid>
      <w:tr w:rsidR="0002507F" w:rsidRPr="0002507F" w:rsidTr="0002507F">
        <w:trPr>
          <w:trHeight w:val="98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507F" w:rsidRPr="0002507F" w:rsidRDefault="0002507F" w:rsidP="005D32BE">
            <w:pPr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02507F">
              <w:rPr>
                <w:color w:val="000000"/>
                <w:sz w:val="24"/>
                <w:szCs w:val="24"/>
              </w:rPr>
              <w:t>Приложение № 2</w:t>
            </w:r>
            <w:r w:rsidRPr="0002507F">
              <w:rPr>
                <w:color w:val="000000"/>
                <w:sz w:val="24"/>
                <w:szCs w:val="24"/>
              </w:rPr>
              <w:br/>
              <w:t xml:space="preserve">к постановлению Правительства </w:t>
            </w:r>
          </w:p>
          <w:p w:rsidR="0002507F" w:rsidRPr="0002507F" w:rsidRDefault="0002507F" w:rsidP="00DB114C">
            <w:pPr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02507F">
              <w:rPr>
                <w:color w:val="000000"/>
                <w:sz w:val="24"/>
                <w:szCs w:val="24"/>
              </w:rPr>
              <w:t>Пензенской области</w:t>
            </w:r>
            <w:r w:rsidR="00B832BC">
              <w:rPr>
                <w:color w:val="000000"/>
                <w:sz w:val="24"/>
                <w:szCs w:val="24"/>
              </w:rPr>
              <w:br/>
            </w:r>
            <w:r w:rsidR="00DB114C">
              <w:rPr>
                <w:color w:val="000000"/>
                <w:sz w:val="24"/>
                <w:szCs w:val="24"/>
              </w:rPr>
              <w:t>09.03.2023</w:t>
            </w:r>
            <w:r w:rsidR="00B832BC">
              <w:rPr>
                <w:color w:val="000000"/>
                <w:sz w:val="24"/>
                <w:szCs w:val="24"/>
              </w:rPr>
              <w:t xml:space="preserve">  №</w:t>
            </w:r>
            <w:r w:rsidR="00DB114C">
              <w:rPr>
                <w:color w:val="000000"/>
                <w:sz w:val="24"/>
                <w:szCs w:val="24"/>
              </w:rPr>
              <w:t xml:space="preserve">  146-пП</w:t>
            </w:r>
          </w:p>
        </w:tc>
      </w:tr>
      <w:tr w:rsidR="0002507F" w:rsidRPr="0002507F" w:rsidTr="0002507F">
        <w:trPr>
          <w:trHeight w:val="8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507F" w:rsidRPr="0002507F" w:rsidRDefault="0002507F" w:rsidP="005D32BE">
            <w:pPr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2507F" w:rsidRPr="0002507F" w:rsidTr="0002507F">
        <w:trPr>
          <w:trHeight w:val="129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507F" w:rsidRPr="0002507F" w:rsidRDefault="0002507F" w:rsidP="005D32BE">
            <w:pPr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02507F">
              <w:rPr>
                <w:color w:val="000000"/>
                <w:sz w:val="24"/>
                <w:szCs w:val="24"/>
              </w:rPr>
              <w:t xml:space="preserve">Приложение № 4.2 </w:t>
            </w:r>
          </w:p>
          <w:p w:rsidR="0002507F" w:rsidRPr="0002507F" w:rsidRDefault="0002507F" w:rsidP="005D32BE">
            <w:pPr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02507F">
              <w:rPr>
                <w:color w:val="000000"/>
                <w:sz w:val="24"/>
                <w:szCs w:val="24"/>
              </w:rPr>
              <w:t xml:space="preserve">к государственной программе </w:t>
            </w:r>
            <w:r>
              <w:rPr>
                <w:color w:val="000000"/>
                <w:sz w:val="24"/>
                <w:szCs w:val="24"/>
              </w:rPr>
              <w:br/>
            </w:r>
            <w:r w:rsidRPr="0002507F">
              <w:rPr>
                <w:color w:val="000000"/>
                <w:sz w:val="24"/>
                <w:szCs w:val="24"/>
              </w:rPr>
              <w:t>Пензенской области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2507F">
              <w:rPr>
                <w:color w:val="000000"/>
                <w:sz w:val="24"/>
                <w:szCs w:val="24"/>
              </w:rPr>
              <w:t xml:space="preserve"> "Защита населения и территорий </w:t>
            </w:r>
            <w:proofErr w:type="gramStart"/>
            <w:r w:rsidRPr="0002507F">
              <w:rPr>
                <w:color w:val="000000"/>
                <w:sz w:val="24"/>
                <w:szCs w:val="24"/>
              </w:rPr>
              <w:t>от</w:t>
            </w:r>
            <w:proofErr w:type="gramEnd"/>
            <w:r w:rsidRPr="0002507F">
              <w:rPr>
                <w:color w:val="000000"/>
                <w:sz w:val="24"/>
                <w:szCs w:val="24"/>
              </w:rPr>
              <w:t xml:space="preserve"> чрезвычайных </w:t>
            </w:r>
          </w:p>
          <w:p w:rsidR="0002507F" w:rsidRPr="0002507F" w:rsidRDefault="0002507F" w:rsidP="005D32BE">
            <w:pPr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02507F">
              <w:rPr>
                <w:color w:val="000000"/>
                <w:sz w:val="24"/>
                <w:szCs w:val="24"/>
              </w:rPr>
              <w:t>ситуаций, обеспечение пожарной безопасности в Пензенской области"</w:t>
            </w:r>
          </w:p>
        </w:tc>
      </w:tr>
    </w:tbl>
    <w:p w:rsidR="00391C65" w:rsidRDefault="00391C65" w:rsidP="005D32BE">
      <w:pPr>
        <w:spacing w:line="221" w:lineRule="auto"/>
        <w:rPr>
          <w:sz w:val="24"/>
          <w:szCs w:val="24"/>
        </w:rPr>
      </w:pPr>
    </w:p>
    <w:p w:rsidR="005D32BE" w:rsidRPr="0002507F" w:rsidRDefault="005D32BE" w:rsidP="005D32BE">
      <w:pPr>
        <w:spacing w:line="221" w:lineRule="auto"/>
        <w:rPr>
          <w:sz w:val="24"/>
          <w:szCs w:val="24"/>
        </w:rPr>
      </w:pPr>
    </w:p>
    <w:p w:rsidR="0064608E" w:rsidRPr="0002507F" w:rsidRDefault="0064608E" w:rsidP="005D32BE">
      <w:pPr>
        <w:spacing w:line="221" w:lineRule="auto"/>
        <w:jc w:val="center"/>
        <w:rPr>
          <w:b/>
          <w:bCs/>
          <w:color w:val="000000"/>
          <w:sz w:val="24"/>
          <w:szCs w:val="24"/>
        </w:rPr>
      </w:pPr>
      <w:r w:rsidRPr="0002507F">
        <w:rPr>
          <w:b/>
          <w:bCs/>
          <w:color w:val="000000"/>
          <w:sz w:val="24"/>
          <w:szCs w:val="24"/>
        </w:rPr>
        <w:t>РЕСУРСНОЕ ОБЕСПЕЧЕНИЕ</w:t>
      </w:r>
    </w:p>
    <w:p w:rsidR="0064608E" w:rsidRPr="0002507F" w:rsidRDefault="0064608E" w:rsidP="005D32BE">
      <w:pPr>
        <w:spacing w:line="221" w:lineRule="auto"/>
        <w:jc w:val="center"/>
        <w:rPr>
          <w:b/>
          <w:bCs/>
          <w:color w:val="000000"/>
          <w:sz w:val="24"/>
          <w:szCs w:val="24"/>
        </w:rPr>
      </w:pPr>
      <w:r w:rsidRPr="0002507F">
        <w:rPr>
          <w:b/>
          <w:bCs/>
          <w:color w:val="000000"/>
          <w:sz w:val="24"/>
          <w:szCs w:val="24"/>
        </w:rPr>
        <w:t>реализации государственной программы Пензенской области "Защита населения и территорий</w:t>
      </w:r>
    </w:p>
    <w:p w:rsidR="0064608E" w:rsidRPr="0002507F" w:rsidRDefault="0064608E" w:rsidP="005D32BE">
      <w:pPr>
        <w:spacing w:line="221" w:lineRule="auto"/>
        <w:jc w:val="center"/>
        <w:rPr>
          <w:b/>
          <w:bCs/>
          <w:color w:val="000000"/>
          <w:sz w:val="24"/>
          <w:szCs w:val="24"/>
        </w:rPr>
      </w:pPr>
      <w:r w:rsidRPr="0002507F">
        <w:rPr>
          <w:b/>
          <w:bCs/>
          <w:color w:val="000000"/>
          <w:sz w:val="24"/>
          <w:szCs w:val="24"/>
        </w:rPr>
        <w:t xml:space="preserve">от чрезвычайных ситуаций, обеспечение пожарной безопасности в </w:t>
      </w:r>
      <w:r w:rsidR="007512B6" w:rsidRPr="0002507F">
        <w:rPr>
          <w:b/>
          <w:bCs/>
          <w:color w:val="000000"/>
          <w:sz w:val="24"/>
          <w:szCs w:val="24"/>
        </w:rPr>
        <w:t xml:space="preserve">Пензенской </w:t>
      </w:r>
      <w:r w:rsidRPr="0002507F">
        <w:rPr>
          <w:b/>
          <w:bCs/>
          <w:color w:val="000000"/>
          <w:sz w:val="24"/>
          <w:szCs w:val="24"/>
        </w:rPr>
        <w:t>области"</w:t>
      </w:r>
    </w:p>
    <w:p w:rsidR="0002507F" w:rsidRPr="0002507F" w:rsidRDefault="0064608E" w:rsidP="005D32BE">
      <w:pPr>
        <w:spacing w:line="221" w:lineRule="auto"/>
        <w:jc w:val="center"/>
        <w:rPr>
          <w:sz w:val="24"/>
          <w:szCs w:val="24"/>
        </w:rPr>
      </w:pPr>
      <w:r w:rsidRPr="0002507F">
        <w:rPr>
          <w:b/>
          <w:bCs/>
          <w:color w:val="000000"/>
          <w:sz w:val="24"/>
          <w:szCs w:val="24"/>
        </w:rPr>
        <w:t>за счет всех источников финансирования</w:t>
      </w:r>
    </w:p>
    <w:p w:rsidR="0002507F" w:rsidRPr="0002507F" w:rsidRDefault="0002507F" w:rsidP="005D32BE">
      <w:pPr>
        <w:spacing w:line="221" w:lineRule="auto"/>
        <w:rPr>
          <w:sz w:val="24"/>
          <w:szCs w:val="24"/>
        </w:rPr>
      </w:pPr>
    </w:p>
    <w:tbl>
      <w:tblPr>
        <w:tblW w:w="15572" w:type="dxa"/>
        <w:tblInd w:w="-318" w:type="dxa"/>
        <w:tblLook w:val="04A0" w:firstRow="1" w:lastRow="0" w:firstColumn="1" w:lastColumn="0" w:noHBand="0" w:noVBand="1"/>
      </w:tblPr>
      <w:tblGrid>
        <w:gridCol w:w="513"/>
        <w:gridCol w:w="1873"/>
        <w:gridCol w:w="2114"/>
        <w:gridCol w:w="2365"/>
        <w:gridCol w:w="1449"/>
        <w:gridCol w:w="1449"/>
        <w:gridCol w:w="1449"/>
        <w:gridCol w:w="1449"/>
        <w:gridCol w:w="1449"/>
        <w:gridCol w:w="1452"/>
        <w:gridCol w:w="10"/>
      </w:tblGrid>
      <w:tr w:rsidR="00C46307" w:rsidRPr="00DA76F8" w:rsidTr="001660B0">
        <w:trPr>
          <w:trHeight w:val="239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Ответственный исполнитель государственной программы</w:t>
            </w:r>
          </w:p>
        </w:tc>
        <w:tc>
          <w:tcPr>
            <w:tcW w:w="11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C46307" w:rsidRPr="00DA76F8" w:rsidTr="001660B0">
        <w:trPr>
          <w:gridAfter w:val="1"/>
          <w:wAfter w:w="10" w:type="dxa"/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sz w:val="22"/>
                <w:szCs w:val="22"/>
              </w:rPr>
            </w:pPr>
            <w:r w:rsidRPr="00DA76F8">
              <w:rPr>
                <w:sz w:val="22"/>
                <w:szCs w:val="22"/>
              </w:rPr>
              <w:t xml:space="preserve">№ </w:t>
            </w:r>
            <w:proofErr w:type="gramStart"/>
            <w:r w:rsidRPr="00DA76F8">
              <w:rPr>
                <w:sz w:val="22"/>
                <w:szCs w:val="22"/>
              </w:rPr>
              <w:t>п</w:t>
            </w:r>
            <w:proofErr w:type="gramEnd"/>
            <w:r w:rsidRPr="00DA76F8">
              <w:rPr>
                <w:sz w:val="22"/>
                <w:szCs w:val="22"/>
              </w:rPr>
              <w:t>/п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Статус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Оценка расходов, тыс. рублей</w:t>
            </w:r>
          </w:p>
        </w:tc>
      </w:tr>
      <w:tr w:rsidR="00C46307" w:rsidRPr="00DA76F8" w:rsidTr="001660B0">
        <w:trPr>
          <w:gridAfter w:val="1"/>
          <w:wAfter w:w="10" w:type="dxa"/>
          <w:trHeight w:val="130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2019 г.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2020 г.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2021 г.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2022 г.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DA76F8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DA76F8">
              <w:rPr>
                <w:color w:val="000000"/>
                <w:sz w:val="22"/>
                <w:szCs w:val="22"/>
              </w:rPr>
              <w:t>2024 г.</w:t>
            </w:r>
          </w:p>
        </w:tc>
      </w:tr>
    </w:tbl>
    <w:p w:rsidR="00C46307" w:rsidRPr="00835464" w:rsidRDefault="00C46307" w:rsidP="005D32BE">
      <w:pPr>
        <w:spacing w:line="221" w:lineRule="auto"/>
        <w:rPr>
          <w:sz w:val="4"/>
          <w:szCs w:val="4"/>
        </w:rPr>
      </w:pPr>
    </w:p>
    <w:tbl>
      <w:tblPr>
        <w:tblW w:w="15567" w:type="dxa"/>
        <w:tblInd w:w="-318" w:type="dxa"/>
        <w:tblLook w:val="04A0" w:firstRow="1" w:lastRow="0" w:firstColumn="1" w:lastColumn="0" w:noHBand="0" w:noVBand="1"/>
      </w:tblPr>
      <w:tblGrid>
        <w:gridCol w:w="568"/>
        <w:gridCol w:w="1811"/>
        <w:gridCol w:w="2121"/>
        <w:gridCol w:w="2370"/>
        <w:gridCol w:w="1449"/>
        <w:gridCol w:w="1449"/>
        <w:gridCol w:w="1449"/>
        <w:gridCol w:w="1449"/>
        <w:gridCol w:w="1449"/>
        <w:gridCol w:w="1452"/>
      </w:tblGrid>
      <w:tr w:rsidR="00C46307" w:rsidRPr="0036775B" w:rsidTr="001660B0">
        <w:trPr>
          <w:trHeight w:val="123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Государственная программа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Защита населения и территорий от чрезвычайных ситуаций, обеспечение пожарной безопасности </w:t>
            </w:r>
            <w:r w:rsidR="00A82261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в Пензенской области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134898,4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149701,4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186183,0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286301,1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326369,1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228941,3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 </w:t>
            </w:r>
            <w:r w:rsidR="008D2BDC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134898,4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149701,4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186183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286301,1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326369,1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228941,3</w:t>
            </w:r>
          </w:p>
        </w:tc>
      </w:tr>
      <w:tr w:rsidR="00C46307" w:rsidRPr="0036775B" w:rsidTr="001660B0">
        <w:trPr>
          <w:trHeight w:val="9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5D32BE">
            <w:pPr>
              <w:spacing w:line="22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6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133043,4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148344,1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156903,4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273373,2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310127,4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212699,6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 </w:t>
            </w:r>
            <w:r w:rsidR="004422E6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133043,4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148344,1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156903,4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273373,2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310127,4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212699,6</w:t>
            </w:r>
          </w:p>
        </w:tc>
      </w:tr>
      <w:tr w:rsidR="00C46307" w:rsidRPr="0036775B" w:rsidTr="001660B0">
        <w:trPr>
          <w:trHeight w:val="9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6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Основное мероприятие 1.1.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 </w:t>
            </w:r>
            <w:r w:rsidR="004422E6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C46307" w:rsidRPr="0036775B" w:rsidTr="001660B0">
        <w:trPr>
          <w:trHeight w:val="9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6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иные источники</w:t>
            </w:r>
          </w:p>
          <w:p w:rsidR="005750BA" w:rsidRPr="0036775B" w:rsidRDefault="005750BA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Основное мероприятие 1.2.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19894,9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31447,9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29071,9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37401,1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61154,2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 </w:t>
            </w:r>
            <w:r w:rsidR="004422E6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19894,9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31447,9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29071,9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37401,1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61154,2</w:t>
            </w:r>
          </w:p>
        </w:tc>
      </w:tr>
      <w:tr w:rsidR="00C46307" w:rsidRPr="0036775B" w:rsidTr="001660B0">
        <w:trPr>
          <w:trHeight w:val="9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6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4422E6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Основное мероприятие 1.3.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</w:t>
            </w:r>
            <w:r w:rsidR="004422E6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на территории Пензенской области</w:t>
            </w:r>
          </w:p>
          <w:p w:rsidR="00D37D10" w:rsidRDefault="00D37D10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0120E" w:rsidRPr="0036775B" w:rsidRDefault="00E0120E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2594,0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2727,9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76512,7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113557,8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 </w:t>
            </w:r>
            <w:r w:rsidR="004422E6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2594,0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2727,9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76512,7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113557,8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9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6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9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Основное мероприятие 1.4.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11301,9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4969,2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4483,7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3776,8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4582,2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 </w:t>
            </w:r>
            <w:r w:rsidR="004422E6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11301,9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4969,2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4483,7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3776,8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4582,2</w:t>
            </w:r>
          </w:p>
        </w:tc>
      </w:tr>
      <w:tr w:rsidR="00C46307" w:rsidRPr="0036775B" w:rsidTr="001660B0">
        <w:trPr>
          <w:trHeight w:val="9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Территориальный фонд обязательного медицинского страхования Пензенской </w:t>
            </w:r>
            <w:r w:rsidR="00E0120E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6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бюджеты муниципальных образований Пензенской </w:t>
            </w:r>
            <w:r w:rsidR="00E0120E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Основное мероприятие 1.5.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Выполнение государственного задания </w:t>
            </w:r>
            <w:r w:rsidR="005D32BE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ГБУ Пензенской области "Пензенский пожарно-спасательный центр"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101846,6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109333,0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119372,7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153902,8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128294,2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144254,7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 </w:t>
            </w:r>
            <w:r w:rsidR="005D32BE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101846,6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109333,0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119372,7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153902,8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128294,2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144254,7</w:t>
            </w:r>
          </w:p>
        </w:tc>
      </w:tr>
      <w:tr w:rsidR="00C46307" w:rsidRPr="0036775B" w:rsidTr="001660B0">
        <w:trPr>
          <w:trHeight w:val="9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Территориальный фонд обязательного медицинского страхования Пензенской </w:t>
            </w:r>
            <w:r w:rsidR="00E0120E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130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20E" w:rsidRPr="0036775B" w:rsidRDefault="00C46307" w:rsidP="00E0120E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бюджеты муниципальных образований Пензенской </w:t>
            </w:r>
            <w:r w:rsidR="00E0120E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иные источники</w:t>
            </w:r>
          </w:p>
          <w:p w:rsidR="00E0120E" w:rsidRPr="0036775B" w:rsidRDefault="00E0120E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Основное мероприятие 1.6.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Предоставление дополнительных гарантий спасателям Пензенской области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1247,2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1779,8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2489,0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2658,5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 </w:t>
            </w:r>
            <w:r w:rsidR="00E0120E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1247,2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1779,8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2489,0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2658,5</w:t>
            </w:r>
          </w:p>
        </w:tc>
      </w:tr>
      <w:tr w:rsidR="00C46307" w:rsidRPr="0036775B" w:rsidTr="001660B0">
        <w:trPr>
          <w:trHeight w:val="9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Территориальный фонд обязательного медицинского страхования Пензенской </w:t>
            </w:r>
            <w:r w:rsidR="000243FA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6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бюджеты муниципальных образований Пензенской </w:t>
            </w:r>
            <w:r w:rsidR="000243FA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16355,0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357,3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 </w:t>
            </w:r>
            <w:r w:rsidR="000243FA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16355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C46307" w:rsidRPr="0036775B" w:rsidTr="001660B0">
        <w:trPr>
          <w:trHeight w:val="160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Территориальный фонд обязательного медицинского страхования Пензенской </w:t>
            </w:r>
            <w:r w:rsidR="000243FA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144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бюджеты муниципальных образований Пензенской </w:t>
            </w:r>
            <w:r w:rsidR="000243FA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Основное мероприятие 2.1.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16355,0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 </w:t>
            </w:r>
            <w:r w:rsidR="000243FA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16355,0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C46307" w:rsidRPr="0036775B" w:rsidTr="001660B0">
        <w:trPr>
          <w:trHeight w:val="17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Территориальный фонд обязательного медицинского страхования Пензенской </w:t>
            </w:r>
            <w:r w:rsidR="000243FA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11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Создание системы обеспечения вызова экстренных оперативных служб по единому номеру "112" в Пензенской области.</w:t>
            </w:r>
            <w:r w:rsidRPr="0036775B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12924,6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36775B">
              <w:rPr>
                <w:bCs/>
                <w:color w:val="000000"/>
                <w:sz w:val="22"/>
                <w:szCs w:val="22"/>
              </w:rPr>
              <w:t>15884,4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 </w:t>
            </w:r>
            <w:r w:rsidR="000243FA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12924,6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C46307" w:rsidRPr="0036775B" w:rsidTr="001660B0">
        <w:trPr>
          <w:trHeight w:val="9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Территориальный фонд обязательного медицинского страхования Пензенской </w:t>
            </w:r>
            <w:r w:rsidR="000243FA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140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 xml:space="preserve">бюджеты муниципальных образований Пензенской </w:t>
            </w:r>
            <w:r w:rsidR="000243FA">
              <w:rPr>
                <w:color w:val="000000"/>
                <w:sz w:val="22"/>
                <w:szCs w:val="22"/>
              </w:rPr>
              <w:br/>
            </w:r>
            <w:r w:rsidRPr="0036775B">
              <w:rPr>
                <w:color w:val="000000"/>
                <w:sz w:val="22"/>
                <w:szCs w:val="22"/>
              </w:rPr>
              <w:t>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14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0243FA">
            <w:pPr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Основное мероприятие 3.1.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12924,6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sz w:val="22"/>
                <w:szCs w:val="22"/>
              </w:rPr>
            </w:pPr>
            <w:r w:rsidRPr="0036775B">
              <w:rPr>
                <w:sz w:val="22"/>
                <w:szCs w:val="22"/>
              </w:rPr>
              <w:t xml:space="preserve">бюджет </w:t>
            </w:r>
            <w:r w:rsidR="000243FA">
              <w:rPr>
                <w:sz w:val="22"/>
                <w:szCs w:val="22"/>
              </w:rPr>
              <w:br/>
            </w:r>
            <w:r w:rsidRPr="0036775B">
              <w:rPr>
                <w:sz w:val="22"/>
                <w:szCs w:val="22"/>
              </w:rPr>
              <w:t>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12924,6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C46307" w:rsidRPr="0036775B" w:rsidTr="001660B0">
        <w:trPr>
          <w:trHeight w:val="9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70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46307" w:rsidRPr="0036775B" w:rsidTr="001660B0">
        <w:trPr>
          <w:trHeight w:val="27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sz w:val="22"/>
                <w:szCs w:val="22"/>
              </w:rPr>
            </w:pPr>
            <w:r w:rsidRPr="0036775B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36775B" w:rsidRDefault="00C46307" w:rsidP="0036775B">
            <w:pPr>
              <w:jc w:val="center"/>
              <w:rPr>
                <w:color w:val="000000"/>
                <w:sz w:val="22"/>
                <w:szCs w:val="22"/>
              </w:rPr>
            </w:pPr>
            <w:r w:rsidRPr="0036775B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:rsidR="00C46307" w:rsidRPr="000243FA" w:rsidRDefault="00C46307" w:rsidP="00C46307">
      <w:pPr>
        <w:jc w:val="center"/>
        <w:rPr>
          <w:sz w:val="24"/>
          <w:szCs w:val="24"/>
        </w:rPr>
      </w:pPr>
    </w:p>
    <w:p w:rsidR="00C46307" w:rsidRPr="000243FA" w:rsidRDefault="00C46307" w:rsidP="00C46307">
      <w:pPr>
        <w:jc w:val="center"/>
        <w:rPr>
          <w:sz w:val="24"/>
          <w:szCs w:val="24"/>
        </w:rPr>
      </w:pPr>
    </w:p>
    <w:p w:rsidR="00C46307" w:rsidRPr="000243FA" w:rsidRDefault="00C46307" w:rsidP="00C46307">
      <w:pPr>
        <w:jc w:val="center"/>
        <w:rPr>
          <w:sz w:val="24"/>
          <w:szCs w:val="24"/>
        </w:rPr>
      </w:pPr>
      <w:r w:rsidRPr="000243FA">
        <w:rPr>
          <w:sz w:val="24"/>
          <w:szCs w:val="24"/>
        </w:rPr>
        <w:t>_________________</w:t>
      </w:r>
    </w:p>
    <w:p w:rsidR="00C46307" w:rsidRDefault="00C46307" w:rsidP="00C46307">
      <w:pPr>
        <w:jc w:val="center"/>
      </w:pPr>
    </w:p>
    <w:p w:rsidR="00C46307" w:rsidRDefault="00C46307" w:rsidP="00C46307">
      <w:pPr>
        <w:jc w:val="center"/>
      </w:pPr>
    </w:p>
    <w:p w:rsidR="00C46307" w:rsidRDefault="00C46307" w:rsidP="00C46307">
      <w:pPr>
        <w:jc w:val="center"/>
        <w:sectPr w:rsidR="00C46307" w:rsidSect="005D32BE"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162360" w:rsidRPr="00162360" w:rsidRDefault="00162360" w:rsidP="00F73600">
      <w:pPr>
        <w:spacing w:line="216" w:lineRule="auto"/>
        <w:ind w:left="9072"/>
        <w:jc w:val="center"/>
        <w:rPr>
          <w:color w:val="000000"/>
          <w:sz w:val="24"/>
          <w:szCs w:val="24"/>
        </w:rPr>
      </w:pPr>
      <w:r w:rsidRPr="00162360">
        <w:rPr>
          <w:color w:val="000000"/>
          <w:sz w:val="24"/>
          <w:szCs w:val="24"/>
        </w:rPr>
        <w:t>Приложение № 3</w:t>
      </w:r>
    </w:p>
    <w:p w:rsidR="00162360" w:rsidRPr="00162360" w:rsidRDefault="00162360" w:rsidP="00F73600">
      <w:pPr>
        <w:spacing w:line="216" w:lineRule="auto"/>
        <w:ind w:left="9072"/>
        <w:jc w:val="center"/>
        <w:rPr>
          <w:color w:val="000000"/>
          <w:sz w:val="24"/>
          <w:szCs w:val="24"/>
        </w:rPr>
      </w:pPr>
      <w:r w:rsidRPr="00162360">
        <w:rPr>
          <w:color w:val="000000"/>
          <w:sz w:val="24"/>
          <w:szCs w:val="24"/>
        </w:rPr>
        <w:t>к постановлению Правительства</w:t>
      </w:r>
    </w:p>
    <w:p w:rsidR="00162360" w:rsidRDefault="00162360" w:rsidP="00F73600">
      <w:pPr>
        <w:spacing w:line="216" w:lineRule="auto"/>
        <w:ind w:left="9072"/>
        <w:jc w:val="center"/>
        <w:rPr>
          <w:color w:val="000000"/>
          <w:sz w:val="24"/>
          <w:szCs w:val="24"/>
        </w:rPr>
      </w:pPr>
      <w:r w:rsidRPr="00162360">
        <w:rPr>
          <w:color w:val="000000"/>
          <w:sz w:val="24"/>
          <w:szCs w:val="24"/>
        </w:rPr>
        <w:t>Пензенской области</w:t>
      </w:r>
    </w:p>
    <w:p w:rsidR="00162360" w:rsidRPr="00162360" w:rsidRDefault="00DB114C" w:rsidP="00F73600">
      <w:pPr>
        <w:spacing w:line="216" w:lineRule="auto"/>
        <w:ind w:left="907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09.03.2023</w:t>
      </w:r>
      <w:r w:rsidR="00162360">
        <w:rPr>
          <w:color w:val="000000"/>
          <w:sz w:val="24"/>
          <w:szCs w:val="24"/>
        </w:rPr>
        <w:t xml:space="preserve">  №</w:t>
      </w:r>
      <w:r>
        <w:rPr>
          <w:color w:val="000000"/>
          <w:sz w:val="24"/>
          <w:szCs w:val="24"/>
        </w:rPr>
        <w:t xml:space="preserve">  146-пП</w:t>
      </w:r>
    </w:p>
    <w:p w:rsidR="00162360" w:rsidRPr="00162360" w:rsidRDefault="00162360" w:rsidP="00F73600">
      <w:pPr>
        <w:spacing w:line="216" w:lineRule="auto"/>
        <w:ind w:left="9072"/>
        <w:jc w:val="center"/>
        <w:rPr>
          <w:color w:val="000000"/>
          <w:sz w:val="24"/>
          <w:szCs w:val="24"/>
        </w:rPr>
      </w:pPr>
    </w:p>
    <w:p w:rsidR="00162360" w:rsidRPr="00162360" w:rsidRDefault="00162360" w:rsidP="00F73600">
      <w:pPr>
        <w:spacing w:line="216" w:lineRule="auto"/>
        <w:ind w:left="9072"/>
        <w:jc w:val="center"/>
        <w:rPr>
          <w:color w:val="000000"/>
          <w:sz w:val="24"/>
          <w:szCs w:val="24"/>
        </w:rPr>
      </w:pPr>
      <w:r w:rsidRPr="00162360">
        <w:rPr>
          <w:color w:val="000000"/>
          <w:sz w:val="24"/>
          <w:szCs w:val="24"/>
        </w:rPr>
        <w:t>Приложение № 5.2</w:t>
      </w:r>
    </w:p>
    <w:p w:rsidR="00162360" w:rsidRPr="00162360" w:rsidRDefault="00162360" w:rsidP="00F73600">
      <w:pPr>
        <w:spacing w:line="216" w:lineRule="auto"/>
        <w:ind w:left="9072"/>
        <w:jc w:val="center"/>
        <w:rPr>
          <w:color w:val="000000"/>
          <w:sz w:val="24"/>
          <w:szCs w:val="24"/>
        </w:rPr>
      </w:pPr>
      <w:r w:rsidRPr="00162360">
        <w:rPr>
          <w:color w:val="000000"/>
          <w:sz w:val="24"/>
          <w:szCs w:val="24"/>
        </w:rPr>
        <w:t xml:space="preserve">к государственной программе Пензенской области </w:t>
      </w:r>
    </w:p>
    <w:p w:rsidR="00162360" w:rsidRPr="00162360" w:rsidRDefault="00162360" w:rsidP="00F73600">
      <w:pPr>
        <w:spacing w:line="216" w:lineRule="auto"/>
        <w:ind w:left="9072"/>
        <w:jc w:val="center"/>
        <w:rPr>
          <w:b/>
          <w:bCs/>
          <w:color w:val="000000"/>
          <w:sz w:val="24"/>
          <w:szCs w:val="24"/>
        </w:rPr>
      </w:pPr>
      <w:r w:rsidRPr="00162360">
        <w:rPr>
          <w:color w:val="000000"/>
          <w:sz w:val="24"/>
          <w:szCs w:val="24"/>
        </w:rPr>
        <w:t>"Защита населения и территорий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</w:r>
      <w:r w:rsidRPr="00162360">
        <w:rPr>
          <w:color w:val="000000"/>
          <w:sz w:val="24"/>
          <w:szCs w:val="24"/>
        </w:rPr>
        <w:t xml:space="preserve">от чрезвычайных ситуаций, обеспечение </w:t>
      </w:r>
      <w:r>
        <w:rPr>
          <w:color w:val="000000"/>
          <w:sz w:val="24"/>
          <w:szCs w:val="24"/>
        </w:rPr>
        <w:br/>
      </w:r>
      <w:r w:rsidRPr="00162360">
        <w:rPr>
          <w:color w:val="000000"/>
          <w:sz w:val="24"/>
          <w:szCs w:val="24"/>
        </w:rPr>
        <w:t>пожарной безопасности в Пензенской области"</w:t>
      </w:r>
    </w:p>
    <w:p w:rsidR="00162360" w:rsidRPr="00162360" w:rsidRDefault="00162360" w:rsidP="00F73600">
      <w:pPr>
        <w:spacing w:line="216" w:lineRule="auto"/>
        <w:jc w:val="center"/>
        <w:rPr>
          <w:b/>
          <w:bCs/>
          <w:color w:val="000000"/>
          <w:sz w:val="24"/>
          <w:szCs w:val="24"/>
        </w:rPr>
      </w:pPr>
    </w:p>
    <w:p w:rsidR="00162360" w:rsidRPr="00162360" w:rsidRDefault="00162360" w:rsidP="00F73600">
      <w:pPr>
        <w:spacing w:line="216" w:lineRule="auto"/>
        <w:jc w:val="center"/>
        <w:rPr>
          <w:b/>
          <w:bCs/>
          <w:color w:val="000000"/>
          <w:sz w:val="24"/>
          <w:szCs w:val="24"/>
        </w:rPr>
      </w:pPr>
      <w:r w:rsidRPr="00162360">
        <w:rPr>
          <w:b/>
          <w:bCs/>
          <w:color w:val="000000"/>
          <w:sz w:val="24"/>
          <w:szCs w:val="24"/>
        </w:rPr>
        <w:t xml:space="preserve">РЕСУРСНОЕ ОБЕСПЕЧЕНИЕ </w:t>
      </w:r>
    </w:p>
    <w:p w:rsidR="00162360" w:rsidRPr="00162360" w:rsidRDefault="00162360" w:rsidP="00F73600">
      <w:pPr>
        <w:spacing w:line="216" w:lineRule="auto"/>
        <w:jc w:val="center"/>
        <w:rPr>
          <w:b/>
          <w:bCs/>
          <w:color w:val="000000"/>
          <w:sz w:val="24"/>
          <w:szCs w:val="24"/>
        </w:rPr>
      </w:pPr>
      <w:r w:rsidRPr="00162360">
        <w:rPr>
          <w:b/>
          <w:bCs/>
          <w:color w:val="000000"/>
          <w:sz w:val="24"/>
          <w:szCs w:val="24"/>
        </w:rPr>
        <w:t xml:space="preserve">реализации государственной программы Пензенской области "Защита населения и территорий от чрезвычайных ситуаций, </w:t>
      </w:r>
    </w:p>
    <w:p w:rsidR="00162360" w:rsidRPr="00162360" w:rsidRDefault="00162360" w:rsidP="00F73600">
      <w:pPr>
        <w:spacing w:line="216" w:lineRule="auto"/>
        <w:jc w:val="center"/>
        <w:rPr>
          <w:b/>
          <w:bCs/>
          <w:color w:val="000000"/>
          <w:sz w:val="24"/>
          <w:szCs w:val="24"/>
        </w:rPr>
      </w:pPr>
      <w:r w:rsidRPr="00162360">
        <w:rPr>
          <w:b/>
          <w:bCs/>
          <w:color w:val="000000"/>
          <w:sz w:val="24"/>
          <w:szCs w:val="24"/>
        </w:rPr>
        <w:t>обеспечение пожарной безопасности в Пензенской области", за счет средств бюджета Пензенской области</w:t>
      </w:r>
    </w:p>
    <w:p w:rsidR="00162360" w:rsidRPr="00162360" w:rsidRDefault="00162360" w:rsidP="00F73600">
      <w:pPr>
        <w:spacing w:line="216" w:lineRule="auto"/>
        <w:rPr>
          <w:sz w:val="24"/>
          <w:szCs w:val="24"/>
        </w:rPr>
      </w:pPr>
    </w:p>
    <w:p w:rsidR="00162360" w:rsidRPr="00162360" w:rsidRDefault="00162360" w:rsidP="00F73600">
      <w:pPr>
        <w:spacing w:line="216" w:lineRule="auto"/>
        <w:rPr>
          <w:sz w:val="24"/>
          <w:szCs w:val="24"/>
        </w:rPr>
      </w:pPr>
    </w:p>
    <w:tbl>
      <w:tblPr>
        <w:tblW w:w="15958" w:type="dxa"/>
        <w:tblInd w:w="-564" w:type="dxa"/>
        <w:tblLayout w:type="fixed"/>
        <w:tblLook w:val="04A0" w:firstRow="1" w:lastRow="0" w:firstColumn="1" w:lastColumn="0" w:noHBand="0" w:noVBand="1"/>
      </w:tblPr>
      <w:tblGrid>
        <w:gridCol w:w="513"/>
        <w:gridCol w:w="1797"/>
        <w:gridCol w:w="1890"/>
        <w:gridCol w:w="1834"/>
        <w:gridCol w:w="587"/>
        <w:gridCol w:w="426"/>
        <w:gridCol w:w="470"/>
        <w:gridCol w:w="1498"/>
        <w:gridCol w:w="560"/>
        <w:gridCol w:w="1092"/>
        <w:gridCol w:w="1125"/>
        <w:gridCol w:w="1044"/>
        <w:gridCol w:w="1036"/>
        <w:gridCol w:w="1036"/>
        <w:gridCol w:w="1050"/>
      </w:tblGrid>
      <w:tr w:rsidR="00162360" w:rsidRPr="00721B77" w:rsidTr="00BD4875">
        <w:trPr>
          <w:trHeight w:val="20"/>
        </w:trPr>
        <w:tc>
          <w:tcPr>
            <w:tcW w:w="6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60" w:rsidRPr="00721B77" w:rsidRDefault="00162360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Ответственный исполнитель государственной программы</w:t>
            </w:r>
          </w:p>
        </w:tc>
        <w:tc>
          <w:tcPr>
            <w:tcW w:w="992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360" w:rsidRPr="00721B77" w:rsidRDefault="00162360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721B77" w:rsidRPr="00721B77" w:rsidTr="00BD4875">
        <w:trPr>
          <w:trHeight w:val="2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721B77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721B77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Статус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3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Расходы бюджета Пензенской области, тыс. рублей</w:t>
            </w:r>
          </w:p>
        </w:tc>
      </w:tr>
      <w:tr w:rsidR="00721B77" w:rsidRPr="00721B77" w:rsidTr="00BD4875">
        <w:trPr>
          <w:trHeight w:val="20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BD4875" w:rsidRDefault="00721B77" w:rsidP="00F73600">
            <w:pPr>
              <w:spacing w:line="216" w:lineRule="auto"/>
              <w:ind w:left="-57" w:right="-57"/>
              <w:jc w:val="center"/>
              <w:rPr>
                <w:color w:val="000000"/>
                <w:spacing w:val="-10"/>
                <w:sz w:val="22"/>
                <w:szCs w:val="22"/>
              </w:rPr>
            </w:pPr>
            <w:r w:rsidRPr="00BD4875">
              <w:rPr>
                <w:color w:val="000000"/>
                <w:spacing w:val="-10"/>
                <w:sz w:val="22"/>
                <w:szCs w:val="22"/>
              </w:rPr>
              <w:t>ГРБС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21B77">
              <w:rPr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21B77">
              <w:rPr>
                <w:color w:val="000000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2019 г.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2020 г.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2021 г.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2022 г.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B77" w:rsidRPr="00721B77" w:rsidRDefault="00721B77" w:rsidP="00F73600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721B77">
              <w:rPr>
                <w:color w:val="000000"/>
                <w:sz w:val="22"/>
                <w:szCs w:val="22"/>
              </w:rPr>
              <w:t>2024 г.</w:t>
            </w:r>
          </w:p>
        </w:tc>
      </w:tr>
    </w:tbl>
    <w:p w:rsidR="00162360" w:rsidRPr="004B1590" w:rsidRDefault="00162360" w:rsidP="00F73600">
      <w:pPr>
        <w:spacing w:line="216" w:lineRule="auto"/>
        <w:rPr>
          <w:sz w:val="4"/>
          <w:szCs w:val="4"/>
        </w:rPr>
      </w:pPr>
    </w:p>
    <w:tbl>
      <w:tblPr>
        <w:tblStyle w:val="ad"/>
        <w:tblW w:w="15954" w:type="dxa"/>
        <w:tblInd w:w="-564" w:type="dxa"/>
        <w:tblLayout w:type="fixed"/>
        <w:tblLook w:val="04A0" w:firstRow="1" w:lastRow="0" w:firstColumn="1" w:lastColumn="0" w:noHBand="0" w:noVBand="1"/>
      </w:tblPr>
      <w:tblGrid>
        <w:gridCol w:w="491"/>
        <w:gridCol w:w="1811"/>
        <w:gridCol w:w="1891"/>
        <w:gridCol w:w="1841"/>
        <w:gridCol w:w="587"/>
        <w:gridCol w:w="436"/>
        <w:gridCol w:w="461"/>
        <w:gridCol w:w="1500"/>
        <w:gridCol w:w="567"/>
        <w:gridCol w:w="1071"/>
        <w:gridCol w:w="1134"/>
        <w:gridCol w:w="1041"/>
        <w:gridCol w:w="1041"/>
        <w:gridCol w:w="1041"/>
        <w:gridCol w:w="1041"/>
      </w:tblGrid>
      <w:tr w:rsidR="00162360" w:rsidRPr="00455F5B" w:rsidTr="00F73600">
        <w:trPr>
          <w:trHeight w:val="70"/>
          <w:tblHeader/>
        </w:trPr>
        <w:tc>
          <w:tcPr>
            <w:tcW w:w="49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1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9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6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6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00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7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</w:t>
            </w:r>
          </w:p>
        </w:tc>
      </w:tr>
      <w:tr w:rsidR="00162360" w:rsidRPr="00455F5B" w:rsidTr="00BD4875">
        <w:trPr>
          <w:trHeight w:val="405"/>
        </w:trPr>
        <w:tc>
          <w:tcPr>
            <w:tcW w:w="491" w:type="dxa"/>
            <w:vMerge w:val="restart"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Государственная программа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Защита населения и территорий </w:t>
            </w:r>
            <w:r w:rsidR="009459F3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от чрезвычайных ситуаций, обеспечение пожарной безопасности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>в Пензенской области</w:t>
            </w:r>
          </w:p>
        </w:tc>
        <w:tc>
          <w:tcPr>
            <w:tcW w:w="18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134898,4</w:t>
            </w:r>
          </w:p>
        </w:tc>
        <w:tc>
          <w:tcPr>
            <w:tcW w:w="1134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149701,4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186183,0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286301,1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326369,1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228941,3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F73600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108993,6</w:t>
            </w:r>
          </w:p>
        </w:tc>
        <w:tc>
          <w:tcPr>
            <w:tcW w:w="1134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113422,2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134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F73600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F73600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942C75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152770,3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245484,6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16246,9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16246,9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244528,5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147100,7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355,0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357,5</w:t>
            </w:r>
          </w:p>
        </w:tc>
      </w:tr>
      <w:tr w:rsidR="00162360" w:rsidRPr="00455F5B" w:rsidTr="00BD4875">
        <w:trPr>
          <w:trHeight w:val="37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здравоохранения Пензенской области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9599,8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9196,2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9040,0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9440,0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181,8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178,1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181,4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5472,6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4295,9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3804,4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3273,8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4082,0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физической культуры и спорта Пензенской области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867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1999,3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1716,8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1799,0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1800,0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культуры и туризма Пензенской области</w:t>
            </w:r>
          </w:p>
          <w:p w:rsidR="00EE0476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EE0476" w:rsidRPr="00455F5B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857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823,4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780,3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748,7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710,1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1051,1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732,8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6132,2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1217,8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1234,9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1238,9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947,0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1265,3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образования Пензенской области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874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900,0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17250,0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15115,5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24045,1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47916,1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47916,1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950,0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168,0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133043,4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148344,1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156903,4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273373,2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310127,4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212699,6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107494,1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112422,2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534210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123845,7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232657,8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362,5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362,5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244528,5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147100,7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0,2</w:t>
            </w:r>
          </w:p>
        </w:tc>
      </w:tr>
      <w:tr w:rsidR="00162360" w:rsidRPr="00455F5B" w:rsidTr="00BD4875">
        <w:trPr>
          <w:trHeight w:val="516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здравоохранения Пензенской области</w:t>
            </w:r>
          </w:p>
          <w:p w:rsidR="00EE0476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EE0476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EE0476" w:rsidRPr="00455F5B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9599,8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9196,2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9040,0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9440,0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физической культуры и спорта Пензенской области</w:t>
            </w: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867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1999,3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1716,8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1799,0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1800,0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21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21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EE0476">
        <w:trPr>
          <w:trHeight w:val="7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21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культуры и туризма Пензенской области</w:t>
            </w:r>
          </w:p>
        </w:tc>
        <w:tc>
          <w:tcPr>
            <w:tcW w:w="587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857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823,4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780,3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748,7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710,1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1051,1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732,8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31,7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34,0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34,0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6018,2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1217,8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653,0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653,6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679,5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679,5</w:t>
            </w:r>
          </w:p>
        </w:tc>
      </w:tr>
      <w:tr w:rsidR="00162360" w:rsidRPr="00455F5B" w:rsidTr="00EE0476">
        <w:trPr>
          <w:trHeight w:val="88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67,5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550,2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551,8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233,5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551,8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образования Пензенской области</w:t>
            </w: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874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2560,0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4060,0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1508,0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1508,0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4390,0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3260,0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9047,5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21286,8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21286,8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430,0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10300,0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10155,5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10937,6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25121,3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25121,3</w:t>
            </w:r>
          </w:p>
        </w:tc>
      </w:tr>
      <w:tr w:rsidR="00162360" w:rsidRPr="00455F5B" w:rsidTr="00EE0476">
        <w:trPr>
          <w:trHeight w:val="106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950,0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168,0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труда, социальной защиты и демографии Пензенской области, </w:t>
            </w:r>
            <w:proofErr w:type="gramStart"/>
            <w:r w:rsidRPr="00455F5B">
              <w:rPr>
                <w:color w:val="000000"/>
                <w:sz w:val="22"/>
                <w:szCs w:val="22"/>
              </w:rPr>
              <w:t>подведомствен</w:t>
            </w:r>
            <w:r w:rsidR="00EE047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455F5B">
              <w:rPr>
                <w:color w:val="000000"/>
                <w:sz w:val="22"/>
                <w:szCs w:val="22"/>
              </w:rPr>
              <w:t>ные</w:t>
            </w:r>
            <w:proofErr w:type="spellEnd"/>
            <w:proofErr w:type="gramEnd"/>
            <w:r w:rsidRPr="00455F5B">
              <w:rPr>
                <w:color w:val="000000"/>
                <w:sz w:val="22"/>
                <w:szCs w:val="22"/>
              </w:rPr>
              <w:t xml:space="preserve"> учреждения</w:t>
            </w: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181,8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178,1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181,4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40,3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EE0476">
        <w:trPr>
          <w:trHeight w:val="7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5472,6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4295,9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3804,4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3273,8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4082,0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16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435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EE0476">
            <w:pPr>
              <w:widowControl/>
              <w:spacing w:line="221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EE0476">
            <w:pPr>
              <w:widowControl/>
              <w:spacing w:line="221" w:lineRule="auto"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Основное мероприятие 1.1.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Обеспечение </w:t>
            </w:r>
            <w:proofErr w:type="gramStart"/>
            <w:r w:rsidRPr="00455F5B">
              <w:rPr>
                <w:color w:val="000000"/>
                <w:sz w:val="22"/>
                <w:szCs w:val="22"/>
              </w:rPr>
              <w:t>устойчивого</w:t>
            </w:r>
            <w:proofErr w:type="gramEnd"/>
            <w:r w:rsidRPr="00455F5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5F5B">
              <w:rPr>
                <w:color w:val="000000"/>
                <w:sz w:val="22"/>
                <w:szCs w:val="22"/>
              </w:rPr>
              <w:t>функциони</w:t>
            </w:r>
            <w:r w:rsidR="00534210">
              <w:rPr>
                <w:color w:val="000000"/>
                <w:sz w:val="22"/>
                <w:szCs w:val="22"/>
              </w:rPr>
              <w:t>-</w:t>
            </w:r>
            <w:r w:rsidRPr="00455F5B">
              <w:rPr>
                <w:color w:val="000000"/>
                <w:sz w:val="22"/>
                <w:szCs w:val="22"/>
              </w:rPr>
              <w:t>рования</w:t>
            </w:r>
            <w:proofErr w:type="spellEnd"/>
            <w:r w:rsidRPr="00455F5B">
              <w:rPr>
                <w:color w:val="000000"/>
                <w:sz w:val="22"/>
                <w:szCs w:val="22"/>
              </w:rPr>
              <w:t xml:space="preserve"> пожарно-спасательных подразделений Пензенской области</w:t>
            </w: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EE0476">
        <w:trPr>
          <w:trHeight w:val="7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05 1 01 21210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05 1 01 21210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Основное мероприятие 1.2.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Проведение мероприятий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по </w:t>
            </w:r>
            <w:proofErr w:type="spellStart"/>
            <w:proofErr w:type="gramStart"/>
            <w:r w:rsidRPr="00455F5B">
              <w:rPr>
                <w:color w:val="000000"/>
                <w:sz w:val="22"/>
                <w:szCs w:val="22"/>
              </w:rPr>
              <w:t>противо</w:t>
            </w:r>
            <w:proofErr w:type="spellEnd"/>
            <w:r w:rsidR="00EE0476">
              <w:rPr>
                <w:color w:val="000000"/>
                <w:sz w:val="22"/>
                <w:szCs w:val="22"/>
              </w:rPr>
              <w:t>-</w:t>
            </w:r>
            <w:r w:rsidRPr="00455F5B">
              <w:rPr>
                <w:color w:val="000000"/>
                <w:sz w:val="22"/>
                <w:szCs w:val="22"/>
              </w:rPr>
              <w:t>пожарной</w:t>
            </w:r>
            <w:proofErr w:type="gramEnd"/>
            <w:r w:rsidRPr="00455F5B">
              <w:rPr>
                <w:color w:val="000000"/>
                <w:sz w:val="22"/>
                <w:szCs w:val="22"/>
              </w:rPr>
              <w:t xml:space="preserve"> безопасности в государственных организациях (учреждениях) Пензенской области</w:t>
            </w: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19894,9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31447,9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29071,9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37401,1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61154,2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физической культуры и спорта Пензенской области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867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1999,3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237,0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737,0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1800,0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1479,8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1062,0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культуры и туризма Пензенской области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857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823,4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780,3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748,7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710,1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1051,1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732,8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240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31,7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34,0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34,0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6018,2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1217,8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653,0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653,6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679,5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679,5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67,5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550,2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551,8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233,5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551,8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Министерство образования Пензенской области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874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2560,0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4060,0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1508,0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1508,0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4390,0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3260,0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9047,5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21286,8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21286,8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430,0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10300,0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10155,5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10937,6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25121,3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25121,3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950,0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168,0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здравоохранения Пензенской области, </w:t>
            </w:r>
            <w:proofErr w:type="gramStart"/>
            <w:r w:rsidRPr="00455F5B">
              <w:rPr>
                <w:color w:val="000000"/>
                <w:sz w:val="22"/>
                <w:szCs w:val="22"/>
              </w:rPr>
              <w:t>подведомствен</w:t>
            </w:r>
            <w:r w:rsidR="00EE047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455F5B">
              <w:rPr>
                <w:color w:val="000000"/>
                <w:sz w:val="22"/>
                <w:szCs w:val="22"/>
              </w:rPr>
              <w:t>ные</w:t>
            </w:r>
            <w:proofErr w:type="spellEnd"/>
            <w:proofErr w:type="gramEnd"/>
            <w:r w:rsidRPr="00455F5B">
              <w:rPr>
                <w:color w:val="000000"/>
                <w:sz w:val="22"/>
                <w:szCs w:val="22"/>
              </w:rPr>
              <w:t xml:space="preserve"> учреждения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9599,8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9196,2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9040,0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9440,0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Основное мероприятие 1.3.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2594,0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2727,9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76512,7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113557,8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05 1 03 64480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2494,0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05 1 03 65290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05 1 03 64480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2727,9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983,5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05 1 03 65290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75529,2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05 1 03 65290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113557,8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69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Основное мероприятие 1.4.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55F5B">
              <w:rPr>
                <w:color w:val="000000"/>
                <w:sz w:val="22"/>
                <w:szCs w:val="22"/>
              </w:rPr>
              <w:t>Совершенст</w:t>
            </w:r>
            <w:r w:rsidR="00EE0476">
              <w:rPr>
                <w:color w:val="000000"/>
                <w:sz w:val="22"/>
                <w:szCs w:val="22"/>
              </w:rPr>
              <w:t>-</w:t>
            </w:r>
            <w:r w:rsidRPr="00455F5B">
              <w:rPr>
                <w:color w:val="000000"/>
                <w:sz w:val="22"/>
                <w:szCs w:val="22"/>
              </w:rPr>
              <w:t>вование</w:t>
            </w:r>
            <w:proofErr w:type="spellEnd"/>
            <w:proofErr w:type="gramEnd"/>
            <w:r w:rsidRPr="00455F5B">
              <w:rPr>
                <w:color w:val="000000"/>
                <w:sz w:val="22"/>
                <w:szCs w:val="22"/>
              </w:rPr>
              <w:t xml:space="preserve">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системы подготовки населения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к действиям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в чрезвычайных ситуациях, создание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резерва материальных ресурсов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для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организации первоочередного </w:t>
            </w:r>
            <w:proofErr w:type="spellStart"/>
            <w:r w:rsidRPr="00455F5B">
              <w:rPr>
                <w:color w:val="000000"/>
                <w:sz w:val="22"/>
                <w:szCs w:val="22"/>
              </w:rPr>
              <w:t>жизнеобеспе</w:t>
            </w:r>
            <w:r w:rsidR="00EE0476">
              <w:rPr>
                <w:color w:val="000000"/>
                <w:sz w:val="22"/>
                <w:szCs w:val="22"/>
              </w:rPr>
              <w:t>-</w:t>
            </w:r>
            <w:r w:rsidRPr="00455F5B">
              <w:rPr>
                <w:color w:val="000000"/>
                <w:sz w:val="22"/>
                <w:szCs w:val="22"/>
              </w:rPr>
              <w:t>чения</w:t>
            </w:r>
            <w:proofErr w:type="spellEnd"/>
            <w:r w:rsidRPr="00455F5B">
              <w:rPr>
                <w:color w:val="000000"/>
                <w:sz w:val="22"/>
                <w:szCs w:val="22"/>
              </w:rPr>
              <w:t xml:space="preserve"> пострадавшего населения</w:t>
            </w: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11301,9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4969,2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4483,7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3776,8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4582,2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05 1 04 65280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5647,5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05 1 04 65280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497,9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462,5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05 1 04 65300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0,2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05 1 04 65280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500,0</w:t>
            </w:r>
          </w:p>
        </w:tc>
      </w:tr>
      <w:tr w:rsidR="00162360" w:rsidRPr="00455F5B" w:rsidTr="00BD4875">
        <w:trPr>
          <w:trHeight w:val="79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труда, социальной защиты и демографии Пензенской области, </w:t>
            </w:r>
            <w:proofErr w:type="gramStart"/>
            <w:r w:rsidRPr="00455F5B">
              <w:rPr>
                <w:color w:val="000000"/>
                <w:sz w:val="22"/>
                <w:szCs w:val="22"/>
              </w:rPr>
              <w:t>подведомствен</w:t>
            </w:r>
            <w:r w:rsidR="00EE047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455F5B">
              <w:rPr>
                <w:color w:val="000000"/>
                <w:sz w:val="22"/>
                <w:szCs w:val="22"/>
              </w:rPr>
              <w:t>ные</w:t>
            </w:r>
            <w:proofErr w:type="spellEnd"/>
            <w:proofErr w:type="gramEnd"/>
            <w:r w:rsidRPr="00455F5B">
              <w:rPr>
                <w:color w:val="000000"/>
                <w:sz w:val="22"/>
                <w:szCs w:val="22"/>
              </w:rPr>
              <w:t xml:space="preserve"> учреждения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05 1 04 64360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181,8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178,1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181,4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40,3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05 1 04 64360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5472,6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4295,9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2954,8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2374,9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2500,0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2500,0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05 1 04 64360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849,6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898,9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1582,0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1582,0</w:t>
            </w:r>
          </w:p>
        </w:tc>
      </w:tr>
      <w:tr w:rsidR="00162360" w:rsidRPr="00455F5B" w:rsidTr="00BD4875">
        <w:trPr>
          <w:trHeight w:val="45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Основное мероприятие 1.5.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Выполнение государственного задания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ГБУ Пензенской области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Пензенский пожарно-спасательный центр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101846,6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109333,0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119372,7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153902,8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128294,2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144254,7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  <w:p w:rsidR="00EE0476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EE0476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EE0476" w:rsidRPr="00455F5B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05 1 05 65260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101846,6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109333,0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05 1 05 65260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119372,7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153902,8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362,5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362,5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05 1 05 65260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05 1 05 65260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127931,7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143892,2</w:t>
            </w:r>
          </w:p>
        </w:tc>
      </w:tr>
      <w:tr w:rsidR="00162360" w:rsidRPr="00455F5B" w:rsidTr="00BD4875">
        <w:trPr>
          <w:trHeight w:val="354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Основное мероприятие 1.6.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942C75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"</w:t>
            </w:r>
            <w:r w:rsidR="00162360" w:rsidRPr="00455F5B">
              <w:rPr>
                <w:color w:val="000000"/>
                <w:sz w:val="22"/>
                <w:szCs w:val="22"/>
              </w:rPr>
              <w:t>Предоставление дополнительных гарантий спасателям Пензенской области</w:t>
            </w:r>
            <w:r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1247,2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1779,8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2489,0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2658,5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534210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05 1 06 64730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  <w:p w:rsidR="00EE0476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EE0476" w:rsidRPr="00455F5B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05 1 06 64730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1247,2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1779,8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05 1 06 64730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2489,0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2658,5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4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16355,0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357,3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05 2 00 00000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05 2 00 00000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355,0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16000,0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42"/>
        </w:trPr>
        <w:tc>
          <w:tcPr>
            <w:tcW w:w="4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Основное мероприятие 2.1.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Повышение защищенности населения и среды его обитания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>от негативных влияний опасных химических веществ и биологических агентов</w:t>
            </w: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16355,0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05 2 01 20100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05 2 01 64740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05 2 01 20100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355,0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05 2 01 64740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16000,0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414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00"/>
        </w:trPr>
        <w:tc>
          <w:tcPr>
            <w:tcW w:w="4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Создание системы обеспечения вызова экстренных оперативных служб по единому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номеру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112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 xml:space="preserve"> </w:t>
            </w:r>
            <w:r w:rsidR="00FF0964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>в Пензенской области.</w:t>
            </w:r>
            <w:r w:rsidRPr="00455F5B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12924,6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455F5B">
              <w:rPr>
                <w:bCs/>
                <w:color w:val="000000"/>
                <w:sz w:val="22"/>
                <w:szCs w:val="22"/>
              </w:rPr>
              <w:t>15884,4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05 3 00 00000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255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  <w:p w:rsidR="00EE0476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EE0476" w:rsidRPr="00455F5B" w:rsidRDefault="00EE0476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05 3 00 00000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12924,6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181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Основное мероприятие 3.1.</w:t>
            </w:r>
          </w:p>
        </w:tc>
        <w:tc>
          <w:tcPr>
            <w:tcW w:w="1891" w:type="dxa"/>
            <w:vMerge w:val="restart"/>
            <w:hideMark/>
          </w:tcPr>
          <w:p w:rsidR="00162360" w:rsidRPr="00455F5B" w:rsidRDefault="00162360" w:rsidP="00EE04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12924,6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05 3 01 64700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42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 w:val="restart"/>
            <w:hideMark/>
          </w:tcPr>
          <w:p w:rsidR="00162360" w:rsidRPr="00455F5B" w:rsidRDefault="00162360" w:rsidP="0064055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EE0476">
              <w:rPr>
                <w:color w:val="000000"/>
                <w:sz w:val="22"/>
                <w:szCs w:val="22"/>
              </w:rPr>
              <w:br/>
            </w:r>
            <w:r w:rsidRPr="00455F5B">
              <w:rPr>
                <w:color w:val="000000"/>
                <w:sz w:val="22"/>
                <w:szCs w:val="22"/>
              </w:rPr>
              <w:t xml:space="preserve">ГУ </w:t>
            </w:r>
            <w:r w:rsidR="00942C75">
              <w:rPr>
                <w:color w:val="000000"/>
                <w:sz w:val="22"/>
                <w:szCs w:val="22"/>
              </w:rPr>
              <w:t>"</w:t>
            </w:r>
            <w:r w:rsidRPr="00455F5B">
              <w:rPr>
                <w:color w:val="000000"/>
                <w:sz w:val="22"/>
                <w:szCs w:val="22"/>
              </w:rPr>
              <w:t>ППСЦ</w:t>
            </w:r>
            <w:r w:rsidR="00942C7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05 3 01 64700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3367,1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05 3 01 65270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9557,5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05 3 01 64700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162360" w:rsidRPr="00455F5B" w:rsidTr="00BD4875">
        <w:trPr>
          <w:trHeight w:val="330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noWrap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2360" w:rsidRPr="00455F5B" w:rsidTr="00BD4875">
        <w:trPr>
          <w:trHeight w:val="312"/>
        </w:trPr>
        <w:tc>
          <w:tcPr>
            <w:tcW w:w="4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9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vMerge/>
            <w:hideMark/>
          </w:tcPr>
          <w:p w:rsidR="00162360" w:rsidRPr="00455F5B" w:rsidRDefault="00162360" w:rsidP="0064055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hideMark/>
          </w:tcPr>
          <w:p w:rsidR="00162360" w:rsidRPr="00455F5B" w:rsidRDefault="00162360" w:rsidP="0064055D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455F5B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DB31AB" w:rsidRDefault="00DB31AB" w:rsidP="00C46307">
      <w:pPr>
        <w:jc w:val="center"/>
        <w:rPr>
          <w:sz w:val="24"/>
          <w:szCs w:val="24"/>
        </w:rPr>
      </w:pPr>
    </w:p>
    <w:p w:rsidR="00DB31AB" w:rsidRDefault="00DB31AB" w:rsidP="00C46307">
      <w:pPr>
        <w:jc w:val="center"/>
        <w:rPr>
          <w:sz w:val="24"/>
          <w:szCs w:val="24"/>
        </w:rPr>
      </w:pPr>
    </w:p>
    <w:p w:rsidR="00C46307" w:rsidRPr="006D4133" w:rsidRDefault="00C46307" w:rsidP="00C46307">
      <w:pPr>
        <w:jc w:val="center"/>
        <w:rPr>
          <w:sz w:val="24"/>
          <w:szCs w:val="24"/>
        </w:rPr>
        <w:sectPr w:rsidR="00C46307" w:rsidRPr="006D4133" w:rsidSect="00835464"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6D4133">
        <w:rPr>
          <w:sz w:val="24"/>
          <w:szCs w:val="24"/>
        </w:rPr>
        <w:t xml:space="preserve">__________________ </w:t>
      </w:r>
    </w:p>
    <w:tbl>
      <w:tblPr>
        <w:tblW w:w="4644" w:type="dxa"/>
        <w:tblInd w:w="10456" w:type="dxa"/>
        <w:tblLayout w:type="fixed"/>
        <w:tblLook w:val="04A0" w:firstRow="1" w:lastRow="0" w:firstColumn="1" w:lastColumn="0" w:noHBand="0" w:noVBand="1"/>
      </w:tblPr>
      <w:tblGrid>
        <w:gridCol w:w="4644"/>
      </w:tblGrid>
      <w:tr w:rsidR="00CE617F" w:rsidRPr="00CE617F" w:rsidTr="007A33E4">
        <w:trPr>
          <w:trHeight w:val="709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617F" w:rsidRPr="00CE617F" w:rsidRDefault="00CE617F" w:rsidP="004222B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bookmarkStart w:id="0" w:name="RANGE!A1:K620"/>
            <w:bookmarkEnd w:id="0"/>
            <w:r w:rsidRPr="00CE617F">
              <w:rPr>
                <w:color w:val="000000"/>
                <w:sz w:val="24"/>
                <w:szCs w:val="24"/>
              </w:rPr>
              <w:t xml:space="preserve">Приложение № 4 </w:t>
            </w:r>
            <w:r w:rsidRPr="00CE617F">
              <w:rPr>
                <w:color w:val="000000"/>
                <w:sz w:val="24"/>
                <w:szCs w:val="24"/>
              </w:rPr>
              <w:br/>
              <w:t xml:space="preserve">к постановлению Правительства </w:t>
            </w:r>
          </w:p>
          <w:p w:rsidR="007A33E4" w:rsidRDefault="00CE617F" w:rsidP="004222B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E617F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CE617F" w:rsidRPr="004222B6" w:rsidRDefault="00DB114C" w:rsidP="007A33E4">
            <w:pPr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</w:rPr>
              <w:t>09.03.2023</w:t>
            </w:r>
            <w:r w:rsidR="007A33E4">
              <w:rPr>
                <w:color w:val="000000"/>
                <w:sz w:val="24"/>
                <w:szCs w:val="24"/>
              </w:rPr>
              <w:t xml:space="preserve">   №</w:t>
            </w:r>
            <w:r>
              <w:rPr>
                <w:color w:val="000000"/>
                <w:sz w:val="24"/>
                <w:szCs w:val="24"/>
              </w:rPr>
              <w:t xml:space="preserve">  146-пП</w:t>
            </w:r>
          </w:p>
        </w:tc>
      </w:tr>
      <w:tr w:rsidR="007A33E4" w:rsidRPr="00CE617F" w:rsidTr="007A33E4">
        <w:trPr>
          <w:trHeight w:val="80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3E4" w:rsidRPr="00CE617F" w:rsidRDefault="007A33E4" w:rsidP="004222B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E617F" w:rsidRPr="00CE617F" w:rsidTr="00CE617F">
        <w:trPr>
          <w:trHeight w:val="1365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617F" w:rsidRPr="00CE617F" w:rsidRDefault="00CE617F" w:rsidP="004222B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E617F">
              <w:rPr>
                <w:color w:val="000000"/>
                <w:sz w:val="24"/>
                <w:szCs w:val="24"/>
              </w:rPr>
              <w:t>Приложение № 6.2</w:t>
            </w:r>
          </w:p>
          <w:p w:rsidR="00CE617F" w:rsidRPr="00CE617F" w:rsidRDefault="00CE617F" w:rsidP="004222B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E617F">
              <w:rPr>
                <w:color w:val="000000"/>
                <w:sz w:val="24"/>
                <w:szCs w:val="24"/>
              </w:rPr>
              <w:t xml:space="preserve"> к государственной программе </w:t>
            </w:r>
          </w:p>
          <w:p w:rsidR="00CE617F" w:rsidRPr="00CE617F" w:rsidRDefault="00CE617F" w:rsidP="004222B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E617F">
              <w:rPr>
                <w:color w:val="000000"/>
                <w:sz w:val="24"/>
                <w:szCs w:val="24"/>
              </w:rPr>
              <w:t xml:space="preserve">Пензенской области "Защита населения и территорий от чрезвычайных ситуаций, обеспечение пожарной безопасности </w:t>
            </w:r>
          </w:p>
          <w:p w:rsidR="00CE617F" w:rsidRPr="00CE617F" w:rsidRDefault="00CE617F" w:rsidP="004222B6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E617F">
              <w:rPr>
                <w:color w:val="000000"/>
                <w:sz w:val="24"/>
                <w:szCs w:val="24"/>
              </w:rPr>
              <w:t>в Пензенской области"</w:t>
            </w:r>
          </w:p>
        </w:tc>
      </w:tr>
    </w:tbl>
    <w:p w:rsidR="00344775" w:rsidRPr="004222B6" w:rsidRDefault="00344775" w:rsidP="007A33E4">
      <w:pPr>
        <w:spacing w:line="211" w:lineRule="auto"/>
        <w:rPr>
          <w:sz w:val="16"/>
          <w:szCs w:val="16"/>
        </w:rPr>
      </w:pPr>
    </w:p>
    <w:p w:rsidR="00CE617F" w:rsidRPr="00CE617F" w:rsidRDefault="00CE617F" w:rsidP="007A33E4">
      <w:pPr>
        <w:spacing w:line="211" w:lineRule="auto"/>
        <w:jc w:val="center"/>
        <w:rPr>
          <w:b/>
          <w:bCs/>
          <w:sz w:val="24"/>
          <w:szCs w:val="24"/>
        </w:rPr>
      </w:pPr>
      <w:proofErr w:type="gramStart"/>
      <w:r w:rsidRPr="00CE617F">
        <w:rPr>
          <w:b/>
          <w:bCs/>
          <w:sz w:val="24"/>
          <w:szCs w:val="24"/>
        </w:rPr>
        <w:t>П</w:t>
      </w:r>
      <w:proofErr w:type="gramEnd"/>
      <w:r>
        <w:rPr>
          <w:b/>
          <w:bCs/>
          <w:sz w:val="24"/>
          <w:szCs w:val="24"/>
        </w:rPr>
        <w:t xml:space="preserve"> </w:t>
      </w:r>
      <w:r w:rsidRPr="00CE617F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 </w:t>
      </w:r>
      <w:r w:rsidRPr="00CE617F">
        <w:rPr>
          <w:b/>
          <w:bCs/>
          <w:sz w:val="24"/>
          <w:szCs w:val="24"/>
        </w:rPr>
        <w:t>Р</w:t>
      </w:r>
      <w:r>
        <w:rPr>
          <w:b/>
          <w:bCs/>
          <w:sz w:val="24"/>
          <w:szCs w:val="24"/>
        </w:rPr>
        <w:t xml:space="preserve"> </w:t>
      </w:r>
      <w:r w:rsidRPr="00CE617F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 </w:t>
      </w:r>
      <w:r w:rsidRPr="00CE617F">
        <w:rPr>
          <w:b/>
          <w:bCs/>
          <w:sz w:val="24"/>
          <w:szCs w:val="24"/>
        </w:rPr>
        <w:t>Ч</w:t>
      </w:r>
      <w:r>
        <w:rPr>
          <w:b/>
          <w:bCs/>
          <w:sz w:val="24"/>
          <w:szCs w:val="24"/>
        </w:rPr>
        <w:t xml:space="preserve"> </w:t>
      </w:r>
      <w:r w:rsidRPr="00CE617F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 </w:t>
      </w:r>
      <w:r w:rsidRPr="00CE617F">
        <w:rPr>
          <w:b/>
          <w:bCs/>
          <w:sz w:val="24"/>
          <w:szCs w:val="24"/>
        </w:rPr>
        <w:t>Н</w:t>
      </w:r>
      <w:r>
        <w:rPr>
          <w:b/>
          <w:bCs/>
          <w:sz w:val="24"/>
          <w:szCs w:val="24"/>
        </w:rPr>
        <w:t xml:space="preserve"> </w:t>
      </w:r>
      <w:r w:rsidRPr="00CE617F">
        <w:rPr>
          <w:b/>
          <w:bCs/>
          <w:sz w:val="24"/>
          <w:szCs w:val="24"/>
        </w:rPr>
        <w:t>Ь</w:t>
      </w:r>
      <w:r>
        <w:rPr>
          <w:b/>
          <w:bCs/>
          <w:sz w:val="24"/>
          <w:szCs w:val="24"/>
        </w:rPr>
        <w:t xml:space="preserve"> </w:t>
      </w:r>
      <w:r w:rsidRPr="00CE617F">
        <w:rPr>
          <w:b/>
          <w:bCs/>
          <w:sz w:val="24"/>
          <w:szCs w:val="24"/>
        </w:rPr>
        <w:br/>
        <w:t>основных мероприятий (региональных проектов), мероприятий государственной программы Пензенской области</w:t>
      </w:r>
    </w:p>
    <w:p w:rsidR="00344775" w:rsidRPr="00CE617F" w:rsidRDefault="00CE617F" w:rsidP="007A33E4">
      <w:pPr>
        <w:spacing w:line="211" w:lineRule="auto"/>
        <w:jc w:val="center"/>
        <w:rPr>
          <w:sz w:val="24"/>
          <w:szCs w:val="24"/>
        </w:rPr>
      </w:pPr>
      <w:r w:rsidRPr="00CE617F">
        <w:rPr>
          <w:b/>
          <w:bCs/>
          <w:sz w:val="24"/>
          <w:szCs w:val="24"/>
        </w:rPr>
        <w:t>"защита населения и территорий от чрезвычайных ситуаций, обеспечение пожарной безопасности в Пензенской области"</w:t>
      </w:r>
    </w:p>
    <w:p w:rsidR="00344775" w:rsidRPr="004222B6" w:rsidRDefault="00344775" w:rsidP="007A33E4">
      <w:pPr>
        <w:spacing w:line="211" w:lineRule="auto"/>
        <w:rPr>
          <w:sz w:val="16"/>
          <w:szCs w:val="16"/>
        </w:rPr>
      </w:pPr>
    </w:p>
    <w:tbl>
      <w:tblPr>
        <w:tblW w:w="15902" w:type="dxa"/>
        <w:tblInd w:w="-508" w:type="dxa"/>
        <w:tblLayout w:type="fixed"/>
        <w:tblLook w:val="04A0" w:firstRow="1" w:lastRow="0" w:firstColumn="1" w:lastColumn="0" w:noHBand="0" w:noVBand="1"/>
      </w:tblPr>
      <w:tblGrid>
        <w:gridCol w:w="700"/>
        <w:gridCol w:w="2898"/>
        <w:gridCol w:w="2240"/>
        <w:gridCol w:w="839"/>
        <w:gridCol w:w="1148"/>
        <w:gridCol w:w="1162"/>
        <w:gridCol w:w="993"/>
        <w:gridCol w:w="966"/>
        <w:gridCol w:w="992"/>
        <w:gridCol w:w="2802"/>
        <w:gridCol w:w="1162"/>
      </w:tblGrid>
      <w:tr w:rsidR="00C46307" w:rsidRPr="00E445BC" w:rsidTr="00F92CA3">
        <w:trPr>
          <w:trHeight w:val="567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№ </w:t>
            </w:r>
          </w:p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Наименование </w:t>
            </w:r>
            <w:r w:rsidR="004222B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основного мероприятия (регионального проекта), мероприятия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Исполнители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E445BC">
              <w:rPr>
                <w:sz w:val="22"/>
                <w:szCs w:val="22"/>
              </w:rPr>
              <w:t>испол</w:t>
            </w:r>
            <w:proofErr w:type="spellEnd"/>
            <w:r w:rsidR="0052456E">
              <w:rPr>
                <w:sz w:val="22"/>
                <w:szCs w:val="22"/>
              </w:rPr>
              <w:t>-</w:t>
            </w:r>
            <w:r w:rsidRPr="00E445BC">
              <w:rPr>
                <w:sz w:val="22"/>
                <w:szCs w:val="22"/>
              </w:rPr>
              <w:t>нения</w:t>
            </w:r>
            <w:proofErr w:type="gramEnd"/>
            <w:r w:rsidRPr="00E445BC">
              <w:rPr>
                <w:sz w:val="22"/>
                <w:szCs w:val="22"/>
              </w:rPr>
              <w:t xml:space="preserve"> (год)</w:t>
            </w:r>
          </w:p>
        </w:tc>
        <w:tc>
          <w:tcPr>
            <w:tcW w:w="5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Связь </w:t>
            </w:r>
            <w:r w:rsidR="0052456E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 xml:space="preserve">с </w:t>
            </w:r>
            <w:proofErr w:type="gramStart"/>
            <w:r w:rsidRPr="00E445BC">
              <w:rPr>
                <w:sz w:val="22"/>
                <w:szCs w:val="22"/>
              </w:rPr>
              <w:t>показа</w:t>
            </w:r>
            <w:r w:rsidR="0052456E">
              <w:rPr>
                <w:sz w:val="22"/>
                <w:szCs w:val="22"/>
              </w:rPr>
              <w:t>-</w:t>
            </w:r>
            <w:proofErr w:type="spellStart"/>
            <w:r w:rsidRPr="00E445BC">
              <w:rPr>
                <w:sz w:val="22"/>
                <w:szCs w:val="22"/>
              </w:rPr>
              <w:t>телем</w:t>
            </w:r>
            <w:proofErr w:type="spellEnd"/>
            <w:proofErr w:type="gramEnd"/>
            <w:r w:rsidRPr="00E445BC">
              <w:rPr>
                <w:sz w:val="22"/>
                <w:szCs w:val="22"/>
              </w:rPr>
              <w:t xml:space="preserve"> </w:t>
            </w:r>
            <w:proofErr w:type="spellStart"/>
            <w:r w:rsidRPr="00E445BC">
              <w:rPr>
                <w:sz w:val="22"/>
                <w:szCs w:val="22"/>
              </w:rPr>
              <w:t>государ-ственной</w:t>
            </w:r>
            <w:proofErr w:type="spellEnd"/>
            <w:r w:rsidRPr="00E445BC">
              <w:rPr>
                <w:sz w:val="22"/>
                <w:szCs w:val="22"/>
              </w:rPr>
              <w:t xml:space="preserve"> </w:t>
            </w:r>
            <w:r w:rsidRPr="004222B6">
              <w:rPr>
                <w:spacing w:val="-8"/>
                <w:sz w:val="22"/>
                <w:szCs w:val="22"/>
              </w:rPr>
              <w:t xml:space="preserve">программы </w:t>
            </w:r>
            <w:r w:rsidRPr="00E445BC">
              <w:rPr>
                <w:sz w:val="22"/>
                <w:szCs w:val="22"/>
              </w:rPr>
              <w:t>(</w:t>
            </w:r>
            <w:proofErr w:type="spellStart"/>
            <w:r w:rsidRPr="00E445BC">
              <w:rPr>
                <w:sz w:val="22"/>
                <w:szCs w:val="22"/>
              </w:rPr>
              <w:t>подпрог</w:t>
            </w:r>
            <w:r w:rsidR="0052456E">
              <w:rPr>
                <w:sz w:val="22"/>
                <w:szCs w:val="22"/>
              </w:rPr>
              <w:t>-</w:t>
            </w:r>
            <w:r w:rsidRPr="00E445BC">
              <w:rPr>
                <w:sz w:val="22"/>
                <w:szCs w:val="22"/>
              </w:rPr>
              <w:t>раммы</w:t>
            </w:r>
            <w:proofErr w:type="spellEnd"/>
            <w:r w:rsidRPr="00E445BC">
              <w:rPr>
                <w:sz w:val="22"/>
                <w:szCs w:val="22"/>
              </w:rPr>
              <w:t>)</w:t>
            </w:r>
          </w:p>
        </w:tc>
      </w:tr>
      <w:tr w:rsidR="004222B6" w:rsidRPr="00E445BC" w:rsidTr="007A33E4">
        <w:trPr>
          <w:trHeight w:val="992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всего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бюджет </w:t>
            </w:r>
            <w:proofErr w:type="spellStart"/>
            <w:proofErr w:type="gramStart"/>
            <w:r w:rsidRPr="00E445BC">
              <w:rPr>
                <w:sz w:val="22"/>
                <w:szCs w:val="22"/>
              </w:rPr>
              <w:t>Пензен</w:t>
            </w:r>
            <w:r w:rsidR="0052456E">
              <w:rPr>
                <w:sz w:val="22"/>
                <w:szCs w:val="22"/>
              </w:rPr>
              <w:t>-</w:t>
            </w:r>
            <w:r w:rsidRPr="00E445BC">
              <w:rPr>
                <w:sz w:val="22"/>
                <w:szCs w:val="22"/>
              </w:rPr>
              <w:t>ской</w:t>
            </w:r>
            <w:proofErr w:type="spellEnd"/>
            <w:proofErr w:type="gramEnd"/>
            <w:r w:rsidRPr="00E445BC">
              <w:rPr>
                <w:sz w:val="22"/>
                <w:szCs w:val="22"/>
              </w:rPr>
              <w:t xml:space="preserve">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445BC">
              <w:rPr>
                <w:color w:val="000000"/>
                <w:sz w:val="22"/>
                <w:szCs w:val="22"/>
              </w:rPr>
              <w:t>феде-ральный</w:t>
            </w:r>
            <w:proofErr w:type="spellEnd"/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 w:hanging="28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бюджеты </w:t>
            </w:r>
            <w:proofErr w:type="spellStart"/>
            <w:proofErr w:type="gramStart"/>
            <w:r w:rsidRPr="00E445BC">
              <w:rPr>
                <w:color w:val="000000"/>
                <w:sz w:val="22"/>
                <w:szCs w:val="22"/>
              </w:rPr>
              <w:t>муници</w:t>
            </w:r>
            <w:r w:rsidR="007A33E4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>пальных</w:t>
            </w:r>
            <w:proofErr w:type="spellEnd"/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образо-ваний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вне-бюджет-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ные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 xml:space="preserve"> средства</w:t>
            </w:r>
          </w:p>
        </w:tc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307" w:rsidRPr="00E445BC" w:rsidRDefault="00C46307" w:rsidP="007A33E4">
            <w:pPr>
              <w:spacing w:line="211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</w:tbl>
    <w:p w:rsidR="00C46307" w:rsidRPr="001F0089" w:rsidRDefault="00C46307" w:rsidP="007A33E4">
      <w:pPr>
        <w:spacing w:line="211" w:lineRule="auto"/>
        <w:jc w:val="center"/>
        <w:rPr>
          <w:rFonts w:ascii="Times New Roman CYR" w:hAnsi="Times New Roman CYR"/>
          <w:sz w:val="4"/>
          <w:szCs w:val="4"/>
        </w:rPr>
      </w:pPr>
    </w:p>
    <w:tbl>
      <w:tblPr>
        <w:tblStyle w:val="ad"/>
        <w:tblW w:w="15886" w:type="dxa"/>
        <w:tblInd w:w="-508" w:type="dxa"/>
        <w:tblLook w:val="04A0" w:firstRow="1" w:lastRow="0" w:firstColumn="1" w:lastColumn="0" w:noHBand="0" w:noVBand="1"/>
      </w:tblPr>
      <w:tblGrid>
        <w:gridCol w:w="712"/>
        <w:gridCol w:w="2896"/>
        <w:gridCol w:w="2234"/>
        <w:gridCol w:w="840"/>
        <w:gridCol w:w="1151"/>
        <w:gridCol w:w="1151"/>
        <w:gridCol w:w="992"/>
        <w:gridCol w:w="972"/>
        <w:gridCol w:w="992"/>
        <w:gridCol w:w="2808"/>
        <w:gridCol w:w="1138"/>
      </w:tblGrid>
      <w:tr w:rsidR="00F92CA3" w:rsidRPr="00E445BC" w:rsidTr="004222B6">
        <w:trPr>
          <w:tblHeader/>
        </w:trPr>
        <w:tc>
          <w:tcPr>
            <w:tcW w:w="713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53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51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48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835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5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</w:t>
            </w: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Подпрограмма 1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Снижение рисков и смягчение последствий чрезвычайных ситуаций природного и техногенного характера, и обеспечение </w:t>
            </w:r>
            <w:r w:rsidR="004222B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пожарной безопасности Пензенской области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Цель подпрограммы - повышение уровня защищенности населения и территорий от чрезвычайных ситуаций природного и техногенного характера, </w:t>
            </w:r>
            <w:r w:rsidR="004222B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пожарной безопасности и безопасности людей на водных объектах</w:t>
            </w: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Основное мероприятие 1.1.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Обеспечение устойчивого функционирования пожарно-спасательных подразделений Пензенской области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E445BC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E445BC">
              <w:rPr>
                <w:bCs/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E445BC">
              <w:rPr>
                <w:bCs/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E445BC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E445BC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E445BC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1.1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7A33E4">
            <w:pPr>
              <w:widowControl/>
              <w:spacing w:line="21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 том числе: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4222B6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Расходы на реализацию постановления Правительства </w:t>
            </w:r>
            <w:r w:rsidR="004222B6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 xml:space="preserve">Пензенской области </w:t>
            </w:r>
            <w:r w:rsidR="004222B6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 xml:space="preserve">от 04.07.2012 </w:t>
            </w:r>
            <w:r w:rsidR="004222B6">
              <w:rPr>
                <w:sz w:val="22"/>
                <w:szCs w:val="22"/>
              </w:rPr>
              <w:t>№</w:t>
            </w:r>
            <w:r w:rsidRPr="00E445BC">
              <w:rPr>
                <w:sz w:val="22"/>
                <w:szCs w:val="22"/>
              </w:rPr>
              <w:t xml:space="preserve"> 480-пП </w:t>
            </w:r>
            <w:r w:rsidR="004222B6">
              <w:rPr>
                <w:sz w:val="22"/>
                <w:szCs w:val="22"/>
              </w:rPr>
              <w:br/>
            </w:r>
            <w:r w:rsidR="00D36C87" w:rsidRPr="00E445BC">
              <w:rPr>
                <w:sz w:val="22"/>
                <w:szCs w:val="22"/>
              </w:rPr>
              <w:t>"</w:t>
            </w:r>
            <w:r w:rsidRPr="00E445BC">
              <w:rPr>
                <w:sz w:val="22"/>
                <w:szCs w:val="22"/>
              </w:rPr>
              <w:t>О мерах по реализации Закона Пензенской области</w:t>
            </w:r>
            <w:r w:rsidR="00D36C87" w:rsidRPr="00E445BC">
              <w:rPr>
                <w:sz w:val="22"/>
                <w:szCs w:val="22"/>
              </w:rPr>
              <w:t>"</w:t>
            </w:r>
            <w:r w:rsidRPr="00E445BC">
              <w:rPr>
                <w:sz w:val="22"/>
                <w:szCs w:val="22"/>
              </w:rPr>
              <w:t xml:space="preserve">,  от 10.10.2011 </w:t>
            </w:r>
            <w:r w:rsidR="004222B6">
              <w:rPr>
                <w:sz w:val="22"/>
                <w:szCs w:val="22"/>
              </w:rPr>
              <w:br/>
              <w:t>№</w:t>
            </w:r>
            <w:r w:rsidRPr="00E445BC">
              <w:rPr>
                <w:sz w:val="22"/>
                <w:szCs w:val="22"/>
              </w:rPr>
              <w:t xml:space="preserve"> 2126-ЗПО </w:t>
            </w:r>
            <w:r w:rsidR="00D36C87" w:rsidRPr="00E445BC">
              <w:rPr>
                <w:sz w:val="22"/>
                <w:szCs w:val="22"/>
              </w:rPr>
              <w:t>"</w:t>
            </w:r>
            <w:r w:rsidRPr="00E445BC">
              <w:rPr>
                <w:sz w:val="22"/>
                <w:szCs w:val="22"/>
              </w:rPr>
              <w:t xml:space="preserve">О некоторых вопросах, связанных </w:t>
            </w:r>
            <w:r w:rsidR="004222B6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 xml:space="preserve">с реализацией </w:t>
            </w:r>
            <w:r w:rsidR="004222B6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в Пензенской области Федерального закона</w:t>
            </w:r>
            <w:r w:rsidR="00D36C87" w:rsidRPr="00E445BC">
              <w:rPr>
                <w:sz w:val="22"/>
                <w:szCs w:val="22"/>
              </w:rPr>
              <w:t>"</w:t>
            </w:r>
            <w:r w:rsidRPr="00E445BC">
              <w:rPr>
                <w:sz w:val="22"/>
                <w:szCs w:val="22"/>
              </w:rPr>
              <w:t xml:space="preserve">, </w:t>
            </w:r>
            <w:r w:rsidR="004222B6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 xml:space="preserve">от 06 мая 2011 г. </w:t>
            </w:r>
            <w:r w:rsidR="004222B6">
              <w:rPr>
                <w:sz w:val="22"/>
                <w:szCs w:val="22"/>
              </w:rPr>
              <w:t>№</w:t>
            </w:r>
            <w:r w:rsidRPr="00E445BC">
              <w:rPr>
                <w:sz w:val="22"/>
                <w:szCs w:val="22"/>
              </w:rPr>
              <w:t xml:space="preserve"> 100-ФЗ </w:t>
            </w:r>
            <w:r w:rsidR="00D36C87" w:rsidRPr="00E445BC">
              <w:rPr>
                <w:sz w:val="22"/>
                <w:szCs w:val="22"/>
              </w:rPr>
              <w:t>"</w:t>
            </w:r>
            <w:r w:rsidRPr="00E445BC">
              <w:rPr>
                <w:sz w:val="22"/>
                <w:szCs w:val="22"/>
              </w:rPr>
              <w:t xml:space="preserve">О добровольной </w:t>
            </w:r>
            <w:r w:rsidR="004222B6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пожарной охране</w:t>
            </w:r>
            <w:r w:rsidR="00D36C87" w:rsidRPr="00E445BC">
              <w:rPr>
                <w:sz w:val="22"/>
                <w:szCs w:val="22"/>
              </w:rPr>
              <w:t>"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пожарного: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1.1.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 тыс. руб.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 тыс. руб.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 тыс. руб.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1 выплата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выплата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выплата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выплата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выплата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выплата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1.1.2.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Проведение смотра-конкурса среди муниципальных образований на звание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Лучшее подразделение добровольной пожарной охраны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Проведение смотров-конкурсов, ед.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1.1.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смотр-конкурс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смотр-конкурс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смотр-конкурс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смотр-конкурс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смотр-конкурс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смотр-конкурс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смотр-конкурс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смотр-конкурс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смотр-конкурс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Основное мероприятие 1.2.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Проведение мероприятий по противопожарной безопасности </w:t>
            </w:r>
            <w:r w:rsidR="004222B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в государственных организациях (учреждениях) </w:t>
            </w:r>
            <w:r w:rsidR="004222B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Пензенской области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363254,6</w:t>
            </w:r>
          </w:p>
        </w:tc>
        <w:tc>
          <w:tcPr>
            <w:tcW w:w="1048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363254,6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19894,9</w:t>
            </w:r>
          </w:p>
        </w:tc>
        <w:tc>
          <w:tcPr>
            <w:tcW w:w="1048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19894,9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31447,9</w:t>
            </w:r>
          </w:p>
        </w:tc>
        <w:tc>
          <w:tcPr>
            <w:tcW w:w="1048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31447,9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29071,9</w:t>
            </w:r>
          </w:p>
        </w:tc>
        <w:tc>
          <w:tcPr>
            <w:tcW w:w="1048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29071,9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37401,1</w:t>
            </w:r>
          </w:p>
        </w:tc>
        <w:tc>
          <w:tcPr>
            <w:tcW w:w="1048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37401,1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1048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1048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1048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30988,1</w:t>
            </w:r>
          </w:p>
        </w:tc>
        <w:tc>
          <w:tcPr>
            <w:tcW w:w="1048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30988,1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30988,1</w:t>
            </w:r>
          </w:p>
        </w:tc>
        <w:tc>
          <w:tcPr>
            <w:tcW w:w="1048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30988,1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280C4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 том числе: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</w:t>
            </w:r>
            <w:r w:rsidR="004222B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с подразделениями пожарной службы в учреждениях </w:t>
            </w:r>
            <w:r w:rsidR="004222B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(в том числе разработка проектной документации, техническое обслуживание существующих систем)</w:t>
            </w:r>
            <w:proofErr w:type="gramEnd"/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30867,0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30867,0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Количество государственных организаций, в которых проведен монтаж, ремонт систем автоматической пожарной сигнализации: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4900,0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4900,0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4752,0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4752,0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4390,0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4390,0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3525,0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3525,0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74933,1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74933,1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8800,1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8800,1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8075,0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8075,0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12620,7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12620,7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9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12845,7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12845,7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12845,8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12845,8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12845,8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12845,8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3450,0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3450,0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280C4C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3450,0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3450,0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17221,3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17221,3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6131,5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6131,5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798,6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798,6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1100,4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1100,4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1574,7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1574,7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1120,9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1120,9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1623,8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1623,8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1623,8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1623,8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1623,8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1623,8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1623,8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1623,8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1.2.2.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Ремонт, монтаж внутренних и наружных электрических сетей, электроустановок,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электро-технических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изделий и электроосветительных приборов в учреждениях </w:t>
            </w:r>
            <w:r w:rsidR="00D22241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(в том числе разработка проектной документации)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8800,0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8800,0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Замена, ремонт электропроводки, силовых электроустановок </w:t>
            </w:r>
            <w:r w:rsidR="00D22241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в организациях: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1540,0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1540,0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1040,0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1040,0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1040,0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1040,0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1040,0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1040,0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1040,0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1040,0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68927,0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68927,0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1620,0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1620,0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1780,5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1780,5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4367,5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4367,5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16552,0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16552,0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18536,9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18536,9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18536,9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18536,9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3766,6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3766,6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  <w:p w:rsidR="00D22241" w:rsidRPr="00E445BC" w:rsidRDefault="00D22241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3766,6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3766,6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95,4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95,4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1.2.3.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Приобретение, монтаж, ввод в эксплуатацию автономных источников электроснабжения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(в том числе разработка проектной документации)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12140,0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12140,0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Оснащение медицинских организаций государственной системы здравоохранения автономными источниками питания: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640,0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640,0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9232,0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9232,0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Оснащение образовательных организаций автономными источниками питания: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710,0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710,0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530,0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530,0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550,0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550,0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550,0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550,0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1723,0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1723,0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1723,0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1723,0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1723,0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1723,0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1723,0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1723,0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1.2.4.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сре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дств сп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асения и эвакуации для сотрудников и обслуживаемого контингента учреждений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4190,0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4190,0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Оснащение организаций средствами спасения: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образования Пензенской области,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78,9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78,9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Оснащение организаций средствами спасения: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78,9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78,9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1.2.5.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(в том числе разработка проектной документации)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19340,8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19340,8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Приведение организаций в соответствие с НП пожарной безопасности: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2859,8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2859,8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2506,0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2506,0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1975,0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1975,0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  <w:p w:rsidR="008906AD" w:rsidRPr="00E445BC" w:rsidRDefault="008906AD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54104,8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54104,8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4749,4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4749,4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5040,0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5040,0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5006,3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5006,3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9929,1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9929,1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7345,0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7345,0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7345,0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7345,0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7345,0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7345,0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7345,0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7345,0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761,1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761,1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56,7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56,7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368,9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368,9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906AD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1.2.6.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водоисточников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>) (в том числе разработка проектной документации)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9648,0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9648,0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Ремонт систем противопожарного водоснабжения: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1048,0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1048,0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  <w:p w:rsidR="008906AD" w:rsidRPr="00E445BC" w:rsidRDefault="008906AD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22353,9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22353,9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1672,3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1672,3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411,0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411,0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6729,0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6729,0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6255,4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6255,4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6255,4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6255,4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255,4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255,4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255,4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255,4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846,5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846,5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285,1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285,1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384,6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384,6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166,8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166,8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1.2.7.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государственных организаций (учреждений) Пензенской области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физической культуры и спорта Пензенской области,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16515,1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16515,1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Повышение уровня противопожарной защиты на объектах, подведомственных Министерству физической культуры и спорта Пензенской области: доведение до требуемого предела огнестойкости сгораемых конструкций обрешетки кровли -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на 1 объекте;</w:t>
            </w:r>
          </w:p>
          <w:p w:rsidR="008906AD" w:rsidRPr="00E445BC" w:rsidRDefault="008906AD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монтаж автоматической пожарной сигнализации, системы оповещения людей о пожаре -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на 1 объекте;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огнетушителей - 35 шт.;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капитальный ремонт системы вытяжной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противодымной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 xml:space="preserve"> вентиляции - на 1 объекте;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1999,3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1999,3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ремонтно-восстановительные работы системы автоматического отключения вентиляционных систем при пожаре в помещениях 1-го пускового комплекса - на 1 объекте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Повышение уровня противопожарной защиты на объектах, подведомственных Министерству физической культуры и спорта Пензенской области: приобретение огнетушителей -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2 объекта;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8906AD" w:rsidRPr="00E445BC" w:rsidRDefault="00C46307" w:rsidP="008906A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установка акустических модулей в рамках текущего ремонта систем оповещения и управления эвакуацией при пожаре (СОУЭ) - 1 объект;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приобретение оборудования для текущего ремонта систем автоматического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дымоудаления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помещений - 1 объект;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доводчиков для противопожарных дверей - 1 объект;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1D4E93">
        <w:trPr>
          <w:trHeight w:val="1853"/>
        </w:trPr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приобретение аккумуляторов для обеспечения исправного состояния систем и установок противопожарной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защиты - 1 объект;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1D4E93">
        <w:trPr>
          <w:trHeight w:val="1336"/>
        </w:trPr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ремонт системы автоматической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пожарной сигнализации, оповещения людей о пожаре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1 объект;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приобретение оборудования для обустройства системы противопожарной сигнализации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в спортивном зале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1 объект;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приобретение оборудования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для системы автоматической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пожарной сигнализации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r w:rsidR="008906AD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1 объект.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1716,8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1716,8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Приобретение огнетушителей - 4 объекта, автоматизация систем вытяжной и приточной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противодымной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 xml:space="preserve"> вентиляции - 1 объект; приобретение доводчиков дверей, замена запирающей системы для пожарных и запасных выходов - 1 объект.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1799,0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1799,0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на объектах, подведомственных Министерству физической культуры и спорта Пензенской области: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противопожарная обработка деревянных конструкций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1 объект,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поставка оборудования для оснащения системы экстренного оповещения сотрудников и посетителей объекта о потенциальной угрозе возникновения или возникновений ЧС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r w:rsidR="00A63F4F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3 объекта,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поставка оборудования для текущего ремонта системы автоматической пожарной сигнализации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5 объектов,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приобретение огнетушителей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4 объекта.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трех учреждений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одного учреждения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одного учреждения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одного учреждения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одного учреждения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3952,5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3952,5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Приведение организаций </w:t>
            </w:r>
            <w:r w:rsidR="00A63F4F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в соответствие с НП пожарной безопасности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312,8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312,8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733,2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733,2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710,7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710,7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337,9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337,9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506,3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506,3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337,9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337,9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337,9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337,9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337,9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337,9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337,9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337,9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9247,2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9247,2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Общестроительные работы по устранению замечаний отдела надзорной деятельности ГУ МЧС России по Пензенской области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399,3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399,3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290,0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290,0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1257,6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1257,6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1860,3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1860,3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1210,0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1210,0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1210,0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1210,0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1210,0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1210,0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1210,0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1210,0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орг.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Задача подпрограммы - обеспечение готовности к реагированию сил и средств Пензенской территориальной подсистемы единой </w:t>
            </w:r>
            <w:r w:rsidR="00214B04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 xml:space="preserve">государственной системы предупреждения и ликвидации чрезвычайных ситуаций для защиты населения и территорий Пензенской области </w:t>
            </w:r>
            <w:r w:rsidR="00214B04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Основное мероприятие 1.3.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</w:t>
            </w:r>
            <w:r w:rsidR="00A63F4F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на территории </w:t>
            </w:r>
            <w:r w:rsidR="00A63F4F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Пензенской области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after="240"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195392,4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195392,4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№1.;1.1; 1.3.;1.4;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2594,0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2594,0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2727,9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2727,9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76512,7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76512,7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113557,8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113557,8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 том числе: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Создание, модернизация и поддержание в состоянии постоянной готовности к использованию региональной автоматизированной системы централизованного оповещения населения (РАСЦО)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189187,0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189187,0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Разработка проектной документации и проведение модернизация РАСЦО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1.3.,1.4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Разработка проектно-сметной документации </w:t>
            </w:r>
            <w:r w:rsidR="004851F7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с целью последующей замены аналогового оборудования существующей РАСЦО </w:t>
            </w:r>
            <w:r w:rsidR="004851F7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на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цифровое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. 1 </w:t>
            </w:r>
            <w:r w:rsidR="004851F7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компл</w:t>
            </w:r>
            <w:proofErr w:type="spellEnd"/>
            <w:r w:rsidR="004851F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75529,2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75529,2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Создание пункта управления РАСЦО - </w:t>
            </w:r>
            <w:r w:rsidR="00055E80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1 единица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Модернизация пунктов управления РАСЦО - </w:t>
            </w:r>
            <w:r w:rsidR="00055E80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2 единицы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Модернизация центров оповещения - 22 единицы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Установка пунктов </w:t>
            </w:r>
            <w:proofErr w:type="spellStart"/>
            <w:r w:rsidRPr="00E445BC">
              <w:rPr>
                <w:sz w:val="22"/>
                <w:szCs w:val="22"/>
              </w:rPr>
              <w:t>сирено</w:t>
            </w:r>
            <w:proofErr w:type="spellEnd"/>
            <w:r w:rsidRPr="00E445BC">
              <w:rPr>
                <w:sz w:val="22"/>
                <w:szCs w:val="22"/>
              </w:rPr>
              <w:t>-речевого оповещения населения - 22 единицы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Выполнение работ по сопряжению с КСЭОН - </w:t>
            </w:r>
            <w:r w:rsidR="00055E80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1 единица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Выдача технических условий от Филиала РТРС "</w:t>
            </w:r>
            <w:proofErr w:type="gramStart"/>
            <w:r w:rsidRPr="00E445BC">
              <w:rPr>
                <w:sz w:val="22"/>
                <w:szCs w:val="22"/>
              </w:rPr>
              <w:t>Пензенский</w:t>
            </w:r>
            <w:proofErr w:type="gramEnd"/>
            <w:r w:rsidRPr="00E445BC">
              <w:rPr>
                <w:sz w:val="22"/>
                <w:szCs w:val="22"/>
              </w:rPr>
              <w:t xml:space="preserve"> ОРТПЦ" - </w:t>
            </w:r>
            <w:r w:rsidR="00055E80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1 единица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Проведение экспертизы по проверке достоверности и определения сметной стоимости проектно-сметной документации РАСЦО - 1 экспертиза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Проведение строительного контроля - 1 единица.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113557,8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113557,8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Модернизация центров оповещения - 8 единиц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Установка пунктов </w:t>
            </w:r>
            <w:proofErr w:type="spellStart"/>
            <w:r w:rsidRPr="00E445BC">
              <w:rPr>
                <w:sz w:val="22"/>
                <w:szCs w:val="22"/>
              </w:rPr>
              <w:t>сирено</w:t>
            </w:r>
            <w:proofErr w:type="spellEnd"/>
            <w:r w:rsidRPr="00E445BC">
              <w:rPr>
                <w:sz w:val="22"/>
                <w:szCs w:val="22"/>
              </w:rPr>
              <w:t>-речевого оповещения населения - 8 единиц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Перехват вещания </w:t>
            </w:r>
            <w:r w:rsidR="00055E80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первого мультиплекса</w:t>
            </w:r>
            <w:r w:rsidR="00D36C87" w:rsidRPr="00E445BC">
              <w:rPr>
                <w:sz w:val="22"/>
                <w:szCs w:val="22"/>
              </w:rPr>
              <w:t>-</w:t>
            </w:r>
            <w:r w:rsidRPr="00E445BC">
              <w:rPr>
                <w:sz w:val="22"/>
                <w:szCs w:val="22"/>
              </w:rPr>
              <w:t xml:space="preserve"> </w:t>
            </w:r>
            <w:r w:rsidR="00055E80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1 единица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Подключение существующих сирен - </w:t>
            </w:r>
            <w:r w:rsidR="00055E80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190 единиц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Сопряжение с существующими муниципальными системами оповещения - 17 единиц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Разработка модели угроз безопасности информации и частного технического задания на создание системы защиты информации РАСЦО - </w:t>
            </w:r>
            <w:r w:rsidR="00055E80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1 комплект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Получение положительного </w:t>
            </w:r>
            <w:r w:rsidR="00055E80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аттестата - 1 единица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Проведение строительного контроля - 1 единица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Информирование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населения 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Размещение в средствах массовой информации,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на официальном сайте заметок о мерах по предупреждению чрезвычайных ситуаций, сигналах оповещения, действиях по сигналам оповещения, заметок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1.3.,</w:t>
            </w:r>
            <w:r w:rsidR="00055E80">
              <w:rPr>
                <w:color w:val="000000"/>
                <w:sz w:val="22"/>
                <w:szCs w:val="22"/>
              </w:rPr>
              <w:t xml:space="preserve"> </w:t>
            </w:r>
            <w:r w:rsidRPr="00E445BC">
              <w:rPr>
                <w:color w:val="000000"/>
                <w:sz w:val="22"/>
                <w:szCs w:val="22"/>
              </w:rPr>
              <w:t>1.4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1.3.3.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6205,4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6205,4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№1, 1.1.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2494,0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2494,0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4 костюмов изолирующих закрытого типа, 1 перекачивающей станции; 1 аварийно-спасательного автомобиля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2727,9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2727,9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Приобретение: 1 комплекта щеточного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скиммера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 xml:space="preserve">, 1 комплекта мотопомпы для грязной воды, 2 комплектов перекачивающей станции, разборных резервуаров общей емкостью 67 куб. метров, сорбента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0,2 тонны, боны заградительные -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80 метров, 1 единицы парогенератора, вспомогательного оборудования и инструментов (рукавов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100 метров, лопат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10 шт., граблей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5 шт., искрогасителей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7 шт., респираторов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газодымозащитных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16 шт.)</w:t>
            </w:r>
            <w:proofErr w:type="gramEnd"/>
          </w:p>
        </w:tc>
        <w:tc>
          <w:tcPr>
            <w:tcW w:w="1150" w:type="dxa"/>
            <w:vMerge/>
            <w:hideMark/>
          </w:tcPr>
          <w:p w:rsidR="00C46307" w:rsidRPr="00E445BC" w:rsidRDefault="00C46307" w:rsidP="00055E80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983,5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983,5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Приобретение: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2ед.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полнолицевых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 xml:space="preserve"> масок, 5 ед. аппаратов дыхательных,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6 ед. радиостанций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Основное мероприятие 1.4. 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Совершенствование системы подготовки населения к действиям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в чрезвычайных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ситуациях, создание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резерва материальных ресурсов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для организации первоочередного жизнеобеспечения пострадавшего населения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47442,6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47442,6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№1, 1.1;1.2.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11301,9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11301,9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4969,2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4969,2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4483,7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4483,7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3776,8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3776,8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 том числе: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1.4.1.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сельского хозяйства Пензенской области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Проведение одного предварительного отбора поставщиков в целях последующего осуществления закупок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у них товаров путем проведения запроса котировок на поставку продуктов питания, ежегодно</w:t>
            </w:r>
          </w:p>
          <w:p w:rsidR="00055E80" w:rsidRDefault="00055E80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055E80" w:rsidRPr="00E445BC" w:rsidRDefault="00055E80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1,1.1.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Проведение одного предварительного отбора поставщиков, исполнителей 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ежегодно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C00F1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1.4.2.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Подготовка к пропуску весеннего половодья и летне-осенних паводков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4453,8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4453,8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специальной техники; информационное обеспечение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1,1.1.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498,2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498,2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1 подвесной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лодочный мотор;</w:t>
            </w:r>
            <w:r w:rsidRPr="00E445BC">
              <w:rPr>
                <w:color w:val="000000"/>
                <w:sz w:val="22"/>
                <w:szCs w:val="22"/>
              </w:rPr>
              <w:br/>
              <w:t>1 лодка надувная ПВХ;</w:t>
            </w:r>
            <w:r w:rsidRPr="00E445BC">
              <w:rPr>
                <w:color w:val="000000"/>
                <w:sz w:val="22"/>
                <w:szCs w:val="22"/>
              </w:rPr>
              <w:br/>
              <w:t>1 снегоход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1 модульный сборно-разборный понтон;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1 прицеп двухосный автомобильный;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497,9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497,9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Лодка моторная без двигателя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1 единица, прицеп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одноостный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r w:rsidR="00D36C87" w:rsidRPr="00E445BC">
              <w:rPr>
                <w:color w:val="000000"/>
                <w:sz w:val="22"/>
                <w:szCs w:val="22"/>
              </w:rPr>
              <w:t>-</w:t>
            </w:r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1 единица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462,5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462,5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комплекта водолазного и специального снаряжения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лодочного мотора - 1 единица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 комплекта водолазного и специального снаряжения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0F11">
            <w:pPr>
              <w:widowControl/>
              <w:spacing w:line="247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комплекта водолазного и специального снаряжения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комплекта водолазного и специального снаряжения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 комплекта водолазного и специального снаряжения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1.4.3.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государственных учреждений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37838,3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37838,3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1, 1.2.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5654,4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5654,4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Приобретение: огнетушителей - 93 шт., средств индивидуальной защиты - 185 шт., пожарных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извещателей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 xml:space="preserve"> - 271 шт., носилок для эвакуации - 17 шт., знаков эвакуации - 448 шт., планы эвакуации 2 шт., пожарных шкафов - 5 шт., противопожарных дверей - 8 шт., пожарных рукавов - 32 шт., аккумуляторов для автоматической пожарной сигнализации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(далее - АПС) - 10 шт., светильников аварийного освещения - 127 шт., фонари - 15 шт., установка доводчиков - 15 шт., прибор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приемно-контрольный - 1 шт., перезарядка, ремонт и испытание огнетушителей - 108 шт., замена запорно-пускового устройства -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1 шт., монтаж АПС - 1 шт., установка системы оповещения - 1 шт., капитальный </w:t>
            </w:r>
            <w:r w:rsidR="00055E80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ремонт АПС - 1 шт.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1F3F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4474,0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4474,0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двадцати семи учреждений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3985,8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3985,8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 девятнадцати социальных учреждений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3314,1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3314,1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двенадцати социальных учреждений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пяти социальных учреждений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Повышение уровня противопожарной защиты десяти социальных учреждений</w:t>
            </w:r>
          </w:p>
          <w:p w:rsidR="00C01F3F" w:rsidRPr="00E445BC" w:rsidRDefault="00C01F3F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C01F3F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1.4.4.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5149,3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5149,3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спецтехники и оборудования, применяемого для выполнения аварийно-спасательных и других неотложных работ, и работ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1.,1.1.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5149,3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5149,3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пожарного автомобиля (АЦ) - 1 ед.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1.4.5.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Создание, восполнение  резервов материальных ресурсов Пензенской области для ликвидации чрезвычайных ситуаций межмуниципального и регионального характера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продуктов питания,</w:t>
            </w:r>
            <w:r w:rsidRPr="00E445BC">
              <w:rPr>
                <w:color w:val="000000"/>
                <w:sz w:val="22"/>
                <w:szCs w:val="22"/>
              </w:rPr>
              <w:br/>
              <w:t>вещевого имущества, предметов первой необходимости, имущества для первоочередного жизнеобеспечения населения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мыла хозяйственного - 1,2 кг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мыла хозяйственного - 1,2 кг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мыла хозяйственного - 1,2 кг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мыла хозяйственного - 1,2 кг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мыла хозяйственного - 1,2 кг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мыла хозяйственного - 1,2 кг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Основное мероприятие 1.5.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Выполнение государственного задания ГБУ Пензенской области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Пензенский пожарно-спасательный центр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1169756,0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1169756,0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1, 1.1, 1.4.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101846,6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101846,6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109333,0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109333,0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119372,7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119372,7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153902,8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153902,8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128294,2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128294,2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144254,7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144254,7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149652,8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149652,8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206C64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 том числе: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1.5.1.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755404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755404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1, 1.1, 1.4.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101846,6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101846,6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Реализация дополнительных профессиональных программ повышения квалификации (чел./час), показатель 75384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>Количество хранящихся (содержащихся) на складах гражданской обороны СИЗ (ед.), показатель 300800</w:t>
            </w:r>
            <w:proofErr w:type="gramEnd"/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Количество регламентных, ремонтных, тестовых работ, профилактических и аттестационных мероприятий (ед.), показатель 136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Количество оперативных выездов для проведения поисковых и аварийно-спасательных работ (ед.), показатель 563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Количество подготовленных и оснащенных сотрудников </w:t>
            </w:r>
            <w:r w:rsidR="00206C64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 xml:space="preserve">в соответствии с приказом МЧС России от 26.09.2007 </w:t>
            </w:r>
            <w:r w:rsidR="00206C64">
              <w:rPr>
                <w:sz w:val="22"/>
                <w:szCs w:val="22"/>
              </w:rPr>
              <w:t>№</w:t>
            </w:r>
            <w:r w:rsidRPr="00E445BC">
              <w:rPr>
                <w:sz w:val="22"/>
                <w:szCs w:val="22"/>
              </w:rPr>
              <w:t xml:space="preserve"> 500 (ед.), показатель 95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Доля направленной обработанной информации в ДДС экстренных оперативных служб </w:t>
            </w:r>
            <w:r w:rsidR="00206C64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109333,0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109333,0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РАСЦО с подтверждением готовности системы </w:t>
            </w:r>
            <w:r w:rsidR="0080087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к оповещению населения (ед.), показатель 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Реализация дополнительных профессиональных программ повышения квалификации (чел./час), показатель 79056.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Количество проведенных плановых проверок Количество хранящихся (содержащихся) на складах гражданской обороны СИЗ (ед.), показатель 300800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Количество регламентных, ремонтных, тестовых работ, профилактических и аттестационных мероприятий (ед.),</w:t>
            </w:r>
            <w:r w:rsidRPr="00E445BC">
              <w:rPr>
                <w:color w:val="000000"/>
                <w:sz w:val="22"/>
                <w:szCs w:val="22"/>
              </w:rPr>
              <w:br/>
              <w:t>Показатель 136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Количество оперативных выездов для проведения поисковых и аварийно-спасательных работ (ед.), показатель 641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00876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Количество подготовленных и оснащенных сотрудников </w:t>
            </w:r>
            <w:r w:rsidR="00800876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 xml:space="preserve">в соответствии </w:t>
            </w:r>
            <w:r w:rsidR="00800876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 xml:space="preserve">с приказом МЧС России </w:t>
            </w:r>
            <w:r w:rsidR="00800876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 xml:space="preserve">от 26.09.2007 </w:t>
            </w:r>
            <w:r w:rsidR="00800876">
              <w:rPr>
                <w:sz w:val="22"/>
                <w:szCs w:val="22"/>
              </w:rPr>
              <w:t>№</w:t>
            </w:r>
            <w:r w:rsidRPr="00E445BC">
              <w:rPr>
                <w:sz w:val="22"/>
                <w:szCs w:val="22"/>
              </w:rPr>
              <w:t xml:space="preserve"> 500 (ед.), показатель 95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Доля направленной обработанной информации в ДДС экстренных оперативных служб </w:t>
            </w:r>
            <w:r w:rsidR="0080087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в соответствии с их компетенцией от общего количества обращений (процент), </w:t>
            </w:r>
            <w:r w:rsidR="0080087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показатель 100%</w:t>
            </w:r>
          </w:p>
          <w:p w:rsidR="00206C64" w:rsidRDefault="00206C64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206C64" w:rsidRPr="00E445BC" w:rsidRDefault="00206C64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117772,7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117772,7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E445BC">
              <w:rPr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206C64">
              <w:rPr>
                <w:sz w:val="22"/>
                <w:szCs w:val="22"/>
              </w:rPr>
              <w:t>№</w:t>
            </w:r>
            <w:r w:rsidRPr="00E445BC">
              <w:rPr>
                <w:sz w:val="22"/>
                <w:szCs w:val="22"/>
              </w:rPr>
              <w:t xml:space="preserve"> 500 (%), 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E445BC">
              <w:rPr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Среднее время прибытия </w:t>
            </w:r>
            <w:r w:rsidR="00206C64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к месту пожара (мин), показатель 20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Доля направленной обработанной информации в ДДС экстренных оперативных служб </w:t>
            </w:r>
            <w:r w:rsidR="00206C64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153902,8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153902,8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Реализация дополнительных профессиональных программ повышения квалификации (чел./час), показатель 78504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sz w:val="22"/>
                <w:szCs w:val="22"/>
              </w:rPr>
            </w:pPr>
            <w:proofErr w:type="gramStart"/>
            <w:r w:rsidRPr="00E445BC">
              <w:rPr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  <w:p w:rsidR="00206C64" w:rsidRPr="00E445BC" w:rsidRDefault="00206C64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E445BC">
              <w:rPr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Доля подготовленных и оснащенных сотрудников в соответствии с приказом МЧС России от 26.09.2007 N 500 (%), 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E445BC">
              <w:rPr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Среднее время прибытия </w:t>
            </w:r>
            <w:r w:rsidR="008464D7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к месту пожара (мин), показатель 20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Доля направленной обработанной информации в ДДС экстренных оперативных служб </w:t>
            </w:r>
            <w:r w:rsidR="008464D7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в соответствии с их компетенцией от общего количества обращений </w:t>
            </w:r>
            <w:r w:rsidRPr="008464D7">
              <w:rPr>
                <w:color w:val="000000"/>
                <w:spacing w:val="-6"/>
                <w:sz w:val="22"/>
                <w:szCs w:val="22"/>
              </w:rPr>
              <w:t>(процент), показатель 100%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128294,2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128294,2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Реализация дополнительных профессиональных программ повышения квалификации (чел./час), показатель 75298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8464D7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206C6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3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E445BC">
              <w:rPr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3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Доля подготовленных и оснащенных сотрудников в соответствии с приказом МЧС России от 26.09.2007 N 500 (%), 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3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E445BC">
              <w:rPr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3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Среднее время прибытия </w:t>
            </w:r>
            <w:r w:rsidR="00206C64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к месту пожара (мин), показатель 20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144254,7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144254,7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E445BC">
              <w:rPr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206C64">
              <w:rPr>
                <w:sz w:val="22"/>
                <w:szCs w:val="22"/>
              </w:rPr>
              <w:t>№</w:t>
            </w:r>
            <w:r w:rsidRPr="00E445BC">
              <w:rPr>
                <w:sz w:val="22"/>
                <w:szCs w:val="22"/>
              </w:rPr>
              <w:t xml:space="preserve"> 500 (%), 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E445BC">
              <w:rPr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Среднее время прибытия </w:t>
            </w:r>
            <w:r w:rsidR="00800876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>к месту пожара (мин), показатель 20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149652,8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149652,8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Default="00C46307" w:rsidP="008464D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  <w:p w:rsidR="008464D7" w:rsidRPr="00E445BC" w:rsidRDefault="008464D7" w:rsidP="008464D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AA2292">
              <w:rPr>
                <w:color w:val="000000"/>
                <w:sz w:val="22"/>
                <w:szCs w:val="22"/>
              </w:rPr>
              <w:t>№</w:t>
            </w:r>
            <w:r w:rsidRPr="00E445BC">
              <w:rPr>
                <w:color w:val="000000"/>
                <w:sz w:val="22"/>
                <w:szCs w:val="22"/>
              </w:rPr>
              <w:t xml:space="preserve"> 500 (%), 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Среднее время прибытия </w:t>
            </w:r>
            <w:r w:rsidR="00AA2292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к месту пожара (мин), показатель 20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Доля направленной обработанной информации в ДДС экстренных оперативных служб </w:t>
            </w:r>
            <w:r w:rsidR="00AA2292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в соответствии с их компетенцией от общего количества обращений </w:t>
            </w:r>
            <w:r w:rsidRPr="00AA2292">
              <w:rPr>
                <w:color w:val="000000"/>
                <w:spacing w:val="-4"/>
                <w:sz w:val="22"/>
                <w:szCs w:val="22"/>
              </w:rPr>
              <w:t>(процент), показатель 100%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AA2292">
              <w:rPr>
                <w:color w:val="000000"/>
                <w:sz w:val="22"/>
                <w:szCs w:val="22"/>
              </w:rPr>
              <w:t>№</w:t>
            </w:r>
            <w:r w:rsidRPr="00E445BC">
              <w:rPr>
                <w:color w:val="000000"/>
                <w:sz w:val="22"/>
                <w:szCs w:val="22"/>
              </w:rPr>
              <w:t xml:space="preserve"> 500 (%), 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Среднее время прибытия к месту пожара (мин), показатель 20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Доля направленной обработанной информации в ДДС экстренных оперативных служб в соответствии с их компетенцией от общего количества обращений </w:t>
            </w:r>
            <w:r w:rsidRPr="00AA2292">
              <w:rPr>
                <w:color w:val="000000"/>
                <w:spacing w:val="-4"/>
                <w:sz w:val="22"/>
                <w:szCs w:val="22"/>
              </w:rPr>
              <w:t>(процент), показатель 100%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noWrap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vMerge w:val="restart"/>
            <w:noWrap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1048" w:type="dxa"/>
            <w:vMerge w:val="restart"/>
            <w:noWrap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vMerge w:val="restart"/>
            <w:noWrap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vMerge w:val="restart"/>
            <w:noWrap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AA2292">
              <w:rPr>
                <w:color w:val="000000"/>
                <w:sz w:val="22"/>
                <w:szCs w:val="22"/>
              </w:rPr>
              <w:t>№</w:t>
            </w:r>
            <w:r w:rsidRPr="00E445BC">
              <w:rPr>
                <w:color w:val="000000"/>
                <w:sz w:val="22"/>
                <w:szCs w:val="22"/>
              </w:rPr>
              <w:t xml:space="preserve"> 500 (%), 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 xml:space="preserve"> (%), 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показатель 85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Среднее время прибытия </w:t>
            </w:r>
            <w:r w:rsidR="00AA2292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к месту пожара (мин), показатель 20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AA2292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464D7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Доля направленной обработанной информации в ДДС экстренных оперативных служб </w:t>
            </w:r>
            <w:r w:rsidR="00AA2292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в соответствии с их компетенцией от общего количества обращений </w:t>
            </w:r>
            <w:r w:rsidRPr="00AA2292">
              <w:rPr>
                <w:color w:val="000000"/>
                <w:spacing w:val="-4"/>
                <w:sz w:val="22"/>
                <w:szCs w:val="22"/>
              </w:rPr>
              <w:t>(процент), показатель 100%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1.5.2.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</w:t>
            </w:r>
            <w:r w:rsidRPr="003211F3">
              <w:rPr>
                <w:color w:val="000000"/>
                <w:sz w:val="22"/>
                <w:szCs w:val="22"/>
              </w:rPr>
              <w:t>жилищно-коммунального</w:t>
            </w:r>
            <w:r w:rsidRPr="00E445BC">
              <w:rPr>
                <w:color w:val="000000"/>
                <w:sz w:val="22"/>
                <w:szCs w:val="22"/>
              </w:rPr>
              <w:t xml:space="preserve">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1, 1.1, 1.4.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Приобретение </w:t>
            </w:r>
            <w:r w:rsidR="00AA2292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10 дыхательных аппаратов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Основное мероприятие 1.6.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Предоставление дополнительных гарантий спасателям </w:t>
            </w:r>
            <w:r w:rsidR="00AA2292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Пензенской области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15965,1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15965,1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1,1.1.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1247,2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1247,2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1779,8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1779,8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2489,0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2489,0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2658,5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2658,5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2725,0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2725,0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 том числе: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Ежемесячная денежная выплата спасателям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15965,1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15965,1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Ежемесячная денежная выплата спасателям, достигшим возраста </w:t>
            </w:r>
            <w:r w:rsidR="00AA2292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40 лет, принимающим непосредственное участие в проведении аварийно-спасательных работ и проработавшим не менее </w:t>
            </w:r>
            <w:r w:rsidRPr="00AA2292">
              <w:rPr>
                <w:color w:val="000000"/>
                <w:spacing w:val="-6"/>
                <w:sz w:val="22"/>
                <w:szCs w:val="22"/>
              </w:rPr>
              <w:t>15 лет в профессиональных</w:t>
            </w:r>
            <w:r w:rsidRPr="00E445BC">
              <w:rPr>
                <w:color w:val="000000"/>
                <w:sz w:val="22"/>
                <w:szCs w:val="22"/>
              </w:rPr>
              <w:t xml:space="preserve"> аварийно-спасательных службах Пензенской области, чел.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09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1,1.1.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чел.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 чел.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1247,2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1247,2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19 чел.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1779,8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1779,8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26 чел.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2489,0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2489,0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28 чел.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2658,5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2658,5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30 чел.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2725,0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2725,0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30 чел.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34 чел.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37 чел.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 w:val="restart"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Всего по подпрограмме 1: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1792060,7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1792060,7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133043,4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133043,4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148344,1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148344,1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156903,4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156903,4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273373,2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273373,2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310127,4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310127,4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212699,6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212699,6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218164,2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218164,2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169702,7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169702,7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169702,7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169702,7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Подпрограмма 2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Система химической и биологической безопасности Пензенской области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Цель подпрограммы - достижение приемлемого уровня риска воздействия опасных химических и биологических факторов на биосферу, </w:t>
            </w:r>
            <w:r w:rsidR="003211F3">
              <w:rPr>
                <w:color w:val="000000"/>
                <w:sz w:val="22"/>
                <w:szCs w:val="22"/>
              </w:rPr>
              <w:br/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техносферу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 xml:space="preserve"> и экологическую систему Пензенской области</w:t>
            </w: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Задача подпрограммы - </w:t>
            </w:r>
            <w:r w:rsidRPr="00E445BC">
              <w:rPr>
                <w:color w:val="000000"/>
                <w:sz w:val="22"/>
                <w:szCs w:val="22"/>
              </w:rPr>
              <w:t xml:space="preserve">повышение защищенности населения и среды его обитания от негативных влияний опасных химических веществ, биологических агентов,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пожаро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>-взрывоопасных веществ и предметов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after="240" w:line="228" w:lineRule="auto"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Основное мероприятие 2.1 </w:t>
            </w:r>
            <w:r w:rsidR="00D36C87" w:rsidRPr="00E445BC">
              <w:rPr>
                <w:sz w:val="22"/>
                <w:szCs w:val="22"/>
              </w:rPr>
              <w:t>"</w:t>
            </w:r>
            <w:r w:rsidRPr="00E445BC">
              <w:rPr>
                <w:sz w:val="22"/>
                <w:szCs w:val="22"/>
              </w:rPr>
              <w:t xml:space="preserve">Повышение защищенности населения и среды его обитания от негативных влияний опасных химических веществ и биологических агентов, </w:t>
            </w:r>
            <w:proofErr w:type="spellStart"/>
            <w:r w:rsidRPr="00E445BC">
              <w:rPr>
                <w:color w:val="000000"/>
                <w:sz w:val="22"/>
                <w:szCs w:val="22"/>
              </w:rPr>
              <w:t>пожаро</w:t>
            </w:r>
            <w:proofErr w:type="spellEnd"/>
            <w:r w:rsidRPr="00E445BC">
              <w:rPr>
                <w:color w:val="000000"/>
                <w:sz w:val="22"/>
                <w:szCs w:val="22"/>
              </w:rPr>
              <w:t>-взрывоопасных веществ и предметов</w:t>
            </w:r>
            <w:r w:rsidR="00D36C87" w:rsidRPr="00E445BC">
              <w:rPr>
                <w:sz w:val="22"/>
                <w:szCs w:val="22"/>
              </w:rPr>
              <w:t>"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18955,4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18955,4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№1., 1.1,  2.1., 2.3, 2.4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16355,0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16355,0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3211F3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 том числе: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Создание запасов средств индивидуальной защиты населения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Приобретение средств индивидуальной защиты (далее -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), шт</w:t>
            </w:r>
            <w:r w:rsidR="003211F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2.1., 2.3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Создание запасов материальных средств и средств индивидуальной защиты аварийно-спасательных формирований ГБУ Пензенской области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Пензенский пожарно-спасательный центр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r w:rsidR="00342EA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для ликвидации чрезвычайных ситуаций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Приобретение средств защиты органов дыхания на сжатом воздухе (дыхательных аппаратов), защитных костюмов для работы в агрессивных средах, шт</w:t>
            </w:r>
            <w:r w:rsidR="00342EA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№1, 1.1, 2.3.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  <w:p w:rsidR="00342EAC" w:rsidRDefault="00342EAC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342EAC" w:rsidRPr="00E445BC" w:rsidRDefault="00342EAC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2.1.3.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2955,4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2955,4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445BC">
              <w:rPr>
                <w:color w:val="000000"/>
                <w:sz w:val="22"/>
                <w:szCs w:val="22"/>
              </w:rPr>
              <w:t>Приобретение СИЗ, закладываемых в резерв Правительства Пензенской области, шт., проведение лабораторных испытаний СИЗ, партий</w:t>
            </w:r>
            <w:proofErr w:type="gramEnd"/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2.3.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Проведение лабораторных испытаний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- </w:t>
            </w:r>
            <w:r w:rsidR="00342EA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42 партий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Проведение лабораторных испытаний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- </w:t>
            </w:r>
            <w:r w:rsidR="00342EA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46 партий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97 шт.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(гражданских противогазов ГП-7)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Проведение лабораторных испытаний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- </w:t>
            </w:r>
            <w:r w:rsidR="00342EA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42 партий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Проведение лабораторных испытаний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- </w:t>
            </w:r>
            <w:r w:rsidR="00342EA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42 партий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83 шт.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(гражданских противогазов ГП-7)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83 шт.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(гражданских противогазов ГП-7)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83 шт.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(гражданских противогазов ГП-7)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83 шт.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(гражданских противогазов ГП-7)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2.1.4.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Мероприятия по недопущению возникновения чрезвычайной ситуации в связи с хранением с нарушением установленных правил специальных изделий, содержащих взрывчатые вещества, на территории ОАО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ЗИФ ПЛЮС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16000,0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16000,0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800876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Выполнение работ (услуг) по погрузке, вывозу и утилизации взрывчатых веществ и специальных элементов боеприпасов </w:t>
            </w:r>
            <w:r w:rsidR="0080087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с территории ОАО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ЗИФ ПЛЮС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>/шт.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2.4.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16000,0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16000,0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1480,505/295578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 w:val="restart"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Всего по подпрограмме 2: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18955,4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18955,4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355,5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16355,0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16355,0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Подпрограмма 3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Создание системы обеспечения вызова экстренных оперативных служб по единому номеру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112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 в Пензенской области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.</w:t>
            </w: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Цель подпрограммы - повышения безопасности населения Пензенской области,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Задача подпрограммы - создание, развитие и организация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эксплуатации системы обеспечения вызова экстренных оперативных служб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по единому номеру "112" и проведение информирования населения о создании и функционировании Системы-112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Основное мероприятие 3.1.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60019,7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60019,7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3, 3.1, 3.2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12924,6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12924,6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6307" w:rsidRPr="00E445BC" w:rsidTr="00F92CA3">
        <w:tc>
          <w:tcPr>
            <w:tcW w:w="15886" w:type="dxa"/>
            <w:gridSpan w:val="11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 том числе:</w:t>
            </w: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3.1.1.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Создание системы обеспечения вызова экстренных оперативных служб по единому номеру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112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 на территории Пензенской области.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2499,5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2499,5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Завершение работ по развертыванию системы-112 в Пензенской области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3, 3.1.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Интеграция службы 01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оснащенную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АРМ в систему-112 - 1 ед.;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Интеграция службы 02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оснащенную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АРМ в систему-112 - 1 ед.;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800876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интеграция системы-112 </w:t>
            </w:r>
            <w:r w:rsidR="0080087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с существующей АИС ДДС-03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Система управления станциями скорой медицинской помощи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 - 1 ед.;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интеграция службы 04 </w:t>
            </w:r>
            <w:r w:rsidR="00342EA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в систему-112 - 1 ед.; интеграция службы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Антитеррор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оснащенную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АРМ в систему-112 - 1 ед.;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интеграция системы-112 </w:t>
            </w:r>
            <w:r w:rsidR="00342EA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с ГАИС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ЭРА-ГЛОНАС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 - 1 ед.;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интеграция сопредельных субъектов в систему-112 - 5 ед.;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пусконаладочные работы всех подсистем системы-112 - 1 ед.;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аттестация подсистемы информационной безопасности </w:t>
            </w:r>
            <w:r w:rsidR="00342EA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системы-112 - 1 ед.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Выполнение работ </w:t>
            </w:r>
            <w:r w:rsidR="0080087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по сопряжению ГАИС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ЭРА-ГЛОНАСС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 и</w:t>
            </w:r>
            <w:r w:rsidR="00342EAC">
              <w:rPr>
                <w:color w:val="000000"/>
                <w:sz w:val="22"/>
                <w:szCs w:val="22"/>
              </w:rPr>
              <w:t xml:space="preserve"> </w:t>
            </w:r>
            <w:r w:rsidR="00342EA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 Системы -112 </w:t>
            </w:r>
            <w:r w:rsidR="00342EA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>Пензенской области -</w:t>
            </w:r>
            <w:r w:rsidR="00800876">
              <w:rPr>
                <w:color w:val="000000"/>
                <w:sz w:val="22"/>
                <w:szCs w:val="22"/>
              </w:rPr>
              <w:t xml:space="preserve"> </w:t>
            </w:r>
            <w:r w:rsidRPr="00E445BC">
              <w:rPr>
                <w:color w:val="000000"/>
                <w:sz w:val="22"/>
                <w:szCs w:val="22"/>
              </w:rPr>
              <w:t>1 ед.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342EAC">
            <w:pPr>
              <w:widowControl/>
              <w:spacing w:line="221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3.1.2.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Организация </w:t>
            </w:r>
            <w:proofErr w:type="gramStart"/>
            <w:r w:rsidRPr="00E445BC">
              <w:rPr>
                <w:color w:val="000000"/>
                <w:sz w:val="22"/>
                <w:szCs w:val="22"/>
              </w:rPr>
              <w:t>эксплуатации системы обеспечения вызова экстренных оперативных служб</w:t>
            </w:r>
            <w:proofErr w:type="gramEnd"/>
            <w:r w:rsidRPr="00E445BC">
              <w:rPr>
                <w:color w:val="000000"/>
                <w:sz w:val="22"/>
                <w:szCs w:val="22"/>
              </w:rPr>
              <w:t xml:space="preserve"> </w:t>
            </w:r>
            <w:r w:rsidR="00342EA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по единому номеру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112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, обеспечение приема и обработки вызовов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95615,9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95615,9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Обеспечение приема и обработки вызовов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3, 3.2.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17000 вызовов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17000 вызовов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3367,1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3367,1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12750 вызовов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692000 вызовов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692000</w:t>
            </w:r>
            <w:r w:rsidRPr="00E445BC">
              <w:rPr>
                <w:color w:val="000000"/>
                <w:sz w:val="22"/>
                <w:szCs w:val="22"/>
              </w:rPr>
              <w:t xml:space="preserve"> вызовов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692000</w:t>
            </w:r>
            <w:r w:rsidRPr="00E445BC">
              <w:rPr>
                <w:color w:val="000000"/>
                <w:sz w:val="22"/>
                <w:szCs w:val="22"/>
              </w:rPr>
              <w:t xml:space="preserve"> вызовов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692000</w:t>
            </w:r>
            <w:r w:rsidRPr="00E445BC">
              <w:rPr>
                <w:color w:val="000000"/>
                <w:sz w:val="22"/>
                <w:szCs w:val="22"/>
              </w:rPr>
              <w:t xml:space="preserve"> вызовов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692000</w:t>
            </w:r>
            <w:r w:rsidRPr="00E445BC">
              <w:rPr>
                <w:color w:val="000000"/>
                <w:sz w:val="22"/>
                <w:szCs w:val="22"/>
              </w:rPr>
              <w:t xml:space="preserve"> вызовов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>692000</w:t>
            </w:r>
            <w:r w:rsidRPr="00E445BC">
              <w:rPr>
                <w:color w:val="000000"/>
                <w:sz w:val="22"/>
                <w:szCs w:val="22"/>
              </w:rPr>
              <w:t xml:space="preserve"> вызовов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3.1.3.</w:t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Подготовка и размещение в СМИ информации о функционировании Системы-112</w:t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Размещение публикаций и информации в печатных СМИ, информационно-телекоммуникационной сети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Интернет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, информационных роликов на областных телерадиокомпаниях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3, 3.2.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10 - публикаций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10 - публикаций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  <w:p w:rsidR="00342EAC" w:rsidRPr="00E445BC" w:rsidRDefault="00342EAC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10 - публикаций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10 - публикаций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10 - публикаций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10 - публикаций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10 - публикаций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10 - публикаций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10 - публикаций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 w:val="restart"/>
            <w:hideMark/>
          </w:tcPr>
          <w:p w:rsidR="00C46307" w:rsidRPr="00E445BC" w:rsidRDefault="00C46307" w:rsidP="00E445BC">
            <w:pPr>
              <w:widowControl/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3.1.4.</w:t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2940" w:type="dxa"/>
            <w:vMerge w:val="restart"/>
            <w:hideMark/>
          </w:tcPr>
          <w:p w:rsidR="00C46307" w:rsidRPr="00E445BC" w:rsidRDefault="00C46307" w:rsidP="00E445BC">
            <w:pPr>
              <w:widowControl/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Аттестация информационной безопасности системы вызова экстренных оперативных служб </w:t>
            </w:r>
            <w:r w:rsidR="00800876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t xml:space="preserve">по единому номеру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112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 Пензенской области</w:t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  <w:r w:rsidRPr="00E445BC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9557,5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9557,5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Выполнение работ по модернизации системы информационной безопасности в части поставки средств защиты информации и проведения аттестационных мероприятий по требованиям безопасности информации государственной информационной системы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Система обеспечения экстренных оперативных служб по единому номеру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112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 xml:space="preserve"> на территории Пензенской области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№ 3, 3.2.</w:t>
            </w: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  <w:r w:rsidRPr="00E445BC">
              <w:rPr>
                <w:color w:val="000000"/>
                <w:sz w:val="22"/>
                <w:szCs w:val="22"/>
              </w:rPr>
              <w:t>ППСЦ</w:t>
            </w:r>
            <w:r w:rsidR="00D36C87" w:rsidRPr="00E445B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9557,5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9557,5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sz w:val="22"/>
                <w:szCs w:val="22"/>
              </w:rPr>
            </w:pPr>
            <w:r w:rsidRPr="00E445BC">
              <w:rPr>
                <w:sz w:val="22"/>
                <w:szCs w:val="22"/>
              </w:rPr>
              <w:t xml:space="preserve">Разработка модели угроз безопасности информации и частного технического задания на создание системы защиты информации </w:t>
            </w:r>
            <w:r w:rsidR="00D36C87" w:rsidRPr="00E445BC">
              <w:rPr>
                <w:sz w:val="22"/>
                <w:szCs w:val="22"/>
              </w:rPr>
              <w:t>-</w:t>
            </w:r>
            <w:r w:rsidRPr="00E445BC">
              <w:rPr>
                <w:sz w:val="22"/>
                <w:szCs w:val="22"/>
              </w:rPr>
              <w:t xml:space="preserve"> 1 комплект. Получение положительного </w:t>
            </w:r>
            <w:r w:rsidR="00800876">
              <w:rPr>
                <w:sz w:val="22"/>
                <w:szCs w:val="22"/>
              </w:rPr>
              <w:br/>
            </w:r>
            <w:r w:rsidRPr="00E445BC">
              <w:rPr>
                <w:sz w:val="22"/>
                <w:szCs w:val="22"/>
              </w:rPr>
              <w:t xml:space="preserve">аттестата </w:t>
            </w:r>
            <w:r w:rsidR="00D36C87" w:rsidRPr="00E445BC">
              <w:rPr>
                <w:sz w:val="22"/>
                <w:szCs w:val="22"/>
              </w:rPr>
              <w:t>-</w:t>
            </w:r>
            <w:r w:rsidRPr="00E445BC">
              <w:rPr>
                <w:sz w:val="22"/>
                <w:szCs w:val="22"/>
              </w:rPr>
              <w:t xml:space="preserve"> 1 ед.</w:t>
            </w: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71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  <w:p w:rsidR="00AA5B8D" w:rsidRPr="00E445BC" w:rsidRDefault="00AA5B8D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Всего по подпрограмме 3: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107672,9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107672,9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1499,5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12924,6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12924,6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12826,8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Всего по государственной программе:</w:t>
            </w: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E445BC">
              <w:rPr>
                <w:bCs/>
                <w:color w:val="000000"/>
                <w:sz w:val="22"/>
                <w:szCs w:val="22"/>
              </w:rPr>
              <w:t>1918689,0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E445BC">
              <w:rPr>
                <w:bCs/>
                <w:color w:val="000000"/>
                <w:sz w:val="22"/>
                <w:szCs w:val="22"/>
              </w:rPr>
              <w:t>1918689,0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E445BC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E445BC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E445BC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134898,4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134898,4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149701,4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149701,4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186183,0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186183,0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286301,1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286301,1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326369,1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326369,1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228941,3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228941,3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234405,9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234405,9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185944,4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185944,4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92CA3" w:rsidRPr="00E445BC" w:rsidTr="00F92CA3">
        <w:tc>
          <w:tcPr>
            <w:tcW w:w="5906" w:type="dxa"/>
            <w:gridSpan w:val="3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51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185944,4</w:t>
            </w:r>
          </w:p>
        </w:tc>
        <w:tc>
          <w:tcPr>
            <w:tcW w:w="1048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185944,4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7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E445B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835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hideMark/>
          </w:tcPr>
          <w:p w:rsidR="00C46307" w:rsidRPr="00E445BC" w:rsidRDefault="00C46307" w:rsidP="00E445BC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6307" w:rsidRPr="00AA5B8D" w:rsidRDefault="00C46307" w:rsidP="00C46307">
      <w:pPr>
        <w:jc w:val="center"/>
        <w:rPr>
          <w:sz w:val="24"/>
          <w:szCs w:val="24"/>
        </w:rPr>
      </w:pPr>
    </w:p>
    <w:p w:rsidR="00C46307" w:rsidRPr="00AA5B8D" w:rsidRDefault="00C46307" w:rsidP="00C46307">
      <w:pPr>
        <w:jc w:val="center"/>
        <w:rPr>
          <w:sz w:val="24"/>
          <w:szCs w:val="24"/>
        </w:rPr>
      </w:pPr>
    </w:p>
    <w:p w:rsidR="00AA5B8D" w:rsidRPr="00AA5B8D" w:rsidRDefault="00AA5B8D" w:rsidP="00C46307">
      <w:pPr>
        <w:jc w:val="center"/>
        <w:rPr>
          <w:sz w:val="24"/>
          <w:szCs w:val="24"/>
        </w:rPr>
      </w:pPr>
      <w:r w:rsidRPr="00AA5B8D">
        <w:rPr>
          <w:sz w:val="24"/>
          <w:szCs w:val="24"/>
        </w:rPr>
        <w:t>________________</w:t>
      </w:r>
    </w:p>
    <w:p w:rsidR="00C46307" w:rsidRDefault="00C46307" w:rsidP="00C46307">
      <w:pPr>
        <w:jc w:val="center"/>
        <w:rPr>
          <w:rFonts w:ascii="Times New Roman CYR" w:hAnsi="Times New Roman CYR"/>
        </w:rPr>
      </w:pPr>
    </w:p>
    <w:p w:rsidR="00C46307" w:rsidRDefault="00C46307" w:rsidP="00C46307">
      <w:pPr>
        <w:jc w:val="center"/>
        <w:rPr>
          <w:rFonts w:ascii="Times New Roman CYR" w:hAnsi="Times New Roman CYR"/>
        </w:rPr>
      </w:pPr>
    </w:p>
    <w:p w:rsidR="00C46307" w:rsidRDefault="00C46307" w:rsidP="00C46307">
      <w:pPr>
        <w:jc w:val="center"/>
        <w:rPr>
          <w:rFonts w:ascii="Times New Roman CYR" w:hAnsi="Times New Roman CYR"/>
        </w:rPr>
      </w:pPr>
    </w:p>
    <w:p w:rsidR="00C46307" w:rsidRDefault="00C46307" w:rsidP="00C46307">
      <w:pPr>
        <w:jc w:val="center"/>
        <w:rPr>
          <w:rFonts w:ascii="Times New Roman CYR" w:hAnsi="Times New Roman CYR"/>
        </w:rPr>
      </w:pPr>
    </w:p>
    <w:p w:rsidR="000C719C" w:rsidRDefault="000C719C" w:rsidP="00C46307">
      <w:pPr>
        <w:jc w:val="center"/>
        <w:rPr>
          <w:rFonts w:ascii="Times New Roman CYR" w:hAnsi="Times New Roman CYR"/>
        </w:rPr>
        <w:sectPr w:rsidR="000C719C" w:rsidSect="00835464"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d"/>
        <w:tblW w:w="5245" w:type="dxa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0C719C" w:rsidRPr="00F64882" w:rsidTr="00F64882">
        <w:trPr>
          <w:trHeight w:val="571"/>
        </w:trPr>
        <w:tc>
          <w:tcPr>
            <w:tcW w:w="5245" w:type="dxa"/>
            <w:hideMark/>
          </w:tcPr>
          <w:p w:rsidR="000C719C" w:rsidRPr="00F64882" w:rsidRDefault="000C719C" w:rsidP="00710F4A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F64882">
              <w:rPr>
                <w:color w:val="000000"/>
                <w:sz w:val="24"/>
                <w:szCs w:val="24"/>
              </w:rPr>
              <w:t xml:space="preserve">Приложение № 5 </w:t>
            </w:r>
            <w:r w:rsidRPr="00F64882">
              <w:rPr>
                <w:color w:val="000000"/>
                <w:sz w:val="24"/>
                <w:szCs w:val="24"/>
              </w:rPr>
              <w:br/>
              <w:t xml:space="preserve">к постановлению Правительства </w:t>
            </w:r>
          </w:p>
          <w:p w:rsidR="00710F4A" w:rsidRDefault="000C719C" w:rsidP="00710F4A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F64882">
              <w:rPr>
                <w:color w:val="000000"/>
                <w:sz w:val="24"/>
                <w:szCs w:val="24"/>
              </w:rPr>
              <w:t>Пензенской области</w:t>
            </w:r>
          </w:p>
          <w:p w:rsidR="000C719C" w:rsidRPr="00F64882" w:rsidRDefault="00DB114C" w:rsidP="00710F4A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09.03.2023 </w:t>
            </w:r>
            <w:r w:rsidR="00710F4A">
              <w:rPr>
                <w:color w:val="000000"/>
                <w:sz w:val="24"/>
                <w:szCs w:val="24"/>
              </w:rPr>
              <w:t xml:space="preserve">  №</w:t>
            </w:r>
            <w:r>
              <w:rPr>
                <w:color w:val="000000"/>
                <w:sz w:val="24"/>
                <w:szCs w:val="24"/>
              </w:rPr>
              <w:t xml:space="preserve">  146-пП</w:t>
            </w:r>
          </w:p>
        </w:tc>
      </w:tr>
      <w:tr w:rsidR="00710F4A" w:rsidRPr="00F64882" w:rsidTr="00710F4A">
        <w:trPr>
          <w:trHeight w:val="80"/>
        </w:trPr>
        <w:tc>
          <w:tcPr>
            <w:tcW w:w="5245" w:type="dxa"/>
          </w:tcPr>
          <w:p w:rsidR="00710F4A" w:rsidRPr="00F64882" w:rsidRDefault="00710F4A" w:rsidP="00710F4A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719C" w:rsidRPr="00F64882" w:rsidTr="00F64882">
        <w:trPr>
          <w:trHeight w:val="1365"/>
        </w:trPr>
        <w:tc>
          <w:tcPr>
            <w:tcW w:w="5245" w:type="dxa"/>
            <w:hideMark/>
          </w:tcPr>
          <w:p w:rsidR="000C719C" w:rsidRPr="00F64882" w:rsidRDefault="000C719C" w:rsidP="00710F4A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F64882">
              <w:rPr>
                <w:color w:val="000000"/>
                <w:sz w:val="24"/>
                <w:szCs w:val="24"/>
              </w:rPr>
              <w:t>Приложение № 4.3</w:t>
            </w:r>
          </w:p>
          <w:p w:rsidR="000C719C" w:rsidRPr="00F64882" w:rsidRDefault="000C719C" w:rsidP="00710F4A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F64882">
              <w:rPr>
                <w:color w:val="000000"/>
                <w:sz w:val="24"/>
                <w:szCs w:val="24"/>
              </w:rPr>
              <w:t xml:space="preserve"> к государственной программе Пензенской области "Защита населения и территорий </w:t>
            </w:r>
            <w:r w:rsidRPr="00F64882">
              <w:rPr>
                <w:color w:val="000000"/>
                <w:sz w:val="24"/>
                <w:szCs w:val="24"/>
              </w:rPr>
              <w:br/>
              <w:t>от чрезвычайных ситуаций, обеспечение пожарной безопасности в Пензенской области""</w:t>
            </w:r>
          </w:p>
        </w:tc>
      </w:tr>
    </w:tbl>
    <w:p w:rsidR="00C46307" w:rsidRDefault="00C46307" w:rsidP="00710F4A">
      <w:pPr>
        <w:spacing w:line="228" w:lineRule="auto"/>
        <w:jc w:val="center"/>
        <w:rPr>
          <w:rFonts w:ascii="Times New Roman CYR" w:hAnsi="Times New Roman CYR"/>
          <w:sz w:val="24"/>
          <w:szCs w:val="24"/>
        </w:rPr>
      </w:pPr>
    </w:p>
    <w:p w:rsidR="002F0914" w:rsidRPr="00F64882" w:rsidRDefault="002F0914" w:rsidP="00710F4A">
      <w:pPr>
        <w:spacing w:line="228" w:lineRule="auto"/>
        <w:jc w:val="center"/>
        <w:rPr>
          <w:rFonts w:ascii="Times New Roman CYR" w:hAnsi="Times New Roman CYR"/>
          <w:sz w:val="24"/>
          <w:szCs w:val="24"/>
        </w:rPr>
      </w:pPr>
    </w:p>
    <w:p w:rsidR="00C46307" w:rsidRPr="00F64882" w:rsidRDefault="00CF10C9" w:rsidP="00710F4A">
      <w:pPr>
        <w:spacing w:line="228" w:lineRule="auto"/>
        <w:jc w:val="center"/>
        <w:rPr>
          <w:rFonts w:ascii="Times New Roman CYR" w:hAnsi="Times New Roman CYR"/>
          <w:sz w:val="24"/>
          <w:szCs w:val="24"/>
        </w:rPr>
      </w:pPr>
      <w:r w:rsidRPr="00F64882">
        <w:rPr>
          <w:b/>
          <w:bCs/>
          <w:color w:val="000000"/>
          <w:sz w:val="24"/>
          <w:szCs w:val="24"/>
        </w:rPr>
        <w:t xml:space="preserve">РЕСУРСНОЕ ОБЕСПЕЧЕНИЕ </w:t>
      </w:r>
      <w:r w:rsidRPr="00F64882">
        <w:rPr>
          <w:b/>
          <w:bCs/>
          <w:color w:val="000000"/>
          <w:sz w:val="24"/>
          <w:szCs w:val="24"/>
        </w:rPr>
        <w:br/>
        <w:t>реализации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области" за счет всех источников финансирования</w:t>
      </w:r>
    </w:p>
    <w:p w:rsidR="00C46307" w:rsidRDefault="00C46307" w:rsidP="00710F4A">
      <w:pPr>
        <w:spacing w:line="228" w:lineRule="auto"/>
        <w:jc w:val="center"/>
        <w:rPr>
          <w:rFonts w:ascii="Times New Roman CYR" w:hAnsi="Times New Roman CYR"/>
          <w:sz w:val="24"/>
          <w:szCs w:val="24"/>
        </w:rPr>
      </w:pPr>
    </w:p>
    <w:p w:rsidR="002F0914" w:rsidRPr="00F64882" w:rsidRDefault="002F0914" w:rsidP="00710F4A">
      <w:pPr>
        <w:spacing w:line="228" w:lineRule="auto"/>
        <w:jc w:val="center"/>
        <w:rPr>
          <w:rFonts w:ascii="Times New Roman CYR" w:hAnsi="Times New Roman CYR"/>
          <w:sz w:val="24"/>
          <w:szCs w:val="24"/>
        </w:rPr>
      </w:pPr>
    </w:p>
    <w:tbl>
      <w:tblPr>
        <w:tblStyle w:val="ad"/>
        <w:tblW w:w="15593" w:type="dxa"/>
        <w:tblInd w:w="-318" w:type="dxa"/>
        <w:tblLook w:val="04A0" w:firstRow="1" w:lastRow="0" w:firstColumn="1" w:lastColumn="0" w:noHBand="0" w:noVBand="1"/>
      </w:tblPr>
      <w:tblGrid>
        <w:gridCol w:w="517"/>
        <w:gridCol w:w="2318"/>
        <w:gridCol w:w="3403"/>
        <w:gridCol w:w="2896"/>
        <w:gridCol w:w="2207"/>
        <w:gridCol w:w="2126"/>
        <w:gridCol w:w="2126"/>
      </w:tblGrid>
      <w:tr w:rsidR="00C46307" w:rsidRPr="002F0914" w:rsidTr="002F0914">
        <w:tc>
          <w:tcPr>
            <w:tcW w:w="6238" w:type="dxa"/>
            <w:gridSpan w:val="3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Ответственный исполнитель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государственной программы</w:t>
            </w:r>
          </w:p>
        </w:tc>
        <w:tc>
          <w:tcPr>
            <w:tcW w:w="9355" w:type="dxa"/>
            <w:gridSpan w:val="4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2F0914">
              <w:rPr>
                <w:sz w:val="22"/>
                <w:szCs w:val="22"/>
              </w:rPr>
              <w:t xml:space="preserve">№ </w:t>
            </w:r>
            <w:proofErr w:type="gramStart"/>
            <w:r w:rsidRPr="002F0914">
              <w:rPr>
                <w:sz w:val="22"/>
                <w:szCs w:val="22"/>
              </w:rPr>
              <w:t>п</w:t>
            </w:r>
            <w:proofErr w:type="gramEnd"/>
            <w:r w:rsidRPr="002F0914">
              <w:rPr>
                <w:sz w:val="22"/>
                <w:szCs w:val="22"/>
              </w:rPr>
              <w:t>/п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Статус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896" w:type="dxa"/>
            <w:vMerge w:val="restart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6459" w:type="dxa"/>
            <w:gridSpan w:val="3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Оценка расходов, тыс. рублей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7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2025 г.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2026 г.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2027 г.</w:t>
            </w:r>
          </w:p>
        </w:tc>
      </w:tr>
    </w:tbl>
    <w:p w:rsidR="002F0914" w:rsidRPr="002F0914" w:rsidRDefault="002F0914" w:rsidP="00710F4A">
      <w:pPr>
        <w:spacing w:line="228" w:lineRule="auto"/>
        <w:rPr>
          <w:sz w:val="4"/>
          <w:szCs w:val="4"/>
        </w:rPr>
      </w:pPr>
    </w:p>
    <w:tbl>
      <w:tblPr>
        <w:tblStyle w:val="ad"/>
        <w:tblW w:w="15593" w:type="dxa"/>
        <w:tblInd w:w="-318" w:type="dxa"/>
        <w:tblLook w:val="04A0" w:firstRow="1" w:lastRow="0" w:firstColumn="1" w:lastColumn="0" w:noHBand="0" w:noVBand="1"/>
      </w:tblPr>
      <w:tblGrid>
        <w:gridCol w:w="517"/>
        <w:gridCol w:w="2318"/>
        <w:gridCol w:w="3403"/>
        <w:gridCol w:w="2896"/>
        <w:gridCol w:w="2207"/>
        <w:gridCol w:w="2126"/>
        <w:gridCol w:w="2126"/>
      </w:tblGrid>
      <w:tr w:rsidR="002F0914" w:rsidRPr="002F0914" w:rsidTr="002F0914">
        <w:trPr>
          <w:tblHeader/>
        </w:trPr>
        <w:tc>
          <w:tcPr>
            <w:tcW w:w="517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18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03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9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07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7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Государственная программа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</w:tc>
        <w:tc>
          <w:tcPr>
            <w:tcW w:w="289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234405,9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185944,4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185944,4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noWrap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234405,9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185944,4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185944,4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бюджеты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 xml:space="preserve">муниципальных образований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710F4A">
            <w:pPr>
              <w:widowControl/>
              <w:spacing w:line="228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218164,2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169702,7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169702,7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218164,2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169702,7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169702,7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бюджеты муниципальных образований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Основное мероприятие 1.1.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бюджеты муниципальных образований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Основное мероприятие 1.2.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30988,1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30988,1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30988,1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30988,1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бюджеты муниципальных образований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Основное мероприятие 1.3.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бюджеты муниципальных образований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Основное мероприятие 1.4.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4582,2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4582,2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бюджеты муниципальных образований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Основное мероприятие 1.5.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Выполнение государственного задания ГБУ Пензенской области </w:t>
            </w:r>
            <w:r w:rsidR="00D36C87" w:rsidRPr="002F0914">
              <w:rPr>
                <w:color w:val="000000"/>
                <w:sz w:val="22"/>
                <w:szCs w:val="22"/>
              </w:rPr>
              <w:t>"</w:t>
            </w:r>
            <w:r w:rsidRPr="002F0914">
              <w:rPr>
                <w:color w:val="000000"/>
                <w:sz w:val="22"/>
                <w:szCs w:val="22"/>
              </w:rPr>
              <w:t>Пензенский пожарно-спасательный центр</w:t>
            </w:r>
            <w:r w:rsidR="00D36C87" w:rsidRPr="002F0914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149652,8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131549,6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149652,8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131549,6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бюджеты муниципальных образований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Основное мероприятие 1.6.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Предоставление дополнительных гарантий спасателям Пензенской области</w:t>
            </w: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2725,0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2532,8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2725,0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2532,8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бюджеты муниципальных образований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357,3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бюджеты муниципальных образований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Основное мероприятие 2.1.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бюджеты муниципальных образований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spacing w:line="233" w:lineRule="auto"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Создание системы обеспечения вызова экстренных оперативных служб по единому номеру </w:t>
            </w:r>
            <w:r w:rsidR="00D36C87" w:rsidRPr="002F0914">
              <w:rPr>
                <w:color w:val="000000"/>
                <w:sz w:val="22"/>
                <w:szCs w:val="22"/>
              </w:rPr>
              <w:t>"</w:t>
            </w:r>
            <w:r w:rsidRPr="002F0914">
              <w:rPr>
                <w:color w:val="000000"/>
                <w:sz w:val="22"/>
                <w:szCs w:val="22"/>
              </w:rPr>
              <w:t>112</w:t>
            </w:r>
            <w:r w:rsidR="00D36C87" w:rsidRPr="002F0914">
              <w:rPr>
                <w:color w:val="000000"/>
                <w:sz w:val="22"/>
                <w:szCs w:val="22"/>
              </w:rPr>
              <w:t>"</w:t>
            </w:r>
            <w:r w:rsidRPr="002F0914">
              <w:rPr>
                <w:color w:val="000000"/>
                <w:sz w:val="22"/>
                <w:szCs w:val="22"/>
              </w:rPr>
              <w:t xml:space="preserve"> в Пензенской области.</w:t>
            </w:r>
            <w:r w:rsidRPr="002F0914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2F0914">
              <w:rPr>
                <w:bCs/>
                <w:color w:val="000000"/>
                <w:sz w:val="22"/>
                <w:szCs w:val="22"/>
              </w:rPr>
              <w:t>15884,4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 xml:space="preserve">бюджеты муниципальных образований </w:t>
            </w:r>
            <w:r w:rsidR="002F0914">
              <w:rPr>
                <w:color w:val="000000"/>
                <w:sz w:val="22"/>
                <w:szCs w:val="22"/>
              </w:rPr>
              <w:br/>
            </w:r>
            <w:r w:rsidRPr="002F0914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 w:val="restart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2318" w:type="dxa"/>
            <w:vMerge w:val="restart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Основное мероприятие 3.1.</w:t>
            </w:r>
          </w:p>
        </w:tc>
        <w:tc>
          <w:tcPr>
            <w:tcW w:w="3403" w:type="dxa"/>
            <w:vMerge w:val="restart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sz w:val="22"/>
                <w:szCs w:val="22"/>
              </w:rPr>
            </w:pPr>
            <w:r w:rsidRPr="002F0914">
              <w:rPr>
                <w:sz w:val="22"/>
                <w:szCs w:val="22"/>
              </w:rPr>
              <w:t xml:space="preserve">бюджет </w:t>
            </w:r>
            <w:r w:rsidR="002F0914">
              <w:rPr>
                <w:sz w:val="22"/>
                <w:szCs w:val="22"/>
              </w:rPr>
              <w:br/>
            </w:r>
            <w:r w:rsidRPr="002F0914">
              <w:rPr>
                <w:sz w:val="22"/>
                <w:szCs w:val="22"/>
              </w:rPr>
              <w:t>Пензенской области</w:t>
            </w:r>
          </w:p>
        </w:tc>
        <w:tc>
          <w:tcPr>
            <w:tcW w:w="2207" w:type="dxa"/>
            <w:noWrap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2126" w:type="dxa"/>
            <w:noWrap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бюджеты муниципальных образований Пензенской области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0914" w:rsidRPr="002F0914" w:rsidTr="002F0914">
        <w:tc>
          <w:tcPr>
            <w:tcW w:w="517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8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vMerge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9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sz w:val="22"/>
                <w:szCs w:val="22"/>
              </w:rPr>
            </w:pPr>
            <w:r w:rsidRPr="002F0914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2207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6" w:type="dxa"/>
            <w:hideMark/>
          </w:tcPr>
          <w:p w:rsidR="00C46307" w:rsidRPr="002F0914" w:rsidRDefault="00C46307" w:rsidP="002F0914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2F0914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:rsidR="00C46307" w:rsidRPr="002F0914" w:rsidRDefault="00C46307" w:rsidP="00C46307">
      <w:pPr>
        <w:jc w:val="center"/>
        <w:rPr>
          <w:sz w:val="24"/>
          <w:szCs w:val="24"/>
        </w:rPr>
      </w:pPr>
    </w:p>
    <w:p w:rsidR="00C46307" w:rsidRDefault="00C46307" w:rsidP="00C46307">
      <w:pPr>
        <w:jc w:val="center"/>
        <w:rPr>
          <w:sz w:val="24"/>
          <w:szCs w:val="24"/>
        </w:rPr>
      </w:pPr>
    </w:p>
    <w:p w:rsidR="002F0914" w:rsidRPr="002F0914" w:rsidRDefault="002F0914" w:rsidP="00C46307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2F0914" w:rsidRDefault="002F0914" w:rsidP="00C46307">
      <w:pPr>
        <w:widowControl/>
        <w:rPr>
          <w:sz w:val="24"/>
          <w:szCs w:val="24"/>
        </w:rPr>
      </w:pPr>
    </w:p>
    <w:p w:rsidR="002F0914" w:rsidRDefault="002F0914" w:rsidP="00C46307">
      <w:pPr>
        <w:widowControl/>
        <w:rPr>
          <w:sz w:val="24"/>
          <w:szCs w:val="24"/>
        </w:rPr>
      </w:pPr>
    </w:p>
    <w:p w:rsidR="002F0914" w:rsidRDefault="002F0914" w:rsidP="00C46307">
      <w:pPr>
        <w:widowControl/>
        <w:rPr>
          <w:sz w:val="24"/>
          <w:szCs w:val="24"/>
        </w:rPr>
        <w:sectPr w:rsidR="002F0914" w:rsidSect="00835464"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4110" w:type="dxa"/>
        <w:tblInd w:w="10881" w:type="dxa"/>
        <w:tblLook w:val="04A0" w:firstRow="1" w:lastRow="0" w:firstColumn="1" w:lastColumn="0" w:noHBand="0" w:noVBand="1"/>
      </w:tblPr>
      <w:tblGrid>
        <w:gridCol w:w="4110"/>
      </w:tblGrid>
      <w:tr w:rsidR="003C30F3" w:rsidRPr="002562E0" w:rsidTr="003C30F3">
        <w:trPr>
          <w:trHeight w:val="1098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0F3" w:rsidRPr="003C30F3" w:rsidRDefault="003C30F3" w:rsidP="00DB114C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C30F3">
              <w:rPr>
                <w:color w:val="000000"/>
                <w:sz w:val="24"/>
                <w:szCs w:val="24"/>
              </w:rPr>
              <w:t>Приложение № 6</w:t>
            </w:r>
            <w:r w:rsidRPr="003C30F3">
              <w:rPr>
                <w:color w:val="000000"/>
                <w:sz w:val="24"/>
                <w:szCs w:val="24"/>
              </w:rPr>
              <w:br/>
              <w:t xml:space="preserve">к постановлению Правительства </w:t>
            </w:r>
            <w:r w:rsidRPr="003C30F3">
              <w:rPr>
                <w:color w:val="000000"/>
                <w:sz w:val="24"/>
                <w:szCs w:val="24"/>
              </w:rPr>
              <w:br/>
              <w:t>Пензенской области</w:t>
            </w:r>
            <w:r w:rsidRPr="003C30F3">
              <w:rPr>
                <w:color w:val="000000"/>
                <w:sz w:val="24"/>
                <w:szCs w:val="24"/>
              </w:rPr>
              <w:br/>
            </w:r>
            <w:r w:rsidR="00DB114C">
              <w:rPr>
                <w:color w:val="000000"/>
                <w:sz w:val="24"/>
                <w:szCs w:val="24"/>
              </w:rPr>
              <w:t>09.03.2023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C30F3">
              <w:rPr>
                <w:color w:val="000000"/>
                <w:sz w:val="24"/>
                <w:szCs w:val="24"/>
              </w:rPr>
              <w:t xml:space="preserve">№ </w:t>
            </w:r>
            <w:r w:rsidR="00DB114C">
              <w:rPr>
                <w:color w:val="000000"/>
                <w:sz w:val="24"/>
                <w:szCs w:val="24"/>
              </w:rPr>
              <w:t xml:space="preserve">  146-пП</w:t>
            </w:r>
            <w:bookmarkStart w:id="1" w:name="_GoBack"/>
            <w:bookmarkEnd w:id="1"/>
          </w:p>
        </w:tc>
      </w:tr>
      <w:tr w:rsidR="0049165E" w:rsidRPr="002562E0" w:rsidTr="0049165E">
        <w:trPr>
          <w:trHeight w:val="8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165E" w:rsidRPr="003C30F3" w:rsidRDefault="0049165E" w:rsidP="0049165E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30F3" w:rsidRPr="002562E0" w:rsidTr="003C30F3">
        <w:trPr>
          <w:trHeight w:val="1365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0F3" w:rsidRPr="003C30F3" w:rsidRDefault="003C30F3" w:rsidP="0098535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C30F3">
              <w:rPr>
                <w:color w:val="000000"/>
                <w:sz w:val="24"/>
                <w:szCs w:val="24"/>
              </w:rPr>
              <w:t xml:space="preserve">Приложение № 5.3 </w:t>
            </w:r>
            <w:r w:rsidR="007A29BA">
              <w:rPr>
                <w:color w:val="000000"/>
                <w:sz w:val="24"/>
                <w:szCs w:val="24"/>
              </w:rPr>
              <w:br/>
            </w:r>
            <w:r w:rsidRPr="003C30F3">
              <w:rPr>
                <w:color w:val="000000"/>
                <w:sz w:val="24"/>
                <w:szCs w:val="24"/>
              </w:rPr>
              <w:t xml:space="preserve">к государственной программе Пензенской области </w:t>
            </w:r>
            <w:r>
              <w:rPr>
                <w:color w:val="000000"/>
                <w:sz w:val="24"/>
                <w:szCs w:val="24"/>
              </w:rPr>
              <w:br/>
              <w:t>"</w:t>
            </w:r>
            <w:r w:rsidRPr="003C30F3">
              <w:rPr>
                <w:color w:val="000000"/>
                <w:sz w:val="24"/>
                <w:szCs w:val="24"/>
              </w:rPr>
              <w:t xml:space="preserve">Защита населения и территорий </w:t>
            </w:r>
            <w:r>
              <w:rPr>
                <w:color w:val="000000"/>
                <w:sz w:val="24"/>
                <w:szCs w:val="24"/>
              </w:rPr>
              <w:br/>
            </w:r>
            <w:r w:rsidRPr="003C30F3">
              <w:rPr>
                <w:color w:val="000000"/>
                <w:sz w:val="24"/>
                <w:szCs w:val="24"/>
              </w:rPr>
              <w:t>от чрезвычайных ситуаций, обеспечение пожарной безопасности в Пензенской области</w:t>
            </w:r>
            <w:r>
              <w:rPr>
                <w:color w:val="000000"/>
                <w:sz w:val="24"/>
                <w:szCs w:val="24"/>
              </w:rPr>
              <w:t>"</w:t>
            </w:r>
          </w:p>
        </w:tc>
      </w:tr>
    </w:tbl>
    <w:p w:rsidR="0083204D" w:rsidRDefault="0083204D"/>
    <w:p w:rsidR="0083204D" w:rsidRPr="0083204D" w:rsidRDefault="0083204D" w:rsidP="0083204D">
      <w:pPr>
        <w:jc w:val="center"/>
        <w:rPr>
          <w:sz w:val="24"/>
          <w:szCs w:val="24"/>
        </w:rPr>
      </w:pPr>
      <w:r w:rsidRPr="00781D9D">
        <w:rPr>
          <w:bCs/>
          <w:color w:val="000000"/>
          <w:sz w:val="24"/>
          <w:szCs w:val="24"/>
        </w:rPr>
        <w:t xml:space="preserve">РЕСУРСНОЕ ОБЕСПЕЧЕНИЕ </w:t>
      </w:r>
      <w:r w:rsidRPr="00781D9D">
        <w:rPr>
          <w:bCs/>
          <w:color w:val="000000"/>
          <w:sz w:val="24"/>
          <w:szCs w:val="24"/>
        </w:rPr>
        <w:br/>
      </w:r>
      <w:r w:rsidRPr="0083204D">
        <w:rPr>
          <w:b/>
          <w:bCs/>
          <w:color w:val="000000"/>
          <w:sz w:val="24"/>
          <w:szCs w:val="24"/>
        </w:rPr>
        <w:t xml:space="preserve">реализации государственной программы Пензенской области "Защита населения и территорий </w:t>
      </w:r>
      <w:r>
        <w:rPr>
          <w:b/>
          <w:bCs/>
          <w:color w:val="000000"/>
          <w:sz w:val="24"/>
          <w:szCs w:val="24"/>
        </w:rPr>
        <w:br/>
      </w:r>
      <w:r w:rsidRPr="0083204D">
        <w:rPr>
          <w:b/>
          <w:bCs/>
          <w:color w:val="000000"/>
          <w:sz w:val="24"/>
          <w:szCs w:val="24"/>
        </w:rPr>
        <w:t xml:space="preserve">от чрезвычайных ситуаций, обеспечение пожарной безопасности в Пензенской области" </w:t>
      </w:r>
      <w:r w:rsidR="0017073C">
        <w:rPr>
          <w:b/>
          <w:bCs/>
          <w:color w:val="000000"/>
          <w:sz w:val="24"/>
          <w:szCs w:val="24"/>
        </w:rPr>
        <w:br/>
      </w:r>
      <w:r w:rsidRPr="0083204D">
        <w:rPr>
          <w:b/>
          <w:bCs/>
          <w:color w:val="000000"/>
          <w:sz w:val="24"/>
          <w:szCs w:val="24"/>
        </w:rPr>
        <w:t>за счет средств бюджета Пензенской области</w:t>
      </w:r>
    </w:p>
    <w:p w:rsidR="0083204D" w:rsidRDefault="0083204D"/>
    <w:tbl>
      <w:tblPr>
        <w:tblStyle w:val="ad"/>
        <w:tblW w:w="15584" w:type="dxa"/>
        <w:tblInd w:w="-459" w:type="dxa"/>
        <w:tblLook w:val="04A0" w:firstRow="1" w:lastRow="0" w:firstColumn="1" w:lastColumn="0" w:noHBand="0" w:noVBand="1"/>
      </w:tblPr>
      <w:tblGrid>
        <w:gridCol w:w="520"/>
        <w:gridCol w:w="1811"/>
        <w:gridCol w:w="2526"/>
        <w:gridCol w:w="2656"/>
        <w:gridCol w:w="739"/>
        <w:gridCol w:w="540"/>
        <w:gridCol w:w="560"/>
        <w:gridCol w:w="1993"/>
        <w:gridCol w:w="546"/>
        <w:gridCol w:w="1276"/>
        <w:gridCol w:w="1276"/>
        <w:gridCol w:w="1134"/>
        <w:gridCol w:w="7"/>
      </w:tblGrid>
      <w:tr w:rsidR="004A73A1" w:rsidRPr="00781D9D" w:rsidTr="0017073C">
        <w:tc>
          <w:tcPr>
            <w:tcW w:w="4857" w:type="dxa"/>
            <w:gridSpan w:val="3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Ответственный исполнитель </w:t>
            </w:r>
            <w:r w:rsidR="0017073C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государственной программы</w:t>
            </w:r>
          </w:p>
        </w:tc>
        <w:tc>
          <w:tcPr>
            <w:tcW w:w="10727" w:type="dxa"/>
            <w:gridSpan w:val="10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D53121" w:rsidRPr="00781D9D" w:rsidTr="0017073C">
        <w:trPr>
          <w:gridAfter w:val="1"/>
          <w:wAfter w:w="7" w:type="dxa"/>
        </w:trPr>
        <w:tc>
          <w:tcPr>
            <w:tcW w:w="520" w:type="dxa"/>
            <w:vMerge w:val="restart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781D9D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781D9D">
              <w:rPr>
                <w:color w:val="000000"/>
                <w:sz w:val="22"/>
                <w:szCs w:val="22"/>
              </w:rPr>
              <w:t>/п</w:t>
            </w:r>
          </w:p>
          <w:p w:rsidR="00D53121" w:rsidRPr="00781D9D" w:rsidRDefault="00D53121" w:rsidP="00985351">
            <w:pPr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vMerge w:val="restart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Статус</w:t>
            </w:r>
          </w:p>
          <w:p w:rsidR="00D53121" w:rsidRPr="00781D9D" w:rsidRDefault="00D53121" w:rsidP="00985351">
            <w:pPr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vMerge w:val="restart"/>
            <w:hideMark/>
          </w:tcPr>
          <w:p w:rsidR="00D53121" w:rsidRPr="00781D9D" w:rsidRDefault="00D53121" w:rsidP="0049165E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Наименование государственной программы, подпрограммы, основного мероприятия (регионального проекта) </w:t>
            </w:r>
          </w:p>
        </w:tc>
        <w:tc>
          <w:tcPr>
            <w:tcW w:w="2656" w:type="dxa"/>
            <w:vMerge w:val="restart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Ответственный исполнитель, соисполнитель</w:t>
            </w:r>
          </w:p>
          <w:p w:rsidR="00D53121" w:rsidRPr="00781D9D" w:rsidRDefault="00D53121" w:rsidP="00985351">
            <w:pPr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78" w:type="dxa"/>
            <w:gridSpan w:val="5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686" w:type="dxa"/>
            <w:gridSpan w:val="3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Расходы бюджета Пензенской области, тыс. рублей</w:t>
            </w:r>
          </w:p>
        </w:tc>
      </w:tr>
      <w:tr w:rsidR="00D53121" w:rsidRPr="00781D9D" w:rsidTr="0017073C">
        <w:trPr>
          <w:gridAfter w:val="1"/>
          <w:wAfter w:w="7" w:type="dxa"/>
        </w:trPr>
        <w:tc>
          <w:tcPr>
            <w:tcW w:w="520" w:type="dxa"/>
            <w:vMerge/>
            <w:hideMark/>
          </w:tcPr>
          <w:p w:rsidR="00D53121" w:rsidRPr="00781D9D" w:rsidRDefault="00D5312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D53121" w:rsidRPr="00781D9D" w:rsidRDefault="00D5312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D53121" w:rsidRPr="00781D9D" w:rsidRDefault="00D5312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D53121" w:rsidRPr="00781D9D" w:rsidRDefault="00D5312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40" w:type="dxa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1D9D">
              <w:rPr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0" w:type="dxa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81D9D">
              <w:rPr>
                <w:color w:val="000000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993" w:type="dxa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46" w:type="dxa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6" w:type="dxa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2025 г.</w:t>
            </w:r>
          </w:p>
        </w:tc>
        <w:tc>
          <w:tcPr>
            <w:tcW w:w="1276" w:type="dxa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2026 г.</w:t>
            </w:r>
          </w:p>
        </w:tc>
        <w:tc>
          <w:tcPr>
            <w:tcW w:w="1134" w:type="dxa"/>
            <w:hideMark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2027 г.</w:t>
            </w:r>
          </w:p>
        </w:tc>
      </w:tr>
      <w:tr w:rsidR="00D53121" w:rsidRPr="00781D9D" w:rsidTr="0049165E">
        <w:trPr>
          <w:gridAfter w:val="1"/>
          <w:wAfter w:w="7" w:type="dxa"/>
          <w:trHeight w:val="479"/>
        </w:trPr>
        <w:tc>
          <w:tcPr>
            <w:tcW w:w="520" w:type="dxa"/>
            <w:vMerge/>
          </w:tcPr>
          <w:p w:rsidR="00D53121" w:rsidRPr="00781D9D" w:rsidRDefault="00D5312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</w:tcPr>
          <w:p w:rsidR="00D53121" w:rsidRPr="00781D9D" w:rsidRDefault="00D5312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</w:tcPr>
          <w:p w:rsidR="00D53121" w:rsidRPr="00781D9D" w:rsidRDefault="00D5312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:rsidR="00D53121" w:rsidRPr="00781D9D" w:rsidRDefault="00D5312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3" w:type="dxa"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53121" w:rsidRPr="00781D9D" w:rsidRDefault="00D5312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33B89" w:rsidRPr="00C33B89" w:rsidRDefault="00C33B89">
      <w:pPr>
        <w:rPr>
          <w:sz w:val="4"/>
          <w:szCs w:val="4"/>
        </w:rPr>
      </w:pPr>
    </w:p>
    <w:tbl>
      <w:tblPr>
        <w:tblStyle w:val="ad"/>
        <w:tblW w:w="15577" w:type="dxa"/>
        <w:tblInd w:w="-459" w:type="dxa"/>
        <w:tblLook w:val="04A0" w:firstRow="1" w:lastRow="0" w:firstColumn="1" w:lastColumn="0" w:noHBand="0" w:noVBand="1"/>
      </w:tblPr>
      <w:tblGrid>
        <w:gridCol w:w="520"/>
        <w:gridCol w:w="1811"/>
        <w:gridCol w:w="2526"/>
        <w:gridCol w:w="2656"/>
        <w:gridCol w:w="739"/>
        <w:gridCol w:w="540"/>
        <w:gridCol w:w="560"/>
        <w:gridCol w:w="1993"/>
        <w:gridCol w:w="546"/>
        <w:gridCol w:w="1276"/>
        <w:gridCol w:w="1276"/>
        <w:gridCol w:w="1134"/>
      </w:tblGrid>
      <w:tr w:rsidR="004A73A1" w:rsidRPr="00781D9D" w:rsidTr="00C33B89">
        <w:trPr>
          <w:tblHeader/>
        </w:trPr>
        <w:tc>
          <w:tcPr>
            <w:tcW w:w="520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11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2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12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Государственная программа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234405,9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185944,4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185944,4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</w:t>
            </w:r>
            <w:r w:rsidR="007A29BA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Пензенской области, </w:t>
            </w:r>
            <w:r w:rsidR="007A29BA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ППСЦ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16246,9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147434,0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147434,0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152565,3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3082,8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3082,8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357,5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357,5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357,5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Министерство здравоохранения Пензенской области</w:t>
            </w: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9440,0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труда, социальной защиты и демографии Пензенской области</w:t>
            </w: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44,4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44,4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4037,6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4037,6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физической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культуры и спорта Пензенской области</w:t>
            </w: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867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1800,0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культуры и туризма Пензенской области</w:t>
            </w: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857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732,8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757,8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757,8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1265,3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1240,3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1240,3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образования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874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47916,1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16800,0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16800,0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950,0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950,0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C33B89">
            <w:pPr>
              <w:widowControl/>
              <w:spacing w:line="257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C33B89">
            <w:pPr>
              <w:widowControl/>
              <w:spacing w:line="257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218164,2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169702,7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169702,7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</w:t>
            </w:r>
            <w:r w:rsidR="00F0044C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жилищно-коммунального хозяйства и гражданской защиты населения Пензенской области, </w:t>
            </w:r>
            <w:r w:rsidR="00F0044C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ППСЦ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362,5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131549,6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152565,3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3082,8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3082,8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0,2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Министерство здравоохранения Пензенской области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9440,0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C33B89" w:rsidRDefault="00C33B89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</w:p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физической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культуры и спорта Пензенской области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867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1800,0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культуры и туризма Пензенской области</w:t>
            </w: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857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732,8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757,8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757,8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34,0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33,5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679,5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655,0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655,0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551,8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551,8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551,8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образования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874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1508,0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2100,0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2100,0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21286,8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3260,0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3260,0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25121,3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11440,0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11440,0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950,0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950,0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труда, социальной защиты и демографии Пензенской области, подведомственные учреждения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44,4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44,4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4082,0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4037,6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4037,6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Основное мероприятие 1.1.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Пензенской области,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ППСЦ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05 1 01 21210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Основное мероприятие 1.2.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C33B8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61154,2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30988,1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30988,1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физической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культуры и спорта Пензенской области</w:t>
            </w:r>
          </w:p>
          <w:p w:rsidR="00C33B89" w:rsidRDefault="00C33B89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C33B89" w:rsidRPr="00781D9D" w:rsidRDefault="00C33B89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867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1800,0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1800,0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культуры и туризма Пензенской области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857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732,8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757,8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757,8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240 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34,0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33,5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679,5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655,0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655,0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551,8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551,8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551,8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образования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874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1508,0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2100,0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2100,0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21286,8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3260,0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3260,0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25121,3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11440,0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11440,0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950,0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950,0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05 1 02 64360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9440,0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9440,0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Основное мероприятие 1.3.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Пензенской области</w:t>
            </w:r>
          </w:p>
        </w:tc>
        <w:tc>
          <w:tcPr>
            <w:tcW w:w="265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Пензенской области,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ППСЦ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39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54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05 1 03 64480</w:t>
            </w:r>
          </w:p>
        </w:tc>
        <w:tc>
          <w:tcPr>
            <w:tcW w:w="54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93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05 1 03 65290</w:t>
            </w:r>
          </w:p>
        </w:tc>
        <w:tc>
          <w:tcPr>
            <w:tcW w:w="54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0A2AD3">
            <w:pPr>
              <w:widowControl/>
              <w:spacing w:line="22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0A2AD3">
            <w:pPr>
              <w:widowControl/>
              <w:spacing w:line="223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Основное мероприятие 1.4.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4582,2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4582,2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Пензенской области, </w:t>
            </w:r>
            <w:r w:rsidR="00C33B89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ППСЦ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05 1 04 65280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500,0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05 1 04 65300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0,2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труда, социальной защиты и демографии </w:t>
            </w:r>
            <w:r w:rsidR="000A2AD3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Пензенской области, подведомственные учреждения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05 1 04 64360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44,4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44,4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05 1 04 64360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2500,0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3466,6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3466,6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05 1 04 64360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1582,0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571,0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571,0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Основное мероприятие 1.5.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Выполнение государственного задания </w:t>
            </w:r>
            <w:r w:rsidR="000A2AD3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ГБУ Пензенской области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Пензенский пожарно-спасательный центр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65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149652,8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131549,6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жилищно-коммунального хозяйства и гражданской защиты населения </w:t>
            </w:r>
            <w:r w:rsidR="000A2AD3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Пензенской области, </w:t>
            </w:r>
            <w:r w:rsidR="007E709A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ППСЦ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05 1 05 65260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362,5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131549,6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131549,6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05 1 05 65260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149290,3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Основное мероприятие 1.6.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Основное </w:t>
            </w:r>
            <w:r w:rsidR="000A2AD3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мероприятие 1.6.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Предоставление дополнительных гарантий спасателям Пензенской области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65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2725,0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2532,8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</w:t>
            </w:r>
            <w:r w:rsidR="000A2AD3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жилищно-коммунального хозяйства и гражданской защиты населения </w:t>
            </w:r>
            <w:r w:rsidR="000A2AD3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>Пензенской области,</w:t>
            </w:r>
            <w:r w:rsidR="000A2AD3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ППСЦ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05 1 06 64730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2725,0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2532,8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2532,8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265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357,3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</w:t>
            </w:r>
            <w:r w:rsidR="007E709A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жилищно-коммунального хозяйства и гражданской защиты населения </w:t>
            </w:r>
            <w:r w:rsidR="000A2AD3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Пензенской области, </w:t>
            </w:r>
            <w:r w:rsidR="000A2AD3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ППСЦ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  <w:p w:rsidR="007E709A" w:rsidRDefault="007E709A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  <w:p w:rsidR="007E709A" w:rsidRPr="00781D9D" w:rsidRDefault="007E709A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993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05 2 00 00000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276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134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7E709A">
            <w:pPr>
              <w:widowControl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7E709A">
            <w:pPr>
              <w:widowControl/>
              <w:spacing w:line="264" w:lineRule="auto"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Основное мероприятие 2.1.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</w:t>
            </w:r>
            <w:r w:rsidR="007E709A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жилищно-коммунального хозяйства и гражданской защиты населения Пензенской области, </w:t>
            </w:r>
            <w:r w:rsidR="007E709A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ППСЦ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05 2 01 20100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357,3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357,3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05 2 01 64740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610 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Создание системы обеспечения вызова экстренных оперативных служб по единому номеру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112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 xml:space="preserve"> в Пензенской области.</w:t>
            </w: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bCs/>
                <w:color w:val="000000"/>
                <w:sz w:val="22"/>
                <w:szCs w:val="22"/>
              </w:rPr>
            </w:pPr>
            <w:r w:rsidRPr="00781D9D">
              <w:rPr>
                <w:bCs/>
                <w:color w:val="000000"/>
                <w:sz w:val="22"/>
                <w:szCs w:val="22"/>
              </w:rPr>
              <w:t>15884,4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</w:t>
            </w:r>
            <w:r w:rsidR="007E709A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жилищно-коммунального хозяйства и гражданской защиты населения Пензенской области, </w:t>
            </w:r>
            <w:r w:rsidR="007E709A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ППСЦ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05 3 00 00000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 w:val="restart"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1811" w:type="dxa"/>
            <w:vMerge w:val="restart"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Основное мероприятие 3.1.</w:t>
            </w:r>
          </w:p>
        </w:tc>
        <w:tc>
          <w:tcPr>
            <w:tcW w:w="2526" w:type="dxa"/>
            <w:vMerge w:val="restart"/>
            <w:hideMark/>
          </w:tcPr>
          <w:p w:rsidR="004A73A1" w:rsidRPr="00781D9D" w:rsidRDefault="004A73A1" w:rsidP="000A2AD3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hideMark/>
          </w:tcPr>
          <w:p w:rsidR="004A73A1" w:rsidRPr="00781D9D" w:rsidRDefault="004A73A1" w:rsidP="0098535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 xml:space="preserve">Министерство </w:t>
            </w:r>
            <w:r w:rsidR="007E709A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жилищно-коммунального хозяйства и гражданской защиты населения Пензенской области, </w:t>
            </w:r>
            <w:r w:rsidR="007E709A">
              <w:rPr>
                <w:color w:val="000000"/>
                <w:sz w:val="22"/>
                <w:szCs w:val="22"/>
              </w:rPr>
              <w:br/>
            </w:r>
            <w:r w:rsidRPr="00781D9D">
              <w:rPr>
                <w:color w:val="000000"/>
                <w:sz w:val="22"/>
                <w:szCs w:val="22"/>
              </w:rPr>
              <w:t xml:space="preserve">ГУ 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  <w:r w:rsidRPr="00781D9D">
              <w:rPr>
                <w:color w:val="000000"/>
                <w:sz w:val="22"/>
                <w:szCs w:val="22"/>
              </w:rPr>
              <w:t>ППСЦ</w:t>
            </w:r>
            <w:r w:rsidR="003C30F3" w:rsidRPr="00781D9D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05 3 01 64700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15884,4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15884,4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05 3 01 65270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A73A1" w:rsidRPr="00781D9D" w:rsidTr="00C33B89">
        <w:tc>
          <w:tcPr>
            <w:tcW w:w="520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811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hideMark/>
          </w:tcPr>
          <w:p w:rsidR="004A73A1" w:rsidRPr="00781D9D" w:rsidRDefault="004A73A1" w:rsidP="00985351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3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4A73A1" w:rsidRPr="00781D9D" w:rsidRDefault="004A73A1" w:rsidP="00985351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781D9D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4A73A1" w:rsidRDefault="004A73A1" w:rsidP="00C46307">
      <w:pPr>
        <w:widowControl/>
        <w:rPr>
          <w:sz w:val="24"/>
          <w:szCs w:val="24"/>
        </w:rPr>
      </w:pPr>
    </w:p>
    <w:p w:rsidR="004A73A1" w:rsidRDefault="004A73A1" w:rsidP="00C46307">
      <w:pPr>
        <w:widowControl/>
        <w:rPr>
          <w:sz w:val="24"/>
          <w:szCs w:val="24"/>
        </w:rPr>
      </w:pPr>
    </w:p>
    <w:p w:rsidR="004A73A1" w:rsidRPr="00AF7D3C" w:rsidRDefault="00AF7D3C" w:rsidP="00AF7D3C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sectPr w:rsidR="004A73A1" w:rsidRPr="00AF7D3C" w:rsidSect="00AF7D3C"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23A" w:rsidRDefault="007E723A">
      <w:r>
        <w:separator/>
      </w:r>
    </w:p>
  </w:endnote>
  <w:endnote w:type="continuationSeparator" w:id="0">
    <w:p w:rsidR="007E723A" w:rsidRDefault="007E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49165E">
      <w:rPr>
        <w:noProof/>
        <w:sz w:val="16"/>
      </w:rPr>
      <w:t>k:\пр5\постановления\07.03.23.08.docx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23A" w:rsidRDefault="007E723A">
      <w:r>
        <w:separator/>
      </w:r>
    </w:p>
  </w:footnote>
  <w:footnote w:type="continuationSeparator" w:id="0">
    <w:p w:rsidR="007E723A" w:rsidRDefault="007E7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7706481"/>
      <w:docPartObj>
        <w:docPartGallery w:val="Page Numbers (Top of Page)"/>
        <w:docPartUnique/>
      </w:docPartObj>
    </w:sdtPr>
    <w:sdtEndPr/>
    <w:sdtContent>
      <w:p w:rsidR="007D0E30" w:rsidRDefault="007D0E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14C">
          <w:rPr>
            <w:noProof/>
          </w:rPr>
          <w:t>6</w:t>
        </w:r>
        <w:r>
          <w:fldChar w:fldCharType="end"/>
        </w:r>
      </w:p>
    </w:sdtContent>
  </w:sdt>
  <w:p w:rsidR="007D0E30" w:rsidRDefault="007D0E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8C"/>
    <w:rsid w:val="00004140"/>
    <w:rsid w:val="00014419"/>
    <w:rsid w:val="00016EB8"/>
    <w:rsid w:val="000243FA"/>
    <w:rsid w:val="0002507F"/>
    <w:rsid w:val="00026DCF"/>
    <w:rsid w:val="000519B4"/>
    <w:rsid w:val="00055E80"/>
    <w:rsid w:val="00075E30"/>
    <w:rsid w:val="000A2AD3"/>
    <w:rsid w:val="000B1160"/>
    <w:rsid w:val="000C67F8"/>
    <w:rsid w:val="000C719C"/>
    <w:rsid w:val="000F2BFC"/>
    <w:rsid w:val="0012039B"/>
    <w:rsid w:val="00144E13"/>
    <w:rsid w:val="00154605"/>
    <w:rsid w:val="00162360"/>
    <w:rsid w:val="0016333E"/>
    <w:rsid w:val="001660B0"/>
    <w:rsid w:val="00166532"/>
    <w:rsid w:val="0017073C"/>
    <w:rsid w:val="0017721F"/>
    <w:rsid w:val="00185134"/>
    <w:rsid w:val="00190DEE"/>
    <w:rsid w:val="00193BD2"/>
    <w:rsid w:val="001B7A0D"/>
    <w:rsid w:val="001C1663"/>
    <w:rsid w:val="001D4E93"/>
    <w:rsid w:val="001E692E"/>
    <w:rsid w:val="00202526"/>
    <w:rsid w:val="00204F72"/>
    <w:rsid w:val="00206C64"/>
    <w:rsid w:val="0021436B"/>
    <w:rsid w:val="00214B04"/>
    <w:rsid w:val="0024384B"/>
    <w:rsid w:val="00271AE9"/>
    <w:rsid w:val="00280C4C"/>
    <w:rsid w:val="00290356"/>
    <w:rsid w:val="002A02CE"/>
    <w:rsid w:val="002A2CC8"/>
    <w:rsid w:val="002B6B95"/>
    <w:rsid w:val="002D642B"/>
    <w:rsid w:val="002E3A70"/>
    <w:rsid w:val="002F0914"/>
    <w:rsid w:val="002F3F64"/>
    <w:rsid w:val="003027EB"/>
    <w:rsid w:val="00316106"/>
    <w:rsid w:val="003211F3"/>
    <w:rsid w:val="00323824"/>
    <w:rsid w:val="00342EAC"/>
    <w:rsid w:val="00343579"/>
    <w:rsid w:val="00344775"/>
    <w:rsid w:val="00361371"/>
    <w:rsid w:val="00366D42"/>
    <w:rsid w:val="0036775B"/>
    <w:rsid w:val="00391C65"/>
    <w:rsid w:val="003C30F3"/>
    <w:rsid w:val="003F4EA4"/>
    <w:rsid w:val="004054D6"/>
    <w:rsid w:val="00411B47"/>
    <w:rsid w:val="004222B6"/>
    <w:rsid w:val="00426FF1"/>
    <w:rsid w:val="004341C7"/>
    <w:rsid w:val="004422E6"/>
    <w:rsid w:val="004430F2"/>
    <w:rsid w:val="0044435B"/>
    <w:rsid w:val="00455F5B"/>
    <w:rsid w:val="00457052"/>
    <w:rsid w:val="004715D0"/>
    <w:rsid w:val="0047451C"/>
    <w:rsid w:val="004827C1"/>
    <w:rsid w:val="00484586"/>
    <w:rsid w:val="004851F7"/>
    <w:rsid w:val="0049165E"/>
    <w:rsid w:val="0049613D"/>
    <w:rsid w:val="004A53EE"/>
    <w:rsid w:val="004A73A1"/>
    <w:rsid w:val="004D379D"/>
    <w:rsid w:val="004E54C7"/>
    <w:rsid w:val="004F2F09"/>
    <w:rsid w:val="004F5DED"/>
    <w:rsid w:val="005237B7"/>
    <w:rsid w:val="0052456E"/>
    <w:rsid w:val="00534210"/>
    <w:rsid w:val="0054374E"/>
    <w:rsid w:val="005450F2"/>
    <w:rsid w:val="00560CFA"/>
    <w:rsid w:val="005667D0"/>
    <w:rsid w:val="005750BA"/>
    <w:rsid w:val="005D32BE"/>
    <w:rsid w:val="0060745E"/>
    <w:rsid w:val="006246CD"/>
    <w:rsid w:val="00634F91"/>
    <w:rsid w:val="0064608E"/>
    <w:rsid w:val="00657620"/>
    <w:rsid w:val="00676ECC"/>
    <w:rsid w:val="00690539"/>
    <w:rsid w:val="0069184F"/>
    <w:rsid w:val="006C6034"/>
    <w:rsid w:val="006C6322"/>
    <w:rsid w:val="006D4133"/>
    <w:rsid w:val="006F4247"/>
    <w:rsid w:val="006F74FD"/>
    <w:rsid w:val="0070530F"/>
    <w:rsid w:val="00710F4A"/>
    <w:rsid w:val="00721B77"/>
    <w:rsid w:val="0074074F"/>
    <w:rsid w:val="007512B6"/>
    <w:rsid w:val="007767E5"/>
    <w:rsid w:val="00781D9D"/>
    <w:rsid w:val="00782A09"/>
    <w:rsid w:val="007A29BA"/>
    <w:rsid w:val="007A33E4"/>
    <w:rsid w:val="007C4079"/>
    <w:rsid w:val="007D0E30"/>
    <w:rsid w:val="007E4C62"/>
    <w:rsid w:val="007E709A"/>
    <w:rsid w:val="007E723A"/>
    <w:rsid w:val="007F3006"/>
    <w:rsid w:val="00800876"/>
    <w:rsid w:val="008150CC"/>
    <w:rsid w:val="008217BE"/>
    <w:rsid w:val="0083204D"/>
    <w:rsid w:val="008464D7"/>
    <w:rsid w:val="00886F02"/>
    <w:rsid w:val="008906AD"/>
    <w:rsid w:val="008B2032"/>
    <w:rsid w:val="008B3B8C"/>
    <w:rsid w:val="008B484C"/>
    <w:rsid w:val="008D2BDC"/>
    <w:rsid w:val="008F2667"/>
    <w:rsid w:val="00942175"/>
    <w:rsid w:val="00942C75"/>
    <w:rsid w:val="009459F3"/>
    <w:rsid w:val="00955D20"/>
    <w:rsid w:val="00961C43"/>
    <w:rsid w:val="0097198C"/>
    <w:rsid w:val="009D14EE"/>
    <w:rsid w:val="009D48C8"/>
    <w:rsid w:val="009E50FE"/>
    <w:rsid w:val="009E70E4"/>
    <w:rsid w:val="009F7164"/>
    <w:rsid w:val="00A01858"/>
    <w:rsid w:val="00A63F4F"/>
    <w:rsid w:val="00A71C1B"/>
    <w:rsid w:val="00A74626"/>
    <w:rsid w:val="00A82261"/>
    <w:rsid w:val="00AA2292"/>
    <w:rsid w:val="00AA5B8D"/>
    <w:rsid w:val="00AC1532"/>
    <w:rsid w:val="00AD5B9C"/>
    <w:rsid w:val="00AE324C"/>
    <w:rsid w:val="00AF7D3C"/>
    <w:rsid w:val="00B00550"/>
    <w:rsid w:val="00B00F8C"/>
    <w:rsid w:val="00B2163D"/>
    <w:rsid w:val="00B34A9A"/>
    <w:rsid w:val="00B3636A"/>
    <w:rsid w:val="00B47F25"/>
    <w:rsid w:val="00B50714"/>
    <w:rsid w:val="00B713DD"/>
    <w:rsid w:val="00B715E7"/>
    <w:rsid w:val="00B832BC"/>
    <w:rsid w:val="00B868B9"/>
    <w:rsid w:val="00BA38F7"/>
    <w:rsid w:val="00BA5A70"/>
    <w:rsid w:val="00BB4615"/>
    <w:rsid w:val="00BC488B"/>
    <w:rsid w:val="00BD4875"/>
    <w:rsid w:val="00C00F11"/>
    <w:rsid w:val="00C00F33"/>
    <w:rsid w:val="00C01F3F"/>
    <w:rsid w:val="00C33B89"/>
    <w:rsid w:val="00C43890"/>
    <w:rsid w:val="00C46307"/>
    <w:rsid w:val="00C516F3"/>
    <w:rsid w:val="00C555FB"/>
    <w:rsid w:val="00C56DC7"/>
    <w:rsid w:val="00C71EE1"/>
    <w:rsid w:val="00C76519"/>
    <w:rsid w:val="00C87AB6"/>
    <w:rsid w:val="00C96F98"/>
    <w:rsid w:val="00CA0B15"/>
    <w:rsid w:val="00CA6FF9"/>
    <w:rsid w:val="00CA7455"/>
    <w:rsid w:val="00CB39BF"/>
    <w:rsid w:val="00CC2FDC"/>
    <w:rsid w:val="00CE617F"/>
    <w:rsid w:val="00CF10C9"/>
    <w:rsid w:val="00D010FF"/>
    <w:rsid w:val="00D11F54"/>
    <w:rsid w:val="00D22241"/>
    <w:rsid w:val="00D24BD2"/>
    <w:rsid w:val="00D3044A"/>
    <w:rsid w:val="00D36C87"/>
    <w:rsid w:val="00D37D10"/>
    <w:rsid w:val="00D53121"/>
    <w:rsid w:val="00D81903"/>
    <w:rsid w:val="00D92B08"/>
    <w:rsid w:val="00DA76F8"/>
    <w:rsid w:val="00DB114C"/>
    <w:rsid w:val="00DB31AB"/>
    <w:rsid w:val="00DD535C"/>
    <w:rsid w:val="00DD74B0"/>
    <w:rsid w:val="00DF1C77"/>
    <w:rsid w:val="00E0120E"/>
    <w:rsid w:val="00E06208"/>
    <w:rsid w:val="00E2226E"/>
    <w:rsid w:val="00E445BC"/>
    <w:rsid w:val="00E931EB"/>
    <w:rsid w:val="00EA5210"/>
    <w:rsid w:val="00EE0476"/>
    <w:rsid w:val="00F0044C"/>
    <w:rsid w:val="00F21759"/>
    <w:rsid w:val="00F22B88"/>
    <w:rsid w:val="00F321C6"/>
    <w:rsid w:val="00F459E8"/>
    <w:rsid w:val="00F62C23"/>
    <w:rsid w:val="00F64882"/>
    <w:rsid w:val="00F72774"/>
    <w:rsid w:val="00F73600"/>
    <w:rsid w:val="00F750BF"/>
    <w:rsid w:val="00F873BF"/>
    <w:rsid w:val="00F92CA3"/>
    <w:rsid w:val="00FB11C4"/>
    <w:rsid w:val="00FC4F89"/>
    <w:rsid w:val="00FC7A33"/>
    <w:rsid w:val="00FD758A"/>
    <w:rsid w:val="00FE4FDA"/>
    <w:rsid w:val="00FF0964"/>
    <w:rsid w:val="00FF161E"/>
    <w:rsid w:val="00FF21B4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a">
    <w:name w:val="List Paragraph"/>
    <w:basedOn w:val="a"/>
    <w:qFormat/>
    <w:rsid w:val="007E4C62"/>
    <w:pPr>
      <w:suppressAutoHyphens/>
      <w:ind w:left="720"/>
      <w:contextualSpacing/>
    </w:pPr>
    <w:rPr>
      <w:szCs w:val="22"/>
    </w:rPr>
  </w:style>
  <w:style w:type="paragraph" w:customStyle="1" w:styleId="ConsPlusNormal">
    <w:name w:val="ConsPlusNormal"/>
    <w:qFormat/>
    <w:rsid w:val="007E4C62"/>
    <w:pPr>
      <w:suppressAutoHyphens/>
    </w:pPr>
    <w:rPr>
      <w:rFonts w:ascii="Arial" w:eastAsia="Arial" w:hAnsi="Arial" w:cs="Arial"/>
      <w:szCs w:val="22"/>
      <w:lang w:val="en-US" w:eastAsia="en-US" w:bidi="en-US"/>
    </w:rPr>
  </w:style>
  <w:style w:type="character" w:styleId="ab">
    <w:name w:val="Hyperlink"/>
    <w:basedOn w:val="a0"/>
    <w:uiPriority w:val="99"/>
    <w:unhideWhenUsed/>
    <w:rsid w:val="007E4C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C46307"/>
    <w:rPr>
      <w:sz w:val="24"/>
    </w:rPr>
  </w:style>
  <w:style w:type="character" w:customStyle="1" w:styleId="30">
    <w:name w:val="Заголовок 3 Знак"/>
    <w:basedOn w:val="a0"/>
    <w:link w:val="3"/>
    <w:rsid w:val="00C46307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rsid w:val="00C46307"/>
  </w:style>
  <w:style w:type="character" w:customStyle="1" w:styleId="a6">
    <w:name w:val="Нижний колонтитул Знак"/>
    <w:basedOn w:val="a0"/>
    <w:link w:val="a5"/>
    <w:rsid w:val="00C46307"/>
  </w:style>
  <w:style w:type="character" w:styleId="ac">
    <w:name w:val="FollowedHyperlink"/>
    <w:basedOn w:val="a0"/>
    <w:uiPriority w:val="99"/>
    <w:unhideWhenUsed/>
    <w:rsid w:val="00C46307"/>
    <w:rPr>
      <w:color w:val="954F72"/>
      <w:u w:val="single"/>
    </w:rPr>
  </w:style>
  <w:style w:type="paragraph" w:customStyle="1" w:styleId="msonormal0">
    <w:name w:val="msonormal"/>
    <w:basedOn w:val="a"/>
    <w:rsid w:val="00C463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C46307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rsid w:val="00C46307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7">
    <w:name w:val="font7"/>
    <w:basedOn w:val="a"/>
    <w:rsid w:val="00C463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463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463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C4630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0">
    <w:name w:val="xl70"/>
    <w:basedOn w:val="a"/>
    <w:rsid w:val="00C463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C4630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C46307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C4630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9">
    <w:name w:val="xl10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0">
    <w:name w:val="xl110"/>
    <w:basedOn w:val="a"/>
    <w:rsid w:val="00C46307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C46307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4">
    <w:name w:val="xl114"/>
    <w:basedOn w:val="a"/>
    <w:rsid w:val="00C46307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5">
    <w:name w:val="xl115"/>
    <w:basedOn w:val="a"/>
    <w:rsid w:val="00C46307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6">
    <w:name w:val="xl116"/>
    <w:basedOn w:val="a"/>
    <w:rsid w:val="00C46307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0">
    <w:name w:val="xl12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C4630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9">
    <w:name w:val="xl12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31">
    <w:name w:val="xl13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7">
    <w:name w:val="xl13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8">
    <w:name w:val="xl138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9">
    <w:name w:val="xl139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2">
    <w:name w:val="xl14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5">
    <w:name w:val="xl14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6">
    <w:name w:val="xl146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7">
    <w:name w:val="xl15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8">
    <w:name w:val="xl158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5">
    <w:name w:val="xl165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9">
    <w:name w:val="xl169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0">
    <w:name w:val="xl17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1">
    <w:name w:val="xl17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2">
    <w:name w:val="xl17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3">
    <w:name w:val="xl17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6">
    <w:name w:val="xl176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7">
    <w:name w:val="xl177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1">
    <w:name w:val="xl181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2">
    <w:name w:val="xl182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3">
    <w:name w:val="xl183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6">
    <w:name w:val="xl186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7">
    <w:name w:val="xl187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8">
    <w:name w:val="xl188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9">
    <w:name w:val="xl189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0">
    <w:name w:val="xl19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1">
    <w:name w:val="xl191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2">
    <w:name w:val="xl192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3">
    <w:name w:val="xl193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4">
    <w:name w:val="xl19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5">
    <w:name w:val="xl19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6">
    <w:name w:val="xl196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7">
    <w:name w:val="xl197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8">
    <w:name w:val="xl198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9">
    <w:name w:val="xl199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3">
    <w:name w:val="xl203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4">
    <w:name w:val="xl204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5">
    <w:name w:val="xl205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6">
    <w:name w:val="xl206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7">
    <w:name w:val="xl20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8">
    <w:name w:val="xl20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9">
    <w:name w:val="xl209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10">
    <w:name w:val="xl21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1">
    <w:name w:val="xl21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2">
    <w:name w:val="xl212"/>
    <w:basedOn w:val="a"/>
    <w:rsid w:val="00C4630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3">
    <w:name w:val="xl213"/>
    <w:basedOn w:val="a"/>
    <w:rsid w:val="00C4630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4">
    <w:name w:val="xl21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5">
    <w:name w:val="xl21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6">
    <w:name w:val="xl21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7">
    <w:name w:val="xl217"/>
    <w:basedOn w:val="a"/>
    <w:rsid w:val="00C46307"/>
    <w:pPr>
      <w:widowControl/>
      <w:pBdr>
        <w:top w:val="single" w:sz="4" w:space="0" w:color="auto"/>
        <w:lef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8">
    <w:name w:val="xl218"/>
    <w:basedOn w:val="a"/>
    <w:rsid w:val="00C46307"/>
    <w:pPr>
      <w:widowControl/>
      <w:pBdr>
        <w:lef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9">
    <w:name w:val="xl219"/>
    <w:basedOn w:val="a"/>
    <w:rsid w:val="00C46307"/>
    <w:pPr>
      <w:widowControl/>
      <w:pBdr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0">
    <w:name w:val="xl22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1">
    <w:name w:val="xl221"/>
    <w:basedOn w:val="a"/>
    <w:rsid w:val="00C46307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2">
    <w:name w:val="xl222"/>
    <w:basedOn w:val="a"/>
    <w:rsid w:val="00C46307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3">
    <w:name w:val="xl223"/>
    <w:basedOn w:val="a"/>
    <w:rsid w:val="00C46307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4">
    <w:name w:val="xl224"/>
    <w:basedOn w:val="a"/>
    <w:rsid w:val="00C46307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5">
    <w:name w:val="xl22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6">
    <w:name w:val="xl22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7">
    <w:name w:val="xl227"/>
    <w:basedOn w:val="a"/>
    <w:rsid w:val="00C46307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8">
    <w:name w:val="xl228"/>
    <w:basedOn w:val="a"/>
    <w:rsid w:val="00C46307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9">
    <w:name w:val="xl229"/>
    <w:basedOn w:val="a"/>
    <w:rsid w:val="00C46307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2">
    <w:name w:val="xl232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4">
    <w:name w:val="xl234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5">
    <w:name w:val="xl235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C46307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7">
    <w:name w:val="xl237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8">
    <w:name w:val="xl238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9">
    <w:name w:val="xl23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0">
    <w:name w:val="xl24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1">
    <w:name w:val="xl24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2">
    <w:name w:val="xl242"/>
    <w:basedOn w:val="a"/>
    <w:rsid w:val="00C4630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3">
    <w:name w:val="xl243"/>
    <w:basedOn w:val="a"/>
    <w:rsid w:val="00C4630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4">
    <w:name w:val="xl24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5">
    <w:name w:val="xl24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6">
    <w:name w:val="xl246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7">
    <w:name w:val="xl247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8">
    <w:name w:val="xl248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9">
    <w:name w:val="xl249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0">
    <w:name w:val="xl250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1">
    <w:name w:val="xl251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2">
    <w:name w:val="xl252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3">
    <w:name w:val="xl253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4">
    <w:name w:val="xl254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5">
    <w:name w:val="xl255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6">
    <w:name w:val="xl256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7">
    <w:name w:val="xl25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8">
    <w:name w:val="xl25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9">
    <w:name w:val="xl25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0">
    <w:name w:val="xl260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1">
    <w:name w:val="xl261"/>
    <w:basedOn w:val="a"/>
    <w:rsid w:val="00C46307"/>
    <w:pPr>
      <w:widowControl/>
      <w:pBdr>
        <w:top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2">
    <w:name w:val="xl262"/>
    <w:basedOn w:val="a"/>
    <w:rsid w:val="00C46307"/>
    <w:pPr>
      <w:widowControl/>
      <w:pBdr>
        <w:top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3">
    <w:name w:val="xl263"/>
    <w:basedOn w:val="a"/>
    <w:rsid w:val="00C46307"/>
    <w:pPr>
      <w:widowControl/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4">
    <w:name w:val="xl264"/>
    <w:basedOn w:val="a"/>
    <w:rsid w:val="00C46307"/>
    <w:pPr>
      <w:widowControl/>
      <w:pBdr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5">
    <w:name w:val="xl265"/>
    <w:basedOn w:val="a"/>
    <w:rsid w:val="00C46307"/>
    <w:pPr>
      <w:widowControl/>
      <w:pBdr>
        <w:bottom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6">
    <w:name w:val="xl266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7">
    <w:name w:val="xl267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8">
    <w:name w:val="xl268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9">
    <w:name w:val="xl26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0">
    <w:name w:val="xl270"/>
    <w:basedOn w:val="a"/>
    <w:rsid w:val="00C46307"/>
    <w:pPr>
      <w:widowControl/>
      <w:pBdr>
        <w:top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1">
    <w:name w:val="xl271"/>
    <w:basedOn w:val="a"/>
    <w:rsid w:val="00C46307"/>
    <w:pPr>
      <w:widowControl/>
      <w:pBdr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2">
    <w:name w:val="xl272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3">
    <w:name w:val="xl27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74">
    <w:name w:val="xl274"/>
    <w:basedOn w:val="a"/>
    <w:rsid w:val="00C46307"/>
    <w:pPr>
      <w:widowControl/>
      <w:pBdr>
        <w:top w:val="single" w:sz="4" w:space="0" w:color="auto"/>
        <w:lef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5">
    <w:name w:val="xl275"/>
    <w:basedOn w:val="a"/>
    <w:rsid w:val="00C46307"/>
    <w:pPr>
      <w:widowControl/>
      <w:pBdr>
        <w:lef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6">
    <w:name w:val="xl276"/>
    <w:basedOn w:val="a"/>
    <w:rsid w:val="00C46307"/>
    <w:pPr>
      <w:widowControl/>
      <w:pBdr>
        <w:left w:val="single" w:sz="4" w:space="0" w:color="auto"/>
        <w:bottom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7">
    <w:name w:val="xl277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8">
    <w:name w:val="xl278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9">
    <w:name w:val="xl279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0">
    <w:name w:val="xl280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1">
    <w:name w:val="xl28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2">
    <w:name w:val="xl282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3">
    <w:name w:val="xl283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4">
    <w:name w:val="xl284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5">
    <w:name w:val="xl285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6">
    <w:name w:val="xl28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DEDED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table" w:styleId="ad">
    <w:name w:val="Table Grid"/>
    <w:basedOn w:val="a1"/>
    <w:rsid w:val="00D36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a">
    <w:name w:val="List Paragraph"/>
    <w:basedOn w:val="a"/>
    <w:qFormat/>
    <w:rsid w:val="007E4C62"/>
    <w:pPr>
      <w:suppressAutoHyphens/>
      <w:ind w:left="720"/>
      <w:contextualSpacing/>
    </w:pPr>
    <w:rPr>
      <w:szCs w:val="22"/>
    </w:rPr>
  </w:style>
  <w:style w:type="paragraph" w:customStyle="1" w:styleId="ConsPlusNormal">
    <w:name w:val="ConsPlusNormal"/>
    <w:qFormat/>
    <w:rsid w:val="007E4C62"/>
    <w:pPr>
      <w:suppressAutoHyphens/>
    </w:pPr>
    <w:rPr>
      <w:rFonts w:ascii="Arial" w:eastAsia="Arial" w:hAnsi="Arial" w:cs="Arial"/>
      <w:szCs w:val="22"/>
      <w:lang w:val="en-US" w:eastAsia="en-US" w:bidi="en-US"/>
    </w:rPr>
  </w:style>
  <w:style w:type="character" w:styleId="ab">
    <w:name w:val="Hyperlink"/>
    <w:basedOn w:val="a0"/>
    <w:uiPriority w:val="99"/>
    <w:unhideWhenUsed/>
    <w:rsid w:val="007E4C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C46307"/>
    <w:rPr>
      <w:sz w:val="24"/>
    </w:rPr>
  </w:style>
  <w:style w:type="character" w:customStyle="1" w:styleId="30">
    <w:name w:val="Заголовок 3 Знак"/>
    <w:basedOn w:val="a0"/>
    <w:link w:val="3"/>
    <w:rsid w:val="00C46307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rsid w:val="00C46307"/>
  </w:style>
  <w:style w:type="character" w:customStyle="1" w:styleId="a6">
    <w:name w:val="Нижний колонтитул Знак"/>
    <w:basedOn w:val="a0"/>
    <w:link w:val="a5"/>
    <w:rsid w:val="00C46307"/>
  </w:style>
  <w:style w:type="character" w:styleId="ac">
    <w:name w:val="FollowedHyperlink"/>
    <w:basedOn w:val="a0"/>
    <w:uiPriority w:val="99"/>
    <w:unhideWhenUsed/>
    <w:rsid w:val="00C46307"/>
    <w:rPr>
      <w:color w:val="954F72"/>
      <w:u w:val="single"/>
    </w:rPr>
  </w:style>
  <w:style w:type="paragraph" w:customStyle="1" w:styleId="msonormal0">
    <w:name w:val="msonormal"/>
    <w:basedOn w:val="a"/>
    <w:rsid w:val="00C463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C46307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rsid w:val="00C46307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7">
    <w:name w:val="font7"/>
    <w:basedOn w:val="a"/>
    <w:rsid w:val="00C463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463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463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C4630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0">
    <w:name w:val="xl70"/>
    <w:basedOn w:val="a"/>
    <w:rsid w:val="00C463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C4630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C46307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C4630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9">
    <w:name w:val="xl10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0">
    <w:name w:val="xl110"/>
    <w:basedOn w:val="a"/>
    <w:rsid w:val="00C46307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C46307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4">
    <w:name w:val="xl114"/>
    <w:basedOn w:val="a"/>
    <w:rsid w:val="00C46307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5">
    <w:name w:val="xl115"/>
    <w:basedOn w:val="a"/>
    <w:rsid w:val="00C46307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6">
    <w:name w:val="xl116"/>
    <w:basedOn w:val="a"/>
    <w:rsid w:val="00C46307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0">
    <w:name w:val="xl12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C4630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9">
    <w:name w:val="xl12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31">
    <w:name w:val="xl13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7">
    <w:name w:val="xl13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8">
    <w:name w:val="xl138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9">
    <w:name w:val="xl139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2">
    <w:name w:val="xl14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5">
    <w:name w:val="xl14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6">
    <w:name w:val="xl146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sz w:val="24"/>
      <w:szCs w:val="24"/>
    </w:rPr>
  </w:style>
  <w:style w:type="paragraph" w:customStyle="1" w:styleId="xl151">
    <w:name w:val="xl151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7">
    <w:name w:val="xl15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8">
    <w:name w:val="xl158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5">
    <w:name w:val="xl165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9">
    <w:name w:val="xl169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0">
    <w:name w:val="xl17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1">
    <w:name w:val="xl17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2">
    <w:name w:val="xl172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3">
    <w:name w:val="xl17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6">
    <w:name w:val="xl176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7">
    <w:name w:val="xl177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1">
    <w:name w:val="xl181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2">
    <w:name w:val="xl182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3">
    <w:name w:val="xl183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6">
    <w:name w:val="xl186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7">
    <w:name w:val="xl187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8">
    <w:name w:val="xl188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9">
    <w:name w:val="xl189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0">
    <w:name w:val="xl19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1">
    <w:name w:val="xl191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2">
    <w:name w:val="xl192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3">
    <w:name w:val="xl193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4">
    <w:name w:val="xl19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5">
    <w:name w:val="xl19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6">
    <w:name w:val="xl196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7">
    <w:name w:val="xl197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8">
    <w:name w:val="xl198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9">
    <w:name w:val="xl199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3">
    <w:name w:val="xl203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4">
    <w:name w:val="xl204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5">
    <w:name w:val="xl205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6">
    <w:name w:val="xl206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7">
    <w:name w:val="xl20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8">
    <w:name w:val="xl20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9">
    <w:name w:val="xl209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10">
    <w:name w:val="xl21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1">
    <w:name w:val="xl21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2">
    <w:name w:val="xl212"/>
    <w:basedOn w:val="a"/>
    <w:rsid w:val="00C4630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3">
    <w:name w:val="xl213"/>
    <w:basedOn w:val="a"/>
    <w:rsid w:val="00C4630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4">
    <w:name w:val="xl21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5">
    <w:name w:val="xl21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6">
    <w:name w:val="xl21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7">
    <w:name w:val="xl217"/>
    <w:basedOn w:val="a"/>
    <w:rsid w:val="00C46307"/>
    <w:pPr>
      <w:widowControl/>
      <w:pBdr>
        <w:top w:val="single" w:sz="4" w:space="0" w:color="auto"/>
        <w:lef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8">
    <w:name w:val="xl218"/>
    <w:basedOn w:val="a"/>
    <w:rsid w:val="00C46307"/>
    <w:pPr>
      <w:widowControl/>
      <w:pBdr>
        <w:lef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9">
    <w:name w:val="xl219"/>
    <w:basedOn w:val="a"/>
    <w:rsid w:val="00C46307"/>
    <w:pPr>
      <w:widowControl/>
      <w:pBdr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0">
    <w:name w:val="xl22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1">
    <w:name w:val="xl221"/>
    <w:basedOn w:val="a"/>
    <w:rsid w:val="00C46307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2">
    <w:name w:val="xl222"/>
    <w:basedOn w:val="a"/>
    <w:rsid w:val="00C46307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3">
    <w:name w:val="xl223"/>
    <w:basedOn w:val="a"/>
    <w:rsid w:val="00C46307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4">
    <w:name w:val="xl224"/>
    <w:basedOn w:val="a"/>
    <w:rsid w:val="00C46307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5">
    <w:name w:val="xl22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6">
    <w:name w:val="xl22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7">
    <w:name w:val="xl227"/>
    <w:basedOn w:val="a"/>
    <w:rsid w:val="00C46307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8">
    <w:name w:val="xl228"/>
    <w:basedOn w:val="a"/>
    <w:rsid w:val="00C46307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9">
    <w:name w:val="xl229"/>
    <w:basedOn w:val="a"/>
    <w:rsid w:val="00C46307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2">
    <w:name w:val="xl232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4">
    <w:name w:val="xl234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5">
    <w:name w:val="xl235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C46307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7">
    <w:name w:val="xl237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8">
    <w:name w:val="xl238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9">
    <w:name w:val="xl23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0">
    <w:name w:val="xl240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1">
    <w:name w:val="xl24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2">
    <w:name w:val="xl242"/>
    <w:basedOn w:val="a"/>
    <w:rsid w:val="00C4630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3">
    <w:name w:val="xl243"/>
    <w:basedOn w:val="a"/>
    <w:rsid w:val="00C4630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4">
    <w:name w:val="xl244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5">
    <w:name w:val="xl245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6">
    <w:name w:val="xl246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7">
    <w:name w:val="xl247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8">
    <w:name w:val="xl248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9">
    <w:name w:val="xl249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0">
    <w:name w:val="xl250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1">
    <w:name w:val="xl251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2">
    <w:name w:val="xl252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3">
    <w:name w:val="xl253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4">
    <w:name w:val="xl254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5">
    <w:name w:val="xl255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6">
    <w:name w:val="xl256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7">
    <w:name w:val="xl257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8">
    <w:name w:val="xl258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9">
    <w:name w:val="xl25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0">
    <w:name w:val="xl260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1">
    <w:name w:val="xl261"/>
    <w:basedOn w:val="a"/>
    <w:rsid w:val="00C46307"/>
    <w:pPr>
      <w:widowControl/>
      <w:pBdr>
        <w:top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2">
    <w:name w:val="xl262"/>
    <w:basedOn w:val="a"/>
    <w:rsid w:val="00C46307"/>
    <w:pPr>
      <w:widowControl/>
      <w:pBdr>
        <w:top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3">
    <w:name w:val="xl263"/>
    <w:basedOn w:val="a"/>
    <w:rsid w:val="00C46307"/>
    <w:pPr>
      <w:widowControl/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4">
    <w:name w:val="xl264"/>
    <w:basedOn w:val="a"/>
    <w:rsid w:val="00C46307"/>
    <w:pPr>
      <w:widowControl/>
      <w:pBdr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5">
    <w:name w:val="xl265"/>
    <w:basedOn w:val="a"/>
    <w:rsid w:val="00C46307"/>
    <w:pPr>
      <w:widowControl/>
      <w:pBdr>
        <w:bottom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6">
    <w:name w:val="xl266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7">
    <w:name w:val="xl267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8">
    <w:name w:val="xl268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9">
    <w:name w:val="xl269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0">
    <w:name w:val="xl270"/>
    <w:basedOn w:val="a"/>
    <w:rsid w:val="00C46307"/>
    <w:pPr>
      <w:widowControl/>
      <w:pBdr>
        <w:top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1">
    <w:name w:val="xl271"/>
    <w:basedOn w:val="a"/>
    <w:rsid w:val="00C46307"/>
    <w:pPr>
      <w:widowControl/>
      <w:pBdr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2">
    <w:name w:val="xl272"/>
    <w:basedOn w:val="a"/>
    <w:rsid w:val="00C46307"/>
    <w:pPr>
      <w:widowControl/>
      <w:pBdr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3">
    <w:name w:val="xl273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74">
    <w:name w:val="xl274"/>
    <w:basedOn w:val="a"/>
    <w:rsid w:val="00C46307"/>
    <w:pPr>
      <w:widowControl/>
      <w:pBdr>
        <w:top w:val="single" w:sz="4" w:space="0" w:color="auto"/>
        <w:lef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5">
    <w:name w:val="xl275"/>
    <w:basedOn w:val="a"/>
    <w:rsid w:val="00C46307"/>
    <w:pPr>
      <w:widowControl/>
      <w:pBdr>
        <w:lef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6">
    <w:name w:val="xl276"/>
    <w:basedOn w:val="a"/>
    <w:rsid w:val="00C46307"/>
    <w:pPr>
      <w:widowControl/>
      <w:pBdr>
        <w:left w:val="single" w:sz="4" w:space="0" w:color="auto"/>
        <w:bottom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7">
    <w:name w:val="xl277"/>
    <w:basedOn w:val="a"/>
    <w:rsid w:val="00C4630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8">
    <w:name w:val="xl278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9">
    <w:name w:val="xl279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0">
    <w:name w:val="xl280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1">
    <w:name w:val="xl281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2">
    <w:name w:val="xl282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3">
    <w:name w:val="xl283"/>
    <w:basedOn w:val="a"/>
    <w:rsid w:val="00C4630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4">
    <w:name w:val="xl284"/>
    <w:basedOn w:val="a"/>
    <w:rsid w:val="00C4630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5">
    <w:name w:val="xl285"/>
    <w:basedOn w:val="a"/>
    <w:rsid w:val="00C4630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6">
    <w:name w:val="xl286"/>
    <w:basedOn w:val="a"/>
    <w:rsid w:val="00C463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DEDED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table" w:styleId="ad">
    <w:name w:val="Table Grid"/>
    <w:basedOn w:val="a1"/>
    <w:rsid w:val="00D36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8D828-3692-4E7D-AB29-7CDEFD805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78</Pages>
  <Words>15464</Words>
  <Characters>88150</Characters>
  <Application>Microsoft Office Word</Application>
  <DocSecurity>4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2023-03-09T06:53:00Z</cp:lastPrinted>
  <dcterms:created xsi:type="dcterms:W3CDTF">2023-03-10T10:42:00Z</dcterms:created>
  <dcterms:modified xsi:type="dcterms:W3CDTF">2023-03-10T10:42:00Z</dcterms:modified>
</cp:coreProperties>
</file>