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D7" w:rsidRDefault="00E914D7" w:rsidP="00E914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КВАЛИФИКАЦИОННЫЕ ТРЕБОВАНИЯ </w:t>
      </w:r>
      <w:bookmarkStart w:id="0" w:name="_GoBack"/>
      <w:bookmarkEnd w:id="0"/>
    </w:p>
    <w:p w:rsidR="008112E7" w:rsidRPr="002A5B0F" w:rsidRDefault="00E914D7" w:rsidP="002A5B0F">
      <w:pPr>
        <w:tabs>
          <w:tab w:val="right" w:pos="9639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2A5B0F">
        <w:rPr>
          <w:b/>
          <w:sz w:val="28"/>
          <w:szCs w:val="28"/>
        </w:rPr>
        <w:t xml:space="preserve">по должности государственной гражданской службы Пензенской области </w:t>
      </w:r>
      <w:r w:rsidR="008112E7" w:rsidRPr="002A5B0F">
        <w:rPr>
          <w:b/>
          <w:sz w:val="28"/>
          <w:szCs w:val="28"/>
        </w:rPr>
        <w:t>старшей</w:t>
      </w:r>
      <w:r w:rsidRPr="002A5B0F">
        <w:rPr>
          <w:b/>
          <w:sz w:val="28"/>
          <w:szCs w:val="28"/>
        </w:rPr>
        <w:t xml:space="preserve"> группы по области профессиональной служебной деятельности: </w:t>
      </w:r>
      <w:r w:rsidR="008112E7" w:rsidRPr="002A5B0F">
        <w:rPr>
          <w:b/>
          <w:bCs/>
          <w:sz w:val="28"/>
          <w:szCs w:val="28"/>
        </w:rPr>
        <w:t>«Регулирование жилищно-коммунального хозяйства и строительства».</w:t>
      </w:r>
    </w:p>
    <w:p w:rsidR="008112E7" w:rsidRPr="002A5B0F" w:rsidRDefault="00E914D7" w:rsidP="002A5B0F">
      <w:pPr>
        <w:pStyle w:val="ConsPlusTitle"/>
        <w:widowControl/>
        <w:ind w:firstLine="709"/>
        <w:jc w:val="center"/>
        <w:rPr>
          <w:bCs w:val="0"/>
          <w:sz w:val="28"/>
          <w:szCs w:val="28"/>
        </w:rPr>
      </w:pPr>
      <w:r w:rsidRPr="002A5B0F">
        <w:rPr>
          <w:spacing w:val="-6"/>
          <w:sz w:val="28"/>
          <w:szCs w:val="28"/>
        </w:rPr>
        <w:t>Виду профессиональной служебной деятельности гражданского служащего</w:t>
      </w:r>
      <w:r w:rsidRPr="002A5B0F">
        <w:rPr>
          <w:sz w:val="28"/>
          <w:szCs w:val="28"/>
        </w:rPr>
        <w:t xml:space="preserve">: </w:t>
      </w:r>
      <w:r w:rsidR="008112E7" w:rsidRPr="002A5B0F">
        <w:rPr>
          <w:bCs w:val="0"/>
          <w:sz w:val="28"/>
          <w:szCs w:val="28"/>
        </w:rPr>
        <w:t>Вид профессиональной служебной деятельности гражданского служащего: «Оценка и учет состояния объектов жилищно-коммунального комплекса».</w:t>
      </w:r>
    </w:p>
    <w:p w:rsidR="00F25DE2" w:rsidRDefault="00F25DE2" w:rsidP="00F25D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Для замещения должности главного специалиста-эксперта устанавливаются следующие квалификационные требования:</w:t>
      </w:r>
    </w:p>
    <w:p w:rsidR="00F25DE2" w:rsidRDefault="00F25DE2" w:rsidP="00F25DE2">
      <w:pPr>
        <w:tabs>
          <w:tab w:val="left" w:pos="8280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7.1. Наличие высшего образования.</w:t>
      </w:r>
    </w:p>
    <w:p w:rsidR="00F25DE2" w:rsidRDefault="00F25DE2" w:rsidP="00F25D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7.2. Требования к стажу не предъявляются.</w:t>
      </w:r>
    </w:p>
    <w:p w:rsidR="00F25DE2" w:rsidRDefault="00F25DE2" w:rsidP="00F25D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7.3. Наличие базовых знаний:</w:t>
      </w:r>
    </w:p>
    <w:p w:rsidR="00F25DE2" w:rsidRDefault="00F25DE2" w:rsidP="00F25D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знание государственного языка Российской Федерации (русского языка);</w:t>
      </w:r>
    </w:p>
    <w:p w:rsidR="00F25DE2" w:rsidRDefault="00F25DE2" w:rsidP="00F25D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знания основ Конституции Российской Федерации, законодательства </w:t>
      </w:r>
      <w:r>
        <w:rPr>
          <w:bCs/>
          <w:sz w:val="28"/>
          <w:szCs w:val="28"/>
        </w:rPr>
        <w:br/>
        <w:t>о государственной гражданской службе, законодательства о противодействии коррупции;</w:t>
      </w:r>
    </w:p>
    <w:p w:rsidR="00F25DE2" w:rsidRDefault="00F25DE2" w:rsidP="00F25D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 общих принципов функционирования системы электронного документооборота, знания по применению персонального компьютера).</w:t>
      </w:r>
    </w:p>
    <w:p w:rsidR="00F25DE2" w:rsidRDefault="00F25DE2" w:rsidP="00F25D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7.4. Наличие профессиональных знаний:</w:t>
      </w:r>
    </w:p>
    <w:p w:rsidR="00F25DE2" w:rsidRDefault="00F25DE2" w:rsidP="00F25DE2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F25DE2" w:rsidRPr="000E0F60" w:rsidRDefault="00F25DE2" w:rsidP="00F25DE2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E0F60">
        <w:rPr>
          <w:sz w:val="28"/>
          <w:szCs w:val="28"/>
        </w:rPr>
        <w:t>Трудовой кодекс Российской Федерации;</w:t>
      </w:r>
    </w:p>
    <w:p w:rsidR="00F25DE2" w:rsidRPr="000E0F60" w:rsidRDefault="00F25DE2" w:rsidP="00F25DE2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E0F60">
        <w:rPr>
          <w:sz w:val="28"/>
          <w:szCs w:val="28"/>
        </w:rPr>
        <w:t>Жилищный кодекс Российской Федерации;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E0F60">
        <w:rPr>
          <w:sz w:val="28"/>
          <w:szCs w:val="28"/>
        </w:rPr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0F60">
        <w:rPr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E0F60">
        <w:rPr>
          <w:sz w:val="28"/>
          <w:szCs w:val="28"/>
        </w:rPr>
        <w:t>Федеральный закон от 7 декабря 2011 г. № 416-ФЗ «О водоснабжении и водоотведении»;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0E0F60">
        <w:rPr>
          <w:sz w:val="28"/>
          <w:szCs w:val="28"/>
        </w:rPr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0E0F60">
        <w:rPr>
          <w:sz w:val="28"/>
          <w:szCs w:val="28"/>
        </w:rPr>
        <w:t xml:space="preserve">Постановление Правительства РФ от 06.05.2011 N 354 </w:t>
      </w:r>
      <w:r>
        <w:rPr>
          <w:sz w:val="28"/>
          <w:szCs w:val="28"/>
        </w:rPr>
        <w:br/>
      </w:r>
      <w:r w:rsidRPr="000E0F60">
        <w:rPr>
          <w:sz w:val="28"/>
          <w:szCs w:val="28"/>
        </w:rPr>
        <w:t>(с последующими изменениями) «О предоставлении коммунальных услуг собственникам и пользователям помещений в многоквартирных домах и жилых домов»;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0E0F60">
        <w:rPr>
          <w:sz w:val="28"/>
          <w:szCs w:val="28"/>
        </w:rPr>
        <w:t xml:space="preserve">Постановление Правительства Пензенской области от 01.11.2013 </w:t>
      </w:r>
      <w:r>
        <w:rPr>
          <w:sz w:val="28"/>
          <w:szCs w:val="28"/>
        </w:rPr>
        <w:br/>
      </w:r>
      <w:r w:rsidRPr="000E0F60">
        <w:rPr>
          <w:sz w:val="28"/>
          <w:szCs w:val="28"/>
        </w:rPr>
        <w:t xml:space="preserve">N 811-пП (с последующими изменениями) «Об утверждении государственной </w:t>
      </w:r>
      <w:r w:rsidRPr="000E0F60">
        <w:rPr>
          <w:sz w:val="28"/>
          <w:szCs w:val="28"/>
        </w:rPr>
        <w:lastRenderedPageBreak/>
        <w:t>программы Пензенской области "Обеспечение жильем и коммунальными услугами населения Пензенской области»</w:t>
      </w:r>
    </w:p>
    <w:p w:rsidR="00F25DE2" w:rsidRPr="008129B4" w:rsidRDefault="00F25DE2" w:rsidP="00F25DE2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0E0F60">
        <w:rPr>
          <w:sz w:val="28"/>
          <w:szCs w:val="28"/>
        </w:rPr>
        <w:t xml:space="preserve">Постановление Правительства РФ от 18.05.2009 N 427 </w:t>
      </w:r>
      <w:r>
        <w:rPr>
          <w:sz w:val="28"/>
          <w:szCs w:val="28"/>
        </w:rPr>
        <w:br/>
      </w:r>
      <w:r w:rsidRPr="000E0F60">
        <w:rPr>
          <w:sz w:val="28"/>
          <w:szCs w:val="28"/>
        </w:rPr>
        <w:t>(с последующими изменениями)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</w:t>
      </w:r>
    </w:p>
    <w:p w:rsidR="00F25DE2" w:rsidRPr="000E0F60" w:rsidRDefault="00F25DE2" w:rsidP="00F25D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5DE2" w:rsidRDefault="00F25DE2" w:rsidP="00F25DE2">
      <w:pPr>
        <w:pStyle w:val="Doc-"/>
        <w:numPr>
          <w:ilvl w:val="0"/>
          <w:numId w:val="0"/>
        </w:numPr>
        <w:tabs>
          <w:tab w:val="clear" w:pos="993"/>
          <w:tab w:val="left" w:pos="34"/>
          <w:tab w:val="left" w:pos="588"/>
        </w:tabs>
        <w:spacing w:line="240" w:lineRule="auto"/>
        <w:ind w:firstLine="709"/>
        <w:rPr>
          <w:sz w:val="28"/>
          <w:szCs w:val="28"/>
          <w:highlight w:val="yellow"/>
        </w:rPr>
      </w:pPr>
    </w:p>
    <w:p w:rsidR="00F25DE2" w:rsidRDefault="00F25DE2" w:rsidP="00F25DE2">
      <w:pPr>
        <w:pStyle w:val="Doc-"/>
        <w:numPr>
          <w:ilvl w:val="0"/>
          <w:numId w:val="0"/>
        </w:numPr>
        <w:tabs>
          <w:tab w:val="clear" w:pos="993"/>
          <w:tab w:val="left" w:pos="34"/>
          <w:tab w:val="left" w:pos="588"/>
        </w:tabs>
        <w:spacing w:line="240" w:lineRule="auto"/>
        <w:rPr>
          <w:sz w:val="28"/>
          <w:szCs w:val="28"/>
          <w:highlight w:val="yellow"/>
        </w:rPr>
      </w:pPr>
    </w:p>
    <w:p w:rsidR="00F25DE2" w:rsidRPr="000E0F60" w:rsidRDefault="00F25DE2" w:rsidP="00F25DE2">
      <w:pPr>
        <w:pStyle w:val="Doc-"/>
        <w:numPr>
          <w:ilvl w:val="0"/>
          <w:numId w:val="0"/>
        </w:numPr>
        <w:tabs>
          <w:tab w:val="clear" w:pos="993"/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 w:rsidRPr="005D07CA">
        <w:rPr>
          <w:sz w:val="28"/>
          <w:szCs w:val="28"/>
        </w:rPr>
        <w:t>7.4.2.</w:t>
      </w:r>
      <w:r w:rsidRPr="005D07CA">
        <w:rPr>
          <w:sz w:val="28"/>
          <w:szCs w:val="28"/>
          <w:lang w:eastAsia="en-US"/>
        </w:rPr>
        <w:t xml:space="preserve"> </w:t>
      </w:r>
      <w:r w:rsidRPr="005D07CA">
        <w:rPr>
          <w:sz w:val="28"/>
          <w:szCs w:val="28"/>
        </w:rPr>
        <w:t>Иные профессиональные знания: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E0F60">
        <w:rPr>
          <w:sz w:val="28"/>
          <w:szCs w:val="28"/>
        </w:rPr>
        <w:t xml:space="preserve"> Основные направления реализации государственной политики в сфере жилищно-коммунального комплекса;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0E0F60">
        <w:rPr>
          <w:sz w:val="28"/>
          <w:szCs w:val="28"/>
        </w:rPr>
        <w:t xml:space="preserve">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0E0F60">
        <w:rPr>
          <w:sz w:val="28"/>
          <w:szCs w:val="28"/>
        </w:rPr>
        <w:t xml:space="preserve"> Основные правила работы с муниципальными образованиями и органами исполнительной власти.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0F60">
        <w:rPr>
          <w:sz w:val="28"/>
          <w:szCs w:val="28"/>
        </w:rPr>
        <w:t xml:space="preserve">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0E0F60">
        <w:rPr>
          <w:sz w:val="28"/>
          <w:szCs w:val="28"/>
        </w:rPr>
        <w:t xml:space="preserve">  Система управления проектной деятельностью.</w:t>
      </w:r>
    </w:p>
    <w:p w:rsidR="00F25DE2" w:rsidRDefault="00F25DE2" w:rsidP="00F25DE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25DE2" w:rsidRPr="005D07CA" w:rsidRDefault="00F25DE2" w:rsidP="00F25DE2">
      <w:pPr>
        <w:tabs>
          <w:tab w:val="left" w:pos="9033"/>
        </w:tabs>
        <w:ind w:firstLine="720"/>
        <w:jc w:val="both"/>
        <w:rPr>
          <w:b/>
          <w:sz w:val="28"/>
          <w:szCs w:val="28"/>
        </w:rPr>
      </w:pPr>
      <w:r w:rsidRPr="005D07CA">
        <w:rPr>
          <w:sz w:val="28"/>
          <w:szCs w:val="28"/>
          <w:lang w:eastAsia="en-US"/>
        </w:rPr>
        <w:t xml:space="preserve">7.5. </w:t>
      </w:r>
      <w:r w:rsidRPr="005D07CA">
        <w:rPr>
          <w:sz w:val="28"/>
          <w:szCs w:val="28"/>
        </w:rPr>
        <w:t>Наличие функциональных знаний:</w:t>
      </w:r>
    </w:p>
    <w:p w:rsidR="00F25DE2" w:rsidRPr="005D07CA" w:rsidRDefault="00F25DE2" w:rsidP="00F25DE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D07CA">
        <w:rPr>
          <w:sz w:val="28"/>
          <w:szCs w:val="28"/>
        </w:rPr>
        <w:t>1) понятие нормы права, нормативного правового акта, правоотношений и их признаки;</w:t>
      </w:r>
    </w:p>
    <w:p w:rsidR="00F25DE2" w:rsidRPr="005D07CA" w:rsidRDefault="00F25DE2" w:rsidP="00F25DE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 w:rsidRPr="005D07CA">
        <w:rPr>
          <w:sz w:val="28"/>
          <w:szCs w:val="28"/>
        </w:rPr>
        <w:t>2) понятие проекта нормативного правового акта, инструменты и этапы его разработки.</w:t>
      </w:r>
    </w:p>
    <w:p w:rsidR="00F25DE2" w:rsidRPr="005D07CA" w:rsidRDefault="00F25DE2" w:rsidP="00F25D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5D07CA">
        <w:rPr>
          <w:spacing w:val="-4"/>
          <w:sz w:val="28"/>
          <w:szCs w:val="28"/>
        </w:rPr>
        <w:t>7.6. Наличие базовых умений:</w:t>
      </w:r>
    </w:p>
    <w:p w:rsidR="00F25DE2" w:rsidRPr="005D07CA" w:rsidRDefault="00F25DE2" w:rsidP="00F25D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5D07CA">
        <w:rPr>
          <w:spacing w:val="-4"/>
          <w:sz w:val="28"/>
          <w:szCs w:val="28"/>
        </w:rPr>
        <w:t>1) умение мыслить системно (стратегически);</w:t>
      </w:r>
    </w:p>
    <w:p w:rsidR="00F25DE2" w:rsidRPr="005D07CA" w:rsidRDefault="00F25DE2" w:rsidP="00F25D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5D07CA"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F25DE2" w:rsidRPr="005D07CA" w:rsidRDefault="00F25DE2" w:rsidP="00F25D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5D07CA">
        <w:rPr>
          <w:spacing w:val="-4"/>
          <w:sz w:val="28"/>
          <w:szCs w:val="28"/>
        </w:rPr>
        <w:t>3) коммуникативные умения;</w:t>
      </w:r>
    </w:p>
    <w:p w:rsidR="00F25DE2" w:rsidRPr="005D07CA" w:rsidRDefault="00F25DE2" w:rsidP="00F25D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5D07CA">
        <w:rPr>
          <w:spacing w:val="-4"/>
          <w:sz w:val="28"/>
          <w:szCs w:val="28"/>
        </w:rPr>
        <w:t>4) умение управлять изменениями;</w:t>
      </w:r>
    </w:p>
    <w:p w:rsidR="00F25DE2" w:rsidRPr="005D07CA" w:rsidRDefault="00F25DE2" w:rsidP="00F25D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5D07CA">
        <w:rPr>
          <w:spacing w:val="-4"/>
          <w:sz w:val="28"/>
          <w:szCs w:val="28"/>
        </w:rPr>
        <w:t>5) умения по прим</w:t>
      </w:r>
      <w:r>
        <w:rPr>
          <w:spacing w:val="-4"/>
          <w:sz w:val="28"/>
          <w:szCs w:val="28"/>
        </w:rPr>
        <w:t>енению персонального компьютера.</w:t>
      </w:r>
    </w:p>
    <w:p w:rsidR="00F25DE2" w:rsidRDefault="00F25DE2" w:rsidP="00F25D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5D07CA">
        <w:rPr>
          <w:spacing w:val="-4"/>
          <w:sz w:val="28"/>
          <w:szCs w:val="28"/>
        </w:rPr>
        <w:t>7.7. Наличие профессиональных умений:</w:t>
      </w:r>
    </w:p>
    <w:p w:rsidR="00F25DE2" w:rsidRPr="000E0F60" w:rsidRDefault="00F25DE2" w:rsidP="00F25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Pr="000E0F60">
        <w:rPr>
          <w:sz w:val="28"/>
          <w:szCs w:val="28"/>
        </w:rPr>
        <w:t xml:space="preserve">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</w:t>
      </w:r>
      <w:r>
        <w:rPr>
          <w:sz w:val="28"/>
          <w:szCs w:val="28"/>
        </w:rPr>
        <w:t>циальных потребностей населения;</w:t>
      </w:r>
    </w:p>
    <w:p w:rsidR="00F25DE2" w:rsidRPr="000E0F60" w:rsidRDefault="00F25DE2" w:rsidP="00F25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</w:t>
      </w:r>
      <w:r w:rsidRPr="000E0F60">
        <w:rPr>
          <w:rFonts w:ascii="Times New Roman" w:hAnsi="Times New Roman" w:cs="Times New Roman"/>
          <w:sz w:val="28"/>
          <w:szCs w:val="28"/>
        </w:rPr>
        <w:t xml:space="preserve"> профессиональные умения по формированию на территории области механизмов взаимодействия организаций и предприятий жилищно-коммуна</w:t>
      </w:r>
      <w:r>
        <w:rPr>
          <w:rFonts w:ascii="Times New Roman" w:hAnsi="Times New Roman" w:cs="Times New Roman"/>
          <w:sz w:val="28"/>
          <w:szCs w:val="28"/>
        </w:rPr>
        <w:t>льного комплекса;</w:t>
      </w:r>
    </w:p>
    <w:p w:rsidR="00F25DE2" w:rsidRPr="000E0F60" w:rsidRDefault="00F25DE2" w:rsidP="00F25D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3) проведение</w:t>
      </w:r>
      <w:r w:rsidRPr="000E0F60">
        <w:rPr>
          <w:rFonts w:ascii="Times New Roman" w:hAnsi="Times New Roman" w:cs="Times New Roman"/>
          <w:sz w:val="28"/>
          <w:szCs w:val="28"/>
        </w:rPr>
        <w:t xml:space="preserve"> анализа </w:t>
      </w:r>
      <w:r w:rsidRPr="000E0F60">
        <w:rPr>
          <w:rFonts w:ascii="Times New Roman" w:hAnsi="Times New Roman" w:cs="Times New Roman"/>
          <w:sz w:val="28"/>
        </w:rPr>
        <w:t>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  <w:r>
        <w:rPr>
          <w:rFonts w:ascii="Times New Roman" w:hAnsi="Times New Roman" w:cs="Times New Roman"/>
          <w:sz w:val="28"/>
        </w:rPr>
        <w:t>;</w:t>
      </w:r>
    </w:p>
    <w:p w:rsidR="00F25DE2" w:rsidRPr="000E0F60" w:rsidRDefault="00F25DE2" w:rsidP="00F25DE2">
      <w:pPr>
        <w:pStyle w:val="ConsPlusNormal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0E0F60">
        <w:rPr>
          <w:rFonts w:ascii="Times New Roman" w:hAnsi="Times New Roman" w:cs="Times New Roman"/>
          <w:sz w:val="28"/>
          <w:szCs w:val="28"/>
        </w:rPr>
        <w:t xml:space="preserve">  осуществление оценки эффективности государственных программ Пензенской области;</w:t>
      </w:r>
    </w:p>
    <w:p w:rsidR="00F25DE2" w:rsidRPr="000E0F60" w:rsidRDefault="00F25DE2" w:rsidP="00F25DE2">
      <w:pPr>
        <w:pStyle w:val="1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18"/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0E0F60">
        <w:rPr>
          <w:rFonts w:ascii="Times New Roman" w:hAnsi="Times New Roman"/>
          <w:sz w:val="28"/>
          <w:szCs w:val="28"/>
          <w:lang w:eastAsia="ru-RU"/>
        </w:rPr>
        <w:t xml:space="preserve">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F25DE2" w:rsidRPr="000E0F60" w:rsidRDefault="00F25DE2" w:rsidP="00F25DE2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0E0F60">
        <w:rPr>
          <w:sz w:val="28"/>
          <w:szCs w:val="28"/>
        </w:rPr>
        <w:t xml:space="preserve"> подготовка информационно-аналитических материалов, докладов, аналитических обзоров, отчетов;</w:t>
      </w:r>
    </w:p>
    <w:p w:rsidR="00F25DE2" w:rsidRPr="000E0F60" w:rsidRDefault="00F25DE2" w:rsidP="00F25DE2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7)</w:t>
      </w:r>
      <w:r w:rsidRPr="000E0F60">
        <w:rPr>
          <w:sz w:val="28"/>
          <w:szCs w:val="28"/>
        </w:rPr>
        <w:t xml:space="preserve"> статистическая обработка данных.</w:t>
      </w:r>
    </w:p>
    <w:p w:rsidR="00F25DE2" w:rsidRPr="000E0F60" w:rsidRDefault="00F25DE2" w:rsidP="00F25DE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D07CA">
        <w:rPr>
          <w:sz w:val="28"/>
          <w:szCs w:val="28"/>
          <w:lang w:eastAsia="en-US"/>
        </w:rPr>
        <w:t xml:space="preserve">7.8. </w:t>
      </w:r>
      <w:r w:rsidRPr="005D07CA">
        <w:rPr>
          <w:sz w:val="28"/>
          <w:szCs w:val="28"/>
        </w:rPr>
        <w:t>Наличие функциональных умений:</w:t>
      </w:r>
    </w:p>
    <w:p w:rsidR="00F25DE2" w:rsidRDefault="00F25DE2" w:rsidP="00F25DE2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E0F60">
        <w:rPr>
          <w:sz w:val="28"/>
          <w:szCs w:val="28"/>
        </w:rPr>
        <w:t xml:space="preserve">  разработка, рассмотрение и согласование прое</w:t>
      </w:r>
      <w:r>
        <w:rPr>
          <w:sz w:val="28"/>
          <w:szCs w:val="28"/>
        </w:rPr>
        <w:t>ктов нормативных правовых актов;</w:t>
      </w:r>
    </w:p>
    <w:p w:rsidR="00F25DE2" w:rsidRDefault="00F25DE2" w:rsidP="00F25DE2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2) подготовка аналитических, информационных и других материалов.</w:t>
      </w:r>
    </w:p>
    <w:p w:rsidR="005F41B4" w:rsidRDefault="005F41B4"/>
    <w:sectPr w:rsidR="005F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5F"/>
    <w:rsid w:val="002A5B0F"/>
    <w:rsid w:val="002E7C5F"/>
    <w:rsid w:val="0032094E"/>
    <w:rsid w:val="003659D4"/>
    <w:rsid w:val="00467942"/>
    <w:rsid w:val="005F41B4"/>
    <w:rsid w:val="008112E7"/>
    <w:rsid w:val="00D077AC"/>
    <w:rsid w:val="00E914D7"/>
    <w:rsid w:val="00F2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B761E-C597-4830-BBD3-23806121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25D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-">
    <w:name w:val="Doc-Маркированный список"/>
    <w:basedOn w:val="a"/>
    <w:rsid w:val="00F25DE2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  <w:textAlignment w:val="baseline"/>
    </w:pPr>
    <w:rPr>
      <w:sz w:val="24"/>
      <w:szCs w:val="24"/>
    </w:rPr>
  </w:style>
  <w:style w:type="paragraph" w:customStyle="1" w:styleId="1">
    <w:name w:val="Абзац списка1"/>
    <w:basedOn w:val="a"/>
    <w:rsid w:val="00F25D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25DE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1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2024-06-17T08:23:00Z</dcterms:created>
  <dcterms:modified xsi:type="dcterms:W3CDTF">2024-06-17T08:23:00Z</dcterms:modified>
</cp:coreProperties>
</file>