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4058C7" w:rsidP="004058C7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EB680E" wp14:editId="0003C1E6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C7" w:rsidRDefault="004058C7" w:rsidP="004058C7">
      <w:pPr>
        <w:ind w:firstLine="709"/>
        <w:jc w:val="both"/>
        <w:rPr>
          <w:sz w:val="28"/>
          <w:szCs w:val="28"/>
        </w:rPr>
      </w:pPr>
    </w:p>
    <w:p w:rsidR="004058C7" w:rsidRDefault="004058C7" w:rsidP="004058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58C7" w:rsidTr="00C01E10">
        <w:trPr>
          <w:trHeight w:hRule="exact" w:val="397"/>
        </w:trPr>
        <w:tc>
          <w:tcPr>
            <w:tcW w:w="9606" w:type="dxa"/>
          </w:tcPr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058C7" w:rsidTr="00C01E1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058C7" w:rsidTr="00C01E10">
              <w:trPr>
                <w:trHeight w:hRule="exact" w:val="397"/>
              </w:trPr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058C7" w:rsidTr="00C01E10">
        <w:trPr>
          <w:trHeight w:hRule="exact" w:val="340"/>
        </w:trPr>
        <w:tc>
          <w:tcPr>
            <w:tcW w:w="9606" w:type="dxa"/>
            <w:vAlign w:val="center"/>
          </w:tcPr>
          <w:p w:rsidR="004058C7" w:rsidRDefault="004058C7" w:rsidP="00C01E1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058C7" w:rsidRDefault="004058C7" w:rsidP="004058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058C7" w:rsidTr="00C01E10">
        <w:tc>
          <w:tcPr>
            <w:tcW w:w="284" w:type="dxa"/>
            <w:vAlign w:val="bottom"/>
          </w:tcPr>
          <w:p w:rsidR="004058C7" w:rsidRDefault="004058C7" w:rsidP="00C01E1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58C7" w:rsidRDefault="004058C7" w:rsidP="00045D46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58C7" w:rsidRDefault="004058C7" w:rsidP="00C01E10">
            <w:pPr>
              <w:jc w:val="center"/>
              <w:rPr>
                <w:sz w:val="24"/>
              </w:rPr>
            </w:pPr>
          </w:p>
        </w:tc>
      </w:tr>
      <w:tr w:rsidR="004058C7" w:rsidTr="00C01E10">
        <w:tc>
          <w:tcPr>
            <w:tcW w:w="4650" w:type="dxa"/>
            <w:gridSpan w:val="4"/>
          </w:tcPr>
          <w:p w:rsidR="004058C7" w:rsidRDefault="004058C7" w:rsidP="00C01E1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058C7" w:rsidRDefault="004058C7" w:rsidP="004058C7">
      <w:pPr>
        <w:spacing w:after="1" w:line="280" w:lineRule="atLeast"/>
        <w:rPr>
          <w:sz w:val="36"/>
        </w:rPr>
      </w:pPr>
    </w:p>
    <w:p w:rsidR="004058C7" w:rsidRDefault="004058C7" w:rsidP="000801D3">
      <w:pPr>
        <w:outlineLvl w:val="0"/>
        <w:rPr>
          <w:sz w:val="28"/>
        </w:rPr>
      </w:pPr>
    </w:p>
    <w:p w:rsidR="004058C7" w:rsidRDefault="004058C7" w:rsidP="004058C7">
      <w:pPr>
        <w:jc w:val="center"/>
        <w:outlineLvl w:val="0"/>
        <w:rPr>
          <w:b/>
          <w:sz w:val="28"/>
        </w:rPr>
      </w:pPr>
    </w:p>
    <w:p w:rsidR="00E015DD" w:rsidRDefault="00E015DD" w:rsidP="004058C7">
      <w:pPr>
        <w:jc w:val="center"/>
        <w:outlineLvl w:val="0"/>
        <w:rPr>
          <w:b/>
          <w:sz w:val="28"/>
        </w:rPr>
      </w:pPr>
    </w:p>
    <w:p w:rsidR="00E015DD" w:rsidRDefault="00E015DD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4058C7">
        <w:rPr>
          <w:b/>
          <w:sz w:val="28"/>
        </w:rPr>
        <w:t xml:space="preserve"> в приказ </w:t>
      </w:r>
      <w:r>
        <w:rPr>
          <w:b/>
          <w:sz w:val="28"/>
        </w:rPr>
        <w:t xml:space="preserve">Министерства жилищно-коммунального хозяйства и гражданской защиты населения </w:t>
      </w:r>
      <w:r w:rsidR="004058C7">
        <w:rPr>
          <w:b/>
          <w:sz w:val="28"/>
        </w:rPr>
        <w:t xml:space="preserve">Пензенской области </w:t>
      </w:r>
    </w:p>
    <w:p w:rsidR="00E015DD" w:rsidRDefault="004058C7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от </w:t>
      </w:r>
      <w:r w:rsidR="00E015DD">
        <w:rPr>
          <w:b/>
          <w:sz w:val="28"/>
        </w:rPr>
        <w:t>28.12.2021 № 31/ОД (с последующими изменениями)</w:t>
      </w:r>
    </w:p>
    <w:p w:rsidR="004058C7" w:rsidRDefault="004058C7" w:rsidP="004058C7">
      <w:pPr>
        <w:jc w:val="center"/>
        <w:outlineLvl w:val="0"/>
        <w:rPr>
          <w:b/>
          <w:sz w:val="28"/>
        </w:rPr>
      </w:pPr>
    </w:p>
    <w:p w:rsidR="00E015DD" w:rsidRDefault="00E015DD" w:rsidP="004058C7">
      <w:pPr>
        <w:jc w:val="center"/>
        <w:outlineLvl w:val="0"/>
        <w:rPr>
          <w:b/>
          <w:sz w:val="28"/>
        </w:rPr>
      </w:pPr>
    </w:p>
    <w:p w:rsidR="004058C7" w:rsidRDefault="004058C7" w:rsidP="00E015DD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4058C7" w:rsidRDefault="004058C7" w:rsidP="00E015DD">
      <w:pPr>
        <w:ind w:firstLine="709"/>
        <w:jc w:val="both"/>
        <w:outlineLvl w:val="0"/>
        <w:rPr>
          <w:sz w:val="28"/>
        </w:rPr>
      </w:pPr>
    </w:p>
    <w:p w:rsidR="00E015DD" w:rsidRDefault="00E015DD" w:rsidP="00E015DD">
      <w:pPr>
        <w:ind w:firstLine="709"/>
        <w:jc w:val="both"/>
        <w:outlineLvl w:val="0"/>
        <w:rPr>
          <w:sz w:val="28"/>
        </w:rPr>
      </w:pP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 от 28.12.2021 № 31/ОД «Об установлении перечней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правонарушениях» (с последующими изменениями) (далее - Приказ) следующее изменение: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1.1. пункты 4 и 5 приложения № 2 «Перечень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правонарушениях» Приказа изложить в следующей редакции: </w:t>
      </w:r>
    </w:p>
    <w:p w:rsidR="00E015DD" w:rsidRPr="00E015DD" w:rsidRDefault="00EB0A05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«4. Заместитель начальника Правового у</w:t>
      </w:r>
      <w:r w:rsidR="00E015DD" w:rsidRPr="00E015DD">
        <w:rPr>
          <w:sz w:val="28"/>
          <w:szCs w:val="28"/>
          <w:lang w:eastAsia="ru-RU"/>
        </w:rPr>
        <w:t>правления.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5. Главный специалист-экс</w:t>
      </w:r>
      <w:r w:rsidR="00EB0A05">
        <w:rPr>
          <w:sz w:val="28"/>
          <w:szCs w:val="28"/>
          <w:lang w:eastAsia="ru-RU"/>
        </w:rPr>
        <w:t>перт Правового у</w:t>
      </w:r>
      <w:bookmarkStart w:id="0" w:name="_GoBack"/>
      <w:bookmarkEnd w:id="0"/>
      <w:r w:rsidRPr="00E015DD">
        <w:rPr>
          <w:sz w:val="28"/>
          <w:szCs w:val="28"/>
          <w:lang w:eastAsia="ru-RU"/>
        </w:rPr>
        <w:t>правления.».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официальном </w:t>
      </w:r>
      <w:proofErr w:type="gramStart"/>
      <w:r w:rsidRPr="00E015DD">
        <w:rPr>
          <w:sz w:val="28"/>
          <w:szCs w:val="28"/>
          <w:lang w:eastAsia="ru-RU"/>
        </w:rPr>
        <w:t>интернет-портале</w:t>
      </w:r>
      <w:proofErr w:type="gramEnd"/>
      <w:r w:rsidRPr="00E015DD">
        <w:rPr>
          <w:sz w:val="28"/>
          <w:szCs w:val="28"/>
          <w:lang w:eastAsia="ru-RU"/>
        </w:rPr>
        <w:t xml:space="preserve"> правовой информации (www.pravo.gov.ru).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lastRenderedPageBreak/>
        <w:t>3. Настоящий приказ вступает в силу со дня его официального опубликования.</w:t>
      </w:r>
    </w:p>
    <w:p w:rsid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4. </w:t>
      </w:r>
      <w:proofErr w:type="gramStart"/>
      <w:r w:rsidRPr="00E015DD">
        <w:rPr>
          <w:sz w:val="28"/>
          <w:szCs w:val="28"/>
          <w:lang w:eastAsia="ru-RU"/>
        </w:rPr>
        <w:t>Контроль за</w:t>
      </w:r>
      <w:proofErr w:type="gramEnd"/>
      <w:r w:rsidRPr="00E015DD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058C7" w:rsidRDefault="004058C7" w:rsidP="004058C7">
      <w:pPr>
        <w:pStyle w:val="1"/>
        <w:tabs>
          <w:tab w:val="left" w:pos="850"/>
        </w:tabs>
        <w:ind w:firstLine="539"/>
        <w:jc w:val="both"/>
      </w:pPr>
    </w:p>
    <w:p w:rsidR="004058C7" w:rsidRDefault="004058C7" w:rsidP="004058C7">
      <w:pPr>
        <w:jc w:val="both"/>
        <w:rPr>
          <w:sz w:val="28"/>
          <w:szCs w:val="28"/>
        </w:rPr>
      </w:pPr>
    </w:p>
    <w:p w:rsidR="00AD3F3F" w:rsidRDefault="00AD3F3F" w:rsidP="004058C7">
      <w:pPr>
        <w:jc w:val="both"/>
        <w:rPr>
          <w:sz w:val="28"/>
          <w:szCs w:val="28"/>
        </w:rPr>
      </w:pPr>
    </w:p>
    <w:p w:rsidR="00860ED2" w:rsidRDefault="004058C7" w:rsidP="00B00F96">
      <w:pPr>
        <w:jc w:val="both"/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sectPr w:rsidR="00860E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1E4A"/>
    <w:multiLevelType w:val="multilevel"/>
    <w:tmpl w:val="CFCAF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5D46"/>
    <w:rsid w:val="000801D3"/>
    <w:rsid w:val="000814EF"/>
    <w:rsid w:val="00094404"/>
    <w:rsid w:val="001044C3"/>
    <w:rsid w:val="00197921"/>
    <w:rsid w:val="002E3B7E"/>
    <w:rsid w:val="002F1021"/>
    <w:rsid w:val="00346F58"/>
    <w:rsid w:val="004058C7"/>
    <w:rsid w:val="0042723A"/>
    <w:rsid w:val="0047783B"/>
    <w:rsid w:val="00536AAB"/>
    <w:rsid w:val="005417CF"/>
    <w:rsid w:val="00560A1F"/>
    <w:rsid w:val="005648C7"/>
    <w:rsid w:val="00576172"/>
    <w:rsid w:val="0058541A"/>
    <w:rsid w:val="006073CB"/>
    <w:rsid w:val="006821C3"/>
    <w:rsid w:val="006A5EEC"/>
    <w:rsid w:val="006B417E"/>
    <w:rsid w:val="006C71E4"/>
    <w:rsid w:val="006D6C55"/>
    <w:rsid w:val="00723AF9"/>
    <w:rsid w:val="00777B1E"/>
    <w:rsid w:val="007A32E6"/>
    <w:rsid w:val="0084381C"/>
    <w:rsid w:val="00860ED2"/>
    <w:rsid w:val="0086214D"/>
    <w:rsid w:val="008667EA"/>
    <w:rsid w:val="008B2742"/>
    <w:rsid w:val="009D4D75"/>
    <w:rsid w:val="00AD3F3F"/>
    <w:rsid w:val="00B00F96"/>
    <w:rsid w:val="00B323E1"/>
    <w:rsid w:val="00B7522C"/>
    <w:rsid w:val="00BD723B"/>
    <w:rsid w:val="00C002A2"/>
    <w:rsid w:val="00C94B8A"/>
    <w:rsid w:val="00D85D49"/>
    <w:rsid w:val="00E015DD"/>
    <w:rsid w:val="00E11189"/>
    <w:rsid w:val="00EB0A05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2023-10-04T11:36:00Z</cp:lastPrinted>
  <dcterms:created xsi:type="dcterms:W3CDTF">2024-03-14T09:14:00Z</dcterms:created>
  <dcterms:modified xsi:type="dcterms:W3CDTF">2024-03-14T12:49:00Z</dcterms:modified>
</cp:coreProperties>
</file>