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9E4816" w14:textId="77777777" w:rsidR="00CB685D" w:rsidRDefault="00CB685D" w:rsidP="00CB685D">
      <w:pPr>
        <w:jc w:val="center"/>
        <w:rPr>
          <w:b/>
          <w:sz w:val="24"/>
          <w:szCs w:val="24"/>
        </w:rPr>
      </w:pPr>
    </w:p>
    <w:p w14:paraId="07406058" w14:textId="77777777" w:rsidR="00CB685D" w:rsidRPr="00993F28" w:rsidRDefault="00CB685D" w:rsidP="00CB685D">
      <w:pPr>
        <w:jc w:val="center"/>
        <w:rPr>
          <w:b/>
          <w:sz w:val="24"/>
          <w:szCs w:val="24"/>
        </w:rPr>
      </w:pPr>
      <w:r w:rsidRPr="00993F28">
        <w:rPr>
          <w:b/>
          <w:sz w:val="24"/>
          <w:szCs w:val="24"/>
        </w:rPr>
        <w:t>Опросный лист</w:t>
      </w:r>
    </w:p>
    <w:p w14:paraId="4BBCB61B" w14:textId="77777777" w:rsidR="00CB685D" w:rsidRPr="00F93256" w:rsidRDefault="00CB685D" w:rsidP="00CB685D">
      <w:pPr>
        <w:jc w:val="center"/>
        <w:rPr>
          <w:b/>
          <w:sz w:val="24"/>
          <w:szCs w:val="24"/>
        </w:rPr>
      </w:pPr>
      <w:r w:rsidRPr="00F93256">
        <w:rPr>
          <w:b/>
          <w:sz w:val="24"/>
          <w:szCs w:val="24"/>
        </w:rPr>
        <w:t>для проведения публичных консультаций</w:t>
      </w:r>
    </w:p>
    <w:p w14:paraId="21A3151C" w14:textId="77777777" w:rsidR="00CB685D" w:rsidRDefault="00CB685D" w:rsidP="00CB685D">
      <w:pPr>
        <w:jc w:val="center"/>
        <w:rPr>
          <w:b/>
          <w:sz w:val="24"/>
          <w:szCs w:val="24"/>
        </w:rPr>
      </w:pPr>
      <w:r w:rsidRPr="00F93256">
        <w:rPr>
          <w:b/>
          <w:sz w:val="24"/>
          <w:szCs w:val="24"/>
        </w:rPr>
        <w:t>по проекту нормативного правового акта</w:t>
      </w:r>
    </w:p>
    <w:p w14:paraId="086D8AD9" w14:textId="77777777" w:rsidR="00CB685D" w:rsidRPr="00F93256" w:rsidRDefault="00CB685D" w:rsidP="00CB685D">
      <w:pPr>
        <w:jc w:val="center"/>
        <w:rPr>
          <w:b/>
          <w:color w:val="000000"/>
          <w:sz w:val="24"/>
          <w:szCs w:val="24"/>
          <w:u w:val="single"/>
        </w:rPr>
      </w:pPr>
    </w:p>
    <w:p w14:paraId="237CFD17" w14:textId="1DC303D0" w:rsidR="00CB685D" w:rsidRPr="00BB1D08" w:rsidRDefault="00CB685D" w:rsidP="00BB1D08">
      <w:pPr>
        <w:pStyle w:val="ConsPlusTitle"/>
        <w:jc w:val="center"/>
        <w:rPr>
          <w:b w:val="0"/>
          <w:szCs w:val="24"/>
          <w:u w:val="single"/>
        </w:rPr>
      </w:pPr>
      <w:r w:rsidRPr="00BB1D08">
        <w:rPr>
          <w:szCs w:val="24"/>
          <w:u w:val="single"/>
        </w:rPr>
        <w:t xml:space="preserve">проект </w:t>
      </w:r>
      <w:r w:rsidR="00BF0D0C" w:rsidRPr="00BB1D08">
        <w:rPr>
          <w:szCs w:val="24"/>
          <w:u w:val="single"/>
        </w:rPr>
        <w:t>закона Пензенской области «</w:t>
      </w:r>
      <w:r w:rsidR="000A0D42" w:rsidRPr="000A0D42">
        <w:rPr>
          <w:szCs w:val="24"/>
          <w:u w:val="single"/>
        </w:rPr>
        <w:t>О внесении в отдельные законы Пензенской области</w:t>
      </w:r>
      <w:bookmarkStart w:id="0" w:name="_GoBack"/>
      <w:bookmarkEnd w:id="0"/>
      <w:r w:rsidR="00BF0D0C" w:rsidRPr="00BB1D08">
        <w:rPr>
          <w:szCs w:val="24"/>
          <w:u w:val="single"/>
        </w:rPr>
        <w:t xml:space="preserve">» </w:t>
      </w:r>
    </w:p>
    <w:p w14:paraId="0D061847" w14:textId="77777777" w:rsidR="00CB685D" w:rsidRPr="00993F28" w:rsidRDefault="00CB685D" w:rsidP="00CB685D">
      <w:pPr>
        <w:jc w:val="both"/>
        <w:rPr>
          <w:sz w:val="24"/>
          <w:szCs w:val="24"/>
        </w:rPr>
      </w:pPr>
    </w:p>
    <w:p w14:paraId="3DDE02C2" w14:textId="77777777" w:rsidR="00CB685D" w:rsidRPr="00993F28" w:rsidRDefault="00CB685D" w:rsidP="00CB685D">
      <w:pPr>
        <w:ind w:firstLine="709"/>
        <w:jc w:val="both"/>
        <w:rPr>
          <w:sz w:val="24"/>
          <w:szCs w:val="24"/>
        </w:rPr>
      </w:pPr>
      <w:r w:rsidRPr="00993F28">
        <w:rPr>
          <w:sz w:val="24"/>
          <w:szCs w:val="24"/>
        </w:rPr>
        <w:t>Контактная информация об участнике публичных консультаций</w:t>
      </w:r>
    </w:p>
    <w:p w14:paraId="091C9157" w14:textId="77777777" w:rsidR="00CB685D" w:rsidRPr="00993F28" w:rsidRDefault="00CB685D" w:rsidP="00CB685D">
      <w:pPr>
        <w:ind w:firstLine="709"/>
        <w:jc w:val="both"/>
        <w:rPr>
          <w:sz w:val="24"/>
          <w:szCs w:val="24"/>
        </w:rPr>
      </w:pPr>
    </w:p>
    <w:p w14:paraId="28006750" w14:textId="77777777" w:rsidR="00CB685D" w:rsidRPr="00993F28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Наименование участника</w:t>
      </w:r>
      <w:r>
        <w:rPr>
          <w:sz w:val="24"/>
          <w:szCs w:val="24"/>
        </w:rPr>
        <w:t xml:space="preserve"> (организации): ___________________________</w:t>
      </w:r>
      <w:r w:rsidRPr="00993F28">
        <w:rPr>
          <w:sz w:val="24"/>
          <w:szCs w:val="24"/>
        </w:rPr>
        <w:t>____________________</w:t>
      </w:r>
    </w:p>
    <w:p w14:paraId="32881E16" w14:textId="77777777" w:rsidR="00CB685D" w:rsidRPr="00993F28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Сфера деятельности участника: ______________________</w:t>
      </w:r>
      <w:r>
        <w:rPr>
          <w:sz w:val="24"/>
          <w:szCs w:val="24"/>
        </w:rPr>
        <w:t>__________________</w:t>
      </w:r>
      <w:r w:rsidRPr="00993F28">
        <w:rPr>
          <w:sz w:val="24"/>
          <w:szCs w:val="24"/>
        </w:rPr>
        <w:t>_______________</w:t>
      </w:r>
    </w:p>
    <w:p w14:paraId="2AF70A69" w14:textId="77777777" w:rsidR="00CB685D" w:rsidRPr="00993F28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Фамилия, имя, отчество контактного лица: _________________</w:t>
      </w:r>
      <w:r>
        <w:rPr>
          <w:sz w:val="24"/>
          <w:szCs w:val="24"/>
        </w:rPr>
        <w:t>__________________</w:t>
      </w:r>
      <w:r w:rsidRPr="00993F28">
        <w:rPr>
          <w:sz w:val="24"/>
          <w:szCs w:val="24"/>
        </w:rPr>
        <w:t>__________</w:t>
      </w:r>
    </w:p>
    <w:p w14:paraId="62571E82" w14:textId="77777777" w:rsidR="00CB685D" w:rsidRPr="00993F28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Номер контактного телефона: _______________________________</w:t>
      </w:r>
      <w:r>
        <w:rPr>
          <w:sz w:val="24"/>
          <w:szCs w:val="24"/>
        </w:rPr>
        <w:t>__________________</w:t>
      </w:r>
      <w:r w:rsidRPr="00993F28">
        <w:rPr>
          <w:sz w:val="24"/>
          <w:szCs w:val="24"/>
        </w:rPr>
        <w:t>_______</w:t>
      </w:r>
    </w:p>
    <w:p w14:paraId="433A3C31" w14:textId="77777777" w:rsidR="00CB685D" w:rsidRPr="00993F28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Адрес электронной почты: ________________________________</w:t>
      </w:r>
      <w:r>
        <w:rPr>
          <w:sz w:val="24"/>
          <w:szCs w:val="24"/>
        </w:rPr>
        <w:t>______________</w:t>
      </w:r>
      <w:r w:rsidRPr="00993F28">
        <w:rPr>
          <w:sz w:val="24"/>
          <w:szCs w:val="24"/>
        </w:rPr>
        <w:t>_________</w:t>
      </w:r>
      <w:r>
        <w:rPr>
          <w:sz w:val="24"/>
          <w:szCs w:val="24"/>
        </w:rPr>
        <w:t>____</w:t>
      </w:r>
    </w:p>
    <w:p w14:paraId="2C23EAE9" w14:textId="77777777" w:rsidR="00CB685D" w:rsidRDefault="00CB685D" w:rsidP="00CB685D">
      <w:pPr>
        <w:jc w:val="center"/>
        <w:rPr>
          <w:sz w:val="24"/>
          <w:szCs w:val="24"/>
        </w:rPr>
      </w:pPr>
    </w:p>
    <w:p w14:paraId="78F7AE94" w14:textId="77777777" w:rsidR="00CB685D" w:rsidRPr="00993F28" w:rsidRDefault="00CB685D" w:rsidP="00CB685D">
      <w:pPr>
        <w:jc w:val="center"/>
        <w:rPr>
          <w:sz w:val="24"/>
          <w:szCs w:val="24"/>
        </w:rPr>
      </w:pPr>
      <w:r w:rsidRPr="00993F28">
        <w:rPr>
          <w:sz w:val="24"/>
          <w:szCs w:val="24"/>
        </w:rPr>
        <w:t>Перечень вопросов,</w:t>
      </w:r>
    </w:p>
    <w:p w14:paraId="50F15DF9" w14:textId="77777777" w:rsidR="00CB685D" w:rsidRPr="00993F28" w:rsidRDefault="00CB685D" w:rsidP="00CB685D">
      <w:pPr>
        <w:jc w:val="center"/>
        <w:rPr>
          <w:sz w:val="24"/>
          <w:szCs w:val="24"/>
        </w:rPr>
      </w:pPr>
      <w:r w:rsidRPr="00993F28">
        <w:rPr>
          <w:sz w:val="24"/>
          <w:szCs w:val="24"/>
        </w:rPr>
        <w:t>обсуждаемых в ходе проведения публичных консультаций</w:t>
      </w:r>
    </w:p>
    <w:p w14:paraId="56AEFD2F" w14:textId="77777777" w:rsidR="00CB685D" w:rsidRPr="00993F28" w:rsidRDefault="00CB685D" w:rsidP="00CB685D">
      <w:pPr>
        <w:jc w:val="center"/>
        <w:rPr>
          <w:sz w:val="24"/>
          <w:szCs w:val="24"/>
        </w:rPr>
      </w:pPr>
    </w:p>
    <w:p w14:paraId="1233EB37" w14:textId="77777777" w:rsidR="00CB685D" w:rsidRPr="00993F28" w:rsidRDefault="00CB685D" w:rsidP="00CB685D">
      <w:pPr>
        <w:jc w:val="both"/>
        <w:rPr>
          <w:sz w:val="24"/>
          <w:szCs w:val="24"/>
        </w:rPr>
      </w:pPr>
      <w:r>
        <w:rPr>
          <w:sz w:val="24"/>
          <w:szCs w:val="24"/>
        </w:rPr>
        <w:t>1. \насколько цель предлагаемого правового регулирования соотносится с проблемой, на решение которой оно направлено?</w:t>
      </w:r>
    </w:p>
    <w:p w14:paraId="6CD3491C" w14:textId="77777777" w:rsidR="00CB685D" w:rsidRPr="00993F28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</w:t>
      </w:r>
    </w:p>
    <w:p w14:paraId="00A8B6DB" w14:textId="77777777" w:rsidR="00CB685D" w:rsidRDefault="00CB685D" w:rsidP="00CB685D">
      <w:pPr>
        <w:jc w:val="both"/>
        <w:rPr>
          <w:sz w:val="24"/>
          <w:szCs w:val="24"/>
        </w:rPr>
      </w:pPr>
    </w:p>
    <w:p w14:paraId="637B9073" w14:textId="77777777" w:rsidR="00CB685D" w:rsidRPr="00993F28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2. Достигнет ли, на Ваш взгляд, предлагаемое правовое регулирование тех целей, на которые оно направлено?</w:t>
      </w:r>
    </w:p>
    <w:p w14:paraId="16618205" w14:textId="77777777" w:rsidR="00CB685D" w:rsidRPr="00993F28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</w:t>
      </w:r>
    </w:p>
    <w:p w14:paraId="35C5AA85" w14:textId="77777777" w:rsidR="00CB685D" w:rsidRDefault="00CB685D" w:rsidP="00CB685D">
      <w:pPr>
        <w:jc w:val="both"/>
        <w:rPr>
          <w:sz w:val="24"/>
          <w:szCs w:val="24"/>
        </w:rPr>
      </w:pPr>
    </w:p>
    <w:p w14:paraId="7B2B8CB3" w14:textId="77777777" w:rsidR="00CB685D" w:rsidRPr="00993F28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3. Является ли выбранный вариан</w:t>
      </w:r>
      <w:r>
        <w:rPr>
          <w:sz w:val="24"/>
          <w:szCs w:val="24"/>
        </w:rPr>
        <w:t xml:space="preserve">т решения проблемы оптимальным </w:t>
      </w:r>
    </w:p>
    <w:p w14:paraId="50C1ADCE" w14:textId="77777777" w:rsidR="00CB685D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</w:t>
      </w:r>
    </w:p>
    <w:p w14:paraId="31359E90" w14:textId="77777777" w:rsidR="00CB685D" w:rsidRDefault="00CB685D" w:rsidP="00CB685D">
      <w:pPr>
        <w:jc w:val="both"/>
        <w:rPr>
          <w:sz w:val="24"/>
          <w:szCs w:val="24"/>
        </w:rPr>
      </w:pPr>
    </w:p>
    <w:p w14:paraId="7110D546" w14:textId="77777777" w:rsidR="00CB685D" w:rsidRPr="00993F28" w:rsidRDefault="00CB685D" w:rsidP="00CB685D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993F28">
        <w:rPr>
          <w:sz w:val="24"/>
          <w:szCs w:val="24"/>
        </w:rPr>
        <w:t>. </w:t>
      </w:r>
      <w:r>
        <w:rPr>
          <w:sz w:val="24"/>
          <w:szCs w:val="24"/>
        </w:rPr>
        <w:t xml:space="preserve">Существуют ли иные варианты достижения заявленных целей правового регулирования? Если да, выделите те из них, которые, по Вашему мнению, были бы менее затратны и/или более эффективны? </w:t>
      </w:r>
    </w:p>
    <w:p w14:paraId="2DD2CBE7" w14:textId="77777777" w:rsidR="00CB685D" w:rsidRPr="00993F28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</w:t>
      </w:r>
    </w:p>
    <w:p w14:paraId="0AE51EEF" w14:textId="77777777" w:rsidR="00CB685D" w:rsidRPr="00993F28" w:rsidRDefault="00CB685D" w:rsidP="00CB685D">
      <w:pPr>
        <w:jc w:val="both"/>
        <w:rPr>
          <w:sz w:val="24"/>
          <w:szCs w:val="24"/>
        </w:rPr>
      </w:pPr>
    </w:p>
    <w:p w14:paraId="12E06B47" w14:textId="77777777" w:rsidR="00CB685D" w:rsidRPr="00993F28" w:rsidRDefault="00CB685D" w:rsidP="00CB685D">
      <w:pPr>
        <w:jc w:val="both"/>
        <w:rPr>
          <w:sz w:val="24"/>
          <w:szCs w:val="24"/>
        </w:rPr>
      </w:pPr>
      <w:r>
        <w:rPr>
          <w:sz w:val="24"/>
          <w:szCs w:val="24"/>
        </w:rPr>
        <w:t>5. Оцените, насколько понятно прописаны административные процедуры, реализуемые ответственными органами государственной власти, насколько точно и недвусмысленно прописаны властные функции и полномочия?</w:t>
      </w:r>
    </w:p>
    <w:p w14:paraId="46803BF7" w14:textId="77777777" w:rsidR="00CB685D" w:rsidRPr="00993F28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</w:t>
      </w:r>
    </w:p>
    <w:p w14:paraId="40893CE9" w14:textId="77777777" w:rsidR="00CB685D" w:rsidRDefault="00CB685D" w:rsidP="00CB685D">
      <w:pPr>
        <w:jc w:val="both"/>
        <w:rPr>
          <w:sz w:val="24"/>
          <w:szCs w:val="24"/>
        </w:rPr>
      </w:pPr>
    </w:p>
    <w:p w14:paraId="6BF289BD" w14:textId="77777777" w:rsidR="00CB685D" w:rsidRDefault="00CB685D" w:rsidP="00CB685D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993F28">
        <w:rPr>
          <w:sz w:val="24"/>
          <w:szCs w:val="24"/>
        </w:rPr>
        <w:t>. </w:t>
      </w:r>
      <w:r>
        <w:rPr>
          <w:sz w:val="24"/>
          <w:szCs w:val="24"/>
        </w:rPr>
        <w:t>Существуют ли в предлагаемом правовом регулировании положения, которые необоснованно затрудняют ведение предпринимательской и инвестиционной деятельности?</w:t>
      </w:r>
    </w:p>
    <w:p w14:paraId="529B025B" w14:textId="77777777" w:rsidR="00CB685D" w:rsidRDefault="00CB685D" w:rsidP="00CB685D">
      <w:pPr>
        <w:jc w:val="both"/>
        <w:rPr>
          <w:sz w:val="24"/>
          <w:szCs w:val="24"/>
        </w:rPr>
      </w:pPr>
      <w:r>
        <w:rPr>
          <w:sz w:val="24"/>
          <w:szCs w:val="24"/>
        </w:rPr>
        <w:t>(например:</w:t>
      </w:r>
    </w:p>
    <w:p w14:paraId="1FB65013" w14:textId="77777777" w:rsidR="00CB685D" w:rsidRDefault="00CB685D" w:rsidP="00CB685D">
      <w:pPr>
        <w:jc w:val="both"/>
        <w:rPr>
          <w:sz w:val="24"/>
          <w:szCs w:val="24"/>
        </w:rPr>
      </w:pPr>
      <w:r>
        <w:rPr>
          <w:sz w:val="24"/>
          <w:szCs w:val="24"/>
        </w:rPr>
        <w:t>- приводит ли исполнение положений проекта акта к возникновению избыточных обязанностей субъектов предпринимательской и инвестиционной деятельности;</w:t>
      </w:r>
    </w:p>
    <w:p w14:paraId="302ABBC6" w14:textId="77777777" w:rsidR="00CB685D" w:rsidRDefault="00CB685D" w:rsidP="00CB685D">
      <w:pPr>
        <w:jc w:val="both"/>
        <w:rPr>
          <w:sz w:val="24"/>
          <w:szCs w:val="24"/>
        </w:rPr>
      </w:pPr>
      <w:r>
        <w:rPr>
          <w:sz w:val="24"/>
          <w:szCs w:val="24"/>
        </w:rPr>
        <w:t>- приводит ли исполнение положений проекта акта к необоснованному существенному росту расходов или появлению новых необоснованных расходов субъекта предпринимательской и инвестиционной деятельности;</w:t>
      </w:r>
    </w:p>
    <w:p w14:paraId="727270B8" w14:textId="77777777" w:rsidR="00CB685D" w:rsidRDefault="00CB685D" w:rsidP="00CB685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создает ли исполнение положений проекта акта существенные риски ведения предпринимательской и инвестиционной деятельности;</w:t>
      </w:r>
    </w:p>
    <w:p w14:paraId="2B5B4239" w14:textId="77777777" w:rsidR="00CB685D" w:rsidRPr="00993F28" w:rsidRDefault="00CB685D" w:rsidP="00CB685D">
      <w:pPr>
        <w:jc w:val="both"/>
        <w:rPr>
          <w:sz w:val="24"/>
          <w:szCs w:val="24"/>
        </w:rPr>
      </w:pPr>
      <w:r>
        <w:rPr>
          <w:sz w:val="24"/>
          <w:szCs w:val="24"/>
        </w:rPr>
        <w:t>- способствует ли проект акта возникновению необоснованных прав органов государственной власти и должностных лиц)</w:t>
      </w:r>
    </w:p>
    <w:p w14:paraId="67085674" w14:textId="77777777" w:rsidR="00CB685D" w:rsidRPr="00993F28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45E98080" w14:textId="77777777" w:rsidR="00CB685D" w:rsidRDefault="00CB685D" w:rsidP="00CB685D">
      <w:pPr>
        <w:jc w:val="both"/>
        <w:rPr>
          <w:sz w:val="24"/>
          <w:szCs w:val="24"/>
        </w:rPr>
      </w:pPr>
    </w:p>
    <w:p w14:paraId="29F3789B" w14:textId="77777777" w:rsidR="00CB685D" w:rsidRPr="00993F28" w:rsidRDefault="00CB685D" w:rsidP="00CB685D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993F28">
        <w:rPr>
          <w:sz w:val="24"/>
          <w:szCs w:val="24"/>
        </w:rPr>
        <w:t>. </w:t>
      </w:r>
      <w:r>
        <w:rPr>
          <w:sz w:val="24"/>
          <w:szCs w:val="24"/>
        </w:rPr>
        <w:t>К каким последствиям для субъектов предпринимательской и инвестиционной деятельности может привести принятие нового правового регулирования? (приведите примеры)</w:t>
      </w:r>
    </w:p>
    <w:p w14:paraId="7C669E6F" w14:textId="77777777" w:rsidR="00CB685D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07D8F726" w14:textId="77777777" w:rsidR="00CB685D" w:rsidRPr="00993F28" w:rsidRDefault="00CB685D" w:rsidP="00CB685D">
      <w:pPr>
        <w:jc w:val="both"/>
        <w:rPr>
          <w:sz w:val="24"/>
          <w:szCs w:val="24"/>
        </w:rPr>
      </w:pPr>
    </w:p>
    <w:p w14:paraId="298E12CC" w14:textId="77777777" w:rsidR="00CB685D" w:rsidRPr="00993F28" w:rsidRDefault="00CB685D" w:rsidP="00CB685D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993F28">
        <w:rPr>
          <w:sz w:val="24"/>
          <w:szCs w:val="24"/>
        </w:rPr>
        <w:t>. </w:t>
      </w:r>
      <w:r>
        <w:rPr>
          <w:sz w:val="24"/>
          <w:szCs w:val="24"/>
        </w:rPr>
        <w:t>Какие издержки (упущенная выгода) могут возникнуть у субъектов предпринимательской и инвестиционной деятельности при проведении предлагаемого регулирования?</w:t>
      </w:r>
    </w:p>
    <w:p w14:paraId="4A73D31B" w14:textId="77777777" w:rsidR="00CB685D" w:rsidRPr="00993F28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</w:t>
      </w:r>
    </w:p>
    <w:p w14:paraId="58769916" w14:textId="77777777" w:rsidR="00CB685D" w:rsidRDefault="00CB685D" w:rsidP="00CB685D">
      <w:pPr>
        <w:jc w:val="both"/>
        <w:rPr>
          <w:sz w:val="24"/>
          <w:szCs w:val="24"/>
        </w:rPr>
      </w:pPr>
    </w:p>
    <w:p w14:paraId="58DBB882" w14:textId="77777777" w:rsidR="00CB685D" w:rsidRPr="00993F28" w:rsidRDefault="00CB685D" w:rsidP="00CB685D">
      <w:pPr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993F28">
        <w:rPr>
          <w:sz w:val="24"/>
          <w:szCs w:val="24"/>
        </w:rPr>
        <w:t>. </w:t>
      </w:r>
      <w:r>
        <w:rPr>
          <w:sz w:val="24"/>
          <w:szCs w:val="24"/>
        </w:rPr>
        <w:t>Какие, на Ваш взгляд, могут возникнуть проблемы и трудности с контролем соблюдения требований и норм, вводимых данным нормативным актом?</w:t>
      </w:r>
    </w:p>
    <w:p w14:paraId="00423310" w14:textId="77777777" w:rsidR="00CB685D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06ADAC81" w14:textId="77777777" w:rsidR="00CB685D" w:rsidRPr="00993F28" w:rsidRDefault="00CB685D" w:rsidP="00CB685D">
      <w:pPr>
        <w:jc w:val="both"/>
        <w:rPr>
          <w:sz w:val="24"/>
          <w:szCs w:val="24"/>
        </w:rPr>
      </w:pPr>
    </w:p>
    <w:p w14:paraId="4FBF937A" w14:textId="77777777" w:rsidR="00CB685D" w:rsidRDefault="00CB685D" w:rsidP="00CB685D">
      <w:pPr>
        <w:jc w:val="both"/>
        <w:rPr>
          <w:sz w:val="24"/>
          <w:szCs w:val="24"/>
        </w:rPr>
      </w:pPr>
    </w:p>
    <w:p w14:paraId="03898389" w14:textId="77777777" w:rsidR="00CB685D" w:rsidRPr="00993F28" w:rsidRDefault="00CB685D" w:rsidP="00CB685D">
      <w:pPr>
        <w:jc w:val="both"/>
        <w:rPr>
          <w:sz w:val="24"/>
          <w:szCs w:val="24"/>
        </w:rPr>
      </w:pPr>
      <w:r>
        <w:rPr>
          <w:sz w:val="24"/>
          <w:szCs w:val="24"/>
        </w:rPr>
        <w:t>10. Требуется ли переходный период для вступления в силу предлагаемого правового регулирования, какие ограничения по срокам введения нового правового регулирования необходимо учесть?</w:t>
      </w:r>
    </w:p>
    <w:p w14:paraId="4D87C941" w14:textId="77777777" w:rsidR="00CB685D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</w:t>
      </w:r>
    </w:p>
    <w:p w14:paraId="6D409C13" w14:textId="77777777" w:rsidR="00CB685D" w:rsidRDefault="00CB685D" w:rsidP="00CB685D">
      <w:pPr>
        <w:jc w:val="both"/>
        <w:rPr>
          <w:sz w:val="24"/>
          <w:szCs w:val="24"/>
        </w:rPr>
      </w:pPr>
    </w:p>
    <w:p w14:paraId="62B08075" w14:textId="0E37709A" w:rsidR="00CB685D" w:rsidRPr="00993F28" w:rsidRDefault="00CB685D" w:rsidP="00CB685D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BF0D0C">
        <w:rPr>
          <w:sz w:val="24"/>
          <w:szCs w:val="24"/>
        </w:rPr>
        <w:t>1</w:t>
      </w:r>
      <w:r w:rsidRPr="00993F28">
        <w:rPr>
          <w:sz w:val="24"/>
          <w:szCs w:val="24"/>
        </w:rPr>
        <w:t>. Иные предложения и замечания, которые, по Вашему мнению, целесообразно учесть при проведении оценки регулирующего воздействия нормативного правового акта и его принятии.</w:t>
      </w:r>
    </w:p>
    <w:p w14:paraId="283CF693" w14:textId="77777777" w:rsidR="00CB685D" w:rsidRPr="00993F28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45CC38B9" w14:textId="77777777" w:rsidR="00CB685D" w:rsidRPr="009B7940" w:rsidRDefault="00CB685D" w:rsidP="00CB685D">
      <w:pPr>
        <w:jc w:val="right"/>
        <w:rPr>
          <w:szCs w:val="16"/>
        </w:rPr>
      </w:pPr>
      <w:r>
        <w:rPr>
          <w:szCs w:val="16"/>
        </w:rPr>
        <w:t xml:space="preserve"> </w:t>
      </w:r>
    </w:p>
    <w:p w14:paraId="46A8EA72" w14:textId="77777777" w:rsidR="00CB685D" w:rsidRDefault="00CB685D" w:rsidP="00CB685D"/>
    <w:p w14:paraId="5936FE11" w14:textId="77777777" w:rsidR="007A0BB5" w:rsidRDefault="007A0BB5"/>
    <w:sectPr w:rsidR="007A0BB5" w:rsidSect="009B7940">
      <w:pgSz w:w="12240" w:h="15840"/>
      <w:pgMar w:top="426" w:right="900" w:bottom="568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61A"/>
    <w:rsid w:val="000A0D42"/>
    <w:rsid w:val="000E261A"/>
    <w:rsid w:val="004B73B5"/>
    <w:rsid w:val="007A0BB5"/>
    <w:rsid w:val="00BB1D08"/>
    <w:rsid w:val="00BF0D0C"/>
    <w:rsid w:val="00CB685D"/>
    <w:rsid w:val="00E0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CB136"/>
  <w15:chartTrackingRefBased/>
  <w15:docId w15:val="{F034EB82-9239-4B5A-9CB6-735A415A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B68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73B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B73B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BB1D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2022-06-24T15:12:00Z</cp:lastPrinted>
  <dcterms:created xsi:type="dcterms:W3CDTF">2021-12-13T07:51:00Z</dcterms:created>
  <dcterms:modified xsi:type="dcterms:W3CDTF">2023-03-24T07:25:00Z</dcterms:modified>
</cp:coreProperties>
</file>