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6"/>
              </w:rPr>
              <w:t xml:space="preserve">Постановление Правительства Пензенской обл. от 10.03.2023 N 154-пП</w:t>
              <w:br/>
              <w:t xml:space="preserve">"О внесении изменений в государственную программу Пензенской области "Формирование комфортной городской среды на территории Пензенской области", утвержденную постановлением Правительства Пензенской области от 01.09.2017 N 414-пП (с последующими изменениями)"</w:t>
              <w:br/>
              <w:t xml:space="preserve">(вместе с "Перечнем целевых показателей государственной программы Пензенской области "Формирование комфортной городской среды на территории Пензенской области", "Перечнем основных мероприятий (региональных проектов), мероприятий государственной программы Пензенской области "Формирование комфортной городской среды на территории Пензенской области", "Адресным перечнем дворовых территорий многоквартирных домов муниципальных образований Пензенской области, благоустраиваемых в текущем финансовом году", "Адресным перечнем общественных территорий муниципальных образований Пензенской области, благоустраиваемых в текущем финансовом году")</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11.05.2023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ПЕНЗЕНСКОЙ ОБЛАСТИ</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10 марта 2023 г. N 154-пП</w:t>
      </w:r>
    </w:p>
    <w:p>
      <w:pPr>
        <w:pStyle w:val="2"/>
        <w:jc w:val="both"/>
      </w:pPr>
      <w:r>
        <w:rPr>
          <w:sz w:val="20"/>
        </w:rPr>
      </w:r>
    </w:p>
    <w:p>
      <w:pPr>
        <w:pStyle w:val="2"/>
        <w:jc w:val="center"/>
      </w:pPr>
      <w:r>
        <w:rPr>
          <w:sz w:val="20"/>
        </w:rPr>
        <w:t xml:space="preserve">О ВНЕСЕНИИ ИЗМЕНЕНИЙ В ГОСУДАРСТВЕННУЮ ПРОГРАММУ</w:t>
      </w:r>
    </w:p>
    <w:p>
      <w:pPr>
        <w:pStyle w:val="2"/>
        <w:jc w:val="center"/>
      </w:pPr>
      <w:r>
        <w:rPr>
          <w:sz w:val="20"/>
        </w:rPr>
        <w:t xml:space="preserve">ПЕНЗЕНСКОЙ ОБЛАСТИ "ФОРМИРОВАНИЕ КОМФОРТНОЙ ГОРОДСКОЙ</w:t>
      </w:r>
    </w:p>
    <w:p>
      <w:pPr>
        <w:pStyle w:val="2"/>
        <w:jc w:val="center"/>
      </w:pPr>
      <w:r>
        <w:rPr>
          <w:sz w:val="20"/>
        </w:rPr>
        <w:t xml:space="preserve">СРЕДЫ НА ТЕРРИТОРИИ ПЕНЗЕНСКОЙ ОБЛАСТИ", УТВЕРЖДЕННУЮ</w:t>
      </w:r>
    </w:p>
    <w:p>
      <w:pPr>
        <w:pStyle w:val="2"/>
        <w:jc w:val="center"/>
      </w:pPr>
      <w:r>
        <w:rPr>
          <w:sz w:val="20"/>
        </w:rPr>
        <w:t xml:space="preserve">ПОСТАНОВЛЕНИЕМ ПРАВИТЕЛЬСТВА ПЕНЗЕНСКОЙ ОБЛАСТИ</w:t>
      </w:r>
    </w:p>
    <w:p>
      <w:pPr>
        <w:pStyle w:val="2"/>
        <w:jc w:val="center"/>
      </w:pPr>
      <w:r>
        <w:rPr>
          <w:sz w:val="20"/>
        </w:rPr>
        <w:t xml:space="preserve">ОТ 01.09.2017 N 414-пП (С ПОСЛЕДУЮЩИМИ ИЗМЕНЕНИЯМИ)</w:t>
      </w:r>
    </w:p>
    <w:p>
      <w:pPr>
        <w:pStyle w:val="0"/>
        <w:jc w:val="both"/>
      </w:pPr>
      <w:r>
        <w:rPr>
          <w:sz w:val="20"/>
        </w:rPr>
      </w:r>
    </w:p>
    <w:p>
      <w:pPr>
        <w:pStyle w:val="0"/>
        <w:ind w:firstLine="540"/>
        <w:jc w:val="both"/>
      </w:pPr>
      <w:r>
        <w:rPr>
          <w:sz w:val="20"/>
        </w:rPr>
        <w:t xml:space="preserve">Руководствуясь законами Пензенской области от 16.12.2022 </w:t>
      </w:r>
      <w:hyperlink w:history="0" r:id="rId7" w:tooltip="Закон Пензенской обл. от 16.12.2022 N 3935-ЗПО &quot;О бюджете Пензенской области на 2023 год и на плановый период 2024 и 2025 годов&quot; (принят ЗС Пензенской обл. 16.12.2022) (вместе с &quot;Нормативами распределения доходов между бюджетом Пензенской области, местными бюджетами и бюджетом Территориального фонда обязательного медицинского страхования Пензенской области на 2023 год и на плановый период 2024 и 2025 годов&quot;, &quot;Дифференцированными нормативами отчислений в местные бюджеты от акцизов на автомобильный бензин, пр {КонсультантПлюс}">
        <w:r>
          <w:rPr>
            <w:sz w:val="20"/>
            <w:color w:val="0000ff"/>
          </w:rPr>
          <w:t xml:space="preserve">N 3935-ЗПО</w:t>
        </w:r>
      </w:hyperlink>
      <w:r>
        <w:rPr>
          <w:sz w:val="20"/>
        </w:rPr>
        <w:t xml:space="preserve"> "О бюджете Пензенской области на 2023 год и плановый период 2024 и 2025 годов", от 20.09.2005 </w:t>
      </w:r>
      <w:hyperlink w:history="0" r:id="rId8" w:tooltip="Закон Пензенской обл. от 20.09.2005 N 849-ЗПО (ред. от 16.12.2022) &quot;О межбюджетных отношениях в Пензенской области&quot; (принят ЗС Пензенской обл. 16.09.2005) (вместе с &quot;Порядком распределения дотаций на выравнивание бюджетной обеспеченности поселений&quot;, &quot;Порядком и методикой распределения дотаций на выравнивание бюджетной обеспеченности муниципальных районов (городских округов)&quot;, &quot;Порядком распределения между муниципальными образованиями дотаций на выравнивание бюджетной обеспеченности поселений из бюджета муни ------------ Недействующая редакция {КонсультантПлюс}">
        <w:r>
          <w:rPr>
            <w:sz w:val="20"/>
            <w:color w:val="0000ff"/>
          </w:rPr>
          <w:t xml:space="preserve">N 849-ЗПО</w:t>
        </w:r>
      </w:hyperlink>
      <w:r>
        <w:rPr>
          <w:sz w:val="20"/>
        </w:rPr>
        <w:t xml:space="preserve"> "О межбюджетных отношениях в Пензенской области" (с последующими изменениями) и от 22.12.2005 </w:t>
      </w:r>
      <w:hyperlink w:history="0" r:id="rId9" w:tooltip="Закон Пензенской обл. от 22.12.2005 N 906-ЗПО (ред. от 10.02.2023) &quot;О Правительстве Пензенской области&quot; (принят ЗС Пензенской обл. 21.12.2005) (с изм. и доп., вступающими в силу с 21.02.2023) ------------ Утратил силу или отменен {КонсультантПлюс}">
        <w:r>
          <w:rPr>
            <w:sz w:val="20"/>
            <w:color w:val="0000ff"/>
          </w:rPr>
          <w:t xml:space="preserve">N 906-ЗПО</w:t>
        </w:r>
      </w:hyperlink>
      <w:r>
        <w:rPr>
          <w:sz w:val="20"/>
        </w:rPr>
        <w:t xml:space="preserve"> "О Правительстве Пензенской области" (с последующими изменениями), принимая во внимание протокол заседания Федеральной конкурсной комиссии по организации и проведению Всероссийского конкурса лучших проектов создания комфортной городской среды от 21.12.2022 N 4, Правительство Пензенской области постановляет:</w:t>
      </w:r>
    </w:p>
    <w:p>
      <w:pPr>
        <w:pStyle w:val="0"/>
        <w:spacing w:before="200" w:line-rule="auto"/>
        <w:ind w:firstLine="540"/>
        <w:jc w:val="both"/>
      </w:pPr>
      <w:r>
        <w:rPr>
          <w:sz w:val="20"/>
        </w:rPr>
        <w:t xml:space="preserve">1. Внести в государственную </w:t>
      </w:r>
      <w:hyperlink w:history="0" r:id="rId10" w:tooltip="Постановление Правительства Пензенской обл. от 01.09.2017 N 414-пП (ред. от 28.02.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программу</w:t>
        </w:r>
      </w:hyperlink>
      <w:r>
        <w:rPr>
          <w:sz w:val="20"/>
        </w:rPr>
        <w:t xml:space="preserve"> Пензенской области "Формирование комфортной городской среды на территории Пензенской области" (далее - Государственная программа), утвержденную постановлением Правительства Пензенской области от 01.09.2017 N 414-пП (с последующими изменениями), следующие изменения:</w:t>
      </w:r>
    </w:p>
    <w:p>
      <w:pPr>
        <w:pStyle w:val="0"/>
        <w:spacing w:before="200" w:line-rule="auto"/>
        <w:ind w:firstLine="540"/>
        <w:jc w:val="both"/>
      </w:pPr>
      <w:r>
        <w:rPr>
          <w:sz w:val="20"/>
        </w:rPr>
        <w:t xml:space="preserve">1.1. В </w:t>
      </w:r>
      <w:hyperlink w:history="0" r:id="rId11" w:tooltip="Постановление Правительства Пензенской обл. от 01.09.2017 N 414-пП (ред. от 28.02.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Паспорте</w:t>
        </w:r>
      </w:hyperlink>
      <w:r>
        <w:rPr>
          <w:sz w:val="20"/>
        </w:rPr>
        <w:t xml:space="preserve"> Государственной программы:</w:t>
      </w:r>
    </w:p>
    <w:p>
      <w:pPr>
        <w:pStyle w:val="0"/>
        <w:spacing w:before="200" w:line-rule="auto"/>
        <w:ind w:firstLine="540"/>
        <w:jc w:val="both"/>
      </w:pPr>
      <w:r>
        <w:rPr>
          <w:sz w:val="20"/>
        </w:rPr>
        <w:t xml:space="preserve">1.1.1. </w:t>
      </w:r>
      <w:hyperlink w:history="0" r:id="rId12" w:tooltip="Постановление Правительства Пензенской обл. от 01.09.2017 N 414-пП (ред. от 28.02.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"Объемы бюджетных ассигнований государственной программы"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2324"/>
        <w:gridCol w:w="6293"/>
      </w:tblGrid>
      <w:tr>
        <w:tc>
          <w:tcPr>
            <w:tcW w:w="2324" w:type="dxa"/>
            <w:tcBorders>
              <w:top w:val="nil"/>
              <w:left w:val="nil"/>
              <w:bottom w:val="nil"/>
              <w:right w:val="nil"/>
            </w:tcBorders>
          </w:tcPr>
          <w:p>
            <w:pPr>
              <w:pStyle w:val="0"/>
              <w:jc w:val="both"/>
            </w:pPr>
            <w:r>
              <w:rPr>
                <w:sz w:val="20"/>
              </w:rPr>
              <w:t xml:space="preserve">"Объемы бюджетных ассигнований государственной программы</w:t>
            </w:r>
          </w:p>
        </w:tc>
        <w:tc>
          <w:tcPr>
            <w:tcW w:w="6293" w:type="dxa"/>
            <w:tcBorders>
              <w:top w:val="nil"/>
              <w:left w:val="nil"/>
              <w:bottom w:val="nil"/>
              <w:right w:val="nil"/>
            </w:tcBorders>
          </w:tcPr>
          <w:p>
            <w:pPr>
              <w:pStyle w:val="0"/>
              <w:jc w:val="both"/>
            </w:pPr>
            <w:r>
              <w:rPr>
                <w:sz w:val="20"/>
              </w:rPr>
              <w:t xml:space="preserve">общий объем финансирования составит</w:t>
            </w:r>
          </w:p>
          <w:p>
            <w:pPr>
              <w:pStyle w:val="0"/>
              <w:jc w:val="both"/>
            </w:pPr>
            <w:r>
              <w:rPr>
                <w:sz w:val="20"/>
              </w:rPr>
              <w:t xml:space="preserve">3370059,0 тыс. руб., из них:</w:t>
            </w:r>
          </w:p>
          <w:p>
            <w:pPr>
              <w:pStyle w:val="0"/>
              <w:jc w:val="both"/>
            </w:pPr>
            <w:r>
              <w:rPr>
                <w:sz w:val="20"/>
              </w:rPr>
              <w:t xml:space="preserve">средства федерального бюджета - 3142959,4 тыс. руб., в том числе по годам:</w:t>
            </w:r>
          </w:p>
          <w:p>
            <w:pPr>
              <w:pStyle w:val="0"/>
              <w:jc w:val="both"/>
            </w:pPr>
            <w:r>
              <w:rPr>
                <w:sz w:val="20"/>
              </w:rPr>
              <w:t xml:space="preserve">2018 год - 379135,8 тыс. руб.;</w:t>
            </w:r>
          </w:p>
          <w:p>
            <w:pPr>
              <w:pStyle w:val="0"/>
              <w:jc w:val="both"/>
            </w:pPr>
            <w:r>
              <w:rPr>
                <w:sz w:val="20"/>
              </w:rPr>
              <w:t xml:space="preserve">2019 год - 419423,7 тыс. руб.;</w:t>
            </w:r>
          </w:p>
          <w:p>
            <w:pPr>
              <w:pStyle w:val="0"/>
              <w:jc w:val="both"/>
            </w:pPr>
            <w:r>
              <w:rPr>
                <w:sz w:val="20"/>
              </w:rPr>
              <w:t xml:space="preserve">2020 год - 521461,8 тыс. руб.;</w:t>
            </w:r>
          </w:p>
          <w:p>
            <w:pPr>
              <w:pStyle w:val="0"/>
              <w:jc w:val="both"/>
            </w:pPr>
            <w:r>
              <w:rPr>
                <w:sz w:val="20"/>
              </w:rPr>
              <w:t xml:space="preserve">2021 год - 428532,2 тыс. руб.;</w:t>
            </w:r>
          </w:p>
          <w:p>
            <w:pPr>
              <w:pStyle w:val="0"/>
              <w:jc w:val="both"/>
            </w:pPr>
            <w:r>
              <w:rPr>
                <w:sz w:val="20"/>
              </w:rPr>
              <w:t xml:space="preserve">2022 год - 409659,5 тыс. руб.;</w:t>
            </w:r>
          </w:p>
          <w:p>
            <w:pPr>
              <w:pStyle w:val="0"/>
              <w:jc w:val="both"/>
            </w:pPr>
            <w:r>
              <w:rPr>
                <w:sz w:val="20"/>
              </w:rPr>
              <w:t xml:space="preserve">2023 год - 611556,5 тыс. руб.;</w:t>
            </w:r>
          </w:p>
          <w:p>
            <w:pPr>
              <w:pStyle w:val="0"/>
              <w:jc w:val="both"/>
            </w:pPr>
            <w:r>
              <w:rPr>
                <w:sz w:val="20"/>
              </w:rPr>
              <w:t xml:space="preserve">2024 год - 373189,9 тыс. руб.;</w:t>
            </w:r>
          </w:p>
          <w:p>
            <w:pPr>
              <w:pStyle w:val="0"/>
              <w:jc w:val="both"/>
            </w:pPr>
            <w:r>
              <w:rPr>
                <w:sz w:val="20"/>
              </w:rPr>
              <w:t xml:space="preserve">2025 год - 0,0 тыс. руб.;</w:t>
            </w:r>
          </w:p>
          <w:p>
            <w:pPr>
              <w:pStyle w:val="0"/>
              <w:jc w:val="both"/>
            </w:pPr>
            <w:r>
              <w:rPr>
                <w:sz w:val="20"/>
              </w:rPr>
              <w:t xml:space="preserve">2026 год - 0,0 тыс. руб.;</w:t>
            </w:r>
          </w:p>
          <w:p>
            <w:pPr>
              <w:pStyle w:val="0"/>
              <w:jc w:val="both"/>
            </w:pPr>
            <w:r>
              <w:rPr>
                <w:sz w:val="20"/>
              </w:rPr>
              <w:t xml:space="preserve">2027 год - 0,0 тыс. руб.;</w:t>
            </w:r>
          </w:p>
          <w:p>
            <w:pPr>
              <w:pStyle w:val="0"/>
              <w:jc w:val="both"/>
            </w:pPr>
            <w:r>
              <w:rPr>
                <w:sz w:val="20"/>
              </w:rPr>
              <w:t xml:space="preserve">средства бюджета Пензенской области - 47442,9 тыс. руб., в том числе по годам:</w:t>
            </w:r>
          </w:p>
          <w:p>
            <w:pPr>
              <w:pStyle w:val="0"/>
              <w:jc w:val="both"/>
            </w:pPr>
            <w:r>
              <w:rPr>
                <w:sz w:val="20"/>
              </w:rPr>
              <w:t xml:space="preserve">2018 год - 24272,7 тыс. руб.;</w:t>
            </w:r>
          </w:p>
          <w:p>
            <w:pPr>
              <w:pStyle w:val="0"/>
              <w:jc w:val="both"/>
            </w:pPr>
            <w:r>
              <w:rPr>
                <w:sz w:val="20"/>
              </w:rPr>
              <w:t xml:space="preserve">2019 год - 4249,6 тыс. руб.;</w:t>
            </w:r>
          </w:p>
          <w:p>
            <w:pPr>
              <w:pStyle w:val="0"/>
              <w:jc w:val="both"/>
            </w:pPr>
            <w:r>
              <w:rPr>
                <w:sz w:val="20"/>
              </w:rPr>
              <w:t xml:space="preserve">2020 год - 4067,5 тыс. руб.;</w:t>
            </w:r>
          </w:p>
          <w:p>
            <w:pPr>
              <w:pStyle w:val="0"/>
              <w:jc w:val="both"/>
            </w:pPr>
            <w:r>
              <w:rPr>
                <w:sz w:val="20"/>
              </w:rPr>
              <w:t xml:space="preserve">2021 год - 3713,4 тыс. руб.;</w:t>
            </w:r>
          </w:p>
          <w:p>
            <w:pPr>
              <w:pStyle w:val="0"/>
              <w:jc w:val="both"/>
            </w:pPr>
            <w:r>
              <w:rPr>
                <w:sz w:val="20"/>
              </w:rPr>
              <w:t xml:space="preserve">2022 год - 3724,9 тыс. руб.;</w:t>
            </w:r>
          </w:p>
          <w:p>
            <w:pPr>
              <w:pStyle w:val="0"/>
              <w:jc w:val="both"/>
            </w:pPr>
            <w:r>
              <w:rPr>
                <w:sz w:val="20"/>
              </w:rPr>
              <w:t xml:space="preserve">2023 год - 3612,7 тыс. руб.;</w:t>
            </w:r>
          </w:p>
          <w:p>
            <w:pPr>
              <w:pStyle w:val="0"/>
              <w:jc w:val="both"/>
            </w:pPr>
            <w:r>
              <w:rPr>
                <w:sz w:val="20"/>
              </w:rPr>
              <w:t xml:space="preserve">2024 год - 3802,1 тыс. руб.;</w:t>
            </w:r>
          </w:p>
          <w:p>
            <w:pPr>
              <w:pStyle w:val="0"/>
              <w:jc w:val="both"/>
            </w:pPr>
            <w:r>
              <w:rPr>
                <w:sz w:val="20"/>
              </w:rPr>
              <w:t xml:space="preserve">2025 год - 0,0 тыс. руб.;</w:t>
            </w:r>
          </w:p>
          <w:p>
            <w:pPr>
              <w:pStyle w:val="0"/>
              <w:jc w:val="both"/>
            </w:pPr>
            <w:r>
              <w:rPr>
                <w:sz w:val="20"/>
              </w:rPr>
              <w:t xml:space="preserve">2026 год - 0,0 тыс. руб.;</w:t>
            </w:r>
          </w:p>
          <w:p>
            <w:pPr>
              <w:pStyle w:val="0"/>
              <w:jc w:val="both"/>
            </w:pPr>
            <w:r>
              <w:rPr>
                <w:sz w:val="20"/>
              </w:rPr>
              <w:t xml:space="preserve">2027 год - 0,0 тыс. руб.;</w:t>
            </w:r>
          </w:p>
          <w:p>
            <w:pPr>
              <w:pStyle w:val="0"/>
              <w:jc w:val="both"/>
            </w:pPr>
            <w:r>
              <w:rPr>
                <w:sz w:val="20"/>
              </w:rPr>
              <w:t xml:space="preserve">средства бюджетов муниципальных образований Пензенской области - 179656,7 тыс. руб., в том числе по годам:</w:t>
            </w:r>
          </w:p>
          <w:p>
            <w:pPr>
              <w:pStyle w:val="0"/>
              <w:jc w:val="both"/>
            </w:pPr>
            <w:r>
              <w:rPr>
                <w:sz w:val="20"/>
              </w:rPr>
              <w:t xml:space="preserve">2018 год - 13118,1 тыс. руб.;</w:t>
            </w:r>
          </w:p>
          <w:p>
            <w:pPr>
              <w:pStyle w:val="0"/>
              <w:jc w:val="both"/>
            </w:pPr>
            <w:r>
              <w:rPr>
                <w:sz w:val="20"/>
              </w:rPr>
              <w:t xml:space="preserve">2019 год - 76352,6 тыс. руб.;</w:t>
            </w:r>
          </w:p>
          <w:p>
            <w:pPr>
              <w:pStyle w:val="0"/>
              <w:jc w:val="both"/>
            </w:pPr>
            <w:r>
              <w:rPr>
                <w:sz w:val="20"/>
              </w:rPr>
              <w:t xml:space="preserve">2020 год - 32330,3 тыс. руб.;</w:t>
            </w:r>
          </w:p>
          <w:p>
            <w:pPr>
              <w:pStyle w:val="0"/>
              <w:jc w:val="both"/>
            </w:pPr>
            <w:r>
              <w:rPr>
                <w:sz w:val="20"/>
              </w:rPr>
              <w:t xml:space="preserve">2021 год - 14848,4 тыс. руб.;</w:t>
            </w:r>
          </w:p>
          <w:p>
            <w:pPr>
              <w:pStyle w:val="0"/>
              <w:jc w:val="both"/>
            </w:pPr>
            <w:r>
              <w:rPr>
                <w:sz w:val="20"/>
              </w:rPr>
              <w:t xml:space="preserve">2022 год - 14090,9 тыс. руб.;</w:t>
            </w:r>
          </w:p>
          <w:p>
            <w:pPr>
              <w:pStyle w:val="0"/>
              <w:jc w:val="both"/>
            </w:pPr>
            <w:r>
              <w:rPr>
                <w:sz w:val="20"/>
              </w:rPr>
              <w:t xml:space="preserve">2023 год - 13821,1 тыс. руб.;</w:t>
            </w:r>
          </w:p>
          <w:p>
            <w:pPr>
              <w:pStyle w:val="0"/>
              <w:jc w:val="both"/>
            </w:pPr>
            <w:r>
              <w:rPr>
                <w:sz w:val="20"/>
              </w:rPr>
              <w:t xml:space="preserve">2024 год - 15095,3 тыс. руб.;</w:t>
            </w:r>
          </w:p>
          <w:p>
            <w:pPr>
              <w:pStyle w:val="0"/>
              <w:jc w:val="both"/>
            </w:pPr>
            <w:r>
              <w:rPr>
                <w:sz w:val="20"/>
              </w:rPr>
              <w:t xml:space="preserve">2025 год - 0,0 тыс. руб.;</w:t>
            </w:r>
          </w:p>
          <w:p>
            <w:pPr>
              <w:pStyle w:val="0"/>
              <w:jc w:val="both"/>
            </w:pPr>
            <w:r>
              <w:rPr>
                <w:sz w:val="20"/>
              </w:rPr>
              <w:t xml:space="preserve">2026 год - 0,0 тыс. руб.;</w:t>
            </w:r>
          </w:p>
          <w:p>
            <w:pPr>
              <w:pStyle w:val="0"/>
              <w:jc w:val="both"/>
            </w:pPr>
            <w:r>
              <w:rPr>
                <w:sz w:val="20"/>
              </w:rPr>
              <w:t xml:space="preserve">2027 год - 0,0 тыс. руб.".</w:t>
            </w:r>
          </w:p>
        </w:tc>
      </w:tr>
    </w:tbl>
    <w:p>
      <w:pPr>
        <w:pStyle w:val="0"/>
        <w:jc w:val="both"/>
      </w:pPr>
      <w:r>
        <w:rPr>
          <w:sz w:val="20"/>
        </w:rPr>
      </w:r>
    </w:p>
    <w:p>
      <w:pPr>
        <w:pStyle w:val="0"/>
        <w:ind w:firstLine="540"/>
        <w:jc w:val="both"/>
      </w:pPr>
      <w:r>
        <w:rPr>
          <w:sz w:val="20"/>
        </w:rPr>
        <w:t xml:space="preserve">1.1.2. </w:t>
      </w:r>
      <w:hyperlink w:history="0" r:id="rId13" w:tooltip="Постановление Правительства Пензенской обл. от 01.09.2017 N 414-пП (ред. от 28.02.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"Ожидаемые результаты реализации государственной программы"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2324"/>
        <w:gridCol w:w="6293"/>
      </w:tblGrid>
      <w:tr>
        <w:tc>
          <w:tcPr>
            <w:tcW w:w="2324" w:type="dxa"/>
            <w:tcBorders>
              <w:top w:val="nil"/>
              <w:left w:val="nil"/>
              <w:bottom w:val="nil"/>
              <w:right w:val="nil"/>
            </w:tcBorders>
          </w:tcPr>
          <w:p>
            <w:pPr>
              <w:pStyle w:val="0"/>
            </w:pPr>
            <w:r>
              <w:rPr>
                <w:sz w:val="20"/>
              </w:rPr>
              <w:t xml:space="preserve">"Ожидаемые результаты реализации государственной программы</w:t>
            </w:r>
          </w:p>
        </w:tc>
        <w:tc>
          <w:tcPr>
            <w:tcW w:w="6293" w:type="dxa"/>
            <w:tcBorders>
              <w:top w:val="nil"/>
              <w:left w:val="nil"/>
              <w:bottom w:val="nil"/>
              <w:right w:val="nil"/>
            </w:tcBorders>
          </w:tcPr>
          <w:p>
            <w:pPr>
              <w:pStyle w:val="0"/>
              <w:jc w:val="both"/>
            </w:pPr>
            <w:r>
              <w:rPr>
                <w:sz w:val="20"/>
              </w:rPr>
              <w:t xml:space="preserve">- повышение уровня вовлеченности муниципальных образований в федеральные и региональные программы благоустройства населенных пунктов к 31 декабря 2027 года до 100%;</w:t>
            </w:r>
          </w:p>
          <w:p>
            <w:pPr>
              <w:pStyle w:val="0"/>
              <w:jc w:val="both"/>
            </w:pPr>
            <w:r>
              <w:rPr>
                <w:sz w:val="20"/>
              </w:rPr>
              <w:t xml:space="preserve">- количество реализованных проектов создания комфортной городской среды муниципальных образований - победителей Всероссийского конкурса лучших проектов создания комфортной городской среды к 31 декабря 2027 года до 8 ед.;</w:t>
            </w:r>
          </w:p>
          <w:p>
            <w:pPr>
              <w:pStyle w:val="0"/>
              <w:jc w:val="both"/>
            </w:pPr>
            <w:r>
              <w:rPr>
                <w:sz w:val="20"/>
              </w:rPr>
              <w:t xml:space="preserve">- доля восстановленных (отремонтированных, отреставрированных, благоустроенных) воинских захоронений с нанесением имен погибших при защите Отечества на мемориальные сооружения в общем количестве воинских захоронений, к 31 декабря 2027 года - 100%.".</w:t>
            </w:r>
          </w:p>
        </w:tc>
      </w:tr>
    </w:tbl>
    <w:p>
      <w:pPr>
        <w:pStyle w:val="0"/>
        <w:jc w:val="both"/>
      </w:pPr>
      <w:r>
        <w:rPr>
          <w:sz w:val="20"/>
        </w:rPr>
      </w:r>
    </w:p>
    <w:p>
      <w:pPr>
        <w:pStyle w:val="0"/>
        <w:ind w:firstLine="540"/>
        <w:jc w:val="both"/>
      </w:pPr>
      <w:r>
        <w:rPr>
          <w:sz w:val="20"/>
        </w:rPr>
        <w:t xml:space="preserve">1.2. В </w:t>
      </w:r>
      <w:hyperlink w:history="0" r:id="rId14" w:tooltip="Постановление Правительства Пензенской обл. от 01.09.2017 N 414-пП (ред. от 28.02.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Паспорте</w:t>
        </w:r>
      </w:hyperlink>
      <w:r>
        <w:rPr>
          <w:sz w:val="20"/>
        </w:rPr>
        <w:t xml:space="preserve"> подпрограммы 1 Государственной программы:</w:t>
      </w:r>
    </w:p>
    <w:p>
      <w:pPr>
        <w:pStyle w:val="0"/>
        <w:spacing w:before="200" w:line-rule="auto"/>
        <w:ind w:firstLine="540"/>
        <w:jc w:val="both"/>
      </w:pPr>
      <w:r>
        <w:rPr>
          <w:sz w:val="20"/>
        </w:rPr>
        <w:t xml:space="preserve">1.2.1. </w:t>
      </w:r>
      <w:hyperlink w:history="0" r:id="rId15" w:tooltip="Постановление Правительства Пензенской обл. от 01.09.2017 N 414-пП (ред. от 28.02.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Позицию</w:t>
        </w:r>
      </w:hyperlink>
      <w:r>
        <w:rPr>
          <w:sz w:val="20"/>
        </w:rPr>
        <w:t xml:space="preserve"> "Объемы бюджетных ассигнований подпрограммы"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2324"/>
        <w:gridCol w:w="6293"/>
      </w:tblGrid>
      <w:tr>
        <w:tc>
          <w:tcPr>
            <w:tcW w:w="2324" w:type="dxa"/>
            <w:tcBorders>
              <w:top w:val="nil"/>
              <w:left w:val="nil"/>
              <w:bottom w:val="nil"/>
              <w:right w:val="nil"/>
            </w:tcBorders>
          </w:tcPr>
          <w:p>
            <w:pPr>
              <w:pStyle w:val="0"/>
              <w:jc w:val="both"/>
            </w:pPr>
            <w:r>
              <w:rPr>
                <w:sz w:val="20"/>
              </w:rPr>
              <w:t xml:space="preserve">"Объемы бюджетных ассигнований подпрограммы</w:t>
            </w:r>
          </w:p>
        </w:tc>
        <w:tc>
          <w:tcPr>
            <w:tcW w:w="6293" w:type="dxa"/>
            <w:tcBorders>
              <w:top w:val="nil"/>
              <w:left w:val="nil"/>
              <w:bottom w:val="nil"/>
              <w:right w:val="nil"/>
            </w:tcBorders>
          </w:tcPr>
          <w:p>
            <w:pPr>
              <w:pStyle w:val="0"/>
              <w:jc w:val="both"/>
            </w:pPr>
            <w:r>
              <w:rPr>
                <w:sz w:val="20"/>
              </w:rPr>
              <w:t xml:space="preserve">общий объем финансирования составит</w:t>
            </w:r>
          </w:p>
          <w:p>
            <w:pPr>
              <w:pStyle w:val="0"/>
              <w:jc w:val="both"/>
            </w:pPr>
            <w:r>
              <w:rPr>
                <w:sz w:val="20"/>
              </w:rPr>
              <w:t xml:space="preserve">3347773,2 тыс. руб., из них:</w:t>
            </w:r>
          </w:p>
          <w:p>
            <w:pPr>
              <w:pStyle w:val="0"/>
              <w:jc w:val="both"/>
            </w:pPr>
            <w:r>
              <w:rPr>
                <w:sz w:val="20"/>
              </w:rPr>
              <w:t xml:space="preserve">средства федерального бюджета - 3123274,3 тыс. руб., в том числе по годам:</w:t>
            </w:r>
          </w:p>
          <w:p>
            <w:pPr>
              <w:pStyle w:val="0"/>
              <w:jc w:val="both"/>
            </w:pPr>
            <w:r>
              <w:rPr>
                <w:sz w:val="20"/>
              </w:rPr>
              <w:t xml:space="preserve">2018 год - 374015,0 тыс. руб.;</w:t>
            </w:r>
          </w:p>
          <w:p>
            <w:pPr>
              <w:pStyle w:val="0"/>
              <w:jc w:val="both"/>
            </w:pPr>
            <w:r>
              <w:rPr>
                <w:sz w:val="20"/>
              </w:rPr>
              <w:t xml:space="preserve">2019 год - 416098,7 тыс. руб.;</w:t>
            </w:r>
          </w:p>
          <w:p>
            <w:pPr>
              <w:pStyle w:val="0"/>
              <w:jc w:val="both"/>
            </w:pPr>
            <w:r>
              <w:rPr>
                <w:sz w:val="20"/>
              </w:rPr>
              <w:t xml:space="preserve">2020 год - 517975,7 тыс. руб.;</w:t>
            </w:r>
          </w:p>
          <w:p>
            <w:pPr>
              <w:pStyle w:val="0"/>
              <w:jc w:val="both"/>
            </w:pPr>
            <w:r>
              <w:rPr>
                <w:sz w:val="20"/>
              </w:rPr>
              <w:t xml:space="preserve">2021 год - 426022,5 тыс. руб.;</w:t>
            </w:r>
          </w:p>
          <w:p>
            <w:pPr>
              <w:pStyle w:val="0"/>
              <w:jc w:val="both"/>
            </w:pPr>
            <w:r>
              <w:rPr>
                <w:sz w:val="20"/>
              </w:rPr>
              <w:t xml:space="preserve">2022 год - 406955,2 тыс. руб.;</w:t>
            </w:r>
          </w:p>
          <w:p>
            <w:pPr>
              <w:pStyle w:val="0"/>
              <w:jc w:val="both"/>
            </w:pPr>
            <w:r>
              <w:rPr>
                <w:sz w:val="20"/>
              </w:rPr>
              <w:t xml:space="preserve">2023 год - 609440,5 тыс. руб.;</w:t>
            </w:r>
          </w:p>
          <w:p>
            <w:pPr>
              <w:pStyle w:val="0"/>
              <w:jc w:val="both"/>
            </w:pPr>
            <w:r>
              <w:rPr>
                <w:sz w:val="20"/>
              </w:rPr>
              <w:t xml:space="preserve">2024 год - 372766,7 тыс. руб.;</w:t>
            </w:r>
          </w:p>
          <w:p>
            <w:pPr>
              <w:pStyle w:val="0"/>
              <w:jc w:val="both"/>
            </w:pPr>
            <w:r>
              <w:rPr>
                <w:sz w:val="20"/>
              </w:rPr>
              <w:t xml:space="preserve">2025 год - 0,0 тыс. руб.;</w:t>
            </w:r>
          </w:p>
          <w:p>
            <w:pPr>
              <w:pStyle w:val="0"/>
              <w:jc w:val="both"/>
            </w:pPr>
            <w:r>
              <w:rPr>
                <w:sz w:val="20"/>
              </w:rPr>
              <w:t xml:space="preserve">2026 год - 0,0 тыс. руб.;</w:t>
            </w:r>
          </w:p>
          <w:p>
            <w:pPr>
              <w:pStyle w:val="0"/>
              <w:jc w:val="both"/>
            </w:pPr>
            <w:r>
              <w:rPr>
                <w:sz w:val="20"/>
              </w:rPr>
              <w:t xml:space="preserve">2027 год - 0,0 тыс. руб.;</w:t>
            </w:r>
          </w:p>
          <w:p>
            <w:pPr>
              <w:pStyle w:val="0"/>
              <w:jc w:val="both"/>
            </w:pPr>
            <w:r>
              <w:rPr>
                <w:sz w:val="20"/>
              </w:rPr>
              <w:t xml:space="preserve">средства бюджета Пензенской области -</w:t>
            </w:r>
          </w:p>
          <w:p>
            <w:pPr>
              <w:pStyle w:val="0"/>
              <w:jc w:val="both"/>
            </w:pPr>
            <w:r>
              <w:rPr>
                <w:sz w:val="20"/>
              </w:rPr>
              <w:t xml:space="preserve">45875,7 тыс. руб., в том числе по годам:</w:t>
            </w:r>
          </w:p>
          <w:p>
            <w:pPr>
              <w:pStyle w:val="0"/>
              <w:jc w:val="both"/>
            </w:pPr>
            <w:r>
              <w:rPr>
                <w:sz w:val="20"/>
              </w:rPr>
              <w:t xml:space="preserve">2018 год - 23827,4 тыс. руб.;</w:t>
            </w:r>
          </w:p>
          <w:p>
            <w:pPr>
              <w:pStyle w:val="0"/>
              <w:jc w:val="both"/>
            </w:pPr>
            <w:r>
              <w:rPr>
                <w:sz w:val="20"/>
              </w:rPr>
              <w:t xml:space="preserve">2019 год - 4105,0 тыс. руб.;</w:t>
            </w:r>
          </w:p>
          <w:p>
            <w:pPr>
              <w:pStyle w:val="0"/>
              <w:jc w:val="both"/>
            </w:pPr>
            <w:r>
              <w:rPr>
                <w:sz w:val="20"/>
              </w:rPr>
              <w:t xml:space="preserve">2020 год - 3764,4 тыс. руб.;</w:t>
            </w:r>
          </w:p>
          <w:p>
            <w:pPr>
              <w:pStyle w:val="0"/>
              <w:jc w:val="both"/>
            </w:pPr>
            <w:r>
              <w:rPr>
                <w:sz w:val="20"/>
              </w:rPr>
              <w:t xml:space="preserve">2021 год - 3495,2 тыс. руб.;</w:t>
            </w:r>
          </w:p>
          <w:p>
            <w:pPr>
              <w:pStyle w:val="0"/>
              <w:jc w:val="both"/>
            </w:pPr>
            <w:r>
              <w:rPr>
                <w:sz w:val="20"/>
              </w:rPr>
              <w:t xml:space="preserve">2022 год - 3489,7 тыс. руб.;</w:t>
            </w:r>
          </w:p>
          <w:p>
            <w:pPr>
              <w:pStyle w:val="0"/>
              <w:jc w:val="both"/>
            </w:pPr>
            <w:r>
              <w:rPr>
                <w:sz w:val="20"/>
              </w:rPr>
              <w:t xml:space="preserve">2023 год - 3428,7 тыс. руб.;</w:t>
            </w:r>
          </w:p>
          <w:p>
            <w:pPr>
              <w:pStyle w:val="0"/>
              <w:jc w:val="both"/>
            </w:pPr>
            <w:r>
              <w:rPr>
                <w:sz w:val="20"/>
              </w:rPr>
              <w:t xml:space="preserve">2024 год - 3765,3 тыс. руб.;</w:t>
            </w:r>
          </w:p>
          <w:p>
            <w:pPr>
              <w:pStyle w:val="0"/>
              <w:jc w:val="both"/>
            </w:pPr>
            <w:r>
              <w:rPr>
                <w:sz w:val="20"/>
              </w:rPr>
              <w:t xml:space="preserve">2025 год - 0,0 тыс. руб.;</w:t>
            </w:r>
          </w:p>
          <w:p>
            <w:pPr>
              <w:pStyle w:val="0"/>
              <w:jc w:val="both"/>
            </w:pPr>
            <w:r>
              <w:rPr>
                <w:sz w:val="20"/>
              </w:rPr>
              <w:t xml:space="preserve">2026 год - 0,0 тыс. руб.;</w:t>
            </w:r>
          </w:p>
          <w:p>
            <w:pPr>
              <w:pStyle w:val="0"/>
              <w:jc w:val="both"/>
            </w:pPr>
            <w:r>
              <w:rPr>
                <w:sz w:val="20"/>
              </w:rPr>
              <w:t xml:space="preserve">2027 год - 0,0 тыс. руб.;</w:t>
            </w:r>
          </w:p>
          <w:p>
            <w:pPr>
              <w:pStyle w:val="0"/>
              <w:jc w:val="both"/>
            </w:pPr>
            <w:r>
              <w:rPr>
                <w:sz w:val="20"/>
              </w:rPr>
              <w:t xml:space="preserve">средства бюджетов муниципальных</w:t>
            </w:r>
          </w:p>
          <w:p>
            <w:pPr>
              <w:pStyle w:val="0"/>
              <w:jc w:val="both"/>
            </w:pPr>
            <w:r>
              <w:rPr>
                <w:sz w:val="20"/>
              </w:rPr>
              <w:t xml:space="preserve">образований Пензенской области - 178623,2 тыс. руб., в том числе по годам:</w:t>
            </w:r>
          </w:p>
          <w:p>
            <w:pPr>
              <w:pStyle w:val="0"/>
              <w:jc w:val="both"/>
            </w:pPr>
            <w:r>
              <w:rPr>
                <w:sz w:val="20"/>
              </w:rPr>
              <w:t xml:space="preserve">2018 год - 12718,1 тыс. руб.;</w:t>
            </w:r>
          </w:p>
          <w:p>
            <w:pPr>
              <w:pStyle w:val="0"/>
              <w:jc w:val="both"/>
            </w:pPr>
            <w:r>
              <w:rPr>
                <w:sz w:val="20"/>
              </w:rPr>
              <w:t xml:space="preserve">2019 год - 76208,1 тыс. руб.;</w:t>
            </w:r>
          </w:p>
          <w:p>
            <w:pPr>
              <w:pStyle w:val="0"/>
              <w:jc w:val="both"/>
            </w:pPr>
            <w:r>
              <w:rPr>
                <w:sz w:val="20"/>
              </w:rPr>
              <w:t xml:space="preserve">2020 год - 32178,7 тыс. руб.;</w:t>
            </w:r>
          </w:p>
          <w:p>
            <w:pPr>
              <w:pStyle w:val="0"/>
              <w:jc w:val="both"/>
            </w:pPr>
            <w:r>
              <w:rPr>
                <w:sz w:val="20"/>
              </w:rPr>
              <w:t xml:space="preserve">2021 год - 14739,2 тыс. руб.;</w:t>
            </w:r>
          </w:p>
          <w:p>
            <w:pPr>
              <w:pStyle w:val="0"/>
              <w:jc w:val="both"/>
            </w:pPr>
            <w:r>
              <w:rPr>
                <w:sz w:val="20"/>
              </w:rPr>
              <w:t xml:space="preserve">2022 год - 13973,2 тыс. руб.;</w:t>
            </w:r>
          </w:p>
          <w:p>
            <w:pPr>
              <w:pStyle w:val="0"/>
              <w:jc w:val="both"/>
            </w:pPr>
            <w:r>
              <w:rPr>
                <w:sz w:val="20"/>
              </w:rPr>
              <w:t xml:space="preserve">2023 год - 13729,0 тыс. руб.;</w:t>
            </w:r>
          </w:p>
          <w:p>
            <w:pPr>
              <w:pStyle w:val="0"/>
              <w:jc w:val="both"/>
            </w:pPr>
            <w:r>
              <w:rPr>
                <w:sz w:val="20"/>
              </w:rPr>
              <w:t xml:space="preserve">2024 год - 15076,9 тыс. руб.;</w:t>
            </w:r>
          </w:p>
          <w:p>
            <w:pPr>
              <w:pStyle w:val="0"/>
              <w:jc w:val="both"/>
            </w:pPr>
            <w:r>
              <w:rPr>
                <w:sz w:val="20"/>
              </w:rPr>
              <w:t xml:space="preserve">2025 год - 0,0 тыс. руб.;</w:t>
            </w:r>
          </w:p>
          <w:p>
            <w:pPr>
              <w:pStyle w:val="0"/>
              <w:jc w:val="both"/>
            </w:pPr>
            <w:r>
              <w:rPr>
                <w:sz w:val="20"/>
              </w:rPr>
              <w:t xml:space="preserve">2026 год - 0,0 тыс. руб.;</w:t>
            </w:r>
          </w:p>
          <w:p>
            <w:pPr>
              <w:pStyle w:val="0"/>
              <w:jc w:val="both"/>
            </w:pPr>
            <w:r>
              <w:rPr>
                <w:sz w:val="20"/>
              </w:rPr>
              <w:t xml:space="preserve">2027 год - 0,0 тыс. руб.".</w:t>
            </w:r>
          </w:p>
        </w:tc>
      </w:tr>
    </w:tbl>
    <w:p>
      <w:pPr>
        <w:pStyle w:val="0"/>
        <w:jc w:val="both"/>
      </w:pPr>
      <w:r>
        <w:rPr>
          <w:sz w:val="20"/>
        </w:rPr>
      </w:r>
    </w:p>
    <w:p>
      <w:pPr>
        <w:pStyle w:val="0"/>
        <w:ind w:firstLine="540"/>
        <w:jc w:val="both"/>
      </w:pPr>
      <w:r>
        <w:rPr>
          <w:sz w:val="20"/>
        </w:rPr>
        <w:t xml:space="preserve">1.3. В </w:t>
      </w:r>
      <w:hyperlink w:history="0" r:id="rId16" w:tooltip="Постановление Правительства Пензенской обл. от 01.09.2017 N 414-пП (ред. от 28.02.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разделе</w:t>
        </w:r>
      </w:hyperlink>
      <w:r>
        <w:rPr>
          <w:sz w:val="20"/>
        </w:rPr>
        <w:t xml:space="preserve"> "Порядок предоставления иных межбюджетных трансфертов для реализации проектов создания комфортной городской среды в малых городах - победителях Всероссийского конкурса лучших проектов создания комфортной городской среды в малых городах и исторических поселениях" (далее - Порядок предоставления иных межбюджетных трансфертов) Государственной программы:</w:t>
      </w:r>
    </w:p>
    <w:p>
      <w:pPr>
        <w:pStyle w:val="0"/>
        <w:spacing w:before="200" w:line-rule="auto"/>
        <w:ind w:firstLine="540"/>
        <w:jc w:val="both"/>
      </w:pPr>
      <w:r>
        <w:rPr>
          <w:sz w:val="20"/>
        </w:rPr>
        <w:t xml:space="preserve">1.3.1. </w:t>
      </w:r>
      <w:hyperlink w:history="0" r:id="rId17" w:tooltip="Постановление Правительства Пензенской обл. от 01.09.2017 N 414-пП (ред. от 28.02.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Приложение N 1.5</w:t>
        </w:r>
      </w:hyperlink>
      <w:r>
        <w:rPr>
          <w:sz w:val="20"/>
        </w:rPr>
        <w:t xml:space="preserve"> "Распределение иных межбюджетных трансфертов на реализацию проектов создания комфортной городской среды в 2023 году" к Порядку предоставления иных межбюджетных трансфертов изложить в новой редакции согласно </w:t>
      </w:r>
      <w:hyperlink w:history="0" w:anchor="P143" w:tooltip="РАСПРЕДЕЛЕНИЕ">
        <w:r>
          <w:rPr>
            <w:sz w:val="20"/>
            <w:color w:val="0000ff"/>
          </w:rPr>
          <w:t xml:space="preserve">приложению N 1</w:t>
        </w:r>
      </w:hyperlink>
      <w:r>
        <w:rPr>
          <w:sz w:val="20"/>
        </w:rPr>
        <w:t xml:space="preserve"> к настоящему постановлению.</w:t>
      </w:r>
    </w:p>
    <w:p>
      <w:pPr>
        <w:pStyle w:val="0"/>
        <w:spacing w:before="200" w:line-rule="auto"/>
        <w:ind w:firstLine="540"/>
        <w:jc w:val="both"/>
      </w:pPr>
      <w:r>
        <w:rPr>
          <w:sz w:val="20"/>
        </w:rPr>
        <w:t xml:space="preserve">1.4. В </w:t>
      </w:r>
      <w:hyperlink w:history="0" r:id="rId18" w:tooltip="Постановление Правительства Пензенской обл. от 01.09.2017 N 414-пП (ред. от 28.02.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разделе</w:t>
        </w:r>
      </w:hyperlink>
      <w:r>
        <w:rPr>
          <w:sz w:val="20"/>
        </w:rPr>
        <w:t xml:space="preserve"> "Порядок предоставления и распределения субсидий из бюджета Пензенской области бюджетам муниципальных образований Пензенской области на поддержку муниципальных программ формирования комфортной (современной) городской среды" (далее - Порядок предоставления субсидий) Государственной программы:</w:t>
      </w:r>
    </w:p>
    <w:p>
      <w:pPr>
        <w:pStyle w:val="0"/>
        <w:spacing w:before="200" w:line-rule="auto"/>
        <w:ind w:firstLine="540"/>
        <w:jc w:val="both"/>
      </w:pPr>
      <w:r>
        <w:rPr>
          <w:sz w:val="20"/>
        </w:rPr>
        <w:t xml:space="preserve">1.4.1. В </w:t>
      </w:r>
      <w:hyperlink w:history="0" r:id="rId19" w:tooltip="Постановление Правительства Пензенской обл. от 01.09.2017 N 414-пП (ред. от 28.02.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пункте 6</w:t>
        </w:r>
      </w:hyperlink>
      <w:r>
        <w:rPr>
          <w:sz w:val="20"/>
        </w:rPr>
        <w:t xml:space="preserve"> Порядка предоставления субсидий:</w:t>
      </w:r>
    </w:p>
    <w:p>
      <w:pPr>
        <w:pStyle w:val="0"/>
        <w:spacing w:before="200" w:line-rule="auto"/>
        <w:ind w:firstLine="540"/>
        <w:jc w:val="both"/>
      </w:pPr>
      <w:r>
        <w:rPr>
          <w:sz w:val="20"/>
        </w:rPr>
        <w:t xml:space="preserve">1.4.1.1. </w:t>
      </w:r>
      <w:hyperlink w:history="0" r:id="rId20" w:tooltip="Постановление Правительства Пензенской обл. от 01.09.2017 N 414-пП (ред. от 28.02.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абзац второй</w:t>
        </w:r>
      </w:hyperlink>
      <w:r>
        <w:rPr>
          <w:sz w:val="20"/>
        </w:rPr>
        <w:t xml:space="preserve"> изложить в следующей редакции:</w:t>
      </w:r>
    </w:p>
    <w:p>
      <w:pPr>
        <w:pStyle w:val="0"/>
        <w:spacing w:before="200" w:line-rule="auto"/>
        <w:ind w:firstLine="540"/>
        <w:jc w:val="both"/>
      </w:pPr>
      <w:r>
        <w:rPr>
          <w:sz w:val="20"/>
        </w:rPr>
        <w:t xml:space="preserve">"- заявка на вступление в государственную программу Пензенской области "Формирование комфортной городской среды на территории Пензенской области" и предоставление субсидии из бюджета Пензенской области, подписанная главой (администрации) муниципального образования, составленная в произвольной форме и содержащая сведения о наименовании объектов благоустройства и необходимый объем бюджетных ассигнований;".</w:t>
      </w:r>
    </w:p>
    <w:p>
      <w:pPr>
        <w:pStyle w:val="0"/>
        <w:spacing w:before="200" w:line-rule="auto"/>
        <w:ind w:firstLine="540"/>
        <w:jc w:val="both"/>
      </w:pPr>
      <w:r>
        <w:rPr>
          <w:sz w:val="20"/>
        </w:rPr>
        <w:t xml:space="preserve">1.5. </w:t>
      </w:r>
      <w:hyperlink w:history="0" r:id="rId21" w:tooltip="Постановление Правительства Пензенской обл. от 01.09.2017 N 414-пП (ред. от 28.02.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Приложение N 1</w:t>
        </w:r>
      </w:hyperlink>
      <w:r>
        <w:rPr>
          <w:sz w:val="20"/>
        </w:rPr>
        <w:t xml:space="preserve"> "Перечень целевых показателей государственной программы Пензенской области "Формирование комфортной городской среды на территории Пензенской области" к Государственной программе изложить в новой редакции согласно </w:t>
      </w:r>
      <w:hyperlink w:history="0" w:anchor="P180" w:tooltip="ПЕРЕЧЕНЬ">
        <w:r>
          <w:rPr>
            <w:sz w:val="20"/>
            <w:color w:val="0000ff"/>
          </w:rPr>
          <w:t xml:space="preserve">приложению N 2</w:t>
        </w:r>
      </w:hyperlink>
      <w:r>
        <w:rPr>
          <w:sz w:val="20"/>
        </w:rPr>
        <w:t xml:space="preserve"> к настоящему постановлению.</w:t>
      </w:r>
    </w:p>
    <w:p>
      <w:pPr>
        <w:pStyle w:val="0"/>
        <w:spacing w:before="200" w:line-rule="auto"/>
        <w:ind w:firstLine="540"/>
        <w:jc w:val="both"/>
      </w:pPr>
      <w:r>
        <w:rPr>
          <w:sz w:val="20"/>
        </w:rPr>
        <w:t xml:space="preserve">1.6. </w:t>
      </w:r>
      <w:hyperlink w:history="0" r:id="rId22" w:tooltip="Постановление Правительства Пензенской обл. от 01.09.2017 N 414-пП (ред. от 28.02.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Приложение N 4.1</w:t>
        </w:r>
      </w:hyperlink>
      <w:r>
        <w:rPr>
          <w:sz w:val="20"/>
        </w:rPr>
        <w:t xml:space="preserve"> "Ресурсное обеспечение реализации государственной программы Пензенской области "Формирование комфортной городской среды на территории Пензенской области" за счет всех источников финансирования" к Государственной программе изложить в новой редакции согласно </w:t>
      </w:r>
      <w:hyperlink w:history="0" w:anchor="P478" w:tooltip="РЕСУРСНОЕ ОБЕСПЕЧЕНИЕ">
        <w:r>
          <w:rPr>
            <w:sz w:val="20"/>
            <w:color w:val="0000ff"/>
          </w:rPr>
          <w:t xml:space="preserve">приложению N 3</w:t>
        </w:r>
      </w:hyperlink>
      <w:r>
        <w:rPr>
          <w:sz w:val="20"/>
        </w:rPr>
        <w:t xml:space="preserve"> к настоящему постановлению.</w:t>
      </w:r>
    </w:p>
    <w:p>
      <w:pPr>
        <w:pStyle w:val="0"/>
        <w:spacing w:before="200" w:line-rule="auto"/>
        <w:ind w:firstLine="540"/>
        <w:jc w:val="both"/>
      </w:pPr>
      <w:r>
        <w:rPr>
          <w:sz w:val="20"/>
        </w:rPr>
        <w:t xml:space="preserve">1.7. </w:t>
      </w:r>
      <w:hyperlink w:history="0" r:id="rId23" w:tooltip="Постановление Правительства Пензенской обл. от 01.09.2017 N 414-пП (ред. от 28.02.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Приложение N 6.1</w:t>
        </w:r>
      </w:hyperlink>
      <w:r>
        <w:rPr>
          <w:sz w:val="20"/>
        </w:rPr>
        <w:t xml:space="preserve"> "Перечень основных мероприятий (региональных проектов), мероприятий государственной программы Пензенской области "Формирование комфортной городской среды на территории Пензенской области" к Государственной программе изложить в новой редакции согласно </w:t>
      </w:r>
      <w:hyperlink w:history="0" w:anchor="P1096" w:tooltip="ПЕРЕЧЕНЬ">
        <w:r>
          <w:rPr>
            <w:sz w:val="20"/>
            <w:color w:val="0000ff"/>
          </w:rPr>
          <w:t xml:space="preserve">приложению N 4</w:t>
        </w:r>
      </w:hyperlink>
      <w:r>
        <w:rPr>
          <w:sz w:val="20"/>
        </w:rPr>
        <w:t xml:space="preserve"> к настоящему постановлению.</w:t>
      </w:r>
    </w:p>
    <w:p>
      <w:pPr>
        <w:pStyle w:val="0"/>
        <w:spacing w:before="200" w:line-rule="auto"/>
        <w:ind w:firstLine="540"/>
        <w:jc w:val="both"/>
      </w:pPr>
      <w:r>
        <w:rPr>
          <w:sz w:val="20"/>
        </w:rPr>
        <w:t xml:space="preserve">1.8. </w:t>
      </w:r>
      <w:hyperlink w:history="0" r:id="rId24" w:tooltip="Постановление Правительства Пензенской обл. от 01.09.2017 N 414-пП (ред. от 28.02.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Приложение N 7</w:t>
        </w:r>
      </w:hyperlink>
      <w:r>
        <w:rPr>
          <w:sz w:val="20"/>
        </w:rPr>
        <w:t xml:space="preserve"> "Адресный перечень дворовых территорий многоквартирных домов муниципальных образований Пензенской области, благоустраиваемых в текущем финансовом году" к Государственной программе изложить в новой редакции согласно </w:t>
      </w:r>
      <w:hyperlink w:history="0" w:anchor="P2497" w:tooltip="АДРЕСНЫЙ ПЕРЕЧЕНЬ">
        <w:r>
          <w:rPr>
            <w:sz w:val="20"/>
            <w:color w:val="0000ff"/>
          </w:rPr>
          <w:t xml:space="preserve">приложению N 5</w:t>
        </w:r>
      </w:hyperlink>
      <w:r>
        <w:rPr>
          <w:sz w:val="20"/>
        </w:rPr>
        <w:t xml:space="preserve"> к настоящему постановлению.</w:t>
      </w:r>
    </w:p>
    <w:p>
      <w:pPr>
        <w:pStyle w:val="0"/>
        <w:spacing w:before="200" w:line-rule="auto"/>
        <w:ind w:firstLine="540"/>
        <w:jc w:val="both"/>
      </w:pPr>
      <w:r>
        <w:rPr>
          <w:sz w:val="20"/>
        </w:rPr>
        <w:t xml:space="preserve">1.9. </w:t>
      </w:r>
      <w:hyperlink w:history="0" r:id="rId25" w:tooltip="Постановление Правительства Пензенской обл. от 01.09.2017 N 414-пП (ред. от 28.02.2023) &quot;Об утверждении государственной программы Пензенской области &quot;Формирование комфортной городской среды на территории Пензенской области&quot; ------------ Недействующая редакция {КонсультантПлюс}">
        <w:r>
          <w:rPr>
            <w:sz w:val="20"/>
            <w:color w:val="0000ff"/>
          </w:rPr>
          <w:t xml:space="preserve">Приложение N 8</w:t>
        </w:r>
      </w:hyperlink>
      <w:r>
        <w:rPr>
          <w:sz w:val="20"/>
        </w:rPr>
        <w:t xml:space="preserve"> "Адресный перечень общественных территорий муниципальных образований Пензенской области, благоустраиваемых в текущем финансовом году" к Государственной программе изложить в новой редакции согласно </w:t>
      </w:r>
      <w:hyperlink w:history="0" w:anchor="P2962" w:tooltip="АДРЕСНЫЙ ПЕРЕЧЕНЬ">
        <w:r>
          <w:rPr>
            <w:sz w:val="20"/>
            <w:color w:val="0000ff"/>
          </w:rPr>
          <w:t xml:space="preserve">приложению N 6</w:t>
        </w:r>
      </w:hyperlink>
      <w:r>
        <w:rPr>
          <w:sz w:val="20"/>
        </w:rPr>
        <w:t xml:space="preserve"> к настоящему постановлению.</w:t>
      </w:r>
    </w:p>
    <w:p>
      <w:pPr>
        <w:pStyle w:val="0"/>
        <w:spacing w:before="200" w:line-rule="auto"/>
        <w:ind w:firstLine="540"/>
        <w:jc w:val="both"/>
      </w:pPr>
      <w:r>
        <w:rPr>
          <w:sz w:val="20"/>
        </w:rPr>
        <w:t xml:space="preserve">2. Настоящее постановление вступает в силу со дня его официального опубликования и действует в части, не противоречащей закону Пензенской области о бюджете Пензенской области на очередной финансовый год и плановый период.</w:t>
      </w:r>
    </w:p>
    <w:p>
      <w:pPr>
        <w:pStyle w:val="0"/>
        <w:spacing w:before="200" w:line-rule="auto"/>
        <w:ind w:firstLine="540"/>
        <w:jc w:val="both"/>
      </w:pPr>
      <w:r>
        <w:rPr>
          <w:sz w:val="20"/>
        </w:rPr>
        <w:t xml:space="preserve">3.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t>
      </w:r>
      <w:r>
        <w:rPr>
          <w:sz w:val="20"/>
        </w:rPr>
        <w:t xml:space="preserve">www.pravo.gov.ru</w:t>
      </w:r>
      <w:r>
        <w:rPr>
          <w:sz w:val="20"/>
        </w:rPr>
        <w:t xml:space="preserve">) и на официальном сайте Правительства Пензенской области в информационно-телекоммуникационной сети "Интернет".</w:t>
      </w:r>
    </w:p>
    <w:p>
      <w:pPr>
        <w:pStyle w:val="0"/>
        <w:spacing w:before="200" w:line-rule="auto"/>
        <w:ind w:firstLine="540"/>
        <w:jc w:val="both"/>
      </w:pPr>
      <w:r>
        <w:rPr>
          <w:sz w:val="20"/>
        </w:rPr>
        <w:t xml:space="preserve">4. Контроль за исполнением настоящего постановления возложить на заместителя Председателя Правительства Пензенской области, координирующего вопросы формирования и реализации государственной политики в области жилищно-коммунального хозяйства.</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Пензенской области</w:t>
      </w:r>
    </w:p>
    <w:p>
      <w:pPr>
        <w:pStyle w:val="0"/>
        <w:jc w:val="right"/>
      </w:pPr>
      <w:r>
        <w:rPr>
          <w:sz w:val="20"/>
        </w:rPr>
        <w:t xml:space="preserve">Н.П.СИМОНОВ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10 марта 2023 г. N 154-пП</w:t>
      </w:r>
    </w:p>
    <w:p>
      <w:pPr>
        <w:pStyle w:val="0"/>
        <w:jc w:val="both"/>
      </w:pPr>
      <w:r>
        <w:rPr>
          <w:sz w:val="20"/>
        </w:rPr>
      </w:r>
    </w:p>
    <w:p>
      <w:pPr>
        <w:pStyle w:val="0"/>
        <w:jc w:val="right"/>
      </w:pPr>
      <w:r>
        <w:rPr>
          <w:sz w:val="20"/>
        </w:rPr>
        <w:t xml:space="preserve">Приложение N 1.5</w:t>
      </w:r>
    </w:p>
    <w:p>
      <w:pPr>
        <w:pStyle w:val="0"/>
        <w:jc w:val="right"/>
      </w:pPr>
      <w:r>
        <w:rPr>
          <w:sz w:val="20"/>
        </w:rPr>
        <w:t xml:space="preserve">к Порядку</w:t>
      </w:r>
    </w:p>
    <w:p>
      <w:pPr>
        <w:pStyle w:val="0"/>
        <w:jc w:val="right"/>
      </w:pPr>
      <w:r>
        <w:rPr>
          <w:sz w:val="20"/>
        </w:rPr>
        <w:t xml:space="preserve">предоставления иных межбюджетных</w:t>
      </w:r>
    </w:p>
    <w:p>
      <w:pPr>
        <w:pStyle w:val="0"/>
        <w:jc w:val="right"/>
      </w:pPr>
      <w:r>
        <w:rPr>
          <w:sz w:val="20"/>
        </w:rPr>
        <w:t xml:space="preserve">трансфертов для реализации</w:t>
      </w:r>
    </w:p>
    <w:p>
      <w:pPr>
        <w:pStyle w:val="0"/>
        <w:jc w:val="right"/>
      </w:pPr>
      <w:r>
        <w:rPr>
          <w:sz w:val="20"/>
        </w:rPr>
        <w:t xml:space="preserve">проектов создания комфортной</w:t>
      </w:r>
    </w:p>
    <w:p>
      <w:pPr>
        <w:pStyle w:val="0"/>
        <w:jc w:val="right"/>
      </w:pPr>
      <w:r>
        <w:rPr>
          <w:sz w:val="20"/>
        </w:rPr>
        <w:t xml:space="preserve">городской среды</w:t>
      </w:r>
    </w:p>
    <w:p>
      <w:pPr>
        <w:pStyle w:val="0"/>
        <w:jc w:val="right"/>
      </w:pPr>
      <w:r>
        <w:rPr>
          <w:sz w:val="20"/>
        </w:rPr>
        <w:t xml:space="preserve">в малых городах - победителях</w:t>
      </w:r>
    </w:p>
    <w:p>
      <w:pPr>
        <w:pStyle w:val="0"/>
        <w:jc w:val="right"/>
      </w:pPr>
      <w:r>
        <w:rPr>
          <w:sz w:val="20"/>
        </w:rPr>
        <w:t xml:space="preserve">Всероссийского конкурса лучших</w:t>
      </w:r>
    </w:p>
    <w:p>
      <w:pPr>
        <w:pStyle w:val="0"/>
        <w:jc w:val="right"/>
      </w:pPr>
      <w:r>
        <w:rPr>
          <w:sz w:val="20"/>
        </w:rPr>
        <w:t xml:space="preserve">проектов создания комфортной</w:t>
      </w:r>
    </w:p>
    <w:p>
      <w:pPr>
        <w:pStyle w:val="0"/>
        <w:jc w:val="right"/>
      </w:pPr>
      <w:r>
        <w:rPr>
          <w:sz w:val="20"/>
        </w:rPr>
        <w:t xml:space="preserve">городской среды в малых городах</w:t>
      </w:r>
    </w:p>
    <w:p>
      <w:pPr>
        <w:pStyle w:val="0"/>
        <w:jc w:val="right"/>
      </w:pPr>
      <w:r>
        <w:rPr>
          <w:sz w:val="20"/>
        </w:rPr>
        <w:t xml:space="preserve">и исторических поселениях</w:t>
      </w:r>
    </w:p>
    <w:p>
      <w:pPr>
        <w:pStyle w:val="0"/>
        <w:jc w:val="both"/>
      </w:pPr>
      <w:r>
        <w:rPr>
          <w:sz w:val="20"/>
        </w:rPr>
      </w:r>
    </w:p>
    <w:bookmarkStart w:id="143" w:name="P143"/>
    <w:bookmarkEnd w:id="143"/>
    <w:p>
      <w:pPr>
        <w:pStyle w:val="2"/>
        <w:jc w:val="center"/>
      </w:pPr>
      <w:r>
        <w:rPr>
          <w:sz w:val="20"/>
        </w:rPr>
        <w:t xml:space="preserve">РАСПРЕДЕЛЕНИЕ</w:t>
      </w:r>
    </w:p>
    <w:p>
      <w:pPr>
        <w:pStyle w:val="2"/>
        <w:jc w:val="center"/>
      </w:pPr>
      <w:r>
        <w:rPr>
          <w:sz w:val="20"/>
        </w:rPr>
        <w:t xml:space="preserve">ИНЫХ МЕЖБЮДЖЕТНЫХ ТРАНСФЕРТОВ НА РЕАЛИЗАЦИЮ ПРОЕКТОВ</w:t>
      </w:r>
    </w:p>
    <w:p>
      <w:pPr>
        <w:pStyle w:val="2"/>
        <w:jc w:val="center"/>
      </w:pPr>
      <w:r>
        <w:rPr>
          <w:sz w:val="20"/>
        </w:rPr>
        <w:t xml:space="preserve">СОЗДАНИЯ КОМФОРТНОЙ ГОРОДСКОЙ СРЕДЫ В 2023 ГОДУ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5799"/>
        <w:gridCol w:w="2268"/>
      </w:tblGrid>
      <w:tr>
        <w:tc>
          <w:tcPr>
            <w:tcW w:w="850" w:type="dxa"/>
          </w:tcPr>
          <w:p>
            <w:pPr>
              <w:pStyle w:val="0"/>
              <w:jc w:val="center"/>
            </w:pPr>
            <w:r>
              <w:rPr>
                <w:sz w:val="20"/>
              </w:rPr>
              <w:t xml:space="preserve">N п/п</w:t>
            </w:r>
          </w:p>
        </w:tc>
        <w:tc>
          <w:tcPr>
            <w:tcW w:w="5799" w:type="dxa"/>
          </w:tcPr>
          <w:p>
            <w:pPr>
              <w:pStyle w:val="0"/>
              <w:jc w:val="center"/>
            </w:pPr>
            <w:r>
              <w:rPr>
                <w:sz w:val="20"/>
              </w:rPr>
              <w:t xml:space="preserve">Наименование муниципального образования - получателя иного межбюджетного трансферта</w:t>
            </w:r>
          </w:p>
        </w:tc>
        <w:tc>
          <w:tcPr>
            <w:tcW w:w="2268" w:type="dxa"/>
          </w:tcPr>
          <w:p>
            <w:pPr>
              <w:pStyle w:val="0"/>
              <w:jc w:val="center"/>
            </w:pPr>
            <w:r>
              <w:rPr>
                <w:sz w:val="20"/>
              </w:rPr>
              <w:t xml:space="preserve">Размер иного межбюджетного трансферта,</w:t>
            </w:r>
          </w:p>
          <w:p>
            <w:pPr>
              <w:pStyle w:val="0"/>
              <w:jc w:val="center"/>
            </w:pPr>
            <w:r>
              <w:rPr>
                <w:sz w:val="20"/>
              </w:rPr>
              <w:t xml:space="preserve">тыс. рублей</w:t>
            </w:r>
          </w:p>
        </w:tc>
      </w:tr>
      <w:tr>
        <w:tc>
          <w:tcPr>
            <w:tcW w:w="850" w:type="dxa"/>
          </w:tcPr>
          <w:p>
            <w:pPr>
              <w:pStyle w:val="0"/>
              <w:jc w:val="center"/>
            </w:pPr>
            <w:r>
              <w:rPr>
                <w:sz w:val="20"/>
              </w:rPr>
              <w:t xml:space="preserve">1</w:t>
            </w:r>
          </w:p>
        </w:tc>
        <w:tc>
          <w:tcPr>
            <w:tcW w:w="5799" w:type="dxa"/>
          </w:tcPr>
          <w:p>
            <w:pPr>
              <w:pStyle w:val="0"/>
              <w:jc w:val="center"/>
            </w:pPr>
            <w:r>
              <w:rPr>
                <w:sz w:val="20"/>
              </w:rPr>
              <w:t xml:space="preserve">ЗАТО город Заречный</w:t>
            </w:r>
          </w:p>
        </w:tc>
        <w:tc>
          <w:tcPr>
            <w:tcW w:w="2268" w:type="dxa"/>
          </w:tcPr>
          <w:p>
            <w:pPr>
              <w:pStyle w:val="0"/>
              <w:jc w:val="center"/>
            </w:pPr>
            <w:r>
              <w:rPr>
                <w:sz w:val="20"/>
              </w:rPr>
              <w:t xml:space="preserve">95 000,00</w:t>
            </w:r>
          </w:p>
        </w:tc>
      </w:tr>
      <w:tr>
        <w:tc>
          <w:tcPr>
            <w:tcW w:w="850" w:type="dxa"/>
          </w:tcPr>
          <w:p>
            <w:pPr>
              <w:pStyle w:val="0"/>
              <w:jc w:val="center"/>
            </w:pPr>
            <w:r>
              <w:rPr>
                <w:sz w:val="20"/>
              </w:rPr>
              <w:t xml:space="preserve">2</w:t>
            </w:r>
          </w:p>
        </w:tc>
        <w:tc>
          <w:tcPr>
            <w:tcW w:w="5799" w:type="dxa"/>
          </w:tcPr>
          <w:p>
            <w:pPr>
              <w:pStyle w:val="0"/>
              <w:jc w:val="center"/>
            </w:pPr>
            <w:r>
              <w:rPr>
                <w:sz w:val="20"/>
              </w:rPr>
              <w:t xml:space="preserve">город Сердобск Сердобского района</w:t>
            </w:r>
          </w:p>
        </w:tc>
        <w:tc>
          <w:tcPr>
            <w:tcW w:w="2268" w:type="dxa"/>
          </w:tcPr>
          <w:p>
            <w:pPr>
              <w:pStyle w:val="0"/>
              <w:jc w:val="center"/>
            </w:pPr>
            <w:r>
              <w:rPr>
                <w:sz w:val="20"/>
              </w:rPr>
              <w:t xml:space="preserve">85 000,00</w:t>
            </w:r>
          </w:p>
        </w:tc>
      </w:tr>
      <w:tr>
        <w:tc>
          <w:tcPr>
            <w:tcW w:w="850" w:type="dxa"/>
          </w:tcPr>
          <w:p>
            <w:pPr>
              <w:pStyle w:val="0"/>
              <w:jc w:val="center"/>
            </w:pPr>
            <w:r>
              <w:rPr>
                <w:sz w:val="20"/>
              </w:rPr>
              <w:t xml:space="preserve">3</w:t>
            </w:r>
          </w:p>
        </w:tc>
        <w:tc>
          <w:tcPr>
            <w:tcW w:w="5799" w:type="dxa"/>
          </w:tcPr>
          <w:p>
            <w:pPr>
              <w:pStyle w:val="0"/>
              <w:jc w:val="center"/>
            </w:pPr>
            <w:r>
              <w:rPr>
                <w:sz w:val="20"/>
              </w:rPr>
              <w:t xml:space="preserve">город Нижний Ломов Нижнеломовского района</w:t>
            </w:r>
          </w:p>
        </w:tc>
        <w:tc>
          <w:tcPr>
            <w:tcW w:w="2268" w:type="dxa"/>
          </w:tcPr>
          <w:p>
            <w:pPr>
              <w:pStyle w:val="0"/>
              <w:jc w:val="center"/>
            </w:pPr>
            <w:r>
              <w:rPr>
                <w:sz w:val="20"/>
              </w:rPr>
              <w:t xml:space="preserve">90 000,00</w:t>
            </w:r>
          </w:p>
        </w:tc>
      </w:tr>
      <w:tr>
        <w:tc>
          <w:tcPr>
            <w:tcW w:w="850" w:type="dxa"/>
          </w:tcPr>
          <w:p>
            <w:pPr>
              <w:pStyle w:val="0"/>
              <w:jc w:val="center"/>
            </w:pPr>
            <w:r>
              <w:rPr>
                <w:sz w:val="20"/>
              </w:rPr>
              <w:t xml:space="preserve">Итого:</w:t>
            </w:r>
          </w:p>
        </w:tc>
        <w:tc>
          <w:tcPr>
            <w:tcW w:w="5799" w:type="dxa"/>
          </w:tcPr>
          <w:p>
            <w:pPr>
              <w:pStyle w:val="0"/>
            </w:pPr>
            <w:r>
              <w:rPr>
                <w:sz w:val="20"/>
              </w:rPr>
            </w:r>
          </w:p>
        </w:tc>
        <w:tc>
          <w:tcPr>
            <w:tcW w:w="2268" w:type="dxa"/>
          </w:tcPr>
          <w:p>
            <w:pPr>
              <w:pStyle w:val="0"/>
              <w:jc w:val="center"/>
            </w:pPr>
            <w:r>
              <w:rPr>
                <w:sz w:val="20"/>
              </w:rPr>
              <w:t xml:space="preserve">270 000,00</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10 марта 2023 г. N 154-пП</w:t>
      </w:r>
    </w:p>
    <w:p>
      <w:pPr>
        <w:pStyle w:val="0"/>
        <w:jc w:val="both"/>
      </w:pPr>
      <w:r>
        <w:rPr>
          <w:sz w:val="20"/>
        </w:rPr>
      </w:r>
    </w:p>
    <w:p>
      <w:pPr>
        <w:pStyle w:val="0"/>
        <w:jc w:val="right"/>
      </w:pPr>
      <w:r>
        <w:rPr>
          <w:sz w:val="20"/>
        </w:rPr>
        <w:t xml:space="preserve">Приложение N 1</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w:t>
      </w:r>
    </w:p>
    <w:p>
      <w:pPr>
        <w:pStyle w:val="0"/>
        <w:jc w:val="both"/>
      </w:pPr>
      <w:r>
        <w:rPr>
          <w:sz w:val="20"/>
        </w:rPr>
      </w:r>
    </w:p>
    <w:bookmarkStart w:id="180" w:name="P180"/>
    <w:bookmarkEnd w:id="180"/>
    <w:p>
      <w:pPr>
        <w:pStyle w:val="2"/>
        <w:jc w:val="center"/>
      </w:pPr>
      <w:r>
        <w:rPr>
          <w:sz w:val="20"/>
        </w:rPr>
        <w:t xml:space="preserve">ПЕРЕЧЕНЬ</w:t>
      </w:r>
    </w:p>
    <w:p>
      <w:pPr>
        <w:pStyle w:val="2"/>
        <w:jc w:val="center"/>
      </w:pPr>
      <w:r>
        <w:rPr>
          <w:sz w:val="20"/>
        </w:rPr>
        <w:t xml:space="preserve">ЦЕЛЕВЫХ ПОКАЗАТЕЛЕЙ ГОСУДАРСТВЕННОЙ ПРОГРАММЫ ПЕНЗЕНСКОЙ</w:t>
      </w:r>
    </w:p>
    <w:p>
      <w:pPr>
        <w:pStyle w:val="2"/>
        <w:jc w:val="center"/>
      </w:pPr>
      <w:r>
        <w:rPr>
          <w:sz w:val="20"/>
        </w:rPr>
        <w:t xml:space="preserve">ОБЛАСТИ "ФОРМИРОВАНИЕ КОМФОРТНОЙ ГОРОДСКОЙ СРЕДЫ</w:t>
      </w:r>
    </w:p>
    <w:p>
      <w:pPr>
        <w:pStyle w:val="2"/>
        <w:jc w:val="center"/>
      </w:pPr>
      <w:r>
        <w:rPr>
          <w:sz w:val="20"/>
        </w:rPr>
        <w:t xml:space="preserve">НА ТЕРРИТОРИИ ПЕНЗЕНСКОЙ ОБЛАСТИ"</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9"/>
        <w:gridCol w:w="2381"/>
        <w:gridCol w:w="1304"/>
        <w:gridCol w:w="992"/>
        <w:gridCol w:w="992"/>
        <w:gridCol w:w="993"/>
        <w:gridCol w:w="992"/>
        <w:gridCol w:w="992"/>
        <w:gridCol w:w="992"/>
        <w:gridCol w:w="993"/>
        <w:gridCol w:w="992"/>
        <w:gridCol w:w="992"/>
        <w:gridCol w:w="992"/>
      </w:tblGrid>
      <w:tr>
        <w:tc>
          <w:tcPr>
            <w:gridSpan w:val="2"/>
            <w:tcW w:w="3090" w:type="dxa"/>
          </w:tcPr>
          <w:p>
            <w:pPr>
              <w:pStyle w:val="0"/>
              <w:jc w:val="center"/>
            </w:pPr>
            <w:r>
              <w:rPr>
                <w:sz w:val="20"/>
              </w:rPr>
              <w:t xml:space="preserve">Ответственный исполнитель</w:t>
            </w:r>
          </w:p>
        </w:tc>
        <w:tc>
          <w:tcPr>
            <w:gridSpan w:val="11"/>
            <w:tcW w:w="11226"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r>
      <w:tr>
        <w:tc>
          <w:tcPr>
            <w:tcW w:w="709" w:type="dxa"/>
            <w:vMerge w:val="restart"/>
          </w:tcPr>
          <w:p>
            <w:pPr>
              <w:pStyle w:val="0"/>
              <w:jc w:val="center"/>
            </w:pPr>
            <w:r>
              <w:rPr>
                <w:sz w:val="20"/>
              </w:rPr>
              <w:t xml:space="preserve">N п/п</w:t>
            </w:r>
          </w:p>
        </w:tc>
        <w:tc>
          <w:tcPr>
            <w:tcW w:w="2381" w:type="dxa"/>
            <w:vMerge w:val="restart"/>
          </w:tcPr>
          <w:p>
            <w:pPr>
              <w:pStyle w:val="0"/>
              <w:jc w:val="center"/>
            </w:pPr>
            <w:r>
              <w:rPr>
                <w:sz w:val="20"/>
              </w:rPr>
              <w:t xml:space="preserve">Наименование целевого показателя</w:t>
            </w:r>
          </w:p>
        </w:tc>
        <w:tc>
          <w:tcPr>
            <w:tcW w:w="1304" w:type="dxa"/>
            <w:vMerge w:val="restart"/>
          </w:tcPr>
          <w:p>
            <w:pPr>
              <w:pStyle w:val="0"/>
              <w:jc w:val="center"/>
            </w:pPr>
            <w:r>
              <w:rPr>
                <w:sz w:val="20"/>
              </w:rPr>
              <w:t xml:space="preserve">Единица измерения</w:t>
            </w:r>
          </w:p>
        </w:tc>
        <w:tc>
          <w:tcPr>
            <w:gridSpan w:val="10"/>
            <w:tcW w:w="9922" w:type="dxa"/>
          </w:tcPr>
          <w:p>
            <w:pPr>
              <w:pStyle w:val="0"/>
              <w:jc w:val="center"/>
            </w:pPr>
            <w:r>
              <w:rPr>
                <w:sz w:val="20"/>
              </w:rPr>
              <w:t xml:space="preserve">Значения целевых показателей</w:t>
            </w:r>
          </w:p>
        </w:tc>
      </w:tr>
      <w:tr>
        <w:tc>
          <w:tcPr>
            <w:vMerge w:val="continue"/>
          </w:tcPr>
          <w:p/>
        </w:tc>
        <w:tc>
          <w:tcPr>
            <w:vMerge w:val="continue"/>
          </w:tcPr>
          <w:p/>
        </w:tc>
        <w:tc>
          <w:tcPr>
            <w:vMerge w:val="continue"/>
          </w:tcPr>
          <w:p/>
        </w:tc>
        <w:tc>
          <w:tcPr>
            <w:tcW w:w="992" w:type="dxa"/>
          </w:tcPr>
          <w:p>
            <w:pPr>
              <w:pStyle w:val="0"/>
              <w:jc w:val="center"/>
            </w:pPr>
            <w:r>
              <w:rPr>
                <w:sz w:val="20"/>
              </w:rPr>
              <w:t xml:space="preserve">2018 г.</w:t>
            </w:r>
          </w:p>
        </w:tc>
        <w:tc>
          <w:tcPr>
            <w:tcW w:w="992" w:type="dxa"/>
          </w:tcPr>
          <w:p>
            <w:pPr>
              <w:pStyle w:val="0"/>
              <w:jc w:val="center"/>
            </w:pPr>
            <w:r>
              <w:rPr>
                <w:sz w:val="20"/>
              </w:rPr>
              <w:t xml:space="preserve">2019 г.</w:t>
            </w:r>
          </w:p>
        </w:tc>
        <w:tc>
          <w:tcPr>
            <w:tcW w:w="993" w:type="dxa"/>
          </w:tcPr>
          <w:p>
            <w:pPr>
              <w:pStyle w:val="0"/>
              <w:jc w:val="center"/>
            </w:pPr>
            <w:r>
              <w:rPr>
                <w:sz w:val="20"/>
              </w:rPr>
              <w:t xml:space="preserve">2020 г.</w:t>
            </w:r>
          </w:p>
        </w:tc>
        <w:tc>
          <w:tcPr>
            <w:tcW w:w="992" w:type="dxa"/>
          </w:tcPr>
          <w:p>
            <w:pPr>
              <w:pStyle w:val="0"/>
              <w:jc w:val="center"/>
            </w:pPr>
            <w:r>
              <w:rPr>
                <w:sz w:val="20"/>
              </w:rPr>
              <w:t xml:space="preserve">2021 г.</w:t>
            </w:r>
          </w:p>
        </w:tc>
        <w:tc>
          <w:tcPr>
            <w:tcW w:w="992" w:type="dxa"/>
          </w:tcPr>
          <w:p>
            <w:pPr>
              <w:pStyle w:val="0"/>
              <w:jc w:val="center"/>
            </w:pPr>
            <w:r>
              <w:rPr>
                <w:sz w:val="20"/>
              </w:rPr>
              <w:t xml:space="preserve">2022 г.</w:t>
            </w:r>
          </w:p>
        </w:tc>
        <w:tc>
          <w:tcPr>
            <w:tcW w:w="992" w:type="dxa"/>
          </w:tcPr>
          <w:p>
            <w:pPr>
              <w:pStyle w:val="0"/>
              <w:jc w:val="center"/>
            </w:pPr>
            <w:r>
              <w:rPr>
                <w:sz w:val="20"/>
              </w:rPr>
              <w:t xml:space="preserve">2023 г.</w:t>
            </w:r>
          </w:p>
        </w:tc>
        <w:tc>
          <w:tcPr>
            <w:tcW w:w="993" w:type="dxa"/>
          </w:tcPr>
          <w:p>
            <w:pPr>
              <w:pStyle w:val="0"/>
              <w:jc w:val="center"/>
            </w:pPr>
            <w:r>
              <w:rPr>
                <w:sz w:val="20"/>
              </w:rPr>
              <w:t xml:space="preserve">2024 г.</w:t>
            </w:r>
          </w:p>
        </w:tc>
        <w:tc>
          <w:tcPr>
            <w:tcW w:w="992" w:type="dxa"/>
          </w:tcPr>
          <w:p>
            <w:pPr>
              <w:pStyle w:val="0"/>
              <w:jc w:val="center"/>
            </w:pPr>
            <w:r>
              <w:rPr>
                <w:sz w:val="20"/>
              </w:rPr>
              <w:t xml:space="preserve">2025 г.</w:t>
            </w:r>
          </w:p>
        </w:tc>
        <w:tc>
          <w:tcPr>
            <w:tcW w:w="992" w:type="dxa"/>
          </w:tcPr>
          <w:p>
            <w:pPr>
              <w:pStyle w:val="0"/>
              <w:jc w:val="center"/>
            </w:pPr>
            <w:r>
              <w:rPr>
                <w:sz w:val="20"/>
              </w:rPr>
              <w:t xml:space="preserve">2026 г.</w:t>
            </w:r>
          </w:p>
        </w:tc>
        <w:tc>
          <w:tcPr>
            <w:tcW w:w="992" w:type="dxa"/>
          </w:tcPr>
          <w:p>
            <w:pPr>
              <w:pStyle w:val="0"/>
              <w:jc w:val="center"/>
            </w:pPr>
            <w:r>
              <w:rPr>
                <w:sz w:val="20"/>
              </w:rPr>
              <w:t xml:space="preserve">2027 г.</w:t>
            </w:r>
          </w:p>
        </w:tc>
      </w:tr>
      <w:tr>
        <w:tc>
          <w:tcPr>
            <w:tcW w:w="709" w:type="dxa"/>
          </w:tcPr>
          <w:p>
            <w:pPr>
              <w:pStyle w:val="0"/>
              <w:jc w:val="center"/>
            </w:pPr>
            <w:r>
              <w:rPr>
                <w:sz w:val="20"/>
              </w:rPr>
              <w:t xml:space="preserve">1</w:t>
            </w:r>
          </w:p>
        </w:tc>
        <w:tc>
          <w:tcPr>
            <w:tcW w:w="2381" w:type="dxa"/>
          </w:tcPr>
          <w:p>
            <w:pPr>
              <w:pStyle w:val="0"/>
              <w:jc w:val="center"/>
            </w:pPr>
            <w:r>
              <w:rPr>
                <w:sz w:val="20"/>
              </w:rPr>
              <w:t xml:space="preserve">2</w:t>
            </w:r>
          </w:p>
        </w:tc>
        <w:tc>
          <w:tcPr>
            <w:tcW w:w="1304" w:type="dxa"/>
          </w:tcPr>
          <w:p>
            <w:pPr>
              <w:pStyle w:val="0"/>
              <w:jc w:val="center"/>
            </w:pPr>
            <w:r>
              <w:rPr>
                <w:sz w:val="20"/>
              </w:rPr>
              <w:t xml:space="preserve">3</w:t>
            </w:r>
          </w:p>
        </w:tc>
        <w:tc>
          <w:tcPr>
            <w:tcW w:w="992" w:type="dxa"/>
          </w:tcPr>
          <w:p>
            <w:pPr>
              <w:pStyle w:val="0"/>
              <w:jc w:val="center"/>
            </w:pPr>
            <w:r>
              <w:rPr>
                <w:sz w:val="20"/>
              </w:rPr>
              <w:t xml:space="preserve">4</w:t>
            </w:r>
          </w:p>
        </w:tc>
        <w:tc>
          <w:tcPr>
            <w:tcW w:w="992" w:type="dxa"/>
          </w:tcPr>
          <w:p>
            <w:pPr>
              <w:pStyle w:val="0"/>
              <w:jc w:val="center"/>
            </w:pPr>
            <w:r>
              <w:rPr>
                <w:sz w:val="20"/>
              </w:rPr>
              <w:t xml:space="preserve">5</w:t>
            </w:r>
          </w:p>
        </w:tc>
        <w:tc>
          <w:tcPr>
            <w:tcW w:w="993" w:type="dxa"/>
          </w:tcPr>
          <w:p>
            <w:pPr>
              <w:pStyle w:val="0"/>
              <w:jc w:val="center"/>
            </w:pPr>
            <w:r>
              <w:rPr>
                <w:sz w:val="20"/>
              </w:rPr>
              <w:t xml:space="preserve">6</w:t>
            </w:r>
          </w:p>
        </w:tc>
        <w:tc>
          <w:tcPr>
            <w:tcW w:w="992" w:type="dxa"/>
          </w:tcPr>
          <w:p>
            <w:pPr>
              <w:pStyle w:val="0"/>
              <w:jc w:val="center"/>
            </w:pPr>
            <w:r>
              <w:rPr>
                <w:sz w:val="20"/>
              </w:rPr>
              <w:t xml:space="preserve">7</w:t>
            </w:r>
          </w:p>
        </w:tc>
        <w:tc>
          <w:tcPr>
            <w:tcW w:w="992" w:type="dxa"/>
          </w:tcPr>
          <w:p>
            <w:pPr>
              <w:pStyle w:val="0"/>
              <w:jc w:val="center"/>
            </w:pPr>
            <w:r>
              <w:rPr>
                <w:sz w:val="20"/>
              </w:rPr>
              <w:t xml:space="preserve">8</w:t>
            </w:r>
          </w:p>
        </w:tc>
        <w:tc>
          <w:tcPr>
            <w:tcW w:w="992" w:type="dxa"/>
          </w:tcPr>
          <w:p>
            <w:pPr>
              <w:pStyle w:val="0"/>
              <w:jc w:val="center"/>
            </w:pPr>
            <w:r>
              <w:rPr>
                <w:sz w:val="20"/>
              </w:rPr>
              <w:t xml:space="preserve">9</w:t>
            </w:r>
          </w:p>
        </w:tc>
        <w:tc>
          <w:tcPr>
            <w:tcW w:w="993" w:type="dxa"/>
          </w:tcPr>
          <w:p>
            <w:pPr>
              <w:pStyle w:val="0"/>
              <w:jc w:val="center"/>
            </w:pPr>
            <w:r>
              <w:rPr>
                <w:sz w:val="20"/>
              </w:rPr>
              <w:t xml:space="preserve">10</w:t>
            </w:r>
          </w:p>
        </w:tc>
        <w:tc>
          <w:tcPr>
            <w:tcW w:w="992" w:type="dxa"/>
          </w:tcPr>
          <w:p>
            <w:pPr>
              <w:pStyle w:val="0"/>
              <w:jc w:val="center"/>
            </w:pPr>
            <w:r>
              <w:rPr>
                <w:sz w:val="20"/>
              </w:rPr>
              <w:t xml:space="preserve">11</w:t>
            </w:r>
          </w:p>
        </w:tc>
        <w:tc>
          <w:tcPr>
            <w:tcW w:w="992" w:type="dxa"/>
          </w:tcPr>
          <w:p>
            <w:pPr>
              <w:pStyle w:val="0"/>
              <w:jc w:val="center"/>
            </w:pPr>
            <w:r>
              <w:rPr>
                <w:sz w:val="20"/>
              </w:rPr>
              <w:t xml:space="preserve">12</w:t>
            </w:r>
          </w:p>
        </w:tc>
        <w:tc>
          <w:tcPr>
            <w:tcW w:w="992" w:type="dxa"/>
          </w:tcPr>
          <w:p>
            <w:pPr>
              <w:pStyle w:val="0"/>
              <w:jc w:val="center"/>
            </w:pPr>
            <w:r>
              <w:rPr>
                <w:sz w:val="20"/>
              </w:rPr>
              <w:t xml:space="preserve">13</w:t>
            </w:r>
          </w:p>
        </w:tc>
      </w:tr>
      <w:tr>
        <w:tc>
          <w:tcPr>
            <w:gridSpan w:val="13"/>
            <w:tcW w:w="14316" w:type="dxa"/>
          </w:tcPr>
          <w:p>
            <w:pPr>
              <w:pStyle w:val="0"/>
              <w:outlineLvl w:val="1"/>
              <w:jc w:val="center"/>
            </w:pPr>
            <w:r>
              <w:rPr>
                <w:sz w:val="20"/>
              </w:rPr>
              <w:t xml:space="preserve">Государственная программа Пензенской области "Формирование комфортной городской среды на территории Пензенской области"</w:t>
            </w:r>
          </w:p>
        </w:tc>
      </w:tr>
      <w:tr>
        <w:tc>
          <w:tcPr>
            <w:tcW w:w="709" w:type="dxa"/>
          </w:tcPr>
          <w:p>
            <w:pPr>
              <w:pStyle w:val="0"/>
              <w:jc w:val="center"/>
            </w:pPr>
            <w:r>
              <w:rPr>
                <w:sz w:val="20"/>
              </w:rPr>
              <w:t xml:space="preserve">1.</w:t>
            </w:r>
          </w:p>
        </w:tc>
        <w:tc>
          <w:tcPr>
            <w:tcW w:w="2381" w:type="dxa"/>
          </w:tcPr>
          <w:p>
            <w:pPr>
              <w:pStyle w:val="0"/>
              <w:jc w:val="center"/>
            </w:pPr>
            <w:r>
              <w:rPr>
                <w:sz w:val="20"/>
              </w:rPr>
              <w:t xml:space="preserve">Уровень вовлеченности муниципальных образований в федеральные и региональные программы благоустройства населенных пунктов</w:t>
            </w:r>
          </w:p>
        </w:tc>
        <w:tc>
          <w:tcPr>
            <w:tcW w:w="1304" w:type="dxa"/>
          </w:tcPr>
          <w:p>
            <w:pPr>
              <w:pStyle w:val="0"/>
              <w:jc w:val="center"/>
            </w:pPr>
            <w:r>
              <w:rPr>
                <w:sz w:val="20"/>
              </w:rPr>
              <w:t xml:space="preserve">%</w:t>
            </w:r>
          </w:p>
        </w:tc>
        <w:tc>
          <w:tcPr>
            <w:tcW w:w="992" w:type="dxa"/>
          </w:tcPr>
          <w:p>
            <w:pPr>
              <w:pStyle w:val="0"/>
              <w:jc w:val="center"/>
            </w:pPr>
            <w:r>
              <w:rPr>
                <w:sz w:val="20"/>
              </w:rPr>
              <w:t xml:space="preserve">42</w:t>
            </w:r>
          </w:p>
        </w:tc>
        <w:tc>
          <w:tcPr>
            <w:tcW w:w="992" w:type="dxa"/>
          </w:tcPr>
          <w:p>
            <w:pPr>
              <w:pStyle w:val="0"/>
              <w:jc w:val="center"/>
            </w:pPr>
            <w:r>
              <w:rPr>
                <w:sz w:val="20"/>
              </w:rPr>
              <w:t xml:space="preserve">79</w:t>
            </w:r>
          </w:p>
        </w:tc>
        <w:tc>
          <w:tcPr>
            <w:tcW w:w="993" w:type="dxa"/>
          </w:tcPr>
          <w:p>
            <w:pPr>
              <w:pStyle w:val="0"/>
              <w:jc w:val="center"/>
            </w:pPr>
            <w:r>
              <w:rPr>
                <w:sz w:val="20"/>
              </w:rPr>
              <w:t xml:space="preserve">89</w:t>
            </w:r>
          </w:p>
        </w:tc>
        <w:tc>
          <w:tcPr>
            <w:tcW w:w="992" w:type="dxa"/>
          </w:tcPr>
          <w:p>
            <w:pPr>
              <w:pStyle w:val="0"/>
              <w:jc w:val="center"/>
            </w:pPr>
            <w:r>
              <w:rPr>
                <w:sz w:val="20"/>
              </w:rPr>
              <w:t xml:space="preserve">100</w:t>
            </w:r>
          </w:p>
        </w:tc>
        <w:tc>
          <w:tcPr>
            <w:tcW w:w="992" w:type="dxa"/>
          </w:tcPr>
          <w:p>
            <w:pPr>
              <w:pStyle w:val="0"/>
              <w:jc w:val="center"/>
            </w:pPr>
            <w:r>
              <w:rPr>
                <w:sz w:val="20"/>
              </w:rPr>
              <w:t xml:space="preserve">100</w:t>
            </w:r>
          </w:p>
        </w:tc>
        <w:tc>
          <w:tcPr>
            <w:tcW w:w="992" w:type="dxa"/>
          </w:tcPr>
          <w:p>
            <w:pPr>
              <w:pStyle w:val="0"/>
              <w:jc w:val="center"/>
            </w:pPr>
            <w:r>
              <w:rPr>
                <w:sz w:val="20"/>
              </w:rPr>
              <w:t xml:space="preserve">100</w:t>
            </w:r>
          </w:p>
        </w:tc>
        <w:tc>
          <w:tcPr>
            <w:tcW w:w="993" w:type="dxa"/>
          </w:tcPr>
          <w:p>
            <w:pPr>
              <w:pStyle w:val="0"/>
              <w:jc w:val="center"/>
            </w:pPr>
            <w:r>
              <w:rPr>
                <w:sz w:val="20"/>
              </w:rPr>
              <w:t xml:space="preserve">100</w:t>
            </w:r>
          </w:p>
        </w:tc>
        <w:tc>
          <w:tcPr>
            <w:tcW w:w="992" w:type="dxa"/>
          </w:tcPr>
          <w:p>
            <w:pPr>
              <w:pStyle w:val="0"/>
              <w:jc w:val="center"/>
            </w:pPr>
            <w:r>
              <w:rPr>
                <w:sz w:val="20"/>
              </w:rPr>
              <w:t xml:space="preserve">100</w:t>
            </w:r>
          </w:p>
        </w:tc>
        <w:tc>
          <w:tcPr>
            <w:tcW w:w="992" w:type="dxa"/>
          </w:tcPr>
          <w:p>
            <w:pPr>
              <w:pStyle w:val="0"/>
              <w:jc w:val="center"/>
            </w:pPr>
            <w:r>
              <w:rPr>
                <w:sz w:val="20"/>
              </w:rPr>
              <w:t xml:space="preserve">100</w:t>
            </w:r>
          </w:p>
        </w:tc>
        <w:tc>
          <w:tcPr>
            <w:tcW w:w="992" w:type="dxa"/>
          </w:tcPr>
          <w:p>
            <w:pPr>
              <w:pStyle w:val="0"/>
              <w:jc w:val="center"/>
            </w:pPr>
            <w:r>
              <w:rPr>
                <w:sz w:val="20"/>
              </w:rPr>
              <w:t xml:space="preserve">100</w:t>
            </w:r>
          </w:p>
        </w:tc>
      </w:tr>
      <w:tr>
        <w:tc>
          <w:tcPr>
            <w:tcW w:w="709" w:type="dxa"/>
          </w:tcPr>
          <w:p>
            <w:pPr>
              <w:pStyle w:val="0"/>
              <w:jc w:val="center"/>
            </w:pPr>
            <w:r>
              <w:rPr>
                <w:sz w:val="20"/>
              </w:rPr>
              <w:t xml:space="preserve">2.</w:t>
            </w:r>
          </w:p>
        </w:tc>
        <w:tc>
          <w:tcPr>
            <w:tcW w:w="2381" w:type="dxa"/>
          </w:tcPr>
          <w:p>
            <w:pPr>
              <w:pStyle w:val="0"/>
              <w:jc w:val="center"/>
            </w:pPr>
            <w:r>
              <w:rPr>
                <w:sz w:val="20"/>
              </w:rPr>
              <w:t xml:space="preserve">Доля реализованных проектов по благоустройству, включенных в федеральный реестр лучших реализованных практик (проектов) по благоустройству, от общего количества реализованных проектов в текущем году</w:t>
            </w:r>
          </w:p>
        </w:tc>
        <w:tc>
          <w:tcPr>
            <w:tcW w:w="1304" w:type="dxa"/>
          </w:tcPr>
          <w:p>
            <w:pPr>
              <w:pStyle w:val="0"/>
              <w:jc w:val="center"/>
            </w:pPr>
            <w:r>
              <w:rPr>
                <w:sz w:val="20"/>
              </w:rPr>
              <w:t xml:space="preserve">%</w:t>
            </w:r>
          </w:p>
        </w:tc>
        <w:tc>
          <w:tcPr>
            <w:tcW w:w="992" w:type="dxa"/>
          </w:tcPr>
          <w:p>
            <w:pPr>
              <w:pStyle w:val="0"/>
              <w:jc w:val="center"/>
            </w:pPr>
            <w:r>
              <w:rPr>
                <w:sz w:val="20"/>
              </w:rPr>
              <w:t xml:space="preserve">2,5</w:t>
            </w:r>
          </w:p>
        </w:tc>
        <w:tc>
          <w:tcPr>
            <w:tcW w:w="992" w:type="dxa"/>
          </w:tcPr>
          <w:p>
            <w:pPr>
              <w:pStyle w:val="0"/>
              <w:jc w:val="center"/>
            </w:pPr>
            <w:r>
              <w:rPr>
                <w:sz w:val="20"/>
              </w:rPr>
              <w:t xml:space="preserve">3</w:t>
            </w:r>
          </w:p>
        </w:tc>
        <w:tc>
          <w:tcPr>
            <w:tcW w:w="993" w:type="dxa"/>
          </w:tcPr>
          <w:p>
            <w:pPr>
              <w:pStyle w:val="0"/>
              <w:jc w:val="center"/>
            </w:pPr>
            <w:r>
              <w:rPr>
                <w:sz w:val="20"/>
              </w:rPr>
              <w:t xml:space="preserve">3,5</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r>
      <w:tr>
        <w:tc>
          <w:tcPr>
            <w:tcW w:w="709" w:type="dxa"/>
          </w:tcPr>
          <w:p>
            <w:pPr>
              <w:pStyle w:val="0"/>
              <w:jc w:val="center"/>
            </w:pPr>
            <w:r>
              <w:rPr>
                <w:sz w:val="20"/>
              </w:rPr>
              <w:t xml:space="preserve">3.</w:t>
            </w:r>
          </w:p>
        </w:tc>
        <w:tc>
          <w:tcPr>
            <w:tcW w:w="2381" w:type="dxa"/>
          </w:tcPr>
          <w:p>
            <w:pPr>
              <w:pStyle w:val="0"/>
              <w:jc w:val="center"/>
            </w:pPr>
            <w:r>
              <w:rPr>
                <w:sz w:val="20"/>
              </w:rPr>
              <w:t xml:space="preserve">Количество реализованных проектов муниципальных образований - победителей Всероссийского конкурса лучших проектов создания комфортной городской среды (нарастающим итогом)</w:t>
            </w:r>
          </w:p>
        </w:tc>
        <w:tc>
          <w:tcPr>
            <w:tcW w:w="1304" w:type="dxa"/>
          </w:tcPr>
          <w:p>
            <w:pPr>
              <w:pStyle w:val="0"/>
              <w:jc w:val="center"/>
            </w:pPr>
            <w:r>
              <w:rPr>
                <w:sz w:val="20"/>
              </w:rPr>
              <w:t xml:space="preserve">единиц</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3</w:t>
            </w:r>
          </w:p>
        </w:tc>
        <w:tc>
          <w:tcPr>
            <w:tcW w:w="992" w:type="dxa"/>
          </w:tcPr>
          <w:p>
            <w:pPr>
              <w:pStyle w:val="0"/>
              <w:jc w:val="center"/>
            </w:pPr>
            <w:r>
              <w:rPr>
                <w:sz w:val="20"/>
              </w:rPr>
              <w:t xml:space="preserve">4</w:t>
            </w:r>
          </w:p>
        </w:tc>
        <w:tc>
          <w:tcPr>
            <w:tcW w:w="992" w:type="dxa"/>
          </w:tcPr>
          <w:p>
            <w:pPr>
              <w:pStyle w:val="0"/>
              <w:jc w:val="center"/>
            </w:pPr>
            <w:r>
              <w:rPr>
                <w:sz w:val="20"/>
              </w:rPr>
              <w:t xml:space="preserve">5</w:t>
            </w:r>
          </w:p>
        </w:tc>
        <w:tc>
          <w:tcPr>
            <w:tcW w:w="993" w:type="dxa"/>
          </w:tcPr>
          <w:p>
            <w:pPr>
              <w:pStyle w:val="0"/>
              <w:jc w:val="center"/>
            </w:pPr>
            <w:r>
              <w:rPr>
                <w:sz w:val="20"/>
              </w:rPr>
              <w:t xml:space="preserve">8</w:t>
            </w:r>
          </w:p>
        </w:tc>
        <w:tc>
          <w:tcPr>
            <w:tcW w:w="992" w:type="dxa"/>
          </w:tcPr>
          <w:p>
            <w:pPr>
              <w:pStyle w:val="0"/>
              <w:jc w:val="center"/>
            </w:pPr>
            <w:r>
              <w:rPr>
                <w:sz w:val="20"/>
              </w:rPr>
              <w:t xml:space="preserve">8</w:t>
            </w:r>
          </w:p>
        </w:tc>
        <w:tc>
          <w:tcPr>
            <w:tcW w:w="992" w:type="dxa"/>
          </w:tcPr>
          <w:p>
            <w:pPr>
              <w:pStyle w:val="0"/>
              <w:jc w:val="center"/>
            </w:pPr>
            <w:r>
              <w:rPr>
                <w:sz w:val="20"/>
              </w:rPr>
              <w:t xml:space="preserve">8</w:t>
            </w:r>
          </w:p>
        </w:tc>
        <w:tc>
          <w:tcPr>
            <w:tcW w:w="992" w:type="dxa"/>
          </w:tcPr>
          <w:p>
            <w:pPr>
              <w:pStyle w:val="0"/>
              <w:jc w:val="center"/>
            </w:pPr>
            <w:r>
              <w:rPr>
                <w:sz w:val="20"/>
              </w:rPr>
              <w:t xml:space="preserve">8</w:t>
            </w:r>
          </w:p>
        </w:tc>
      </w:tr>
      <w:tr>
        <w:tc>
          <w:tcPr>
            <w:tcW w:w="709" w:type="dxa"/>
          </w:tcPr>
          <w:p>
            <w:pPr>
              <w:pStyle w:val="0"/>
              <w:jc w:val="center"/>
            </w:pPr>
            <w:r>
              <w:rPr>
                <w:sz w:val="20"/>
              </w:rPr>
              <w:t xml:space="preserve">4.</w:t>
            </w:r>
          </w:p>
        </w:tc>
        <w:tc>
          <w:tcPr>
            <w:tcW w:w="2381" w:type="dxa"/>
          </w:tcPr>
          <w:p>
            <w:pPr>
              <w:pStyle w:val="0"/>
              <w:jc w:val="center"/>
            </w:pPr>
            <w:r>
              <w:rPr>
                <w:sz w:val="20"/>
              </w:rPr>
              <w:t xml:space="preserve">Доля восстановленных (отремонтированных, отреставрированных, благоустроенных) воинских захоронений с нанесением имен погибших при защите Отечества на мемориальные сооружения в общем количестве воинских захоронений</w:t>
            </w:r>
          </w:p>
        </w:tc>
        <w:tc>
          <w:tcPr>
            <w:tcW w:w="1304"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64,5</w:t>
            </w:r>
          </w:p>
        </w:tc>
        <w:tc>
          <w:tcPr>
            <w:tcW w:w="993" w:type="dxa"/>
          </w:tcPr>
          <w:p>
            <w:pPr>
              <w:pStyle w:val="0"/>
              <w:jc w:val="center"/>
            </w:pPr>
            <w:r>
              <w:rPr>
                <w:sz w:val="20"/>
              </w:rPr>
              <w:t xml:space="preserve">74,2</w:t>
            </w:r>
          </w:p>
        </w:tc>
        <w:tc>
          <w:tcPr>
            <w:tcW w:w="992" w:type="dxa"/>
          </w:tcPr>
          <w:p>
            <w:pPr>
              <w:pStyle w:val="0"/>
              <w:jc w:val="center"/>
            </w:pPr>
            <w:r>
              <w:rPr>
                <w:sz w:val="20"/>
              </w:rPr>
              <w:t xml:space="preserve">82,2</w:t>
            </w:r>
          </w:p>
        </w:tc>
        <w:tc>
          <w:tcPr>
            <w:tcW w:w="992" w:type="dxa"/>
          </w:tcPr>
          <w:p>
            <w:pPr>
              <w:pStyle w:val="0"/>
              <w:jc w:val="center"/>
            </w:pPr>
            <w:r>
              <w:rPr>
                <w:sz w:val="20"/>
              </w:rPr>
              <w:t xml:space="preserve">87,1</w:t>
            </w:r>
          </w:p>
        </w:tc>
        <w:tc>
          <w:tcPr>
            <w:tcW w:w="992" w:type="dxa"/>
          </w:tcPr>
          <w:p>
            <w:pPr>
              <w:pStyle w:val="0"/>
              <w:jc w:val="center"/>
            </w:pPr>
            <w:r>
              <w:rPr>
                <w:sz w:val="20"/>
              </w:rPr>
              <w:t xml:space="preserve">91,9</w:t>
            </w:r>
          </w:p>
        </w:tc>
        <w:tc>
          <w:tcPr>
            <w:tcW w:w="993" w:type="dxa"/>
          </w:tcPr>
          <w:p>
            <w:pPr>
              <w:pStyle w:val="0"/>
              <w:jc w:val="center"/>
            </w:pPr>
            <w:r>
              <w:rPr>
                <w:sz w:val="20"/>
              </w:rPr>
              <w:t xml:space="preserve">100</w:t>
            </w:r>
          </w:p>
        </w:tc>
        <w:tc>
          <w:tcPr>
            <w:tcW w:w="992" w:type="dxa"/>
          </w:tcPr>
          <w:p>
            <w:pPr>
              <w:pStyle w:val="0"/>
              <w:jc w:val="center"/>
            </w:pPr>
            <w:r>
              <w:rPr>
                <w:sz w:val="20"/>
              </w:rPr>
              <w:t xml:space="preserve">100</w:t>
            </w:r>
          </w:p>
        </w:tc>
        <w:tc>
          <w:tcPr>
            <w:tcW w:w="992" w:type="dxa"/>
          </w:tcPr>
          <w:p>
            <w:pPr>
              <w:pStyle w:val="0"/>
              <w:jc w:val="center"/>
            </w:pPr>
            <w:r>
              <w:rPr>
                <w:sz w:val="20"/>
              </w:rPr>
              <w:t xml:space="preserve">100</w:t>
            </w:r>
          </w:p>
        </w:tc>
        <w:tc>
          <w:tcPr>
            <w:tcW w:w="992" w:type="dxa"/>
          </w:tcPr>
          <w:p>
            <w:pPr>
              <w:pStyle w:val="0"/>
              <w:jc w:val="center"/>
            </w:pPr>
            <w:r>
              <w:rPr>
                <w:sz w:val="20"/>
              </w:rPr>
              <w:t xml:space="preserve">100</w:t>
            </w:r>
          </w:p>
        </w:tc>
      </w:tr>
      <w:tr>
        <w:tc>
          <w:tcPr>
            <w:gridSpan w:val="10"/>
            <w:tcW w:w="11340" w:type="dxa"/>
          </w:tcPr>
          <w:p>
            <w:pPr>
              <w:pStyle w:val="0"/>
              <w:outlineLvl w:val="2"/>
              <w:jc w:val="center"/>
            </w:pPr>
            <w:r>
              <w:rPr>
                <w:sz w:val="20"/>
              </w:rPr>
              <w:t xml:space="preserve">Подпрограмма 1 "Благоустройство дворовых, общественных территорий"</w:t>
            </w:r>
          </w:p>
        </w:tc>
        <w:tc>
          <w:tcPr>
            <w:tcW w:w="992" w:type="dxa"/>
          </w:tcPr>
          <w:p>
            <w:pPr>
              <w:pStyle w:val="0"/>
            </w:pPr>
            <w:r>
              <w:rPr>
                <w:sz w:val="20"/>
              </w:rPr>
            </w:r>
          </w:p>
        </w:tc>
        <w:tc>
          <w:tcPr>
            <w:tcW w:w="992" w:type="dxa"/>
          </w:tcPr>
          <w:p>
            <w:pPr>
              <w:pStyle w:val="0"/>
            </w:pPr>
            <w:r>
              <w:rPr>
                <w:sz w:val="20"/>
              </w:rPr>
            </w:r>
          </w:p>
        </w:tc>
        <w:tc>
          <w:tcPr>
            <w:tcW w:w="992" w:type="dxa"/>
          </w:tcPr>
          <w:p>
            <w:pPr>
              <w:pStyle w:val="0"/>
            </w:pPr>
            <w:r>
              <w:rPr>
                <w:sz w:val="20"/>
              </w:rPr>
            </w:r>
          </w:p>
        </w:tc>
      </w:tr>
      <w:tr>
        <w:tc>
          <w:tcPr>
            <w:tcW w:w="709" w:type="dxa"/>
          </w:tcPr>
          <w:p>
            <w:pPr>
              <w:pStyle w:val="0"/>
              <w:jc w:val="center"/>
            </w:pPr>
            <w:r>
              <w:rPr>
                <w:sz w:val="20"/>
              </w:rPr>
              <w:t xml:space="preserve">1.1.</w:t>
            </w:r>
          </w:p>
        </w:tc>
        <w:tc>
          <w:tcPr>
            <w:tcW w:w="2381" w:type="dxa"/>
          </w:tcPr>
          <w:p>
            <w:pPr>
              <w:pStyle w:val="0"/>
              <w:jc w:val="center"/>
            </w:pPr>
            <w:r>
              <w:rPr>
                <w:sz w:val="20"/>
              </w:rPr>
              <w:t xml:space="preserve">Количество реализованных проектов благоустройства общественных территорий (нарастающим итогом)</w:t>
            </w:r>
          </w:p>
        </w:tc>
        <w:tc>
          <w:tcPr>
            <w:tcW w:w="1304" w:type="dxa"/>
          </w:tcPr>
          <w:p>
            <w:pPr>
              <w:pStyle w:val="0"/>
              <w:jc w:val="center"/>
            </w:pPr>
            <w:r>
              <w:rPr>
                <w:sz w:val="20"/>
              </w:rPr>
              <w:t xml:space="preserve">единиц</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124</w:t>
            </w:r>
          </w:p>
        </w:tc>
        <w:tc>
          <w:tcPr>
            <w:tcW w:w="992" w:type="dxa"/>
          </w:tcPr>
          <w:p>
            <w:pPr>
              <w:pStyle w:val="0"/>
              <w:jc w:val="center"/>
            </w:pPr>
            <w:r>
              <w:rPr>
                <w:sz w:val="20"/>
              </w:rPr>
              <w:t xml:space="preserve">163</w:t>
            </w:r>
          </w:p>
        </w:tc>
        <w:tc>
          <w:tcPr>
            <w:tcW w:w="992" w:type="dxa"/>
          </w:tcPr>
          <w:p>
            <w:pPr>
              <w:pStyle w:val="0"/>
              <w:jc w:val="center"/>
            </w:pPr>
            <w:r>
              <w:rPr>
                <w:sz w:val="20"/>
              </w:rPr>
              <w:t xml:space="preserve">201</w:t>
            </w:r>
          </w:p>
        </w:tc>
        <w:tc>
          <w:tcPr>
            <w:tcW w:w="993" w:type="dxa"/>
          </w:tcPr>
          <w:p>
            <w:pPr>
              <w:pStyle w:val="0"/>
              <w:jc w:val="center"/>
            </w:pPr>
            <w:r>
              <w:rPr>
                <w:sz w:val="20"/>
              </w:rPr>
              <w:t xml:space="preserve">239</w:t>
            </w:r>
          </w:p>
        </w:tc>
        <w:tc>
          <w:tcPr>
            <w:tcW w:w="992" w:type="dxa"/>
          </w:tcPr>
          <w:p>
            <w:pPr>
              <w:pStyle w:val="0"/>
              <w:jc w:val="center"/>
            </w:pPr>
            <w:r>
              <w:rPr>
                <w:sz w:val="20"/>
              </w:rPr>
              <w:t xml:space="preserve">277</w:t>
            </w:r>
          </w:p>
        </w:tc>
        <w:tc>
          <w:tcPr>
            <w:tcW w:w="992" w:type="dxa"/>
          </w:tcPr>
          <w:p>
            <w:pPr>
              <w:pStyle w:val="0"/>
              <w:jc w:val="center"/>
            </w:pPr>
            <w:r>
              <w:rPr>
                <w:sz w:val="20"/>
              </w:rPr>
              <w:t xml:space="preserve">277</w:t>
            </w:r>
          </w:p>
        </w:tc>
        <w:tc>
          <w:tcPr>
            <w:tcW w:w="992" w:type="dxa"/>
          </w:tcPr>
          <w:p>
            <w:pPr>
              <w:pStyle w:val="0"/>
              <w:jc w:val="center"/>
            </w:pPr>
            <w:r>
              <w:rPr>
                <w:sz w:val="20"/>
              </w:rPr>
              <w:t xml:space="preserve">277</w:t>
            </w:r>
          </w:p>
        </w:tc>
      </w:tr>
      <w:tr>
        <w:tc>
          <w:tcPr>
            <w:tcW w:w="709" w:type="dxa"/>
          </w:tcPr>
          <w:p>
            <w:pPr>
              <w:pStyle w:val="0"/>
              <w:jc w:val="center"/>
            </w:pPr>
            <w:r>
              <w:rPr>
                <w:sz w:val="20"/>
              </w:rPr>
              <w:t xml:space="preserve">1.2.</w:t>
            </w:r>
          </w:p>
        </w:tc>
        <w:tc>
          <w:tcPr>
            <w:tcW w:w="2381" w:type="dxa"/>
          </w:tcPr>
          <w:p>
            <w:pPr>
              <w:pStyle w:val="0"/>
              <w:jc w:val="center"/>
            </w:pPr>
            <w:r>
              <w:rPr>
                <w:sz w:val="20"/>
              </w:rPr>
              <w:t xml:space="preserve">Количество реализованных проектов благоустройства дворовых территорий (нарастающим итогом)</w:t>
            </w:r>
          </w:p>
        </w:tc>
        <w:tc>
          <w:tcPr>
            <w:tcW w:w="1304" w:type="dxa"/>
          </w:tcPr>
          <w:p>
            <w:pPr>
              <w:pStyle w:val="0"/>
              <w:jc w:val="center"/>
            </w:pPr>
            <w:r>
              <w:rPr>
                <w:sz w:val="20"/>
              </w:rPr>
              <w:t xml:space="preserve">единиц</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114</w:t>
            </w:r>
          </w:p>
        </w:tc>
        <w:tc>
          <w:tcPr>
            <w:tcW w:w="992" w:type="dxa"/>
          </w:tcPr>
          <w:p>
            <w:pPr>
              <w:pStyle w:val="0"/>
              <w:jc w:val="center"/>
            </w:pPr>
            <w:r>
              <w:rPr>
                <w:sz w:val="20"/>
              </w:rPr>
              <w:t xml:space="preserve">138</w:t>
            </w:r>
          </w:p>
        </w:tc>
        <w:tc>
          <w:tcPr>
            <w:tcW w:w="992" w:type="dxa"/>
          </w:tcPr>
          <w:p>
            <w:pPr>
              <w:pStyle w:val="0"/>
              <w:jc w:val="center"/>
            </w:pPr>
            <w:r>
              <w:rPr>
                <w:sz w:val="20"/>
              </w:rPr>
              <w:t xml:space="preserve">158</w:t>
            </w:r>
          </w:p>
        </w:tc>
        <w:tc>
          <w:tcPr>
            <w:tcW w:w="993" w:type="dxa"/>
          </w:tcPr>
          <w:p>
            <w:pPr>
              <w:pStyle w:val="0"/>
              <w:jc w:val="center"/>
            </w:pPr>
            <w:r>
              <w:rPr>
                <w:sz w:val="20"/>
              </w:rPr>
              <w:t xml:space="preserve">178</w:t>
            </w:r>
          </w:p>
        </w:tc>
        <w:tc>
          <w:tcPr>
            <w:tcW w:w="992" w:type="dxa"/>
          </w:tcPr>
          <w:p>
            <w:pPr>
              <w:pStyle w:val="0"/>
              <w:jc w:val="center"/>
            </w:pPr>
            <w:r>
              <w:rPr>
                <w:sz w:val="20"/>
              </w:rPr>
              <w:t xml:space="preserve">198</w:t>
            </w:r>
          </w:p>
        </w:tc>
        <w:tc>
          <w:tcPr>
            <w:tcW w:w="992" w:type="dxa"/>
          </w:tcPr>
          <w:p>
            <w:pPr>
              <w:pStyle w:val="0"/>
              <w:jc w:val="center"/>
            </w:pPr>
            <w:r>
              <w:rPr>
                <w:sz w:val="20"/>
              </w:rPr>
              <w:t xml:space="preserve">198</w:t>
            </w:r>
          </w:p>
        </w:tc>
        <w:tc>
          <w:tcPr>
            <w:tcW w:w="992" w:type="dxa"/>
          </w:tcPr>
          <w:p>
            <w:pPr>
              <w:pStyle w:val="0"/>
              <w:jc w:val="center"/>
            </w:pPr>
            <w:r>
              <w:rPr>
                <w:sz w:val="20"/>
              </w:rPr>
              <w:t xml:space="preserve">198</w:t>
            </w:r>
          </w:p>
        </w:tc>
      </w:tr>
      <w:tr>
        <w:tc>
          <w:tcPr>
            <w:tcW w:w="709" w:type="dxa"/>
          </w:tcPr>
          <w:p>
            <w:pPr>
              <w:pStyle w:val="0"/>
              <w:jc w:val="center"/>
            </w:pPr>
            <w:r>
              <w:rPr>
                <w:sz w:val="20"/>
              </w:rPr>
              <w:t xml:space="preserve">1.3.</w:t>
            </w:r>
          </w:p>
        </w:tc>
        <w:tc>
          <w:tcPr>
            <w:tcW w:w="2381" w:type="dxa"/>
          </w:tcPr>
          <w:p>
            <w:pPr>
              <w:pStyle w:val="0"/>
              <w:jc w:val="center"/>
            </w:pPr>
            <w:r>
              <w:rPr>
                <w:sz w:val="20"/>
              </w:rPr>
              <w:t xml:space="preserve">Доля благоустроенных муниципальных территорий общего пользования от общего количества таких территорий</w:t>
            </w:r>
          </w:p>
        </w:tc>
        <w:tc>
          <w:tcPr>
            <w:tcW w:w="1304" w:type="dxa"/>
          </w:tcPr>
          <w:p>
            <w:pPr>
              <w:pStyle w:val="0"/>
              <w:jc w:val="center"/>
            </w:pPr>
            <w:r>
              <w:rPr>
                <w:sz w:val="20"/>
              </w:rPr>
              <w:t xml:space="preserve">%</w:t>
            </w:r>
          </w:p>
        </w:tc>
        <w:tc>
          <w:tcPr>
            <w:tcW w:w="992" w:type="dxa"/>
          </w:tcPr>
          <w:p>
            <w:pPr>
              <w:pStyle w:val="0"/>
              <w:jc w:val="center"/>
            </w:pPr>
            <w:r>
              <w:rPr>
                <w:sz w:val="20"/>
              </w:rPr>
              <w:t xml:space="preserve">49,0</w:t>
            </w:r>
          </w:p>
        </w:tc>
        <w:tc>
          <w:tcPr>
            <w:tcW w:w="992" w:type="dxa"/>
          </w:tcPr>
          <w:p>
            <w:pPr>
              <w:pStyle w:val="0"/>
              <w:jc w:val="center"/>
            </w:pPr>
            <w:r>
              <w:rPr>
                <w:sz w:val="20"/>
              </w:rPr>
              <w:t xml:space="preserve">60,1</w:t>
            </w:r>
          </w:p>
        </w:tc>
        <w:tc>
          <w:tcPr>
            <w:tcW w:w="993" w:type="dxa"/>
          </w:tcPr>
          <w:p>
            <w:pPr>
              <w:pStyle w:val="0"/>
              <w:jc w:val="center"/>
            </w:pPr>
            <w:r>
              <w:rPr>
                <w:sz w:val="20"/>
              </w:rPr>
              <w:t xml:space="preserve">71,5</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r>
      <w:tr>
        <w:tc>
          <w:tcPr>
            <w:tcW w:w="709" w:type="dxa"/>
          </w:tcPr>
          <w:p>
            <w:pPr>
              <w:pStyle w:val="0"/>
              <w:jc w:val="center"/>
            </w:pPr>
            <w:r>
              <w:rPr>
                <w:sz w:val="20"/>
              </w:rPr>
              <w:t xml:space="preserve">1.4.</w:t>
            </w:r>
          </w:p>
        </w:tc>
        <w:tc>
          <w:tcPr>
            <w:tcW w:w="2381" w:type="dxa"/>
          </w:tcPr>
          <w:p>
            <w:pPr>
              <w:pStyle w:val="0"/>
              <w:jc w:val="center"/>
            </w:pPr>
            <w:r>
              <w:rPr>
                <w:sz w:val="20"/>
              </w:rPr>
              <w:t xml:space="preserve">Доля благоустроенных дворовых территорий многоквартирных домов от общего количества дворовых территорий многоквартирных домов</w:t>
            </w:r>
          </w:p>
        </w:tc>
        <w:tc>
          <w:tcPr>
            <w:tcW w:w="1304" w:type="dxa"/>
          </w:tcPr>
          <w:p>
            <w:pPr>
              <w:pStyle w:val="0"/>
              <w:jc w:val="center"/>
            </w:pPr>
            <w:r>
              <w:rPr>
                <w:sz w:val="20"/>
              </w:rPr>
              <w:t xml:space="preserve">%</w:t>
            </w:r>
          </w:p>
        </w:tc>
        <w:tc>
          <w:tcPr>
            <w:tcW w:w="992" w:type="dxa"/>
          </w:tcPr>
          <w:p>
            <w:pPr>
              <w:pStyle w:val="0"/>
              <w:jc w:val="center"/>
            </w:pPr>
            <w:r>
              <w:rPr>
                <w:sz w:val="20"/>
              </w:rPr>
              <w:t xml:space="preserve">27,7</w:t>
            </w:r>
          </w:p>
        </w:tc>
        <w:tc>
          <w:tcPr>
            <w:tcW w:w="992" w:type="dxa"/>
          </w:tcPr>
          <w:p>
            <w:pPr>
              <w:pStyle w:val="0"/>
              <w:jc w:val="center"/>
            </w:pPr>
            <w:r>
              <w:rPr>
                <w:sz w:val="20"/>
              </w:rPr>
              <w:t xml:space="preserve">29,1</w:t>
            </w:r>
          </w:p>
        </w:tc>
        <w:tc>
          <w:tcPr>
            <w:tcW w:w="993" w:type="dxa"/>
          </w:tcPr>
          <w:p>
            <w:pPr>
              <w:pStyle w:val="0"/>
              <w:jc w:val="center"/>
            </w:pPr>
            <w:r>
              <w:rPr>
                <w:sz w:val="20"/>
              </w:rPr>
              <w:t xml:space="preserve">29,8</w:t>
            </w:r>
          </w:p>
        </w:tc>
        <w:tc>
          <w:tcPr>
            <w:tcW w:w="992" w:type="dxa"/>
          </w:tcPr>
          <w:p>
            <w:pPr>
              <w:pStyle w:val="0"/>
              <w:jc w:val="center"/>
            </w:pPr>
            <w:r>
              <w:rPr>
                <w:sz w:val="20"/>
              </w:rPr>
              <w:t xml:space="preserve">30,2</w:t>
            </w:r>
          </w:p>
        </w:tc>
        <w:tc>
          <w:tcPr>
            <w:tcW w:w="992" w:type="dxa"/>
          </w:tcPr>
          <w:p>
            <w:pPr>
              <w:pStyle w:val="0"/>
              <w:jc w:val="center"/>
            </w:pPr>
            <w:r>
              <w:rPr>
                <w:sz w:val="20"/>
              </w:rPr>
              <w:t xml:space="preserve">30,8</w:t>
            </w:r>
          </w:p>
        </w:tc>
        <w:tc>
          <w:tcPr>
            <w:tcW w:w="992" w:type="dxa"/>
          </w:tcPr>
          <w:p>
            <w:pPr>
              <w:pStyle w:val="0"/>
              <w:jc w:val="center"/>
            </w:pPr>
            <w:r>
              <w:rPr>
                <w:sz w:val="20"/>
              </w:rPr>
              <w:t xml:space="preserve">31,2</w:t>
            </w:r>
          </w:p>
        </w:tc>
        <w:tc>
          <w:tcPr>
            <w:tcW w:w="993" w:type="dxa"/>
          </w:tcPr>
          <w:p>
            <w:pPr>
              <w:pStyle w:val="0"/>
              <w:jc w:val="center"/>
            </w:pPr>
            <w:r>
              <w:rPr>
                <w:sz w:val="20"/>
              </w:rPr>
              <w:t xml:space="preserve">31,6</w:t>
            </w:r>
          </w:p>
        </w:tc>
        <w:tc>
          <w:tcPr>
            <w:tcW w:w="992" w:type="dxa"/>
          </w:tcPr>
          <w:p>
            <w:pPr>
              <w:pStyle w:val="0"/>
              <w:jc w:val="center"/>
            </w:pPr>
            <w:r>
              <w:rPr>
                <w:sz w:val="20"/>
              </w:rPr>
              <w:t xml:space="preserve">32,1</w:t>
            </w:r>
          </w:p>
        </w:tc>
        <w:tc>
          <w:tcPr>
            <w:tcW w:w="992" w:type="dxa"/>
          </w:tcPr>
          <w:p>
            <w:pPr>
              <w:pStyle w:val="0"/>
              <w:jc w:val="center"/>
            </w:pPr>
            <w:r>
              <w:rPr>
                <w:sz w:val="20"/>
              </w:rPr>
              <w:t xml:space="preserve">32,1</w:t>
            </w:r>
          </w:p>
        </w:tc>
        <w:tc>
          <w:tcPr>
            <w:tcW w:w="992" w:type="dxa"/>
          </w:tcPr>
          <w:p>
            <w:pPr>
              <w:pStyle w:val="0"/>
              <w:jc w:val="center"/>
            </w:pPr>
            <w:r>
              <w:rPr>
                <w:sz w:val="20"/>
              </w:rPr>
              <w:t xml:space="preserve">32,1</w:t>
            </w:r>
          </w:p>
        </w:tc>
      </w:tr>
      <w:tr>
        <w:tc>
          <w:tcPr>
            <w:tcW w:w="709" w:type="dxa"/>
          </w:tcPr>
          <w:p>
            <w:pPr>
              <w:pStyle w:val="0"/>
              <w:jc w:val="center"/>
            </w:pPr>
            <w:r>
              <w:rPr>
                <w:sz w:val="20"/>
              </w:rPr>
              <w:t xml:space="preserve">1.5.</w:t>
            </w:r>
          </w:p>
        </w:tc>
        <w:tc>
          <w:tcPr>
            <w:tcW w:w="2381" w:type="dxa"/>
          </w:tcPr>
          <w:p>
            <w:pPr>
              <w:pStyle w:val="0"/>
              <w:jc w:val="center"/>
            </w:pPr>
            <w:r>
              <w:rPr>
                <w:sz w:val="20"/>
              </w:rPr>
              <w:t xml:space="preserve">Доля городов с благоприятной городской средой</w:t>
            </w:r>
          </w:p>
        </w:tc>
        <w:tc>
          <w:tcPr>
            <w:tcW w:w="1304"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27</w:t>
            </w:r>
          </w:p>
        </w:tc>
        <w:tc>
          <w:tcPr>
            <w:tcW w:w="992" w:type="dxa"/>
          </w:tcPr>
          <w:p>
            <w:pPr>
              <w:pStyle w:val="0"/>
              <w:jc w:val="center"/>
            </w:pPr>
            <w:r>
              <w:rPr>
                <w:sz w:val="20"/>
              </w:rPr>
              <w:t xml:space="preserve">27</w:t>
            </w:r>
          </w:p>
        </w:tc>
        <w:tc>
          <w:tcPr>
            <w:tcW w:w="992" w:type="dxa"/>
          </w:tcPr>
          <w:p>
            <w:pPr>
              <w:pStyle w:val="0"/>
              <w:jc w:val="center"/>
            </w:pPr>
            <w:r>
              <w:rPr>
                <w:sz w:val="20"/>
              </w:rPr>
              <w:t xml:space="preserve">36</w:t>
            </w:r>
          </w:p>
        </w:tc>
        <w:tc>
          <w:tcPr>
            <w:tcW w:w="993" w:type="dxa"/>
          </w:tcPr>
          <w:p>
            <w:pPr>
              <w:pStyle w:val="0"/>
              <w:jc w:val="center"/>
            </w:pPr>
            <w:r>
              <w:rPr>
                <w:sz w:val="20"/>
              </w:rPr>
              <w:t xml:space="preserve">45</w:t>
            </w:r>
          </w:p>
        </w:tc>
        <w:tc>
          <w:tcPr>
            <w:tcW w:w="992" w:type="dxa"/>
          </w:tcPr>
          <w:p>
            <w:pPr>
              <w:pStyle w:val="0"/>
              <w:jc w:val="center"/>
            </w:pPr>
            <w:r>
              <w:rPr>
                <w:sz w:val="20"/>
              </w:rPr>
              <w:t xml:space="preserve">45</w:t>
            </w:r>
          </w:p>
        </w:tc>
        <w:tc>
          <w:tcPr>
            <w:tcW w:w="992" w:type="dxa"/>
          </w:tcPr>
          <w:p>
            <w:pPr>
              <w:pStyle w:val="0"/>
              <w:jc w:val="center"/>
            </w:pPr>
            <w:r>
              <w:rPr>
                <w:sz w:val="20"/>
              </w:rPr>
              <w:t xml:space="preserve">45</w:t>
            </w:r>
          </w:p>
        </w:tc>
        <w:tc>
          <w:tcPr>
            <w:tcW w:w="992" w:type="dxa"/>
          </w:tcPr>
          <w:p>
            <w:pPr>
              <w:pStyle w:val="0"/>
              <w:jc w:val="center"/>
            </w:pPr>
            <w:r>
              <w:rPr>
                <w:sz w:val="20"/>
              </w:rPr>
              <w:t xml:space="preserve">45</w:t>
            </w:r>
          </w:p>
        </w:tc>
      </w:tr>
      <w:tr>
        <w:tc>
          <w:tcPr>
            <w:tcW w:w="709" w:type="dxa"/>
          </w:tcPr>
          <w:p>
            <w:pPr>
              <w:pStyle w:val="0"/>
              <w:jc w:val="center"/>
            </w:pPr>
            <w:r>
              <w:rPr>
                <w:sz w:val="20"/>
              </w:rPr>
              <w:t xml:space="preserve">1.6.</w:t>
            </w:r>
          </w:p>
        </w:tc>
        <w:tc>
          <w:tcPr>
            <w:tcW w:w="2381" w:type="dxa"/>
          </w:tcPr>
          <w:p>
            <w:pPr>
              <w:pStyle w:val="0"/>
              <w:jc w:val="center"/>
            </w:pPr>
            <w:r>
              <w:rPr>
                <w:sz w:val="20"/>
              </w:rPr>
              <w:t xml:space="preserve">Количество городов с благоприятной городской средой</w:t>
            </w:r>
          </w:p>
        </w:tc>
        <w:tc>
          <w:tcPr>
            <w:tcW w:w="1304" w:type="dxa"/>
          </w:tcPr>
          <w:p>
            <w:pPr>
              <w:pStyle w:val="0"/>
              <w:jc w:val="center"/>
            </w:pPr>
            <w:r>
              <w:rPr>
                <w:sz w:val="20"/>
              </w:rPr>
              <w:t xml:space="preserve">единиц</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3</w:t>
            </w:r>
          </w:p>
        </w:tc>
        <w:tc>
          <w:tcPr>
            <w:tcW w:w="992" w:type="dxa"/>
          </w:tcPr>
          <w:p>
            <w:pPr>
              <w:pStyle w:val="0"/>
              <w:jc w:val="center"/>
            </w:pPr>
            <w:r>
              <w:rPr>
                <w:sz w:val="20"/>
              </w:rPr>
              <w:t xml:space="preserve">3</w:t>
            </w:r>
          </w:p>
        </w:tc>
        <w:tc>
          <w:tcPr>
            <w:tcW w:w="992" w:type="dxa"/>
          </w:tcPr>
          <w:p>
            <w:pPr>
              <w:pStyle w:val="0"/>
              <w:jc w:val="center"/>
            </w:pPr>
            <w:r>
              <w:rPr>
                <w:sz w:val="20"/>
              </w:rPr>
              <w:t xml:space="preserve">4</w:t>
            </w:r>
          </w:p>
        </w:tc>
        <w:tc>
          <w:tcPr>
            <w:tcW w:w="993" w:type="dxa"/>
          </w:tcPr>
          <w:p>
            <w:pPr>
              <w:pStyle w:val="0"/>
              <w:jc w:val="center"/>
            </w:pPr>
            <w:r>
              <w:rPr>
                <w:sz w:val="20"/>
              </w:rPr>
              <w:t xml:space="preserve">5</w:t>
            </w:r>
          </w:p>
        </w:tc>
        <w:tc>
          <w:tcPr>
            <w:tcW w:w="992" w:type="dxa"/>
          </w:tcPr>
          <w:p>
            <w:pPr>
              <w:pStyle w:val="0"/>
              <w:jc w:val="center"/>
            </w:pPr>
            <w:r>
              <w:rPr>
                <w:sz w:val="20"/>
              </w:rPr>
              <w:t xml:space="preserve">5</w:t>
            </w:r>
          </w:p>
        </w:tc>
        <w:tc>
          <w:tcPr>
            <w:tcW w:w="992" w:type="dxa"/>
          </w:tcPr>
          <w:p>
            <w:pPr>
              <w:pStyle w:val="0"/>
              <w:jc w:val="center"/>
            </w:pPr>
            <w:r>
              <w:rPr>
                <w:sz w:val="20"/>
              </w:rPr>
              <w:t xml:space="preserve">5</w:t>
            </w:r>
          </w:p>
        </w:tc>
        <w:tc>
          <w:tcPr>
            <w:tcW w:w="992" w:type="dxa"/>
          </w:tcPr>
          <w:p>
            <w:pPr>
              <w:pStyle w:val="0"/>
              <w:jc w:val="center"/>
            </w:pPr>
            <w:r>
              <w:rPr>
                <w:sz w:val="20"/>
              </w:rPr>
              <w:t xml:space="preserve">5</w:t>
            </w:r>
          </w:p>
        </w:tc>
      </w:tr>
      <w:tr>
        <w:tc>
          <w:tcPr>
            <w:tcW w:w="709" w:type="dxa"/>
          </w:tcPr>
          <w:p>
            <w:pPr>
              <w:pStyle w:val="0"/>
              <w:jc w:val="center"/>
            </w:pPr>
            <w:r>
              <w:rPr>
                <w:sz w:val="20"/>
              </w:rPr>
              <w:t xml:space="preserve">1.7.</w:t>
            </w:r>
          </w:p>
        </w:tc>
        <w:tc>
          <w:tcPr>
            <w:tcW w:w="2381" w:type="dxa"/>
          </w:tcPr>
          <w:p>
            <w:pPr>
              <w:pStyle w:val="0"/>
              <w:jc w:val="center"/>
            </w:pPr>
            <w:r>
              <w:rPr>
                <w:sz w:val="20"/>
              </w:rPr>
              <w:t xml:space="preserve">Индекс качества городской среды</w:t>
            </w:r>
          </w:p>
        </w:tc>
        <w:tc>
          <w:tcPr>
            <w:tcW w:w="1304" w:type="dxa"/>
          </w:tcPr>
          <w:p>
            <w:pPr>
              <w:pStyle w:val="0"/>
              <w:jc w:val="center"/>
            </w:pPr>
            <w:r>
              <w:rPr>
                <w:sz w:val="20"/>
              </w:rPr>
              <w:t xml:space="preserve">баллов</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172</w:t>
            </w:r>
          </w:p>
        </w:tc>
        <w:tc>
          <w:tcPr>
            <w:tcW w:w="992" w:type="dxa"/>
          </w:tcPr>
          <w:p>
            <w:pPr>
              <w:pStyle w:val="0"/>
              <w:jc w:val="center"/>
            </w:pPr>
            <w:r>
              <w:rPr>
                <w:sz w:val="20"/>
              </w:rPr>
              <w:t xml:space="preserve">172</w:t>
            </w:r>
          </w:p>
        </w:tc>
        <w:tc>
          <w:tcPr>
            <w:tcW w:w="992" w:type="dxa"/>
          </w:tcPr>
          <w:p>
            <w:pPr>
              <w:pStyle w:val="0"/>
              <w:jc w:val="center"/>
            </w:pPr>
            <w:r>
              <w:rPr>
                <w:sz w:val="20"/>
              </w:rPr>
              <w:t xml:space="preserve">179</w:t>
            </w:r>
          </w:p>
        </w:tc>
        <w:tc>
          <w:tcPr>
            <w:tcW w:w="993" w:type="dxa"/>
          </w:tcPr>
          <w:p>
            <w:pPr>
              <w:pStyle w:val="0"/>
              <w:jc w:val="center"/>
            </w:pPr>
            <w:r>
              <w:rPr>
                <w:sz w:val="20"/>
              </w:rPr>
              <w:t xml:space="preserve">188</w:t>
            </w:r>
          </w:p>
        </w:tc>
        <w:tc>
          <w:tcPr>
            <w:tcW w:w="992" w:type="dxa"/>
          </w:tcPr>
          <w:p>
            <w:pPr>
              <w:pStyle w:val="0"/>
              <w:jc w:val="center"/>
            </w:pPr>
            <w:r>
              <w:rPr>
                <w:sz w:val="20"/>
              </w:rPr>
              <w:t xml:space="preserve">188</w:t>
            </w:r>
          </w:p>
        </w:tc>
        <w:tc>
          <w:tcPr>
            <w:tcW w:w="992" w:type="dxa"/>
          </w:tcPr>
          <w:p>
            <w:pPr>
              <w:pStyle w:val="0"/>
              <w:jc w:val="center"/>
            </w:pPr>
            <w:r>
              <w:rPr>
                <w:sz w:val="20"/>
              </w:rPr>
              <w:t xml:space="preserve">188</w:t>
            </w:r>
          </w:p>
        </w:tc>
        <w:tc>
          <w:tcPr>
            <w:tcW w:w="992" w:type="dxa"/>
          </w:tcPr>
          <w:p>
            <w:pPr>
              <w:pStyle w:val="0"/>
              <w:jc w:val="center"/>
            </w:pPr>
            <w:r>
              <w:rPr>
                <w:sz w:val="20"/>
              </w:rPr>
              <w:t xml:space="preserve">188</w:t>
            </w:r>
          </w:p>
        </w:tc>
      </w:tr>
      <w:tr>
        <w:tc>
          <w:tcPr>
            <w:tcW w:w="709" w:type="dxa"/>
          </w:tcPr>
          <w:p>
            <w:pPr>
              <w:pStyle w:val="0"/>
              <w:jc w:val="center"/>
            </w:pPr>
            <w:r>
              <w:rPr>
                <w:sz w:val="20"/>
              </w:rPr>
              <w:t xml:space="preserve">1.8.</w:t>
            </w:r>
          </w:p>
        </w:tc>
        <w:tc>
          <w:tcPr>
            <w:tcW w:w="2381" w:type="dxa"/>
          </w:tcPr>
          <w:p>
            <w:pPr>
              <w:pStyle w:val="0"/>
              <w:jc w:val="center"/>
            </w:pPr>
            <w:r>
              <w:rPr>
                <w:sz w:val="20"/>
              </w:rPr>
              <w:t xml:space="preserve">Доля объема закупок оборудования, имеющего российское происхождение</w:t>
            </w:r>
          </w:p>
        </w:tc>
        <w:tc>
          <w:tcPr>
            <w:tcW w:w="1304"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90</w:t>
            </w:r>
          </w:p>
        </w:tc>
        <w:tc>
          <w:tcPr>
            <w:tcW w:w="992" w:type="dxa"/>
          </w:tcPr>
          <w:p>
            <w:pPr>
              <w:pStyle w:val="0"/>
              <w:jc w:val="center"/>
            </w:pPr>
            <w:r>
              <w:rPr>
                <w:sz w:val="20"/>
              </w:rPr>
              <w:t xml:space="preserve">90</w:t>
            </w:r>
          </w:p>
        </w:tc>
        <w:tc>
          <w:tcPr>
            <w:tcW w:w="992" w:type="dxa"/>
          </w:tcPr>
          <w:p>
            <w:pPr>
              <w:pStyle w:val="0"/>
              <w:jc w:val="center"/>
            </w:pPr>
            <w:r>
              <w:rPr>
                <w:sz w:val="20"/>
              </w:rPr>
              <w:t xml:space="preserve">90</w:t>
            </w:r>
          </w:p>
        </w:tc>
        <w:tc>
          <w:tcPr>
            <w:tcW w:w="993" w:type="dxa"/>
          </w:tcPr>
          <w:p>
            <w:pPr>
              <w:pStyle w:val="0"/>
              <w:jc w:val="center"/>
            </w:pPr>
            <w:r>
              <w:rPr>
                <w:sz w:val="20"/>
              </w:rPr>
              <w:t xml:space="preserve">90</w:t>
            </w:r>
          </w:p>
        </w:tc>
        <w:tc>
          <w:tcPr>
            <w:tcW w:w="992" w:type="dxa"/>
          </w:tcPr>
          <w:p>
            <w:pPr>
              <w:pStyle w:val="0"/>
              <w:jc w:val="center"/>
            </w:pPr>
            <w:r>
              <w:rPr>
                <w:sz w:val="20"/>
              </w:rPr>
              <w:t xml:space="preserve">90</w:t>
            </w:r>
          </w:p>
        </w:tc>
        <w:tc>
          <w:tcPr>
            <w:tcW w:w="992" w:type="dxa"/>
          </w:tcPr>
          <w:p>
            <w:pPr>
              <w:pStyle w:val="0"/>
              <w:jc w:val="center"/>
            </w:pPr>
            <w:r>
              <w:rPr>
                <w:sz w:val="20"/>
              </w:rPr>
              <w:t xml:space="preserve">90</w:t>
            </w:r>
          </w:p>
        </w:tc>
        <w:tc>
          <w:tcPr>
            <w:tcW w:w="992" w:type="dxa"/>
          </w:tcPr>
          <w:p>
            <w:pPr>
              <w:pStyle w:val="0"/>
              <w:jc w:val="center"/>
            </w:pPr>
            <w:r>
              <w:rPr>
                <w:sz w:val="20"/>
              </w:rPr>
              <w:t xml:space="preserve">90</w:t>
            </w:r>
          </w:p>
        </w:tc>
      </w:tr>
      <w:tr>
        <w:tc>
          <w:tcPr>
            <w:tcW w:w="709" w:type="dxa"/>
          </w:tcPr>
          <w:p>
            <w:pPr>
              <w:pStyle w:val="0"/>
              <w:jc w:val="center"/>
            </w:pPr>
            <w:r>
              <w:rPr>
                <w:sz w:val="20"/>
              </w:rPr>
              <w:t xml:space="preserve">1.9.</w:t>
            </w:r>
          </w:p>
        </w:tc>
        <w:tc>
          <w:tcPr>
            <w:tcW w:w="2381" w:type="dxa"/>
          </w:tcPr>
          <w:p>
            <w:pPr>
              <w:pStyle w:val="0"/>
              <w:jc w:val="center"/>
            </w:pPr>
            <w:r>
              <w:rPr>
                <w:sz w:val="20"/>
              </w:rPr>
              <w:t xml:space="preserve">Прирост среднего значения индекса качества городской среды по отношению к 2019 году</w:t>
            </w:r>
          </w:p>
        </w:tc>
        <w:tc>
          <w:tcPr>
            <w:tcW w:w="1304"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4</w:t>
            </w:r>
          </w:p>
        </w:tc>
        <w:tc>
          <w:tcPr>
            <w:tcW w:w="992" w:type="dxa"/>
          </w:tcPr>
          <w:p>
            <w:pPr>
              <w:pStyle w:val="0"/>
              <w:jc w:val="center"/>
            </w:pPr>
            <w:r>
              <w:rPr>
                <w:sz w:val="20"/>
              </w:rPr>
              <w:t xml:space="preserve">4</w:t>
            </w:r>
          </w:p>
        </w:tc>
        <w:tc>
          <w:tcPr>
            <w:tcW w:w="992" w:type="dxa"/>
          </w:tcPr>
          <w:p>
            <w:pPr>
              <w:pStyle w:val="0"/>
              <w:jc w:val="center"/>
            </w:pPr>
            <w:r>
              <w:rPr>
                <w:sz w:val="20"/>
              </w:rPr>
              <w:t xml:space="preserve">8</w:t>
            </w:r>
          </w:p>
        </w:tc>
        <w:tc>
          <w:tcPr>
            <w:tcW w:w="993" w:type="dxa"/>
          </w:tcPr>
          <w:p>
            <w:pPr>
              <w:pStyle w:val="0"/>
              <w:jc w:val="center"/>
            </w:pPr>
            <w:r>
              <w:rPr>
                <w:sz w:val="20"/>
              </w:rPr>
              <w:t xml:space="preserve">14</w:t>
            </w:r>
          </w:p>
        </w:tc>
        <w:tc>
          <w:tcPr>
            <w:tcW w:w="992" w:type="dxa"/>
          </w:tcPr>
          <w:p>
            <w:pPr>
              <w:pStyle w:val="0"/>
              <w:jc w:val="center"/>
            </w:pPr>
            <w:r>
              <w:rPr>
                <w:sz w:val="20"/>
              </w:rPr>
              <w:t xml:space="preserve">14</w:t>
            </w:r>
          </w:p>
        </w:tc>
        <w:tc>
          <w:tcPr>
            <w:tcW w:w="992" w:type="dxa"/>
          </w:tcPr>
          <w:p>
            <w:pPr>
              <w:pStyle w:val="0"/>
              <w:jc w:val="center"/>
            </w:pPr>
            <w:r>
              <w:rPr>
                <w:sz w:val="20"/>
              </w:rPr>
              <w:t xml:space="preserve">14</w:t>
            </w:r>
          </w:p>
        </w:tc>
        <w:tc>
          <w:tcPr>
            <w:tcW w:w="992" w:type="dxa"/>
          </w:tcPr>
          <w:p>
            <w:pPr>
              <w:pStyle w:val="0"/>
              <w:jc w:val="center"/>
            </w:pPr>
            <w:r>
              <w:rPr>
                <w:sz w:val="20"/>
              </w:rPr>
              <w:t xml:space="preserve">14</w:t>
            </w:r>
          </w:p>
        </w:tc>
      </w:tr>
      <w:tr>
        <w:tc>
          <w:tcPr>
            <w:tcW w:w="709" w:type="dxa"/>
          </w:tcPr>
          <w:p>
            <w:pPr>
              <w:pStyle w:val="0"/>
              <w:jc w:val="center"/>
            </w:pPr>
            <w:r>
              <w:rPr>
                <w:sz w:val="20"/>
              </w:rPr>
              <w:t xml:space="preserve">1.10.</w:t>
            </w:r>
          </w:p>
        </w:tc>
        <w:tc>
          <w:tcPr>
            <w:tcW w:w="2381" w:type="dxa"/>
          </w:tcPr>
          <w:p>
            <w:pPr>
              <w:pStyle w:val="0"/>
              <w:jc w:val="center"/>
            </w:pPr>
            <w:r>
              <w:rPr>
                <w:sz w:val="20"/>
              </w:rPr>
              <w:t xml:space="preserve">Доля граждан, принявших участие в решении вопросов развития городской среды</w:t>
            </w:r>
          </w:p>
        </w:tc>
        <w:tc>
          <w:tcPr>
            <w:tcW w:w="1304"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15</w:t>
            </w:r>
          </w:p>
        </w:tc>
        <w:tc>
          <w:tcPr>
            <w:tcW w:w="992" w:type="dxa"/>
          </w:tcPr>
          <w:p>
            <w:pPr>
              <w:pStyle w:val="0"/>
              <w:jc w:val="center"/>
            </w:pPr>
            <w:r>
              <w:rPr>
                <w:sz w:val="20"/>
              </w:rPr>
              <w:t xml:space="preserve">15</w:t>
            </w:r>
          </w:p>
        </w:tc>
        <w:tc>
          <w:tcPr>
            <w:tcW w:w="992" w:type="dxa"/>
          </w:tcPr>
          <w:p>
            <w:pPr>
              <w:pStyle w:val="0"/>
              <w:jc w:val="center"/>
            </w:pPr>
            <w:r>
              <w:rPr>
                <w:sz w:val="20"/>
              </w:rPr>
              <w:t xml:space="preserve">20</w:t>
            </w:r>
          </w:p>
        </w:tc>
        <w:tc>
          <w:tcPr>
            <w:tcW w:w="993" w:type="dxa"/>
          </w:tcPr>
          <w:p>
            <w:pPr>
              <w:pStyle w:val="0"/>
              <w:jc w:val="center"/>
            </w:pPr>
            <w:r>
              <w:rPr>
                <w:sz w:val="20"/>
              </w:rPr>
              <w:t xml:space="preserve">25</w:t>
            </w:r>
          </w:p>
        </w:tc>
        <w:tc>
          <w:tcPr>
            <w:tcW w:w="992" w:type="dxa"/>
          </w:tcPr>
          <w:p>
            <w:pPr>
              <w:pStyle w:val="0"/>
              <w:jc w:val="center"/>
            </w:pPr>
            <w:r>
              <w:rPr>
                <w:sz w:val="20"/>
              </w:rPr>
              <w:t xml:space="preserve">25</w:t>
            </w:r>
          </w:p>
        </w:tc>
        <w:tc>
          <w:tcPr>
            <w:tcW w:w="992" w:type="dxa"/>
          </w:tcPr>
          <w:p>
            <w:pPr>
              <w:pStyle w:val="0"/>
              <w:jc w:val="center"/>
            </w:pPr>
            <w:r>
              <w:rPr>
                <w:sz w:val="20"/>
              </w:rPr>
              <w:t xml:space="preserve">25</w:t>
            </w:r>
          </w:p>
        </w:tc>
        <w:tc>
          <w:tcPr>
            <w:tcW w:w="992" w:type="dxa"/>
          </w:tcPr>
          <w:p>
            <w:pPr>
              <w:pStyle w:val="0"/>
              <w:jc w:val="center"/>
            </w:pPr>
            <w:r>
              <w:rPr>
                <w:sz w:val="20"/>
              </w:rPr>
              <w:t xml:space="preserve">25</w:t>
            </w:r>
          </w:p>
        </w:tc>
      </w:tr>
      <w:tr>
        <w:tc>
          <w:tcPr>
            <w:gridSpan w:val="10"/>
            <w:tcW w:w="11340" w:type="dxa"/>
          </w:tcPr>
          <w:p>
            <w:pPr>
              <w:pStyle w:val="0"/>
              <w:outlineLvl w:val="2"/>
              <w:jc w:val="center"/>
            </w:pPr>
            <w:r>
              <w:rPr>
                <w:sz w:val="20"/>
              </w:rPr>
              <w:t xml:space="preserve">Подпрограмма 2 "Благоустройство городских парков"</w:t>
            </w:r>
          </w:p>
        </w:tc>
        <w:tc>
          <w:tcPr>
            <w:tcW w:w="992" w:type="dxa"/>
          </w:tcPr>
          <w:p>
            <w:pPr>
              <w:pStyle w:val="0"/>
            </w:pPr>
            <w:r>
              <w:rPr>
                <w:sz w:val="20"/>
              </w:rPr>
            </w:r>
          </w:p>
        </w:tc>
        <w:tc>
          <w:tcPr>
            <w:tcW w:w="992" w:type="dxa"/>
          </w:tcPr>
          <w:p>
            <w:pPr>
              <w:pStyle w:val="0"/>
            </w:pPr>
            <w:r>
              <w:rPr>
                <w:sz w:val="20"/>
              </w:rPr>
            </w:r>
          </w:p>
        </w:tc>
        <w:tc>
          <w:tcPr>
            <w:tcW w:w="992" w:type="dxa"/>
          </w:tcPr>
          <w:p>
            <w:pPr>
              <w:pStyle w:val="0"/>
            </w:pPr>
            <w:r>
              <w:rPr>
                <w:sz w:val="20"/>
              </w:rPr>
            </w:r>
          </w:p>
        </w:tc>
      </w:tr>
      <w:tr>
        <w:tc>
          <w:tcPr>
            <w:tcW w:w="709" w:type="dxa"/>
          </w:tcPr>
          <w:p>
            <w:pPr>
              <w:pStyle w:val="0"/>
              <w:jc w:val="center"/>
            </w:pPr>
            <w:r>
              <w:rPr>
                <w:sz w:val="20"/>
              </w:rPr>
              <w:t xml:space="preserve">2.1.</w:t>
            </w:r>
          </w:p>
        </w:tc>
        <w:tc>
          <w:tcPr>
            <w:tcW w:w="2381" w:type="dxa"/>
          </w:tcPr>
          <w:p>
            <w:pPr>
              <w:pStyle w:val="0"/>
              <w:jc w:val="center"/>
            </w:pPr>
            <w:r>
              <w:rPr>
                <w:sz w:val="20"/>
              </w:rPr>
              <w:t xml:space="preserve">Доля благоустроенных городских парков от общего количества городских парков</w:t>
            </w:r>
          </w:p>
        </w:tc>
        <w:tc>
          <w:tcPr>
            <w:tcW w:w="1304" w:type="dxa"/>
          </w:tcPr>
          <w:p>
            <w:pPr>
              <w:pStyle w:val="0"/>
              <w:jc w:val="center"/>
            </w:pPr>
            <w:r>
              <w:rPr>
                <w:sz w:val="20"/>
              </w:rPr>
              <w:t xml:space="preserve">%</w:t>
            </w:r>
          </w:p>
        </w:tc>
        <w:tc>
          <w:tcPr>
            <w:tcW w:w="992" w:type="dxa"/>
          </w:tcPr>
          <w:p>
            <w:pPr>
              <w:pStyle w:val="0"/>
              <w:jc w:val="center"/>
            </w:pPr>
            <w:r>
              <w:rPr>
                <w:sz w:val="20"/>
              </w:rPr>
              <w:t xml:space="preserve">6</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3"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c>
          <w:tcPr>
            <w:tcW w:w="992" w:type="dxa"/>
          </w:tcPr>
          <w:p>
            <w:pPr>
              <w:pStyle w:val="0"/>
              <w:jc w:val="center"/>
            </w:pPr>
            <w:r>
              <w:rPr>
                <w:sz w:val="20"/>
              </w:rPr>
              <w:t xml:space="preserve">-</w:t>
            </w:r>
          </w:p>
        </w:tc>
      </w:tr>
      <w:tr>
        <w:tc>
          <w:tcPr>
            <w:gridSpan w:val="10"/>
            <w:tcW w:w="11340" w:type="dxa"/>
          </w:tcPr>
          <w:p>
            <w:pPr>
              <w:pStyle w:val="0"/>
              <w:outlineLvl w:val="2"/>
              <w:jc w:val="center"/>
            </w:pPr>
            <w:r>
              <w:rPr>
                <w:sz w:val="20"/>
              </w:rPr>
              <w:t xml:space="preserve">Подпрограмма 3 "Увековечение памяти погибших при защите Отечества"</w:t>
            </w:r>
          </w:p>
        </w:tc>
        <w:tc>
          <w:tcPr>
            <w:tcW w:w="992" w:type="dxa"/>
          </w:tcPr>
          <w:p>
            <w:pPr>
              <w:pStyle w:val="0"/>
            </w:pPr>
            <w:r>
              <w:rPr>
                <w:sz w:val="20"/>
              </w:rPr>
            </w:r>
          </w:p>
        </w:tc>
        <w:tc>
          <w:tcPr>
            <w:tcW w:w="992" w:type="dxa"/>
          </w:tcPr>
          <w:p>
            <w:pPr>
              <w:pStyle w:val="0"/>
            </w:pPr>
            <w:r>
              <w:rPr>
                <w:sz w:val="20"/>
              </w:rPr>
            </w:r>
          </w:p>
        </w:tc>
        <w:tc>
          <w:tcPr>
            <w:tcW w:w="992" w:type="dxa"/>
          </w:tcPr>
          <w:p>
            <w:pPr>
              <w:pStyle w:val="0"/>
            </w:pPr>
            <w:r>
              <w:rPr>
                <w:sz w:val="20"/>
              </w:rPr>
            </w:r>
          </w:p>
        </w:tc>
      </w:tr>
      <w:tr>
        <w:tc>
          <w:tcPr>
            <w:tcW w:w="709" w:type="dxa"/>
          </w:tcPr>
          <w:p>
            <w:pPr>
              <w:pStyle w:val="0"/>
              <w:jc w:val="center"/>
            </w:pPr>
            <w:r>
              <w:rPr>
                <w:sz w:val="20"/>
              </w:rPr>
              <w:t xml:space="preserve">3.1.</w:t>
            </w:r>
          </w:p>
        </w:tc>
        <w:tc>
          <w:tcPr>
            <w:tcW w:w="2381" w:type="dxa"/>
          </w:tcPr>
          <w:p>
            <w:pPr>
              <w:pStyle w:val="0"/>
              <w:jc w:val="center"/>
            </w:pPr>
            <w:r>
              <w:rPr>
                <w:sz w:val="20"/>
              </w:rPr>
              <w:t xml:space="preserve">Количество восстановленных (отремонтированных, отреставрированных, благоустроенных) воинских захоронений</w:t>
            </w:r>
          </w:p>
        </w:tc>
        <w:tc>
          <w:tcPr>
            <w:tcW w:w="1304" w:type="dxa"/>
          </w:tcPr>
          <w:p>
            <w:pPr>
              <w:pStyle w:val="0"/>
              <w:jc w:val="center"/>
            </w:pPr>
            <w:r>
              <w:rPr>
                <w:sz w:val="20"/>
              </w:rPr>
              <w:t xml:space="preserve">единиц</w:t>
            </w:r>
          </w:p>
        </w:tc>
        <w:tc>
          <w:tcPr>
            <w:tcW w:w="992" w:type="dxa"/>
          </w:tcPr>
          <w:p>
            <w:pPr>
              <w:pStyle w:val="0"/>
              <w:jc w:val="center"/>
            </w:pPr>
            <w:r>
              <w:rPr>
                <w:sz w:val="20"/>
              </w:rPr>
              <w:t xml:space="preserve">-</w:t>
            </w:r>
          </w:p>
        </w:tc>
        <w:tc>
          <w:tcPr>
            <w:tcW w:w="992" w:type="dxa"/>
          </w:tcPr>
          <w:p>
            <w:pPr>
              <w:pStyle w:val="0"/>
              <w:jc w:val="center"/>
            </w:pPr>
            <w:r>
              <w:rPr>
                <w:sz w:val="20"/>
              </w:rPr>
              <w:t xml:space="preserve">15</w:t>
            </w:r>
          </w:p>
        </w:tc>
        <w:tc>
          <w:tcPr>
            <w:tcW w:w="993" w:type="dxa"/>
          </w:tcPr>
          <w:p>
            <w:pPr>
              <w:pStyle w:val="0"/>
              <w:jc w:val="center"/>
            </w:pPr>
            <w:r>
              <w:rPr>
                <w:sz w:val="20"/>
              </w:rPr>
              <w:t xml:space="preserve">14</w:t>
            </w:r>
          </w:p>
        </w:tc>
        <w:tc>
          <w:tcPr>
            <w:tcW w:w="992" w:type="dxa"/>
          </w:tcPr>
          <w:p>
            <w:pPr>
              <w:pStyle w:val="0"/>
              <w:jc w:val="center"/>
            </w:pPr>
            <w:r>
              <w:rPr>
                <w:sz w:val="20"/>
              </w:rPr>
              <w:t xml:space="preserve">9</w:t>
            </w:r>
          </w:p>
        </w:tc>
        <w:tc>
          <w:tcPr>
            <w:tcW w:w="992" w:type="dxa"/>
          </w:tcPr>
          <w:p>
            <w:pPr>
              <w:pStyle w:val="0"/>
              <w:jc w:val="center"/>
            </w:pPr>
            <w:r>
              <w:rPr>
                <w:sz w:val="20"/>
              </w:rPr>
              <w:t xml:space="preserve">5</w:t>
            </w:r>
          </w:p>
        </w:tc>
        <w:tc>
          <w:tcPr>
            <w:tcW w:w="992" w:type="dxa"/>
          </w:tcPr>
          <w:p>
            <w:pPr>
              <w:pStyle w:val="0"/>
              <w:jc w:val="center"/>
            </w:pPr>
            <w:r>
              <w:rPr>
                <w:sz w:val="20"/>
              </w:rPr>
              <w:t xml:space="preserve">1</w:t>
            </w:r>
          </w:p>
        </w:tc>
        <w:tc>
          <w:tcPr>
            <w:tcW w:w="993" w:type="dxa"/>
          </w:tcPr>
          <w:p>
            <w:pPr>
              <w:pStyle w:val="0"/>
              <w:jc w:val="center"/>
            </w:pPr>
            <w:r>
              <w:rPr>
                <w:sz w:val="20"/>
              </w:rPr>
              <w:t xml:space="preserve">2</w:t>
            </w:r>
          </w:p>
        </w:tc>
        <w:tc>
          <w:tcPr>
            <w:tcW w:w="992" w:type="dxa"/>
          </w:tcPr>
          <w:p>
            <w:pPr>
              <w:pStyle w:val="0"/>
              <w:jc w:val="center"/>
            </w:pPr>
            <w:r>
              <w:rPr>
                <w:sz w:val="20"/>
              </w:rPr>
              <w:t xml:space="preserve">0</w:t>
            </w:r>
          </w:p>
        </w:tc>
        <w:tc>
          <w:tcPr>
            <w:tcW w:w="992" w:type="dxa"/>
          </w:tcPr>
          <w:p>
            <w:pPr>
              <w:pStyle w:val="0"/>
              <w:jc w:val="center"/>
            </w:pPr>
            <w:r>
              <w:rPr>
                <w:sz w:val="20"/>
              </w:rPr>
              <w:t xml:space="preserve">0</w:t>
            </w:r>
          </w:p>
        </w:tc>
        <w:tc>
          <w:tcPr>
            <w:tcW w:w="992" w:type="dxa"/>
          </w:tcPr>
          <w:p>
            <w:pPr>
              <w:pStyle w:val="0"/>
              <w:jc w:val="center"/>
            </w:pPr>
            <w:r>
              <w:rPr>
                <w:sz w:val="20"/>
              </w:rPr>
              <w:t xml:space="preserve">0</w:t>
            </w:r>
          </w:p>
        </w:tc>
      </w:tr>
      <w:tr>
        <w:tc>
          <w:tcPr>
            <w:tcW w:w="709" w:type="dxa"/>
          </w:tcPr>
          <w:p>
            <w:pPr>
              <w:pStyle w:val="0"/>
              <w:jc w:val="center"/>
            </w:pPr>
            <w:r>
              <w:rPr>
                <w:sz w:val="20"/>
              </w:rPr>
              <w:t xml:space="preserve">3.2.</w:t>
            </w:r>
          </w:p>
        </w:tc>
        <w:tc>
          <w:tcPr>
            <w:tcW w:w="2381" w:type="dxa"/>
          </w:tcPr>
          <w:p>
            <w:pPr>
              <w:pStyle w:val="0"/>
              <w:jc w:val="center"/>
            </w:pPr>
            <w:r>
              <w:rPr>
                <w:sz w:val="20"/>
              </w:rPr>
              <w:t xml:space="preserve">Количество установленных мемориальных знаков (сооружений) на воинских захоронениях</w:t>
            </w:r>
          </w:p>
        </w:tc>
        <w:tc>
          <w:tcPr>
            <w:tcW w:w="1304" w:type="dxa"/>
          </w:tcPr>
          <w:p>
            <w:pPr>
              <w:pStyle w:val="0"/>
              <w:jc w:val="center"/>
            </w:pPr>
            <w:r>
              <w:rPr>
                <w:sz w:val="20"/>
              </w:rPr>
              <w:t xml:space="preserve">единиц</w:t>
            </w:r>
          </w:p>
        </w:tc>
        <w:tc>
          <w:tcPr>
            <w:tcW w:w="992" w:type="dxa"/>
          </w:tcPr>
          <w:p>
            <w:pPr>
              <w:pStyle w:val="0"/>
              <w:jc w:val="center"/>
            </w:pPr>
            <w:r>
              <w:rPr>
                <w:sz w:val="20"/>
              </w:rPr>
              <w:t xml:space="preserve">-</w:t>
            </w:r>
          </w:p>
        </w:tc>
        <w:tc>
          <w:tcPr>
            <w:tcW w:w="992" w:type="dxa"/>
          </w:tcPr>
          <w:p>
            <w:pPr>
              <w:pStyle w:val="0"/>
              <w:jc w:val="center"/>
            </w:pPr>
            <w:r>
              <w:rPr>
                <w:sz w:val="20"/>
              </w:rPr>
              <w:t xml:space="preserve">15</w:t>
            </w:r>
          </w:p>
        </w:tc>
        <w:tc>
          <w:tcPr>
            <w:tcW w:w="993" w:type="dxa"/>
          </w:tcPr>
          <w:p>
            <w:pPr>
              <w:pStyle w:val="0"/>
              <w:jc w:val="center"/>
            </w:pPr>
            <w:r>
              <w:rPr>
                <w:sz w:val="20"/>
              </w:rPr>
              <w:t xml:space="preserve">16</w:t>
            </w:r>
          </w:p>
        </w:tc>
        <w:tc>
          <w:tcPr>
            <w:tcW w:w="992" w:type="dxa"/>
          </w:tcPr>
          <w:p>
            <w:pPr>
              <w:pStyle w:val="0"/>
              <w:jc w:val="center"/>
            </w:pPr>
            <w:r>
              <w:rPr>
                <w:sz w:val="20"/>
              </w:rPr>
              <w:t xml:space="preserve">11</w:t>
            </w:r>
          </w:p>
        </w:tc>
        <w:tc>
          <w:tcPr>
            <w:tcW w:w="992" w:type="dxa"/>
          </w:tcPr>
          <w:p>
            <w:pPr>
              <w:pStyle w:val="0"/>
              <w:jc w:val="center"/>
            </w:pPr>
            <w:r>
              <w:rPr>
                <w:sz w:val="20"/>
              </w:rPr>
              <w:t xml:space="preserve">5</w:t>
            </w:r>
          </w:p>
        </w:tc>
        <w:tc>
          <w:tcPr>
            <w:tcW w:w="992" w:type="dxa"/>
          </w:tcPr>
          <w:p>
            <w:pPr>
              <w:pStyle w:val="0"/>
              <w:jc w:val="center"/>
            </w:pPr>
            <w:r>
              <w:rPr>
                <w:sz w:val="20"/>
              </w:rPr>
              <w:t xml:space="preserve">1</w:t>
            </w:r>
          </w:p>
        </w:tc>
        <w:tc>
          <w:tcPr>
            <w:tcW w:w="993" w:type="dxa"/>
          </w:tcPr>
          <w:p>
            <w:pPr>
              <w:pStyle w:val="0"/>
              <w:jc w:val="center"/>
            </w:pPr>
            <w:r>
              <w:rPr>
                <w:sz w:val="20"/>
              </w:rPr>
              <w:t xml:space="preserve">2</w:t>
            </w:r>
          </w:p>
        </w:tc>
        <w:tc>
          <w:tcPr>
            <w:tcW w:w="992" w:type="dxa"/>
          </w:tcPr>
          <w:p>
            <w:pPr>
              <w:pStyle w:val="0"/>
              <w:jc w:val="center"/>
            </w:pPr>
            <w:r>
              <w:rPr>
                <w:sz w:val="20"/>
              </w:rPr>
              <w:t xml:space="preserve">0</w:t>
            </w:r>
          </w:p>
        </w:tc>
        <w:tc>
          <w:tcPr>
            <w:tcW w:w="992" w:type="dxa"/>
          </w:tcPr>
          <w:p>
            <w:pPr>
              <w:pStyle w:val="0"/>
              <w:jc w:val="center"/>
            </w:pPr>
            <w:r>
              <w:rPr>
                <w:sz w:val="20"/>
              </w:rPr>
              <w:t xml:space="preserve">0</w:t>
            </w:r>
          </w:p>
        </w:tc>
        <w:tc>
          <w:tcPr>
            <w:tcW w:w="992" w:type="dxa"/>
          </w:tcPr>
          <w:p>
            <w:pPr>
              <w:pStyle w:val="0"/>
              <w:jc w:val="center"/>
            </w:pPr>
            <w:r>
              <w:rPr>
                <w:sz w:val="20"/>
              </w:rPr>
              <w:t xml:space="preserve">0</w:t>
            </w:r>
          </w:p>
        </w:tc>
      </w:tr>
      <w:tr>
        <w:tc>
          <w:tcPr>
            <w:tcW w:w="709" w:type="dxa"/>
          </w:tcPr>
          <w:p>
            <w:pPr>
              <w:pStyle w:val="0"/>
              <w:jc w:val="center"/>
            </w:pPr>
            <w:r>
              <w:rPr>
                <w:sz w:val="20"/>
              </w:rPr>
              <w:t xml:space="preserve">3.3.</w:t>
            </w:r>
          </w:p>
        </w:tc>
        <w:tc>
          <w:tcPr>
            <w:tcW w:w="2381" w:type="dxa"/>
          </w:tcPr>
          <w:p>
            <w:pPr>
              <w:pStyle w:val="0"/>
              <w:jc w:val="center"/>
            </w:pPr>
            <w:r>
              <w:rPr>
                <w:sz w:val="20"/>
              </w:rPr>
              <w:t xml:space="preserve">Количество нанесенных имен погибших при защите Отечества на мемориальные знаки (сооружения) воинских захоронений</w:t>
            </w:r>
          </w:p>
        </w:tc>
        <w:tc>
          <w:tcPr>
            <w:tcW w:w="1304" w:type="dxa"/>
          </w:tcPr>
          <w:p>
            <w:pPr>
              <w:pStyle w:val="0"/>
              <w:jc w:val="center"/>
            </w:pPr>
            <w:r>
              <w:rPr>
                <w:sz w:val="20"/>
              </w:rPr>
              <w:t xml:space="preserve">единиц</w:t>
            </w:r>
          </w:p>
        </w:tc>
        <w:tc>
          <w:tcPr>
            <w:tcW w:w="992" w:type="dxa"/>
          </w:tcPr>
          <w:p>
            <w:pPr>
              <w:pStyle w:val="0"/>
              <w:jc w:val="center"/>
            </w:pPr>
            <w:r>
              <w:rPr>
                <w:sz w:val="20"/>
              </w:rPr>
              <w:t xml:space="preserve">-</w:t>
            </w:r>
          </w:p>
        </w:tc>
        <w:tc>
          <w:tcPr>
            <w:tcW w:w="992" w:type="dxa"/>
          </w:tcPr>
          <w:p>
            <w:pPr>
              <w:pStyle w:val="0"/>
              <w:jc w:val="center"/>
            </w:pPr>
            <w:r>
              <w:rPr>
                <w:sz w:val="20"/>
              </w:rPr>
              <w:t xml:space="preserve">263</w:t>
            </w:r>
          </w:p>
        </w:tc>
        <w:tc>
          <w:tcPr>
            <w:tcW w:w="993" w:type="dxa"/>
          </w:tcPr>
          <w:p>
            <w:pPr>
              <w:pStyle w:val="0"/>
              <w:jc w:val="center"/>
            </w:pPr>
            <w:r>
              <w:rPr>
                <w:sz w:val="20"/>
              </w:rPr>
              <w:t xml:space="preserve">542</w:t>
            </w:r>
          </w:p>
        </w:tc>
        <w:tc>
          <w:tcPr>
            <w:tcW w:w="992" w:type="dxa"/>
          </w:tcPr>
          <w:p>
            <w:pPr>
              <w:pStyle w:val="0"/>
              <w:jc w:val="center"/>
            </w:pPr>
            <w:r>
              <w:rPr>
                <w:sz w:val="20"/>
              </w:rPr>
              <w:t xml:space="preserve">43</w:t>
            </w:r>
          </w:p>
        </w:tc>
        <w:tc>
          <w:tcPr>
            <w:tcW w:w="992" w:type="dxa"/>
          </w:tcPr>
          <w:p>
            <w:pPr>
              <w:pStyle w:val="0"/>
              <w:jc w:val="center"/>
            </w:pPr>
            <w:r>
              <w:rPr>
                <w:sz w:val="20"/>
              </w:rPr>
              <w:t xml:space="preserve">402</w:t>
            </w:r>
          </w:p>
        </w:tc>
        <w:tc>
          <w:tcPr>
            <w:tcW w:w="992" w:type="dxa"/>
          </w:tcPr>
          <w:p>
            <w:pPr>
              <w:pStyle w:val="0"/>
              <w:jc w:val="center"/>
            </w:pPr>
            <w:r>
              <w:rPr>
                <w:sz w:val="20"/>
              </w:rPr>
              <w:t xml:space="preserve">1</w:t>
            </w:r>
          </w:p>
        </w:tc>
        <w:tc>
          <w:tcPr>
            <w:tcW w:w="993" w:type="dxa"/>
          </w:tcPr>
          <w:p>
            <w:pPr>
              <w:pStyle w:val="0"/>
              <w:jc w:val="center"/>
            </w:pPr>
            <w:r>
              <w:rPr>
                <w:sz w:val="20"/>
              </w:rPr>
              <w:t xml:space="preserve">2</w:t>
            </w:r>
          </w:p>
        </w:tc>
        <w:tc>
          <w:tcPr>
            <w:tcW w:w="992" w:type="dxa"/>
          </w:tcPr>
          <w:p>
            <w:pPr>
              <w:pStyle w:val="0"/>
              <w:jc w:val="center"/>
            </w:pPr>
            <w:r>
              <w:rPr>
                <w:sz w:val="20"/>
              </w:rPr>
              <w:t xml:space="preserve">0</w:t>
            </w:r>
          </w:p>
        </w:tc>
        <w:tc>
          <w:tcPr>
            <w:tcW w:w="992" w:type="dxa"/>
          </w:tcPr>
          <w:p>
            <w:pPr>
              <w:pStyle w:val="0"/>
              <w:jc w:val="center"/>
            </w:pPr>
            <w:r>
              <w:rPr>
                <w:sz w:val="20"/>
              </w:rPr>
              <w:t xml:space="preserve">0</w:t>
            </w:r>
          </w:p>
        </w:tc>
        <w:tc>
          <w:tcPr>
            <w:tcW w:w="992" w:type="dxa"/>
          </w:tcPr>
          <w:p>
            <w:pPr>
              <w:pStyle w:val="0"/>
              <w:jc w:val="center"/>
            </w:pPr>
            <w:r>
              <w:rPr>
                <w:sz w:val="20"/>
              </w:rPr>
              <w:t xml:space="preserve">0</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3</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10 марта 2023 г. N 154-пП</w:t>
      </w:r>
    </w:p>
    <w:p>
      <w:pPr>
        <w:pStyle w:val="0"/>
        <w:jc w:val="both"/>
      </w:pPr>
      <w:r>
        <w:rPr>
          <w:sz w:val="20"/>
        </w:rPr>
      </w:r>
    </w:p>
    <w:p>
      <w:pPr>
        <w:pStyle w:val="0"/>
        <w:jc w:val="right"/>
      </w:pPr>
      <w:r>
        <w:rPr>
          <w:sz w:val="20"/>
        </w:rPr>
        <w:t xml:space="preserve">Приложение N 4.1</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w:t>
      </w:r>
    </w:p>
    <w:p>
      <w:pPr>
        <w:pStyle w:val="0"/>
        <w:jc w:val="both"/>
      </w:pPr>
      <w:r>
        <w:rPr>
          <w:sz w:val="20"/>
        </w:rPr>
      </w:r>
    </w:p>
    <w:bookmarkStart w:id="478" w:name="P478"/>
    <w:bookmarkEnd w:id="478"/>
    <w:p>
      <w:pPr>
        <w:pStyle w:val="2"/>
        <w:jc w:val="center"/>
      </w:pPr>
      <w:r>
        <w:rPr>
          <w:sz w:val="20"/>
        </w:rPr>
        <w:t xml:space="preserve">РЕСУРСНОЕ ОБЕСПЕЧЕНИЕ</w:t>
      </w:r>
    </w:p>
    <w:p>
      <w:pPr>
        <w:pStyle w:val="2"/>
        <w:jc w:val="center"/>
      </w:pPr>
      <w:r>
        <w:rPr>
          <w:sz w:val="20"/>
        </w:rPr>
        <w:t xml:space="preserve">РЕАЛИЗАЦИИ ГОСУДАРСТВЕННОЙ ПРОГРАММЫ ПЕНЗЕНСКОЙ ОБЛАСТИ</w:t>
      </w:r>
    </w:p>
    <w:p>
      <w:pPr>
        <w:pStyle w:val="2"/>
        <w:jc w:val="center"/>
      </w:pPr>
      <w:r>
        <w:rPr>
          <w:sz w:val="20"/>
        </w:rPr>
        <w:t xml:space="preserve">"ФОРМИРОВАНИЕ КОМФОРТНОЙ ГОРОДСКОЙ СРЕДЫ НА ТЕРРИТОРИИ</w:t>
      </w:r>
    </w:p>
    <w:p>
      <w:pPr>
        <w:pStyle w:val="2"/>
        <w:jc w:val="center"/>
      </w:pPr>
      <w:r>
        <w:rPr>
          <w:sz w:val="20"/>
        </w:rPr>
        <w:t xml:space="preserve">ПЕНЗЕНСКОЙ ОБЛАСТИ" ЗА СЧЕТ ВСЕХ ИСТОЧНИКОВ ФИНАНСИРОВАНИЯ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10"/>
        <w:gridCol w:w="1871"/>
        <w:gridCol w:w="1842"/>
        <w:gridCol w:w="1928"/>
        <w:gridCol w:w="1134"/>
        <w:gridCol w:w="1134"/>
        <w:gridCol w:w="1134"/>
        <w:gridCol w:w="1134"/>
        <w:gridCol w:w="1134"/>
        <w:gridCol w:w="1134"/>
        <w:gridCol w:w="850"/>
        <w:gridCol w:w="851"/>
        <w:gridCol w:w="851"/>
      </w:tblGrid>
      <w:tr>
        <w:tc>
          <w:tcPr>
            <w:gridSpan w:val="3"/>
            <w:tcW w:w="4423" w:type="dxa"/>
          </w:tcPr>
          <w:p>
            <w:pPr>
              <w:pStyle w:val="0"/>
              <w:jc w:val="center"/>
            </w:pPr>
            <w:r>
              <w:rPr>
                <w:sz w:val="20"/>
              </w:rPr>
              <w:t xml:space="preserve">Ответственный исполнитель государственной программы</w:t>
            </w:r>
          </w:p>
        </w:tc>
        <w:tc>
          <w:tcPr>
            <w:gridSpan w:val="10"/>
            <w:tcW w:w="11284" w:type="dxa"/>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r>
      <w:tr>
        <w:tc>
          <w:tcPr>
            <w:tcW w:w="710" w:type="dxa"/>
            <w:vMerge w:val="restart"/>
          </w:tcPr>
          <w:p>
            <w:pPr>
              <w:pStyle w:val="0"/>
              <w:jc w:val="center"/>
            </w:pPr>
            <w:r>
              <w:rPr>
                <w:sz w:val="20"/>
              </w:rPr>
              <w:t xml:space="preserve">N п/п</w:t>
            </w:r>
          </w:p>
        </w:tc>
        <w:tc>
          <w:tcPr>
            <w:tcW w:w="1871" w:type="dxa"/>
            <w:vMerge w:val="restart"/>
          </w:tcPr>
          <w:p>
            <w:pPr>
              <w:pStyle w:val="0"/>
              <w:jc w:val="center"/>
            </w:pPr>
            <w:r>
              <w:rPr>
                <w:sz w:val="20"/>
              </w:rPr>
              <w:t xml:space="preserve">Статус</w:t>
            </w:r>
          </w:p>
        </w:tc>
        <w:tc>
          <w:tcPr>
            <w:tcW w:w="1842" w:type="dxa"/>
            <w:vMerge w:val="restart"/>
          </w:tcPr>
          <w:p>
            <w:pPr>
              <w:pStyle w:val="0"/>
              <w:jc w:val="center"/>
            </w:pPr>
            <w:r>
              <w:rPr>
                <w:sz w:val="20"/>
              </w:rPr>
              <w:t xml:space="preserve">Наименование государственной программы, подпрограммы, основного мероприятия (регионального проекта)</w:t>
            </w:r>
          </w:p>
        </w:tc>
        <w:tc>
          <w:tcPr>
            <w:tcW w:w="1928" w:type="dxa"/>
            <w:vMerge w:val="restart"/>
          </w:tcPr>
          <w:p>
            <w:pPr>
              <w:pStyle w:val="0"/>
              <w:jc w:val="center"/>
            </w:pPr>
            <w:r>
              <w:rPr>
                <w:sz w:val="20"/>
              </w:rPr>
              <w:t xml:space="preserve">Источник финансирования</w:t>
            </w:r>
          </w:p>
        </w:tc>
        <w:tc>
          <w:tcPr>
            <w:gridSpan w:val="9"/>
            <w:tcW w:w="9356" w:type="dxa"/>
          </w:tcPr>
          <w:p>
            <w:pPr>
              <w:pStyle w:val="0"/>
              <w:jc w:val="center"/>
            </w:pPr>
            <w:r>
              <w:rPr>
                <w:sz w:val="20"/>
              </w:rPr>
              <w:t xml:space="preserve">Оценка расходов, тыс. рублей</w:t>
            </w:r>
          </w:p>
        </w:tc>
      </w:tr>
      <w:tr>
        <w:tc>
          <w:tcPr>
            <w:vMerge w:val="continue"/>
          </w:tcPr>
          <w:p/>
        </w:tc>
        <w:tc>
          <w:tcPr>
            <w:vMerge w:val="continue"/>
          </w:tcPr>
          <w:p/>
        </w:tc>
        <w:tc>
          <w:tcPr>
            <w:vMerge w:val="continue"/>
          </w:tcPr>
          <w:p/>
        </w:tc>
        <w:tc>
          <w:tcPr>
            <w:vMerge w:val="continue"/>
          </w:tcPr>
          <w:p/>
        </w:tc>
        <w:tc>
          <w:tcPr>
            <w:tcW w:w="1134" w:type="dxa"/>
          </w:tcPr>
          <w:p>
            <w:pPr>
              <w:pStyle w:val="0"/>
              <w:jc w:val="center"/>
            </w:pPr>
            <w:r>
              <w:rPr>
                <w:sz w:val="20"/>
              </w:rPr>
              <w:t xml:space="preserve">2019 г.</w:t>
            </w:r>
          </w:p>
        </w:tc>
        <w:tc>
          <w:tcPr>
            <w:tcW w:w="1134" w:type="dxa"/>
          </w:tcPr>
          <w:p>
            <w:pPr>
              <w:pStyle w:val="0"/>
              <w:jc w:val="center"/>
            </w:pPr>
            <w:r>
              <w:rPr>
                <w:sz w:val="20"/>
              </w:rPr>
              <w:t xml:space="preserve">2020 г.</w:t>
            </w:r>
          </w:p>
        </w:tc>
        <w:tc>
          <w:tcPr>
            <w:tcW w:w="1134" w:type="dxa"/>
          </w:tcPr>
          <w:p>
            <w:pPr>
              <w:pStyle w:val="0"/>
              <w:jc w:val="center"/>
            </w:pPr>
            <w:r>
              <w:rPr>
                <w:sz w:val="20"/>
              </w:rPr>
              <w:t xml:space="preserve">2021 г.</w:t>
            </w:r>
          </w:p>
        </w:tc>
        <w:tc>
          <w:tcPr>
            <w:tcW w:w="1134" w:type="dxa"/>
          </w:tcPr>
          <w:p>
            <w:pPr>
              <w:pStyle w:val="0"/>
              <w:jc w:val="center"/>
            </w:pPr>
            <w:r>
              <w:rPr>
                <w:sz w:val="20"/>
              </w:rPr>
              <w:t xml:space="preserve">2022 г.</w:t>
            </w:r>
          </w:p>
        </w:tc>
        <w:tc>
          <w:tcPr>
            <w:tcW w:w="1134" w:type="dxa"/>
          </w:tcPr>
          <w:p>
            <w:pPr>
              <w:pStyle w:val="0"/>
              <w:jc w:val="center"/>
            </w:pPr>
            <w:r>
              <w:rPr>
                <w:sz w:val="20"/>
              </w:rPr>
              <w:t xml:space="preserve">2023 г.</w:t>
            </w:r>
          </w:p>
        </w:tc>
        <w:tc>
          <w:tcPr>
            <w:tcW w:w="1134" w:type="dxa"/>
          </w:tcPr>
          <w:p>
            <w:pPr>
              <w:pStyle w:val="0"/>
              <w:jc w:val="center"/>
            </w:pPr>
            <w:r>
              <w:rPr>
                <w:sz w:val="20"/>
              </w:rPr>
              <w:t xml:space="preserve">2024 г.</w:t>
            </w:r>
          </w:p>
        </w:tc>
        <w:tc>
          <w:tcPr>
            <w:tcW w:w="850" w:type="dxa"/>
          </w:tcPr>
          <w:p>
            <w:pPr>
              <w:pStyle w:val="0"/>
              <w:jc w:val="center"/>
            </w:pPr>
            <w:r>
              <w:rPr>
                <w:sz w:val="20"/>
              </w:rPr>
              <w:t xml:space="preserve">2025 г.</w:t>
            </w:r>
          </w:p>
        </w:tc>
        <w:tc>
          <w:tcPr>
            <w:tcW w:w="851" w:type="dxa"/>
          </w:tcPr>
          <w:p>
            <w:pPr>
              <w:pStyle w:val="0"/>
              <w:jc w:val="center"/>
            </w:pPr>
            <w:r>
              <w:rPr>
                <w:sz w:val="20"/>
              </w:rPr>
              <w:t xml:space="preserve">2026 г.</w:t>
            </w:r>
          </w:p>
        </w:tc>
        <w:tc>
          <w:tcPr>
            <w:tcW w:w="851" w:type="dxa"/>
          </w:tcPr>
          <w:p>
            <w:pPr>
              <w:pStyle w:val="0"/>
              <w:jc w:val="center"/>
            </w:pPr>
            <w:r>
              <w:rPr>
                <w:sz w:val="20"/>
              </w:rPr>
              <w:t xml:space="preserve">2027 г.</w:t>
            </w:r>
          </w:p>
        </w:tc>
      </w:tr>
      <w:tr>
        <w:tc>
          <w:tcPr>
            <w:tcW w:w="710" w:type="dxa"/>
          </w:tcPr>
          <w:p>
            <w:pPr>
              <w:pStyle w:val="0"/>
              <w:jc w:val="center"/>
            </w:pPr>
            <w:r>
              <w:rPr>
                <w:sz w:val="20"/>
              </w:rPr>
              <w:t xml:space="preserve">1</w:t>
            </w:r>
          </w:p>
        </w:tc>
        <w:tc>
          <w:tcPr>
            <w:tcW w:w="1871" w:type="dxa"/>
          </w:tcPr>
          <w:p>
            <w:pPr>
              <w:pStyle w:val="0"/>
              <w:jc w:val="center"/>
            </w:pPr>
            <w:r>
              <w:rPr>
                <w:sz w:val="20"/>
              </w:rPr>
              <w:t xml:space="preserve">2</w:t>
            </w:r>
          </w:p>
        </w:tc>
        <w:tc>
          <w:tcPr>
            <w:tcW w:w="1842" w:type="dxa"/>
          </w:tcPr>
          <w:p>
            <w:pPr>
              <w:pStyle w:val="0"/>
              <w:jc w:val="center"/>
            </w:pPr>
            <w:r>
              <w:rPr>
                <w:sz w:val="20"/>
              </w:rPr>
              <w:t xml:space="preserve">3</w:t>
            </w:r>
          </w:p>
        </w:tc>
        <w:tc>
          <w:tcPr>
            <w:tcW w:w="1928" w:type="dxa"/>
          </w:tcPr>
          <w:p>
            <w:pPr>
              <w:pStyle w:val="0"/>
              <w:jc w:val="center"/>
            </w:pPr>
            <w:r>
              <w:rPr>
                <w:sz w:val="20"/>
              </w:rPr>
              <w:t xml:space="preserve">4</w:t>
            </w:r>
          </w:p>
        </w:tc>
        <w:tc>
          <w:tcPr>
            <w:tcW w:w="1134" w:type="dxa"/>
          </w:tcPr>
          <w:p>
            <w:pPr>
              <w:pStyle w:val="0"/>
              <w:jc w:val="center"/>
            </w:pPr>
            <w:r>
              <w:rPr>
                <w:sz w:val="20"/>
              </w:rPr>
              <w:t xml:space="preserve">5</w:t>
            </w:r>
          </w:p>
        </w:tc>
        <w:tc>
          <w:tcPr>
            <w:tcW w:w="1134" w:type="dxa"/>
          </w:tcPr>
          <w:p>
            <w:pPr>
              <w:pStyle w:val="0"/>
              <w:jc w:val="center"/>
            </w:pPr>
            <w:r>
              <w:rPr>
                <w:sz w:val="20"/>
              </w:rPr>
              <w:t xml:space="preserve">6</w:t>
            </w:r>
          </w:p>
        </w:tc>
        <w:tc>
          <w:tcPr>
            <w:tcW w:w="1134" w:type="dxa"/>
          </w:tcPr>
          <w:p>
            <w:pPr>
              <w:pStyle w:val="0"/>
              <w:jc w:val="center"/>
            </w:pPr>
            <w:r>
              <w:rPr>
                <w:sz w:val="20"/>
              </w:rPr>
              <w:t xml:space="preserve">7</w:t>
            </w:r>
          </w:p>
        </w:tc>
        <w:tc>
          <w:tcPr>
            <w:tcW w:w="1134" w:type="dxa"/>
          </w:tcPr>
          <w:p>
            <w:pPr>
              <w:pStyle w:val="0"/>
              <w:jc w:val="center"/>
            </w:pPr>
            <w:r>
              <w:rPr>
                <w:sz w:val="20"/>
              </w:rPr>
              <w:t xml:space="preserve">8</w:t>
            </w:r>
          </w:p>
        </w:tc>
        <w:tc>
          <w:tcPr>
            <w:tcW w:w="1134" w:type="dxa"/>
          </w:tcPr>
          <w:p>
            <w:pPr>
              <w:pStyle w:val="0"/>
              <w:jc w:val="center"/>
            </w:pPr>
            <w:r>
              <w:rPr>
                <w:sz w:val="20"/>
              </w:rPr>
              <w:t xml:space="preserve">9</w:t>
            </w:r>
          </w:p>
        </w:tc>
        <w:tc>
          <w:tcPr>
            <w:tcW w:w="1134" w:type="dxa"/>
          </w:tcPr>
          <w:p>
            <w:pPr>
              <w:pStyle w:val="0"/>
              <w:jc w:val="center"/>
            </w:pPr>
            <w:r>
              <w:rPr>
                <w:sz w:val="20"/>
              </w:rPr>
              <w:t xml:space="preserve">10</w:t>
            </w:r>
          </w:p>
        </w:tc>
        <w:tc>
          <w:tcPr>
            <w:tcW w:w="850" w:type="dxa"/>
          </w:tcPr>
          <w:p>
            <w:pPr>
              <w:pStyle w:val="0"/>
              <w:jc w:val="center"/>
            </w:pPr>
            <w:r>
              <w:rPr>
                <w:sz w:val="20"/>
              </w:rPr>
              <w:t xml:space="preserve">11</w:t>
            </w:r>
          </w:p>
        </w:tc>
        <w:tc>
          <w:tcPr>
            <w:tcW w:w="851" w:type="dxa"/>
          </w:tcPr>
          <w:p>
            <w:pPr>
              <w:pStyle w:val="0"/>
              <w:jc w:val="center"/>
            </w:pPr>
            <w:r>
              <w:rPr>
                <w:sz w:val="20"/>
              </w:rPr>
              <w:t xml:space="preserve">12</w:t>
            </w:r>
          </w:p>
        </w:tc>
        <w:tc>
          <w:tcPr>
            <w:tcW w:w="851" w:type="dxa"/>
          </w:tcPr>
          <w:p>
            <w:pPr>
              <w:pStyle w:val="0"/>
              <w:jc w:val="center"/>
            </w:pPr>
            <w:r>
              <w:rPr>
                <w:sz w:val="20"/>
              </w:rPr>
              <w:t xml:space="preserve">13</w:t>
            </w:r>
          </w:p>
        </w:tc>
      </w:tr>
      <w:tr>
        <w:tc>
          <w:tcPr>
            <w:tcW w:w="710" w:type="dxa"/>
            <w:vMerge w:val="restart"/>
          </w:tcPr>
          <w:p>
            <w:pPr>
              <w:pStyle w:val="0"/>
            </w:pPr>
            <w:r>
              <w:rPr>
                <w:sz w:val="20"/>
              </w:rPr>
            </w:r>
          </w:p>
        </w:tc>
        <w:tc>
          <w:tcPr>
            <w:tcW w:w="1871" w:type="dxa"/>
            <w:vMerge w:val="restart"/>
          </w:tcPr>
          <w:p>
            <w:pPr>
              <w:pStyle w:val="0"/>
              <w:jc w:val="center"/>
            </w:pPr>
            <w:r>
              <w:rPr>
                <w:sz w:val="20"/>
              </w:rPr>
              <w:t xml:space="preserve">Государственная программа</w:t>
            </w:r>
          </w:p>
        </w:tc>
        <w:tc>
          <w:tcPr>
            <w:tcW w:w="1842" w:type="dxa"/>
            <w:vMerge w:val="restart"/>
          </w:tcPr>
          <w:p>
            <w:pPr>
              <w:pStyle w:val="0"/>
              <w:jc w:val="center"/>
            </w:pPr>
            <w:r>
              <w:rPr>
                <w:sz w:val="20"/>
              </w:rPr>
              <w:t xml:space="preserve">Формирование комфортной городской среды на территории Пензенской области</w:t>
            </w:r>
          </w:p>
        </w:tc>
        <w:tc>
          <w:tcPr>
            <w:tcW w:w="1928" w:type="dxa"/>
          </w:tcPr>
          <w:p>
            <w:pPr>
              <w:pStyle w:val="0"/>
              <w:jc w:val="center"/>
            </w:pPr>
            <w:r>
              <w:rPr>
                <w:sz w:val="20"/>
              </w:rPr>
              <w:t xml:space="preserve">Всего, в том числе:</w:t>
            </w:r>
          </w:p>
        </w:tc>
        <w:tc>
          <w:tcPr>
            <w:tcW w:w="1134" w:type="dxa"/>
          </w:tcPr>
          <w:p>
            <w:pPr>
              <w:pStyle w:val="0"/>
              <w:jc w:val="center"/>
            </w:pPr>
            <w:r>
              <w:rPr>
                <w:sz w:val="20"/>
              </w:rPr>
              <w:t xml:space="preserve">500 025,9</w:t>
            </w:r>
          </w:p>
        </w:tc>
        <w:tc>
          <w:tcPr>
            <w:tcW w:w="1134" w:type="dxa"/>
          </w:tcPr>
          <w:p>
            <w:pPr>
              <w:pStyle w:val="0"/>
              <w:jc w:val="center"/>
            </w:pPr>
            <w:r>
              <w:rPr>
                <w:sz w:val="20"/>
              </w:rPr>
              <w:t xml:space="preserve">557 859,6</w:t>
            </w:r>
          </w:p>
        </w:tc>
        <w:tc>
          <w:tcPr>
            <w:tcW w:w="1134" w:type="dxa"/>
          </w:tcPr>
          <w:p>
            <w:pPr>
              <w:pStyle w:val="0"/>
              <w:jc w:val="center"/>
            </w:pPr>
            <w:r>
              <w:rPr>
                <w:sz w:val="20"/>
              </w:rPr>
              <w:t xml:space="preserve">447 094,0</w:t>
            </w:r>
          </w:p>
        </w:tc>
        <w:tc>
          <w:tcPr>
            <w:tcW w:w="1134" w:type="dxa"/>
          </w:tcPr>
          <w:p>
            <w:pPr>
              <w:pStyle w:val="0"/>
              <w:jc w:val="center"/>
            </w:pPr>
            <w:r>
              <w:rPr>
                <w:sz w:val="20"/>
              </w:rPr>
              <w:t xml:space="preserve">427 475,3</w:t>
            </w:r>
          </w:p>
        </w:tc>
        <w:tc>
          <w:tcPr>
            <w:tcW w:w="1134" w:type="dxa"/>
          </w:tcPr>
          <w:p>
            <w:pPr>
              <w:pStyle w:val="0"/>
              <w:jc w:val="center"/>
            </w:pPr>
            <w:r>
              <w:rPr>
                <w:sz w:val="20"/>
              </w:rPr>
              <w:t xml:space="preserve">628 990,3</w:t>
            </w:r>
          </w:p>
        </w:tc>
        <w:tc>
          <w:tcPr>
            <w:tcW w:w="1134" w:type="dxa"/>
          </w:tcPr>
          <w:p>
            <w:pPr>
              <w:pStyle w:val="0"/>
              <w:jc w:val="center"/>
            </w:pPr>
            <w:r>
              <w:rPr>
                <w:sz w:val="20"/>
              </w:rPr>
              <w:t xml:space="preserve">392 087,3</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928" w:type="dxa"/>
          </w:tcPr>
          <w:p>
            <w:pPr>
              <w:pStyle w:val="0"/>
              <w:jc w:val="center"/>
            </w:pPr>
            <w:r>
              <w:rPr>
                <w:sz w:val="20"/>
              </w:rPr>
              <w:t xml:space="preserve">федеральный бюджет</w:t>
            </w:r>
          </w:p>
        </w:tc>
        <w:tc>
          <w:tcPr>
            <w:tcW w:w="1134" w:type="dxa"/>
          </w:tcPr>
          <w:p>
            <w:pPr>
              <w:pStyle w:val="0"/>
              <w:jc w:val="center"/>
            </w:pPr>
            <w:r>
              <w:rPr>
                <w:sz w:val="20"/>
              </w:rPr>
              <w:t xml:space="preserve">419 423,7</w:t>
            </w:r>
          </w:p>
        </w:tc>
        <w:tc>
          <w:tcPr>
            <w:tcW w:w="1134" w:type="dxa"/>
          </w:tcPr>
          <w:p>
            <w:pPr>
              <w:pStyle w:val="0"/>
              <w:jc w:val="center"/>
            </w:pPr>
            <w:r>
              <w:rPr>
                <w:sz w:val="20"/>
              </w:rPr>
              <w:t xml:space="preserve">521 461,8</w:t>
            </w:r>
          </w:p>
        </w:tc>
        <w:tc>
          <w:tcPr>
            <w:tcW w:w="1134" w:type="dxa"/>
          </w:tcPr>
          <w:p>
            <w:pPr>
              <w:pStyle w:val="0"/>
              <w:jc w:val="center"/>
            </w:pPr>
            <w:r>
              <w:rPr>
                <w:sz w:val="20"/>
              </w:rPr>
              <w:t xml:space="preserve">428 532,2</w:t>
            </w:r>
          </w:p>
        </w:tc>
        <w:tc>
          <w:tcPr>
            <w:tcW w:w="1134" w:type="dxa"/>
          </w:tcPr>
          <w:p>
            <w:pPr>
              <w:pStyle w:val="0"/>
              <w:jc w:val="center"/>
            </w:pPr>
            <w:r>
              <w:rPr>
                <w:sz w:val="20"/>
              </w:rPr>
              <w:t xml:space="preserve">409 659,5</w:t>
            </w:r>
          </w:p>
        </w:tc>
        <w:tc>
          <w:tcPr>
            <w:tcW w:w="1134" w:type="dxa"/>
          </w:tcPr>
          <w:p>
            <w:pPr>
              <w:pStyle w:val="0"/>
              <w:jc w:val="center"/>
            </w:pPr>
            <w:r>
              <w:rPr>
                <w:sz w:val="20"/>
              </w:rPr>
              <w:t xml:space="preserve">611 556,5</w:t>
            </w:r>
          </w:p>
        </w:tc>
        <w:tc>
          <w:tcPr>
            <w:tcW w:w="1134" w:type="dxa"/>
          </w:tcPr>
          <w:p>
            <w:pPr>
              <w:pStyle w:val="0"/>
              <w:jc w:val="center"/>
            </w:pPr>
            <w:r>
              <w:rPr>
                <w:sz w:val="20"/>
              </w:rPr>
              <w:t xml:space="preserve">373 189,9</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928" w:type="dxa"/>
          </w:tcPr>
          <w:p>
            <w:pPr>
              <w:pStyle w:val="0"/>
              <w:jc w:val="center"/>
            </w:pPr>
            <w:r>
              <w:rPr>
                <w:sz w:val="20"/>
              </w:rPr>
              <w:t xml:space="preserve">бюджет Пензенской области</w:t>
            </w:r>
          </w:p>
        </w:tc>
        <w:tc>
          <w:tcPr>
            <w:tcW w:w="1134" w:type="dxa"/>
          </w:tcPr>
          <w:p>
            <w:pPr>
              <w:pStyle w:val="0"/>
              <w:jc w:val="center"/>
            </w:pPr>
            <w:r>
              <w:rPr>
                <w:sz w:val="20"/>
              </w:rPr>
              <w:t xml:space="preserve">4 249,6</w:t>
            </w:r>
          </w:p>
        </w:tc>
        <w:tc>
          <w:tcPr>
            <w:tcW w:w="1134" w:type="dxa"/>
          </w:tcPr>
          <w:p>
            <w:pPr>
              <w:pStyle w:val="0"/>
              <w:jc w:val="center"/>
            </w:pPr>
            <w:r>
              <w:rPr>
                <w:sz w:val="20"/>
              </w:rPr>
              <w:t xml:space="preserve">4 067,5</w:t>
            </w:r>
          </w:p>
        </w:tc>
        <w:tc>
          <w:tcPr>
            <w:tcW w:w="1134" w:type="dxa"/>
          </w:tcPr>
          <w:p>
            <w:pPr>
              <w:pStyle w:val="0"/>
              <w:jc w:val="center"/>
            </w:pPr>
            <w:r>
              <w:rPr>
                <w:sz w:val="20"/>
              </w:rPr>
              <w:t xml:space="preserve">3 713,4</w:t>
            </w:r>
          </w:p>
        </w:tc>
        <w:tc>
          <w:tcPr>
            <w:tcW w:w="1134" w:type="dxa"/>
          </w:tcPr>
          <w:p>
            <w:pPr>
              <w:pStyle w:val="0"/>
              <w:jc w:val="center"/>
            </w:pPr>
            <w:r>
              <w:rPr>
                <w:sz w:val="20"/>
              </w:rPr>
              <w:t xml:space="preserve">3 724,9</w:t>
            </w:r>
          </w:p>
        </w:tc>
        <w:tc>
          <w:tcPr>
            <w:tcW w:w="1134" w:type="dxa"/>
          </w:tcPr>
          <w:p>
            <w:pPr>
              <w:pStyle w:val="0"/>
              <w:jc w:val="center"/>
            </w:pPr>
            <w:r>
              <w:rPr>
                <w:sz w:val="20"/>
              </w:rPr>
              <w:t xml:space="preserve">3 612,7</w:t>
            </w:r>
          </w:p>
        </w:tc>
        <w:tc>
          <w:tcPr>
            <w:tcW w:w="1134" w:type="dxa"/>
          </w:tcPr>
          <w:p>
            <w:pPr>
              <w:pStyle w:val="0"/>
              <w:jc w:val="center"/>
            </w:pPr>
            <w:r>
              <w:rPr>
                <w:sz w:val="20"/>
              </w:rPr>
              <w:t xml:space="preserve">3 802,1</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928"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928" w:type="dxa"/>
          </w:tcPr>
          <w:p>
            <w:pPr>
              <w:pStyle w:val="0"/>
              <w:jc w:val="center"/>
            </w:pPr>
            <w:r>
              <w:rPr>
                <w:sz w:val="20"/>
              </w:rPr>
              <w:t xml:space="preserve">бюджеты муниципальных образований Пензенской области</w:t>
            </w:r>
          </w:p>
        </w:tc>
        <w:tc>
          <w:tcPr>
            <w:tcW w:w="1134" w:type="dxa"/>
          </w:tcPr>
          <w:p>
            <w:pPr>
              <w:pStyle w:val="0"/>
              <w:jc w:val="center"/>
            </w:pPr>
            <w:r>
              <w:rPr>
                <w:sz w:val="20"/>
              </w:rPr>
              <w:t xml:space="preserve">76 352,6</w:t>
            </w:r>
          </w:p>
        </w:tc>
        <w:tc>
          <w:tcPr>
            <w:tcW w:w="1134" w:type="dxa"/>
          </w:tcPr>
          <w:p>
            <w:pPr>
              <w:pStyle w:val="0"/>
              <w:jc w:val="center"/>
            </w:pPr>
            <w:r>
              <w:rPr>
                <w:sz w:val="20"/>
              </w:rPr>
              <w:t xml:space="preserve">32 330,3</w:t>
            </w:r>
          </w:p>
        </w:tc>
        <w:tc>
          <w:tcPr>
            <w:tcW w:w="1134" w:type="dxa"/>
          </w:tcPr>
          <w:p>
            <w:pPr>
              <w:pStyle w:val="0"/>
              <w:jc w:val="center"/>
            </w:pPr>
            <w:r>
              <w:rPr>
                <w:sz w:val="20"/>
              </w:rPr>
              <w:t xml:space="preserve">14 848,4</w:t>
            </w:r>
          </w:p>
        </w:tc>
        <w:tc>
          <w:tcPr>
            <w:tcW w:w="1134" w:type="dxa"/>
          </w:tcPr>
          <w:p>
            <w:pPr>
              <w:pStyle w:val="0"/>
              <w:jc w:val="center"/>
            </w:pPr>
            <w:r>
              <w:rPr>
                <w:sz w:val="20"/>
              </w:rPr>
              <w:t xml:space="preserve">14 090,9</w:t>
            </w:r>
          </w:p>
        </w:tc>
        <w:tc>
          <w:tcPr>
            <w:tcW w:w="1134" w:type="dxa"/>
          </w:tcPr>
          <w:p>
            <w:pPr>
              <w:pStyle w:val="0"/>
              <w:jc w:val="center"/>
            </w:pPr>
            <w:r>
              <w:rPr>
                <w:sz w:val="20"/>
              </w:rPr>
              <w:t xml:space="preserve">13 821,1</w:t>
            </w:r>
          </w:p>
        </w:tc>
        <w:tc>
          <w:tcPr>
            <w:tcW w:w="1134" w:type="dxa"/>
          </w:tcPr>
          <w:p>
            <w:pPr>
              <w:pStyle w:val="0"/>
              <w:jc w:val="center"/>
            </w:pPr>
            <w:r>
              <w:rPr>
                <w:sz w:val="20"/>
              </w:rPr>
              <w:t xml:space="preserve">15 095,3</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928" w:type="dxa"/>
          </w:tcPr>
          <w:p>
            <w:pPr>
              <w:pStyle w:val="0"/>
              <w:jc w:val="center"/>
            </w:pPr>
            <w:r>
              <w:rPr>
                <w:sz w:val="20"/>
              </w:rPr>
              <w:t xml:space="preserve">иные источники</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tcW w:w="710" w:type="dxa"/>
            <w:vMerge w:val="restart"/>
          </w:tcPr>
          <w:p>
            <w:pPr>
              <w:pStyle w:val="0"/>
              <w:jc w:val="center"/>
            </w:pPr>
            <w:r>
              <w:rPr>
                <w:sz w:val="20"/>
              </w:rPr>
              <w:t xml:space="preserve">1.</w:t>
            </w:r>
          </w:p>
        </w:tc>
        <w:tc>
          <w:tcPr>
            <w:tcW w:w="1871" w:type="dxa"/>
            <w:vMerge w:val="restart"/>
          </w:tcPr>
          <w:p>
            <w:pPr>
              <w:pStyle w:val="0"/>
              <w:jc w:val="center"/>
            </w:pPr>
            <w:r>
              <w:rPr>
                <w:sz w:val="20"/>
              </w:rPr>
              <w:t xml:space="preserve">Подпрограмма 1</w:t>
            </w:r>
          </w:p>
        </w:tc>
        <w:tc>
          <w:tcPr>
            <w:tcW w:w="1842" w:type="dxa"/>
            <w:vMerge w:val="restart"/>
          </w:tcPr>
          <w:p>
            <w:pPr>
              <w:pStyle w:val="0"/>
              <w:jc w:val="center"/>
            </w:pPr>
            <w:r>
              <w:rPr>
                <w:sz w:val="20"/>
              </w:rPr>
              <w:t xml:space="preserve">Благоустройство дворовых, общественных территорий</w:t>
            </w:r>
          </w:p>
        </w:tc>
        <w:tc>
          <w:tcPr>
            <w:tcW w:w="1928" w:type="dxa"/>
          </w:tcPr>
          <w:p>
            <w:pPr>
              <w:pStyle w:val="0"/>
              <w:jc w:val="center"/>
            </w:pPr>
            <w:r>
              <w:rPr>
                <w:sz w:val="20"/>
              </w:rPr>
              <w:t xml:space="preserve">Всего, в том числе:</w:t>
            </w:r>
          </w:p>
        </w:tc>
        <w:tc>
          <w:tcPr>
            <w:tcW w:w="1134" w:type="dxa"/>
          </w:tcPr>
          <w:p>
            <w:pPr>
              <w:pStyle w:val="0"/>
              <w:jc w:val="center"/>
            </w:pPr>
            <w:r>
              <w:rPr>
                <w:sz w:val="20"/>
              </w:rPr>
              <w:t xml:space="preserve">496 411,8</w:t>
            </w:r>
          </w:p>
        </w:tc>
        <w:tc>
          <w:tcPr>
            <w:tcW w:w="1134" w:type="dxa"/>
          </w:tcPr>
          <w:p>
            <w:pPr>
              <w:pStyle w:val="0"/>
              <w:jc w:val="center"/>
            </w:pPr>
            <w:r>
              <w:rPr>
                <w:sz w:val="20"/>
              </w:rPr>
              <w:t xml:space="preserve">553 918,8</w:t>
            </w:r>
          </w:p>
        </w:tc>
        <w:tc>
          <w:tcPr>
            <w:tcW w:w="1134" w:type="dxa"/>
          </w:tcPr>
          <w:p>
            <w:pPr>
              <w:pStyle w:val="0"/>
              <w:jc w:val="center"/>
            </w:pPr>
            <w:r>
              <w:rPr>
                <w:sz w:val="20"/>
              </w:rPr>
              <w:t xml:space="preserve">444 256,9</w:t>
            </w:r>
          </w:p>
        </w:tc>
        <w:tc>
          <w:tcPr>
            <w:tcW w:w="1134" w:type="dxa"/>
          </w:tcPr>
          <w:p>
            <w:pPr>
              <w:pStyle w:val="0"/>
              <w:jc w:val="center"/>
            </w:pPr>
            <w:r>
              <w:rPr>
                <w:sz w:val="20"/>
              </w:rPr>
              <w:t xml:space="preserve">424 418,1</w:t>
            </w:r>
          </w:p>
        </w:tc>
        <w:tc>
          <w:tcPr>
            <w:tcW w:w="1134" w:type="dxa"/>
          </w:tcPr>
          <w:p>
            <w:pPr>
              <w:pStyle w:val="0"/>
              <w:jc w:val="center"/>
            </w:pPr>
            <w:r>
              <w:rPr>
                <w:sz w:val="20"/>
              </w:rPr>
              <w:t xml:space="preserve">626 598,2</w:t>
            </w:r>
          </w:p>
        </w:tc>
        <w:tc>
          <w:tcPr>
            <w:tcW w:w="1134" w:type="dxa"/>
          </w:tcPr>
          <w:p>
            <w:pPr>
              <w:pStyle w:val="0"/>
              <w:jc w:val="center"/>
            </w:pPr>
            <w:r>
              <w:rPr>
                <w:sz w:val="20"/>
              </w:rPr>
              <w:t xml:space="preserve">391 608,9</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928" w:type="dxa"/>
          </w:tcPr>
          <w:p>
            <w:pPr>
              <w:pStyle w:val="0"/>
              <w:jc w:val="center"/>
            </w:pPr>
            <w:r>
              <w:rPr>
                <w:sz w:val="20"/>
              </w:rPr>
              <w:t xml:space="preserve">федеральный бюджет</w:t>
            </w:r>
          </w:p>
        </w:tc>
        <w:tc>
          <w:tcPr>
            <w:tcW w:w="1134" w:type="dxa"/>
          </w:tcPr>
          <w:p>
            <w:pPr>
              <w:pStyle w:val="0"/>
              <w:jc w:val="center"/>
            </w:pPr>
            <w:r>
              <w:rPr>
                <w:sz w:val="20"/>
              </w:rPr>
              <w:t xml:space="preserve">416 098,7</w:t>
            </w:r>
          </w:p>
        </w:tc>
        <w:tc>
          <w:tcPr>
            <w:tcW w:w="1134" w:type="dxa"/>
          </w:tcPr>
          <w:p>
            <w:pPr>
              <w:pStyle w:val="0"/>
              <w:jc w:val="center"/>
            </w:pPr>
            <w:r>
              <w:rPr>
                <w:sz w:val="20"/>
              </w:rPr>
              <w:t xml:space="preserve">517 975,7</w:t>
            </w:r>
          </w:p>
        </w:tc>
        <w:tc>
          <w:tcPr>
            <w:tcW w:w="1134" w:type="dxa"/>
          </w:tcPr>
          <w:p>
            <w:pPr>
              <w:pStyle w:val="0"/>
              <w:jc w:val="center"/>
            </w:pPr>
            <w:r>
              <w:rPr>
                <w:sz w:val="20"/>
              </w:rPr>
              <w:t xml:space="preserve">426 022,5</w:t>
            </w:r>
          </w:p>
        </w:tc>
        <w:tc>
          <w:tcPr>
            <w:tcW w:w="1134" w:type="dxa"/>
          </w:tcPr>
          <w:p>
            <w:pPr>
              <w:pStyle w:val="0"/>
              <w:jc w:val="center"/>
            </w:pPr>
            <w:r>
              <w:rPr>
                <w:sz w:val="20"/>
              </w:rPr>
              <w:t xml:space="preserve">406 955,2</w:t>
            </w:r>
          </w:p>
        </w:tc>
        <w:tc>
          <w:tcPr>
            <w:tcW w:w="1134" w:type="dxa"/>
          </w:tcPr>
          <w:p>
            <w:pPr>
              <w:pStyle w:val="0"/>
              <w:jc w:val="center"/>
            </w:pPr>
            <w:r>
              <w:rPr>
                <w:sz w:val="20"/>
              </w:rPr>
              <w:t xml:space="preserve">609 440,5</w:t>
            </w:r>
          </w:p>
        </w:tc>
        <w:tc>
          <w:tcPr>
            <w:tcW w:w="1134" w:type="dxa"/>
          </w:tcPr>
          <w:p>
            <w:pPr>
              <w:pStyle w:val="0"/>
              <w:jc w:val="center"/>
            </w:pPr>
            <w:r>
              <w:rPr>
                <w:sz w:val="20"/>
              </w:rPr>
              <w:t xml:space="preserve">372 766,7</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928" w:type="dxa"/>
          </w:tcPr>
          <w:p>
            <w:pPr>
              <w:pStyle w:val="0"/>
              <w:jc w:val="center"/>
            </w:pPr>
            <w:r>
              <w:rPr>
                <w:sz w:val="20"/>
              </w:rPr>
              <w:t xml:space="preserve">бюджет Пензенской области</w:t>
            </w:r>
          </w:p>
        </w:tc>
        <w:tc>
          <w:tcPr>
            <w:tcW w:w="1134" w:type="dxa"/>
          </w:tcPr>
          <w:p>
            <w:pPr>
              <w:pStyle w:val="0"/>
              <w:jc w:val="center"/>
            </w:pPr>
            <w:r>
              <w:rPr>
                <w:sz w:val="20"/>
              </w:rPr>
              <w:t xml:space="preserve">4 105,0</w:t>
            </w:r>
          </w:p>
        </w:tc>
        <w:tc>
          <w:tcPr>
            <w:tcW w:w="1134" w:type="dxa"/>
          </w:tcPr>
          <w:p>
            <w:pPr>
              <w:pStyle w:val="0"/>
              <w:jc w:val="center"/>
            </w:pPr>
            <w:r>
              <w:rPr>
                <w:sz w:val="20"/>
              </w:rPr>
              <w:t xml:space="preserve">3 764,4</w:t>
            </w:r>
          </w:p>
        </w:tc>
        <w:tc>
          <w:tcPr>
            <w:tcW w:w="1134" w:type="dxa"/>
          </w:tcPr>
          <w:p>
            <w:pPr>
              <w:pStyle w:val="0"/>
              <w:jc w:val="center"/>
            </w:pPr>
            <w:r>
              <w:rPr>
                <w:sz w:val="20"/>
              </w:rPr>
              <w:t xml:space="preserve">3 495,2</w:t>
            </w:r>
          </w:p>
        </w:tc>
        <w:tc>
          <w:tcPr>
            <w:tcW w:w="1134" w:type="dxa"/>
          </w:tcPr>
          <w:p>
            <w:pPr>
              <w:pStyle w:val="0"/>
              <w:jc w:val="center"/>
            </w:pPr>
            <w:r>
              <w:rPr>
                <w:sz w:val="20"/>
              </w:rPr>
              <w:t xml:space="preserve">3 489,7</w:t>
            </w:r>
          </w:p>
        </w:tc>
        <w:tc>
          <w:tcPr>
            <w:tcW w:w="1134" w:type="dxa"/>
          </w:tcPr>
          <w:p>
            <w:pPr>
              <w:pStyle w:val="0"/>
              <w:jc w:val="center"/>
            </w:pPr>
            <w:r>
              <w:rPr>
                <w:sz w:val="20"/>
              </w:rPr>
              <w:t xml:space="preserve">3 428,7</w:t>
            </w:r>
          </w:p>
        </w:tc>
        <w:tc>
          <w:tcPr>
            <w:tcW w:w="1134" w:type="dxa"/>
          </w:tcPr>
          <w:p>
            <w:pPr>
              <w:pStyle w:val="0"/>
              <w:jc w:val="center"/>
            </w:pPr>
            <w:r>
              <w:rPr>
                <w:sz w:val="20"/>
              </w:rPr>
              <w:t xml:space="preserve">3 765,3</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928"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928" w:type="dxa"/>
          </w:tcPr>
          <w:p>
            <w:pPr>
              <w:pStyle w:val="0"/>
              <w:jc w:val="center"/>
            </w:pPr>
            <w:r>
              <w:rPr>
                <w:sz w:val="20"/>
              </w:rPr>
              <w:t xml:space="preserve">бюджеты муниципальных образований Пензенской области</w:t>
            </w:r>
          </w:p>
        </w:tc>
        <w:tc>
          <w:tcPr>
            <w:tcW w:w="1134" w:type="dxa"/>
          </w:tcPr>
          <w:p>
            <w:pPr>
              <w:pStyle w:val="0"/>
              <w:jc w:val="center"/>
            </w:pPr>
            <w:r>
              <w:rPr>
                <w:sz w:val="20"/>
              </w:rPr>
              <w:t xml:space="preserve">76 208,1</w:t>
            </w:r>
          </w:p>
        </w:tc>
        <w:tc>
          <w:tcPr>
            <w:tcW w:w="1134" w:type="dxa"/>
          </w:tcPr>
          <w:p>
            <w:pPr>
              <w:pStyle w:val="0"/>
              <w:jc w:val="center"/>
            </w:pPr>
            <w:r>
              <w:rPr>
                <w:sz w:val="20"/>
              </w:rPr>
              <w:t xml:space="preserve">32 178,7</w:t>
            </w:r>
          </w:p>
        </w:tc>
        <w:tc>
          <w:tcPr>
            <w:tcW w:w="1134" w:type="dxa"/>
          </w:tcPr>
          <w:p>
            <w:pPr>
              <w:pStyle w:val="0"/>
              <w:jc w:val="center"/>
            </w:pPr>
            <w:r>
              <w:rPr>
                <w:sz w:val="20"/>
              </w:rPr>
              <w:t xml:space="preserve">14 739,2</w:t>
            </w:r>
          </w:p>
        </w:tc>
        <w:tc>
          <w:tcPr>
            <w:tcW w:w="1134" w:type="dxa"/>
          </w:tcPr>
          <w:p>
            <w:pPr>
              <w:pStyle w:val="0"/>
              <w:jc w:val="center"/>
            </w:pPr>
            <w:r>
              <w:rPr>
                <w:sz w:val="20"/>
              </w:rPr>
              <w:t xml:space="preserve">13 973,2</w:t>
            </w:r>
          </w:p>
        </w:tc>
        <w:tc>
          <w:tcPr>
            <w:tcW w:w="1134" w:type="dxa"/>
          </w:tcPr>
          <w:p>
            <w:pPr>
              <w:pStyle w:val="0"/>
              <w:jc w:val="center"/>
            </w:pPr>
            <w:r>
              <w:rPr>
                <w:sz w:val="20"/>
              </w:rPr>
              <w:t xml:space="preserve">13 729,0</w:t>
            </w:r>
          </w:p>
        </w:tc>
        <w:tc>
          <w:tcPr>
            <w:tcW w:w="1134" w:type="dxa"/>
          </w:tcPr>
          <w:p>
            <w:pPr>
              <w:pStyle w:val="0"/>
              <w:jc w:val="center"/>
            </w:pPr>
            <w:r>
              <w:rPr>
                <w:sz w:val="20"/>
              </w:rPr>
              <w:t xml:space="preserve">15 076,9</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928" w:type="dxa"/>
          </w:tcPr>
          <w:p>
            <w:pPr>
              <w:pStyle w:val="0"/>
              <w:jc w:val="center"/>
            </w:pPr>
            <w:r>
              <w:rPr>
                <w:sz w:val="20"/>
              </w:rPr>
              <w:t xml:space="preserve">иные источники</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tcW w:w="710" w:type="dxa"/>
            <w:vMerge w:val="restart"/>
          </w:tcPr>
          <w:p>
            <w:pPr>
              <w:pStyle w:val="0"/>
              <w:jc w:val="center"/>
            </w:pPr>
            <w:r>
              <w:rPr>
                <w:sz w:val="20"/>
              </w:rPr>
              <w:t xml:space="preserve">1.1.</w:t>
            </w:r>
          </w:p>
        </w:tc>
        <w:tc>
          <w:tcPr>
            <w:tcW w:w="1871" w:type="dxa"/>
            <w:vMerge w:val="restart"/>
          </w:tcPr>
          <w:p>
            <w:pPr>
              <w:pStyle w:val="0"/>
              <w:jc w:val="center"/>
            </w:pPr>
            <w:r>
              <w:rPr>
                <w:sz w:val="20"/>
              </w:rPr>
              <w:t xml:space="preserve">Региональный проект</w:t>
            </w:r>
          </w:p>
        </w:tc>
        <w:tc>
          <w:tcPr>
            <w:tcW w:w="1842" w:type="dxa"/>
            <w:vMerge w:val="restart"/>
          </w:tcPr>
          <w:p>
            <w:pPr>
              <w:pStyle w:val="0"/>
              <w:jc w:val="center"/>
            </w:pPr>
            <w:r>
              <w:rPr>
                <w:sz w:val="20"/>
              </w:rPr>
              <w:t xml:space="preserve">Формирование комфортной городской среды</w:t>
            </w:r>
          </w:p>
        </w:tc>
        <w:tc>
          <w:tcPr>
            <w:tcW w:w="1928" w:type="dxa"/>
          </w:tcPr>
          <w:p>
            <w:pPr>
              <w:pStyle w:val="0"/>
              <w:jc w:val="center"/>
            </w:pPr>
            <w:r>
              <w:rPr>
                <w:sz w:val="20"/>
              </w:rPr>
              <w:t xml:space="preserve">Всего, в том числе:</w:t>
            </w:r>
          </w:p>
        </w:tc>
        <w:tc>
          <w:tcPr>
            <w:tcW w:w="1134" w:type="dxa"/>
          </w:tcPr>
          <w:p>
            <w:pPr>
              <w:pStyle w:val="0"/>
              <w:jc w:val="center"/>
            </w:pPr>
            <w:r>
              <w:rPr>
                <w:sz w:val="20"/>
              </w:rPr>
              <w:t xml:space="preserve">486 711,8</w:t>
            </w:r>
          </w:p>
        </w:tc>
        <w:tc>
          <w:tcPr>
            <w:tcW w:w="1134" w:type="dxa"/>
          </w:tcPr>
          <w:p>
            <w:pPr>
              <w:pStyle w:val="0"/>
              <w:jc w:val="center"/>
            </w:pPr>
            <w:r>
              <w:rPr>
                <w:sz w:val="20"/>
              </w:rPr>
              <w:t xml:space="preserve">393 618,8</w:t>
            </w:r>
          </w:p>
        </w:tc>
        <w:tc>
          <w:tcPr>
            <w:tcW w:w="1134" w:type="dxa"/>
          </w:tcPr>
          <w:p>
            <w:pPr>
              <w:pStyle w:val="0"/>
              <w:jc w:val="center"/>
            </w:pPr>
            <w:r>
              <w:rPr>
                <w:sz w:val="20"/>
              </w:rPr>
              <w:t xml:space="preserve">364 256,9</w:t>
            </w:r>
          </w:p>
        </w:tc>
        <w:tc>
          <w:tcPr>
            <w:tcW w:w="1134" w:type="dxa"/>
          </w:tcPr>
          <w:p>
            <w:pPr>
              <w:pStyle w:val="0"/>
              <w:jc w:val="center"/>
            </w:pPr>
            <w:r>
              <w:rPr>
                <w:sz w:val="20"/>
              </w:rPr>
              <w:t xml:space="preserve">362 941,1</w:t>
            </w:r>
          </w:p>
        </w:tc>
        <w:tc>
          <w:tcPr>
            <w:tcW w:w="1134" w:type="dxa"/>
          </w:tcPr>
          <w:p>
            <w:pPr>
              <w:pStyle w:val="0"/>
              <w:jc w:val="center"/>
            </w:pPr>
            <w:r>
              <w:rPr>
                <w:sz w:val="20"/>
              </w:rPr>
              <w:t xml:space="preserve">356 598,2</w:t>
            </w:r>
          </w:p>
        </w:tc>
        <w:tc>
          <w:tcPr>
            <w:tcW w:w="1134" w:type="dxa"/>
          </w:tcPr>
          <w:p>
            <w:pPr>
              <w:pStyle w:val="0"/>
              <w:jc w:val="center"/>
            </w:pPr>
            <w:r>
              <w:rPr>
                <w:sz w:val="20"/>
              </w:rPr>
              <w:t xml:space="preserve">391 608,9</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928" w:type="dxa"/>
          </w:tcPr>
          <w:p>
            <w:pPr>
              <w:pStyle w:val="0"/>
              <w:jc w:val="center"/>
            </w:pPr>
            <w:r>
              <w:rPr>
                <w:sz w:val="20"/>
              </w:rPr>
              <w:t xml:space="preserve">федеральный бюджет</w:t>
            </w:r>
          </w:p>
        </w:tc>
        <w:tc>
          <w:tcPr>
            <w:tcW w:w="1134" w:type="dxa"/>
          </w:tcPr>
          <w:p>
            <w:pPr>
              <w:pStyle w:val="0"/>
              <w:jc w:val="center"/>
            </w:pPr>
            <w:r>
              <w:rPr>
                <w:sz w:val="20"/>
              </w:rPr>
              <w:t xml:space="preserve">406 398,7</w:t>
            </w:r>
          </w:p>
        </w:tc>
        <w:tc>
          <w:tcPr>
            <w:tcW w:w="1134" w:type="dxa"/>
          </w:tcPr>
          <w:p>
            <w:pPr>
              <w:pStyle w:val="0"/>
              <w:jc w:val="center"/>
            </w:pPr>
            <w:r>
              <w:rPr>
                <w:sz w:val="20"/>
              </w:rPr>
              <w:t xml:space="preserve">372 675,7</w:t>
            </w:r>
          </w:p>
        </w:tc>
        <w:tc>
          <w:tcPr>
            <w:tcW w:w="1134" w:type="dxa"/>
          </w:tcPr>
          <w:p>
            <w:pPr>
              <w:pStyle w:val="0"/>
              <w:jc w:val="center"/>
            </w:pPr>
            <w:r>
              <w:rPr>
                <w:sz w:val="20"/>
              </w:rPr>
              <w:t xml:space="preserve">346 022,5</w:t>
            </w:r>
          </w:p>
        </w:tc>
        <w:tc>
          <w:tcPr>
            <w:tcW w:w="1134" w:type="dxa"/>
          </w:tcPr>
          <w:p>
            <w:pPr>
              <w:pStyle w:val="0"/>
              <w:jc w:val="center"/>
            </w:pPr>
            <w:r>
              <w:rPr>
                <w:sz w:val="20"/>
              </w:rPr>
              <w:t xml:space="preserve">345 478,2</w:t>
            </w:r>
          </w:p>
        </w:tc>
        <w:tc>
          <w:tcPr>
            <w:tcW w:w="1134" w:type="dxa"/>
          </w:tcPr>
          <w:p>
            <w:pPr>
              <w:pStyle w:val="0"/>
              <w:jc w:val="center"/>
            </w:pPr>
            <w:r>
              <w:rPr>
                <w:sz w:val="20"/>
              </w:rPr>
              <w:t xml:space="preserve">339 440,5</w:t>
            </w:r>
          </w:p>
        </w:tc>
        <w:tc>
          <w:tcPr>
            <w:tcW w:w="1134" w:type="dxa"/>
          </w:tcPr>
          <w:p>
            <w:pPr>
              <w:pStyle w:val="0"/>
              <w:jc w:val="center"/>
            </w:pPr>
            <w:r>
              <w:rPr>
                <w:sz w:val="20"/>
              </w:rPr>
              <w:t xml:space="preserve">372 766,7</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928" w:type="dxa"/>
          </w:tcPr>
          <w:p>
            <w:pPr>
              <w:pStyle w:val="0"/>
              <w:jc w:val="center"/>
            </w:pPr>
            <w:r>
              <w:rPr>
                <w:sz w:val="20"/>
              </w:rPr>
              <w:t xml:space="preserve">бюджет Пензенской области</w:t>
            </w:r>
          </w:p>
        </w:tc>
        <w:tc>
          <w:tcPr>
            <w:tcW w:w="1134" w:type="dxa"/>
          </w:tcPr>
          <w:p>
            <w:pPr>
              <w:pStyle w:val="0"/>
              <w:jc w:val="center"/>
            </w:pPr>
            <w:r>
              <w:rPr>
                <w:sz w:val="20"/>
              </w:rPr>
              <w:t xml:space="preserve">4 105,0</w:t>
            </w:r>
          </w:p>
        </w:tc>
        <w:tc>
          <w:tcPr>
            <w:tcW w:w="1134" w:type="dxa"/>
          </w:tcPr>
          <w:p>
            <w:pPr>
              <w:pStyle w:val="0"/>
              <w:jc w:val="center"/>
            </w:pPr>
            <w:r>
              <w:rPr>
                <w:sz w:val="20"/>
              </w:rPr>
              <w:t xml:space="preserve">3 764,4</w:t>
            </w:r>
          </w:p>
        </w:tc>
        <w:tc>
          <w:tcPr>
            <w:tcW w:w="1134" w:type="dxa"/>
          </w:tcPr>
          <w:p>
            <w:pPr>
              <w:pStyle w:val="0"/>
              <w:jc w:val="center"/>
            </w:pPr>
            <w:r>
              <w:rPr>
                <w:sz w:val="20"/>
              </w:rPr>
              <w:t xml:space="preserve">3 495,2</w:t>
            </w:r>
          </w:p>
        </w:tc>
        <w:tc>
          <w:tcPr>
            <w:tcW w:w="1134" w:type="dxa"/>
          </w:tcPr>
          <w:p>
            <w:pPr>
              <w:pStyle w:val="0"/>
              <w:jc w:val="center"/>
            </w:pPr>
            <w:r>
              <w:rPr>
                <w:sz w:val="20"/>
              </w:rPr>
              <w:t xml:space="preserve">3 489,7</w:t>
            </w:r>
          </w:p>
        </w:tc>
        <w:tc>
          <w:tcPr>
            <w:tcW w:w="1134" w:type="dxa"/>
          </w:tcPr>
          <w:p>
            <w:pPr>
              <w:pStyle w:val="0"/>
              <w:jc w:val="center"/>
            </w:pPr>
            <w:r>
              <w:rPr>
                <w:sz w:val="20"/>
              </w:rPr>
              <w:t xml:space="preserve">3 428,7</w:t>
            </w:r>
          </w:p>
        </w:tc>
        <w:tc>
          <w:tcPr>
            <w:tcW w:w="1134" w:type="dxa"/>
          </w:tcPr>
          <w:p>
            <w:pPr>
              <w:pStyle w:val="0"/>
              <w:jc w:val="center"/>
            </w:pPr>
            <w:r>
              <w:rPr>
                <w:sz w:val="20"/>
              </w:rPr>
              <w:t xml:space="preserve">3 765,3</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928"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928" w:type="dxa"/>
          </w:tcPr>
          <w:p>
            <w:pPr>
              <w:pStyle w:val="0"/>
              <w:jc w:val="center"/>
            </w:pPr>
            <w:r>
              <w:rPr>
                <w:sz w:val="20"/>
              </w:rPr>
              <w:t xml:space="preserve">бюджеты муниципальных образований Пензенской области</w:t>
            </w:r>
          </w:p>
        </w:tc>
        <w:tc>
          <w:tcPr>
            <w:tcW w:w="1134" w:type="dxa"/>
          </w:tcPr>
          <w:p>
            <w:pPr>
              <w:pStyle w:val="0"/>
              <w:jc w:val="center"/>
            </w:pPr>
            <w:r>
              <w:rPr>
                <w:sz w:val="20"/>
              </w:rPr>
              <w:t xml:space="preserve">76 208,1</w:t>
            </w:r>
          </w:p>
        </w:tc>
        <w:tc>
          <w:tcPr>
            <w:tcW w:w="1134" w:type="dxa"/>
          </w:tcPr>
          <w:p>
            <w:pPr>
              <w:pStyle w:val="0"/>
              <w:jc w:val="center"/>
            </w:pPr>
            <w:r>
              <w:rPr>
                <w:sz w:val="20"/>
              </w:rPr>
              <w:t xml:space="preserve">17 178,7</w:t>
            </w:r>
          </w:p>
        </w:tc>
        <w:tc>
          <w:tcPr>
            <w:tcW w:w="1134" w:type="dxa"/>
          </w:tcPr>
          <w:p>
            <w:pPr>
              <w:pStyle w:val="0"/>
              <w:jc w:val="center"/>
            </w:pPr>
            <w:r>
              <w:rPr>
                <w:sz w:val="20"/>
              </w:rPr>
              <w:t xml:space="preserve">14 739,2</w:t>
            </w:r>
          </w:p>
        </w:tc>
        <w:tc>
          <w:tcPr>
            <w:tcW w:w="1134" w:type="dxa"/>
          </w:tcPr>
          <w:p>
            <w:pPr>
              <w:pStyle w:val="0"/>
              <w:jc w:val="center"/>
            </w:pPr>
            <w:r>
              <w:rPr>
                <w:sz w:val="20"/>
              </w:rPr>
              <w:t xml:space="preserve">13 973,2</w:t>
            </w:r>
          </w:p>
        </w:tc>
        <w:tc>
          <w:tcPr>
            <w:tcW w:w="1134" w:type="dxa"/>
          </w:tcPr>
          <w:p>
            <w:pPr>
              <w:pStyle w:val="0"/>
              <w:jc w:val="center"/>
            </w:pPr>
            <w:r>
              <w:rPr>
                <w:sz w:val="20"/>
              </w:rPr>
              <w:t xml:space="preserve">13 729,0</w:t>
            </w:r>
          </w:p>
        </w:tc>
        <w:tc>
          <w:tcPr>
            <w:tcW w:w="1134" w:type="dxa"/>
          </w:tcPr>
          <w:p>
            <w:pPr>
              <w:pStyle w:val="0"/>
              <w:jc w:val="center"/>
            </w:pPr>
            <w:r>
              <w:rPr>
                <w:sz w:val="20"/>
              </w:rPr>
              <w:t xml:space="preserve">15 076,9</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928" w:type="dxa"/>
          </w:tcPr>
          <w:p>
            <w:pPr>
              <w:pStyle w:val="0"/>
              <w:jc w:val="center"/>
            </w:pPr>
            <w:r>
              <w:rPr>
                <w:sz w:val="20"/>
              </w:rPr>
              <w:t xml:space="preserve">иные источники</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tcW w:w="710" w:type="dxa"/>
            <w:vMerge w:val="restart"/>
          </w:tcPr>
          <w:p>
            <w:pPr>
              <w:pStyle w:val="0"/>
              <w:jc w:val="center"/>
            </w:pPr>
            <w:r>
              <w:rPr>
                <w:sz w:val="20"/>
              </w:rPr>
              <w:t xml:space="preserve">1.2.</w:t>
            </w:r>
          </w:p>
        </w:tc>
        <w:tc>
          <w:tcPr>
            <w:tcW w:w="1871" w:type="dxa"/>
            <w:vMerge w:val="restart"/>
          </w:tcPr>
          <w:p>
            <w:pPr>
              <w:pStyle w:val="0"/>
              <w:jc w:val="center"/>
            </w:pPr>
            <w:r>
              <w:rPr>
                <w:sz w:val="20"/>
              </w:rPr>
              <w:t xml:space="preserve">Основное мероприятие 1.2.</w:t>
            </w:r>
          </w:p>
        </w:tc>
        <w:tc>
          <w:tcPr>
            <w:tcW w:w="1842" w:type="dxa"/>
            <w:vMerge w:val="restart"/>
          </w:tcPr>
          <w:p>
            <w:pPr>
              <w:pStyle w:val="0"/>
              <w:jc w:val="center"/>
            </w:pPr>
            <w:r>
              <w:rPr>
                <w:sz w:val="20"/>
              </w:rPr>
              <w:t xml:space="preserve">Премирование победителей Всероссийского конкурса лучших проектов создания комфортной городской среды</w:t>
            </w:r>
          </w:p>
        </w:tc>
        <w:tc>
          <w:tcPr>
            <w:tcW w:w="1928" w:type="dxa"/>
          </w:tcPr>
          <w:p>
            <w:pPr>
              <w:pStyle w:val="0"/>
              <w:jc w:val="center"/>
            </w:pPr>
            <w:r>
              <w:rPr>
                <w:sz w:val="20"/>
              </w:rPr>
              <w:t xml:space="preserve">Всего, в том числе:</w:t>
            </w:r>
          </w:p>
        </w:tc>
        <w:tc>
          <w:tcPr>
            <w:tcW w:w="1134" w:type="dxa"/>
          </w:tcPr>
          <w:p>
            <w:pPr>
              <w:pStyle w:val="0"/>
              <w:jc w:val="center"/>
            </w:pPr>
            <w:r>
              <w:rPr>
                <w:sz w:val="20"/>
              </w:rPr>
              <w:t xml:space="preserve">9 700,0</w:t>
            </w:r>
          </w:p>
        </w:tc>
        <w:tc>
          <w:tcPr>
            <w:tcW w:w="1134" w:type="dxa"/>
          </w:tcPr>
          <w:p>
            <w:pPr>
              <w:pStyle w:val="0"/>
              <w:jc w:val="center"/>
            </w:pPr>
            <w:r>
              <w:rPr>
                <w:sz w:val="20"/>
              </w:rPr>
              <w:t xml:space="preserve">160 300,0</w:t>
            </w:r>
          </w:p>
        </w:tc>
        <w:tc>
          <w:tcPr>
            <w:tcW w:w="1134" w:type="dxa"/>
          </w:tcPr>
          <w:p>
            <w:pPr>
              <w:pStyle w:val="0"/>
              <w:jc w:val="center"/>
            </w:pPr>
            <w:r>
              <w:rPr>
                <w:sz w:val="20"/>
              </w:rPr>
              <w:t xml:space="preserve">80 000,0</w:t>
            </w:r>
          </w:p>
        </w:tc>
        <w:tc>
          <w:tcPr>
            <w:tcW w:w="1134" w:type="dxa"/>
          </w:tcPr>
          <w:p>
            <w:pPr>
              <w:pStyle w:val="0"/>
              <w:jc w:val="center"/>
            </w:pPr>
            <w:r>
              <w:rPr>
                <w:sz w:val="20"/>
              </w:rPr>
              <w:t xml:space="preserve">61 477,0</w:t>
            </w:r>
          </w:p>
        </w:tc>
        <w:tc>
          <w:tcPr>
            <w:tcW w:w="1134" w:type="dxa"/>
          </w:tcPr>
          <w:p>
            <w:pPr>
              <w:pStyle w:val="0"/>
              <w:jc w:val="center"/>
            </w:pPr>
            <w:r>
              <w:rPr>
                <w:sz w:val="20"/>
              </w:rPr>
              <w:t xml:space="preserve">270 000,0</w:t>
            </w:r>
          </w:p>
        </w:tc>
        <w:tc>
          <w:tcPr>
            <w:tcW w:w="1134"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928" w:type="dxa"/>
          </w:tcPr>
          <w:p>
            <w:pPr>
              <w:pStyle w:val="0"/>
              <w:jc w:val="center"/>
            </w:pPr>
            <w:r>
              <w:rPr>
                <w:sz w:val="20"/>
              </w:rPr>
              <w:t xml:space="preserve">федеральный бюджет</w:t>
            </w:r>
          </w:p>
        </w:tc>
        <w:tc>
          <w:tcPr>
            <w:tcW w:w="1134" w:type="dxa"/>
          </w:tcPr>
          <w:p>
            <w:pPr>
              <w:pStyle w:val="0"/>
              <w:jc w:val="center"/>
            </w:pPr>
            <w:r>
              <w:rPr>
                <w:sz w:val="20"/>
              </w:rPr>
              <w:t xml:space="preserve">9 700,0</w:t>
            </w:r>
          </w:p>
        </w:tc>
        <w:tc>
          <w:tcPr>
            <w:tcW w:w="1134" w:type="dxa"/>
          </w:tcPr>
          <w:p>
            <w:pPr>
              <w:pStyle w:val="0"/>
              <w:jc w:val="center"/>
            </w:pPr>
            <w:r>
              <w:rPr>
                <w:sz w:val="20"/>
              </w:rPr>
              <w:t xml:space="preserve">145 300,0</w:t>
            </w:r>
          </w:p>
        </w:tc>
        <w:tc>
          <w:tcPr>
            <w:tcW w:w="1134" w:type="dxa"/>
          </w:tcPr>
          <w:p>
            <w:pPr>
              <w:pStyle w:val="0"/>
              <w:jc w:val="center"/>
            </w:pPr>
            <w:r>
              <w:rPr>
                <w:sz w:val="20"/>
              </w:rPr>
              <w:t xml:space="preserve">80 000,0</w:t>
            </w:r>
          </w:p>
        </w:tc>
        <w:tc>
          <w:tcPr>
            <w:tcW w:w="1134" w:type="dxa"/>
          </w:tcPr>
          <w:p>
            <w:pPr>
              <w:pStyle w:val="0"/>
              <w:jc w:val="center"/>
            </w:pPr>
            <w:r>
              <w:rPr>
                <w:sz w:val="20"/>
              </w:rPr>
              <w:t xml:space="preserve">61 477,0</w:t>
            </w:r>
          </w:p>
        </w:tc>
        <w:tc>
          <w:tcPr>
            <w:tcW w:w="1134" w:type="dxa"/>
          </w:tcPr>
          <w:p>
            <w:pPr>
              <w:pStyle w:val="0"/>
              <w:jc w:val="center"/>
            </w:pPr>
            <w:r>
              <w:rPr>
                <w:sz w:val="20"/>
              </w:rPr>
              <w:t xml:space="preserve">270 000,0</w:t>
            </w:r>
          </w:p>
        </w:tc>
        <w:tc>
          <w:tcPr>
            <w:tcW w:w="1134"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928" w:type="dxa"/>
          </w:tcPr>
          <w:p>
            <w:pPr>
              <w:pStyle w:val="0"/>
              <w:jc w:val="center"/>
            </w:pPr>
            <w:r>
              <w:rPr>
                <w:sz w:val="20"/>
              </w:rPr>
              <w:t xml:space="preserve">бюджет Пензенской области</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928"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928" w:type="dxa"/>
          </w:tcPr>
          <w:p>
            <w:pPr>
              <w:pStyle w:val="0"/>
              <w:jc w:val="center"/>
            </w:pPr>
            <w:r>
              <w:rPr>
                <w:sz w:val="20"/>
              </w:rPr>
              <w:t xml:space="preserve">бюджеты муниципальных образований Пензенской области</w:t>
            </w:r>
          </w:p>
        </w:tc>
        <w:tc>
          <w:tcPr>
            <w:tcW w:w="1134" w:type="dxa"/>
          </w:tcPr>
          <w:p>
            <w:pPr>
              <w:pStyle w:val="0"/>
              <w:jc w:val="center"/>
            </w:pPr>
            <w:r>
              <w:rPr>
                <w:sz w:val="20"/>
              </w:rPr>
              <w:t xml:space="preserve">0,0</w:t>
            </w:r>
          </w:p>
        </w:tc>
        <w:tc>
          <w:tcPr>
            <w:tcW w:w="1134" w:type="dxa"/>
          </w:tcPr>
          <w:p>
            <w:pPr>
              <w:pStyle w:val="0"/>
              <w:jc w:val="center"/>
            </w:pPr>
            <w:r>
              <w:rPr>
                <w:sz w:val="20"/>
              </w:rPr>
              <w:t xml:space="preserve">15 000,0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928" w:type="dxa"/>
          </w:tcPr>
          <w:p>
            <w:pPr>
              <w:pStyle w:val="0"/>
              <w:jc w:val="center"/>
            </w:pPr>
            <w:r>
              <w:rPr>
                <w:sz w:val="20"/>
              </w:rPr>
              <w:t xml:space="preserve">иные источники</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tcW w:w="710" w:type="dxa"/>
            <w:vMerge w:val="restart"/>
          </w:tcPr>
          <w:p>
            <w:pPr>
              <w:pStyle w:val="0"/>
              <w:jc w:val="center"/>
            </w:pPr>
            <w:r>
              <w:rPr>
                <w:sz w:val="20"/>
              </w:rPr>
              <w:t xml:space="preserve">2.</w:t>
            </w:r>
          </w:p>
        </w:tc>
        <w:tc>
          <w:tcPr>
            <w:tcW w:w="1871" w:type="dxa"/>
            <w:vMerge w:val="restart"/>
          </w:tcPr>
          <w:p>
            <w:pPr>
              <w:pStyle w:val="0"/>
              <w:jc w:val="center"/>
            </w:pPr>
            <w:r>
              <w:rPr>
                <w:sz w:val="20"/>
              </w:rPr>
              <w:t xml:space="preserve">Подпрограмма 2</w:t>
            </w:r>
          </w:p>
        </w:tc>
        <w:tc>
          <w:tcPr>
            <w:tcW w:w="1842" w:type="dxa"/>
            <w:vMerge w:val="restart"/>
          </w:tcPr>
          <w:p>
            <w:pPr>
              <w:pStyle w:val="0"/>
              <w:jc w:val="center"/>
            </w:pPr>
            <w:r>
              <w:rPr>
                <w:sz w:val="20"/>
              </w:rPr>
              <w:t xml:space="preserve">Благоустройство городских парков</w:t>
            </w:r>
          </w:p>
        </w:tc>
        <w:tc>
          <w:tcPr>
            <w:tcW w:w="1928" w:type="dxa"/>
          </w:tcPr>
          <w:p>
            <w:pPr>
              <w:pStyle w:val="0"/>
              <w:jc w:val="center"/>
            </w:pPr>
            <w:r>
              <w:rPr>
                <w:sz w:val="20"/>
              </w:rPr>
              <w:t xml:space="preserve">Всего, в том числе:</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928" w:type="dxa"/>
          </w:tcPr>
          <w:p>
            <w:pPr>
              <w:pStyle w:val="0"/>
              <w:jc w:val="center"/>
            </w:pPr>
            <w:r>
              <w:rPr>
                <w:sz w:val="20"/>
              </w:rPr>
              <w:t xml:space="preserve">федеральный бюджет</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928" w:type="dxa"/>
          </w:tcPr>
          <w:p>
            <w:pPr>
              <w:pStyle w:val="0"/>
              <w:jc w:val="center"/>
            </w:pPr>
            <w:r>
              <w:rPr>
                <w:sz w:val="20"/>
              </w:rPr>
              <w:t xml:space="preserve">бюджет Пензенской области</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928"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928" w:type="dxa"/>
          </w:tcPr>
          <w:p>
            <w:pPr>
              <w:pStyle w:val="0"/>
              <w:jc w:val="center"/>
            </w:pPr>
            <w:r>
              <w:rPr>
                <w:sz w:val="20"/>
              </w:rPr>
              <w:t xml:space="preserve">бюджеты муниципальных образований Пензенской области</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928" w:type="dxa"/>
          </w:tcPr>
          <w:p>
            <w:pPr>
              <w:pStyle w:val="0"/>
              <w:jc w:val="center"/>
            </w:pPr>
            <w:r>
              <w:rPr>
                <w:sz w:val="20"/>
              </w:rPr>
              <w:t xml:space="preserve">иные источники</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tcW w:w="710" w:type="dxa"/>
            <w:vMerge w:val="restart"/>
          </w:tcPr>
          <w:p>
            <w:pPr>
              <w:pStyle w:val="0"/>
              <w:jc w:val="center"/>
            </w:pPr>
            <w:r>
              <w:rPr>
                <w:sz w:val="20"/>
              </w:rPr>
              <w:t xml:space="preserve">2.1.</w:t>
            </w:r>
          </w:p>
        </w:tc>
        <w:tc>
          <w:tcPr>
            <w:tcW w:w="1871" w:type="dxa"/>
            <w:vMerge w:val="restart"/>
          </w:tcPr>
          <w:p>
            <w:pPr>
              <w:pStyle w:val="0"/>
              <w:jc w:val="center"/>
            </w:pPr>
            <w:r>
              <w:rPr>
                <w:sz w:val="20"/>
              </w:rPr>
              <w:t xml:space="preserve">Основное мероприятие 2.1.</w:t>
            </w:r>
          </w:p>
        </w:tc>
        <w:tc>
          <w:tcPr>
            <w:tcW w:w="1842" w:type="dxa"/>
            <w:vMerge w:val="restart"/>
          </w:tcPr>
          <w:p>
            <w:pPr>
              <w:pStyle w:val="0"/>
              <w:jc w:val="center"/>
            </w:pPr>
            <w:r>
              <w:rPr>
                <w:sz w:val="20"/>
              </w:rPr>
              <w:t xml:space="preserve">Содействие обустройству мест массового отдыха населения (городских парков)</w:t>
            </w:r>
          </w:p>
        </w:tc>
        <w:tc>
          <w:tcPr>
            <w:tcW w:w="1928" w:type="dxa"/>
          </w:tcPr>
          <w:p>
            <w:pPr>
              <w:pStyle w:val="0"/>
              <w:jc w:val="center"/>
            </w:pPr>
            <w:r>
              <w:rPr>
                <w:sz w:val="20"/>
              </w:rPr>
              <w:t xml:space="preserve">Всего, в том числе:</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928" w:type="dxa"/>
          </w:tcPr>
          <w:p>
            <w:pPr>
              <w:pStyle w:val="0"/>
              <w:jc w:val="center"/>
            </w:pPr>
            <w:r>
              <w:rPr>
                <w:sz w:val="20"/>
              </w:rPr>
              <w:t xml:space="preserve">федеральный бюджет</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928" w:type="dxa"/>
          </w:tcPr>
          <w:p>
            <w:pPr>
              <w:pStyle w:val="0"/>
              <w:jc w:val="center"/>
            </w:pPr>
            <w:r>
              <w:rPr>
                <w:sz w:val="20"/>
              </w:rPr>
              <w:t xml:space="preserve">бюджет Пензенской области</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928"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928" w:type="dxa"/>
          </w:tcPr>
          <w:p>
            <w:pPr>
              <w:pStyle w:val="0"/>
              <w:jc w:val="center"/>
            </w:pPr>
            <w:r>
              <w:rPr>
                <w:sz w:val="20"/>
              </w:rPr>
              <w:t xml:space="preserve">бюджеты муниципальных образований Пензенской области</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928" w:type="dxa"/>
          </w:tcPr>
          <w:p>
            <w:pPr>
              <w:pStyle w:val="0"/>
              <w:jc w:val="center"/>
            </w:pPr>
            <w:r>
              <w:rPr>
                <w:sz w:val="20"/>
              </w:rPr>
              <w:t xml:space="preserve">иные источники</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tcW w:w="710" w:type="dxa"/>
            <w:vMerge w:val="restart"/>
          </w:tcPr>
          <w:p>
            <w:pPr>
              <w:pStyle w:val="0"/>
              <w:jc w:val="center"/>
            </w:pPr>
            <w:r>
              <w:rPr>
                <w:sz w:val="20"/>
              </w:rPr>
              <w:t xml:space="preserve">3.</w:t>
            </w:r>
          </w:p>
        </w:tc>
        <w:tc>
          <w:tcPr>
            <w:tcW w:w="1871" w:type="dxa"/>
            <w:vMerge w:val="restart"/>
          </w:tcPr>
          <w:p>
            <w:pPr>
              <w:pStyle w:val="0"/>
              <w:jc w:val="center"/>
            </w:pPr>
            <w:r>
              <w:rPr>
                <w:sz w:val="20"/>
              </w:rPr>
              <w:t xml:space="preserve">Подпрограмма 3</w:t>
            </w:r>
          </w:p>
        </w:tc>
        <w:tc>
          <w:tcPr>
            <w:tcW w:w="1842" w:type="dxa"/>
            <w:vMerge w:val="restart"/>
          </w:tcPr>
          <w:p>
            <w:pPr>
              <w:pStyle w:val="0"/>
              <w:jc w:val="center"/>
            </w:pPr>
            <w:r>
              <w:rPr>
                <w:sz w:val="20"/>
              </w:rPr>
              <w:t xml:space="preserve">Увековечение памяти погибших при защите Отечества</w:t>
            </w:r>
          </w:p>
        </w:tc>
        <w:tc>
          <w:tcPr>
            <w:tcW w:w="1928" w:type="dxa"/>
          </w:tcPr>
          <w:p>
            <w:pPr>
              <w:pStyle w:val="0"/>
              <w:jc w:val="center"/>
            </w:pPr>
            <w:r>
              <w:rPr>
                <w:sz w:val="20"/>
              </w:rPr>
              <w:t xml:space="preserve">Всего, в том числе:</w:t>
            </w:r>
          </w:p>
        </w:tc>
        <w:tc>
          <w:tcPr>
            <w:tcW w:w="1134" w:type="dxa"/>
          </w:tcPr>
          <w:p>
            <w:pPr>
              <w:pStyle w:val="0"/>
              <w:jc w:val="center"/>
            </w:pPr>
            <w:r>
              <w:rPr>
                <w:sz w:val="20"/>
              </w:rPr>
              <w:t xml:space="preserve">3 614,1</w:t>
            </w:r>
          </w:p>
        </w:tc>
        <w:tc>
          <w:tcPr>
            <w:tcW w:w="1134" w:type="dxa"/>
          </w:tcPr>
          <w:p>
            <w:pPr>
              <w:pStyle w:val="0"/>
              <w:jc w:val="center"/>
            </w:pPr>
            <w:r>
              <w:rPr>
                <w:sz w:val="20"/>
              </w:rPr>
              <w:t xml:space="preserve">3 940,8</w:t>
            </w:r>
          </w:p>
        </w:tc>
        <w:tc>
          <w:tcPr>
            <w:tcW w:w="1134" w:type="dxa"/>
          </w:tcPr>
          <w:p>
            <w:pPr>
              <w:pStyle w:val="0"/>
              <w:jc w:val="center"/>
            </w:pPr>
            <w:r>
              <w:rPr>
                <w:sz w:val="20"/>
              </w:rPr>
              <w:t xml:space="preserve">2 837,1</w:t>
            </w:r>
          </w:p>
        </w:tc>
        <w:tc>
          <w:tcPr>
            <w:tcW w:w="1134" w:type="dxa"/>
          </w:tcPr>
          <w:p>
            <w:pPr>
              <w:pStyle w:val="0"/>
              <w:jc w:val="center"/>
            </w:pPr>
            <w:r>
              <w:rPr>
                <w:sz w:val="20"/>
              </w:rPr>
              <w:t xml:space="preserve">3 057,2</w:t>
            </w:r>
          </w:p>
        </w:tc>
        <w:tc>
          <w:tcPr>
            <w:tcW w:w="1134" w:type="dxa"/>
          </w:tcPr>
          <w:p>
            <w:pPr>
              <w:pStyle w:val="0"/>
              <w:jc w:val="center"/>
            </w:pPr>
            <w:r>
              <w:rPr>
                <w:sz w:val="20"/>
              </w:rPr>
              <w:t xml:space="preserve">2 392,1</w:t>
            </w:r>
          </w:p>
        </w:tc>
        <w:tc>
          <w:tcPr>
            <w:tcW w:w="1134" w:type="dxa"/>
          </w:tcPr>
          <w:p>
            <w:pPr>
              <w:pStyle w:val="0"/>
              <w:jc w:val="center"/>
            </w:pPr>
            <w:r>
              <w:rPr>
                <w:sz w:val="20"/>
              </w:rPr>
              <w:t xml:space="preserve">478,4</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928" w:type="dxa"/>
          </w:tcPr>
          <w:p>
            <w:pPr>
              <w:pStyle w:val="0"/>
              <w:jc w:val="center"/>
            </w:pPr>
            <w:r>
              <w:rPr>
                <w:sz w:val="20"/>
              </w:rPr>
              <w:t xml:space="preserve">федеральный бюджет</w:t>
            </w:r>
          </w:p>
        </w:tc>
        <w:tc>
          <w:tcPr>
            <w:tcW w:w="1134" w:type="dxa"/>
          </w:tcPr>
          <w:p>
            <w:pPr>
              <w:pStyle w:val="0"/>
              <w:jc w:val="center"/>
            </w:pPr>
            <w:r>
              <w:rPr>
                <w:sz w:val="20"/>
              </w:rPr>
              <w:t xml:space="preserve">3 325,0</w:t>
            </w:r>
          </w:p>
        </w:tc>
        <w:tc>
          <w:tcPr>
            <w:tcW w:w="1134" w:type="dxa"/>
          </w:tcPr>
          <w:p>
            <w:pPr>
              <w:pStyle w:val="0"/>
              <w:jc w:val="center"/>
            </w:pPr>
            <w:r>
              <w:rPr>
                <w:sz w:val="20"/>
              </w:rPr>
              <w:t xml:space="preserve">3 486,1</w:t>
            </w:r>
          </w:p>
        </w:tc>
        <w:tc>
          <w:tcPr>
            <w:tcW w:w="1134" w:type="dxa"/>
          </w:tcPr>
          <w:p>
            <w:pPr>
              <w:pStyle w:val="0"/>
              <w:jc w:val="center"/>
            </w:pPr>
            <w:r>
              <w:rPr>
                <w:sz w:val="20"/>
              </w:rPr>
              <w:t xml:space="preserve">2 509,7</w:t>
            </w:r>
          </w:p>
        </w:tc>
        <w:tc>
          <w:tcPr>
            <w:tcW w:w="1134" w:type="dxa"/>
          </w:tcPr>
          <w:p>
            <w:pPr>
              <w:pStyle w:val="0"/>
              <w:jc w:val="center"/>
            </w:pPr>
            <w:r>
              <w:rPr>
                <w:sz w:val="20"/>
              </w:rPr>
              <w:t xml:space="preserve">2 704,3</w:t>
            </w:r>
          </w:p>
        </w:tc>
        <w:tc>
          <w:tcPr>
            <w:tcW w:w="1134" w:type="dxa"/>
          </w:tcPr>
          <w:p>
            <w:pPr>
              <w:pStyle w:val="0"/>
              <w:jc w:val="center"/>
            </w:pPr>
            <w:r>
              <w:rPr>
                <w:sz w:val="20"/>
              </w:rPr>
              <w:t xml:space="preserve">2 116,0</w:t>
            </w:r>
          </w:p>
        </w:tc>
        <w:tc>
          <w:tcPr>
            <w:tcW w:w="1134" w:type="dxa"/>
          </w:tcPr>
          <w:p>
            <w:pPr>
              <w:pStyle w:val="0"/>
              <w:jc w:val="center"/>
            </w:pPr>
            <w:r>
              <w:rPr>
                <w:sz w:val="20"/>
              </w:rPr>
              <w:t xml:space="preserve">423,2</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928" w:type="dxa"/>
          </w:tcPr>
          <w:p>
            <w:pPr>
              <w:pStyle w:val="0"/>
              <w:jc w:val="center"/>
            </w:pPr>
            <w:r>
              <w:rPr>
                <w:sz w:val="20"/>
              </w:rPr>
              <w:t xml:space="preserve">бюджет Пензенской области</w:t>
            </w:r>
          </w:p>
        </w:tc>
        <w:tc>
          <w:tcPr>
            <w:tcW w:w="1134" w:type="dxa"/>
          </w:tcPr>
          <w:p>
            <w:pPr>
              <w:pStyle w:val="0"/>
              <w:jc w:val="center"/>
            </w:pPr>
            <w:r>
              <w:rPr>
                <w:sz w:val="20"/>
              </w:rPr>
              <w:t xml:space="preserve">144,6</w:t>
            </w:r>
          </w:p>
        </w:tc>
        <w:tc>
          <w:tcPr>
            <w:tcW w:w="1134" w:type="dxa"/>
          </w:tcPr>
          <w:p>
            <w:pPr>
              <w:pStyle w:val="0"/>
              <w:jc w:val="center"/>
            </w:pPr>
            <w:r>
              <w:rPr>
                <w:sz w:val="20"/>
              </w:rPr>
              <w:t xml:space="preserve">303,1</w:t>
            </w:r>
          </w:p>
        </w:tc>
        <w:tc>
          <w:tcPr>
            <w:tcW w:w="1134" w:type="dxa"/>
          </w:tcPr>
          <w:p>
            <w:pPr>
              <w:pStyle w:val="0"/>
              <w:jc w:val="center"/>
            </w:pPr>
            <w:r>
              <w:rPr>
                <w:sz w:val="20"/>
              </w:rPr>
              <w:t xml:space="preserve">218,2</w:t>
            </w:r>
          </w:p>
        </w:tc>
        <w:tc>
          <w:tcPr>
            <w:tcW w:w="1134" w:type="dxa"/>
          </w:tcPr>
          <w:p>
            <w:pPr>
              <w:pStyle w:val="0"/>
              <w:jc w:val="center"/>
            </w:pPr>
            <w:r>
              <w:rPr>
                <w:sz w:val="20"/>
              </w:rPr>
              <w:t xml:space="preserve">235,2</w:t>
            </w:r>
          </w:p>
        </w:tc>
        <w:tc>
          <w:tcPr>
            <w:tcW w:w="1134" w:type="dxa"/>
          </w:tcPr>
          <w:p>
            <w:pPr>
              <w:pStyle w:val="0"/>
              <w:jc w:val="center"/>
            </w:pPr>
            <w:r>
              <w:rPr>
                <w:sz w:val="20"/>
              </w:rPr>
              <w:t xml:space="preserve">184,0</w:t>
            </w:r>
          </w:p>
        </w:tc>
        <w:tc>
          <w:tcPr>
            <w:tcW w:w="1134" w:type="dxa"/>
          </w:tcPr>
          <w:p>
            <w:pPr>
              <w:pStyle w:val="0"/>
              <w:jc w:val="center"/>
            </w:pPr>
            <w:r>
              <w:rPr>
                <w:sz w:val="20"/>
              </w:rPr>
              <w:t xml:space="preserve">36,8</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928"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928" w:type="dxa"/>
          </w:tcPr>
          <w:p>
            <w:pPr>
              <w:pStyle w:val="0"/>
              <w:jc w:val="center"/>
            </w:pPr>
            <w:r>
              <w:rPr>
                <w:sz w:val="20"/>
              </w:rPr>
              <w:t xml:space="preserve">бюджеты муниципальных образований Пензенской области</w:t>
            </w:r>
          </w:p>
        </w:tc>
        <w:tc>
          <w:tcPr>
            <w:tcW w:w="1134" w:type="dxa"/>
          </w:tcPr>
          <w:p>
            <w:pPr>
              <w:pStyle w:val="0"/>
              <w:jc w:val="center"/>
            </w:pPr>
            <w:r>
              <w:rPr>
                <w:sz w:val="20"/>
              </w:rPr>
              <w:t xml:space="preserve">144,5</w:t>
            </w:r>
          </w:p>
        </w:tc>
        <w:tc>
          <w:tcPr>
            <w:tcW w:w="1134" w:type="dxa"/>
          </w:tcPr>
          <w:p>
            <w:pPr>
              <w:pStyle w:val="0"/>
              <w:jc w:val="center"/>
            </w:pPr>
            <w:r>
              <w:rPr>
                <w:sz w:val="20"/>
              </w:rPr>
              <w:t xml:space="preserve">151,6</w:t>
            </w:r>
          </w:p>
        </w:tc>
        <w:tc>
          <w:tcPr>
            <w:tcW w:w="1134" w:type="dxa"/>
          </w:tcPr>
          <w:p>
            <w:pPr>
              <w:pStyle w:val="0"/>
              <w:jc w:val="center"/>
            </w:pPr>
            <w:r>
              <w:rPr>
                <w:sz w:val="20"/>
              </w:rPr>
              <w:t xml:space="preserve">109,2</w:t>
            </w:r>
          </w:p>
        </w:tc>
        <w:tc>
          <w:tcPr>
            <w:tcW w:w="1134" w:type="dxa"/>
          </w:tcPr>
          <w:p>
            <w:pPr>
              <w:pStyle w:val="0"/>
              <w:jc w:val="center"/>
            </w:pPr>
            <w:r>
              <w:rPr>
                <w:sz w:val="20"/>
              </w:rPr>
              <w:t xml:space="preserve">117,7</w:t>
            </w:r>
          </w:p>
        </w:tc>
        <w:tc>
          <w:tcPr>
            <w:tcW w:w="1134" w:type="dxa"/>
          </w:tcPr>
          <w:p>
            <w:pPr>
              <w:pStyle w:val="0"/>
              <w:jc w:val="center"/>
            </w:pPr>
            <w:r>
              <w:rPr>
                <w:sz w:val="20"/>
              </w:rPr>
              <w:t xml:space="preserve">92,1</w:t>
            </w:r>
          </w:p>
        </w:tc>
        <w:tc>
          <w:tcPr>
            <w:tcW w:w="1134" w:type="dxa"/>
          </w:tcPr>
          <w:p>
            <w:pPr>
              <w:pStyle w:val="0"/>
              <w:jc w:val="center"/>
            </w:pPr>
            <w:r>
              <w:rPr>
                <w:sz w:val="20"/>
              </w:rPr>
              <w:t xml:space="preserve">18,4</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928" w:type="dxa"/>
          </w:tcPr>
          <w:p>
            <w:pPr>
              <w:pStyle w:val="0"/>
              <w:jc w:val="center"/>
            </w:pPr>
            <w:r>
              <w:rPr>
                <w:sz w:val="20"/>
              </w:rPr>
              <w:t xml:space="preserve">иные источники</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tcW w:w="710" w:type="dxa"/>
            <w:vMerge w:val="restart"/>
          </w:tcPr>
          <w:p>
            <w:pPr>
              <w:pStyle w:val="0"/>
              <w:jc w:val="center"/>
            </w:pPr>
            <w:r>
              <w:rPr>
                <w:sz w:val="20"/>
              </w:rPr>
              <w:t xml:space="preserve">3.1.</w:t>
            </w:r>
          </w:p>
        </w:tc>
        <w:tc>
          <w:tcPr>
            <w:tcW w:w="1871" w:type="dxa"/>
            <w:vMerge w:val="restart"/>
          </w:tcPr>
          <w:p>
            <w:pPr>
              <w:pStyle w:val="0"/>
              <w:jc w:val="center"/>
            </w:pPr>
            <w:r>
              <w:rPr>
                <w:sz w:val="20"/>
              </w:rPr>
              <w:t xml:space="preserve">Основное мероприятие 3.1.</w:t>
            </w:r>
          </w:p>
        </w:tc>
        <w:tc>
          <w:tcPr>
            <w:tcW w:w="1842" w:type="dxa"/>
            <w:vMerge w:val="restart"/>
          </w:tcPr>
          <w:p>
            <w:pPr>
              <w:pStyle w:val="0"/>
              <w:jc w:val="center"/>
            </w:pPr>
            <w:r>
              <w:rPr>
                <w:sz w:val="20"/>
              </w:rPr>
              <w:t xml:space="preserve">Обустройство и восстановление воинских захоронений</w:t>
            </w:r>
          </w:p>
        </w:tc>
        <w:tc>
          <w:tcPr>
            <w:tcW w:w="1928" w:type="dxa"/>
          </w:tcPr>
          <w:p>
            <w:pPr>
              <w:pStyle w:val="0"/>
              <w:jc w:val="center"/>
            </w:pPr>
            <w:r>
              <w:rPr>
                <w:sz w:val="20"/>
              </w:rPr>
              <w:t xml:space="preserve">Всего, в том числе:</w:t>
            </w:r>
          </w:p>
        </w:tc>
        <w:tc>
          <w:tcPr>
            <w:tcW w:w="1134" w:type="dxa"/>
          </w:tcPr>
          <w:p>
            <w:pPr>
              <w:pStyle w:val="0"/>
              <w:jc w:val="center"/>
            </w:pPr>
            <w:r>
              <w:rPr>
                <w:sz w:val="20"/>
              </w:rPr>
              <w:t xml:space="preserve">3 614,1</w:t>
            </w:r>
          </w:p>
        </w:tc>
        <w:tc>
          <w:tcPr>
            <w:tcW w:w="1134" w:type="dxa"/>
          </w:tcPr>
          <w:p>
            <w:pPr>
              <w:pStyle w:val="0"/>
              <w:jc w:val="center"/>
            </w:pPr>
            <w:r>
              <w:rPr>
                <w:sz w:val="20"/>
              </w:rPr>
              <w:t xml:space="preserve">3 940,8</w:t>
            </w:r>
          </w:p>
        </w:tc>
        <w:tc>
          <w:tcPr>
            <w:tcW w:w="1134" w:type="dxa"/>
          </w:tcPr>
          <w:p>
            <w:pPr>
              <w:pStyle w:val="0"/>
              <w:jc w:val="center"/>
            </w:pPr>
            <w:r>
              <w:rPr>
                <w:sz w:val="20"/>
              </w:rPr>
              <w:t xml:space="preserve">2 837,1</w:t>
            </w:r>
          </w:p>
        </w:tc>
        <w:tc>
          <w:tcPr>
            <w:tcW w:w="1134" w:type="dxa"/>
          </w:tcPr>
          <w:p>
            <w:pPr>
              <w:pStyle w:val="0"/>
              <w:jc w:val="center"/>
            </w:pPr>
            <w:r>
              <w:rPr>
                <w:sz w:val="20"/>
              </w:rPr>
              <w:t xml:space="preserve">3 057,2</w:t>
            </w:r>
          </w:p>
        </w:tc>
        <w:tc>
          <w:tcPr>
            <w:tcW w:w="1134" w:type="dxa"/>
          </w:tcPr>
          <w:p>
            <w:pPr>
              <w:pStyle w:val="0"/>
              <w:jc w:val="center"/>
            </w:pPr>
            <w:r>
              <w:rPr>
                <w:sz w:val="20"/>
              </w:rPr>
              <w:t xml:space="preserve">2 392,1</w:t>
            </w:r>
          </w:p>
        </w:tc>
        <w:tc>
          <w:tcPr>
            <w:tcW w:w="1134" w:type="dxa"/>
          </w:tcPr>
          <w:p>
            <w:pPr>
              <w:pStyle w:val="0"/>
              <w:jc w:val="center"/>
            </w:pPr>
            <w:r>
              <w:rPr>
                <w:sz w:val="20"/>
              </w:rPr>
              <w:t xml:space="preserve">478,4</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928" w:type="dxa"/>
          </w:tcPr>
          <w:p>
            <w:pPr>
              <w:pStyle w:val="0"/>
              <w:jc w:val="center"/>
            </w:pPr>
            <w:r>
              <w:rPr>
                <w:sz w:val="20"/>
              </w:rPr>
              <w:t xml:space="preserve">федеральный бюджет</w:t>
            </w:r>
          </w:p>
        </w:tc>
        <w:tc>
          <w:tcPr>
            <w:tcW w:w="1134" w:type="dxa"/>
          </w:tcPr>
          <w:p>
            <w:pPr>
              <w:pStyle w:val="0"/>
              <w:jc w:val="center"/>
            </w:pPr>
            <w:r>
              <w:rPr>
                <w:sz w:val="20"/>
              </w:rPr>
              <w:t xml:space="preserve">3 325,0</w:t>
            </w:r>
          </w:p>
        </w:tc>
        <w:tc>
          <w:tcPr>
            <w:tcW w:w="1134" w:type="dxa"/>
          </w:tcPr>
          <w:p>
            <w:pPr>
              <w:pStyle w:val="0"/>
              <w:jc w:val="center"/>
            </w:pPr>
            <w:r>
              <w:rPr>
                <w:sz w:val="20"/>
              </w:rPr>
              <w:t xml:space="preserve">3 486,1</w:t>
            </w:r>
          </w:p>
        </w:tc>
        <w:tc>
          <w:tcPr>
            <w:tcW w:w="1134" w:type="dxa"/>
          </w:tcPr>
          <w:p>
            <w:pPr>
              <w:pStyle w:val="0"/>
              <w:jc w:val="center"/>
            </w:pPr>
            <w:r>
              <w:rPr>
                <w:sz w:val="20"/>
              </w:rPr>
              <w:t xml:space="preserve">2 509,7</w:t>
            </w:r>
          </w:p>
        </w:tc>
        <w:tc>
          <w:tcPr>
            <w:tcW w:w="1134" w:type="dxa"/>
          </w:tcPr>
          <w:p>
            <w:pPr>
              <w:pStyle w:val="0"/>
              <w:jc w:val="center"/>
            </w:pPr>
            <w:r>
              <w:rPr>
                <w:sz w:val="20"/>
              </w:rPr>
              <w:t xml:space="preserve">2 704,3</w:t>
            </w:r>
          </w:p>
        </w:tc>
        <w:tc>
          <w:tcPr>
            <w:tcW w:w="1134" w:type="dxa"/>
          </w:tcPr>
          <w:p>
            <w:pPr>
              <w:pStyle w:val="0"/>
              <w:jc w:val="center"/>
            </w:pPr>
            <w:r>
              <w:rPr>
                <w:sz w:val="20"/>
              </w:rPr>
              <w:t xml:space="preserve">2 116,0</w:t>
            </w:r>
          </w:p>
        </w:tc>
        <w:tc>
          <w:tcPr>
            <w:tcW w:w="1134" w:type="dxa"/>
          </w:tcPr>
          <w:p>
            <w:pPr>
              <w:pStyle w:val="0"/>
              <w:jc w:val="center"/>
            </w:pPr>
            <w:r>
              <w:rPr>
                <w:sz w:val="20"/>
              </w:rPr>
              <w:t xml:space="preserve">423,2</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928" w:type="dxa"/>
          </w:tcPr>
          <w:p>
            <w:pPr>
              <w:pStyle w:val="0"/>
              <w:jc w:val="center"/>
            </w:pPr>
            <w:r>
              <w:rPr>
                <w:sz w:val="20"/>
              </w:rPr>
              <w:t xml:space="preserve">бюджет Пензенской области</w:t>
            </w:r>
          </w:p>
        </w:tc>
        <w:tc>
          <w:tcPr>
            <w:tcW w:w="1134" w:type="dxa"/>
          </w:tcPr>
          <w:p>
            <w:pPr>
              <w:pStyle w:val="0"/>
              <w:jc w:val="center"/>
            </w:pPr>
            <w:r>
              <w:rPr>
                <w:sz w:val="20"/>
              </w:rPr>
              <w:t xml:space="preserve">144,6</w:t>
            </w:r>
          </w:p>
        </w:tc>
        <w:tc>
          <w:tcPr>
            <w:tcW w:w="1134" w:type="dxa"/>
          </w:tcPr>
          <w:p>
            <w:pPr>
              <w:pStyle w:val="0"/>
              <w:jc w:val="center"/>
            </w:pPr>
            <w:r>
              <w:rPr>
                <w:sz w:val="20"/>
              </w:rPr>
              <w:t xml:space="preserve">303,1</w:t>
            </w:r>
          </w:p>
        </w:tc>
        <w:tc>
          <w:tcPr>
            <w:tcW w:w="1134" w:type="dxa"/>
          </w:tcPr>
          <w:p>
            <w:pPr>
              <w:pStyle w:val="0"/>
              <w:jc w:val="center"/>
            </w:pPr>
            <w:r>
              <w:rPr>
                <w:sz w:val="20"/>
              </w:rPr>
              <w:t xml:space="preserve">218,2</w:t>
            </w:r>
          </w:p>
        </w:tc>
        <w:tc>
          <w:tcPr>
            <w:tcW w:w="1134" w:type="dxa"/>
          </w:tcPr>
          <w:p>
            <w:pPr>
              <w:pStyle w:val="0"/>
              <w:jc w:val="center"/>
            </w:pPr>
            <w:r>
              <w:rPr>
                <w:sz w:val="20"/>
              </w:rPr>
              <w:t xml:space="preserve">235,2</w:t>
            </w:r>
          </w:p>
        </w:tc>
        <w:tc>
          <w:tcPr>
            <w:tcW w:w="1134" w:type="dxa"/>
          </w:tcPr>
          <w:p>
            <w:pPr>
              <w:pStyle w:val="0"/>
              <w:jc w:val="center"/>
            </w:pPr>
            <w:r>
              <w:rPr>
                <w:sz w:val="20"/>
              </w:rPr>
              <w:t xml:space="preserve">184,0</w:t>
            </w:r>
          </w:p>
        </w:tc>
        <w:tc>
          <w:tcPr>
            <w:tcW w:w="1134" w:type="dxa"/>
          </w:tcPr>
          <w:p>
            <w:pPr>
              <w:pStyle w:val="0"/>
              <w:jc w:val="center"/>
            </w:pPr>
            <w:r>
              <w:rPr>
                <w:sz w:val="20"/>
              </w:rPr>
              <w:t xml:space="preserve">36,8</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928"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928" w:type="dxa"/>
          </w:tcPr>
          <w:p>
            <w:pPr>
              <w:pStyle w:val="0"/>
              <w:jc w:val="center"/>
            </w:pPr>
            <w:r>
              <w:rPr>
                <w:sz w:val="20"/>
              </w:rPr>
              <w:t xml:space="preserve">бюджеты муниципальных образований Пензенской области</w:t>
            </w:r>
          </w:p>
        </w:tc>
        <w:tc>
          <w:tcPr>
            <w:tcW w:w="1134" w:type="dxa"/>
          </w:tcPr>
          <w:p>
            <w:pPr>
              <w:pStyle w:val="0"/>
              <w:jc w:val="center"/>
            </w:pPr>
            <w:r>
              <w:rPr>
                <w:sz w:val="20"/>
              </w:rPr>
              <w:t xml:space="preserve">144,5</w:t>
            </w:r>
          </w:p>
        </w:tc>
        <w:tc>
          <w:tcPr>
            <w:tcW w:w="1134" w:type="dxa"/>
          </w:tcPr>
          <w:p>
            <w:pPr>
              <w:pStyle w:val="0"/>
              <w:jc w:val="center"/>
            </w:pPr>
            <w:r>
              <w:rPr>
                <w:sz w:val="20"/>
              </w:rPr>
              <w:t xml:space="preserve">151,6</w:t>
            </w:r>
          </w:p>
        </w:tc>
        <w:tc>
          <w:tcPr>
            <w:tcW w:w="1134" w:type="dxa"/>
          </w:tcPr>
          <w:p>
            <w:pPr>
              <w:pStyle w:val="0"/>
              <w:jc w:val="center"/>
            </w:pPr>
            <w:r>
              <w:rPr>
                <w:sz w:val="20"/>
              </w:rPr>
              <w:t xml:space="preserve">109,2</w:t>
            </w:r>
          </w:p>
        </w:tc>
        <w:tc>
          <w:tcPr>
            <w:tcW w:w="1134" w:type="dxa"/>
          </w:tcPr>
          <w:p>
            <w:pPr>
              <w:pStyle w:val="0"/>
              <w:jc w:val="center"/>
            </w:pPr>
            <w:r>
              <w:rPr>
                <w:sz w:val="20"/>
              </w:rPr>
              <w:t xml:space="preserve">117,7</w:t>
            </w:r>
          </w:p>
        </w:tc>
        <w:tc>
          <w:tcPr>
            <w:tcW w:w="1134" w:type="dxa"/>
          </w:tcPr>
          <w:p>
            <w:pPr>
              <w:pStyle w:val="0"/>
              <w:jc w:val="center"/>
            </w:pPr>
            <w:r>
              <w:rPr>
                <w:sz w:val="20"/>
              </w:rPr>
              <w:t xml:space="preserve">92,1</w:t>
            </w:r>
          </w:p>
        </w:tc>
        <w:tc>
          <w:tcPr>
            <w:tcW w:w="1134" w:type="dxa"/>
          </w:tcPr>
          <w:p>
            <w:pPr>
              <w:pStyle w:val="0"/>
              <w:jc w:val="center"/>
            </w:pPr>
            <w:r>
              <w:rPr>
                <w:sz w:val="20"/>
              </w:rPr>
              <w:t xml:space="preserve">18,4</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928" w:type="dxa"/>
          </w:tcPr>
          <w:p>
            <w:pPr>
              <w:pStyle w:val="0"/>
              <w:jc w:val="center"/>
            </w:pPr>
            <w:r>
              <w:rPr>
                <w:sz w:val="20"/>
              </w:rPr>
              <w:t xml:space="preserve">иные источники</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tcW w:w="710" w:type="dxa"/>
            <w:vMerge w:val="restart"/>
          </w:tcPr>
          <w:p>
            <w:pPr>
              <w:pStyle w:val="0"/>
              <w:jc w:val="center"/>
            </w:pPr>
            <w:r>
              <w:rPr>
                <w:sz w:val="20"/>
              </w:rPr>
              <w:t xml:space="preserve">3.2.</w:t>
            </w:r>
          </w:p>
        </w:tc>
        <w:tc>
          <w:tcPr>
            <w:tcW w:w="1871" w:type="dxa"/>
            <w:vMerge w:val="restart"/>
          </w:tcPr>
          <w:p>
            <w:pPr>
              <w:pStyle w:val="0"/>
              <w:jc w:val="center"/>
            </w:pPr>
            <w:r>
              <w:rPr>
                <w:sz w:val="20"/>
              </w:rPr>
              <w:t xml:space="preserve">Основное мероприятие 3.2.</w:t>
            </w:r>
          </w:p>
        </w:tc>
        <w:tc>
          <w:tcPr>
            <w:tcW w:w="1842" w:type="dxa"/>
            <w:vMerge w:val="restart"/>
          </w:tcPr>
          <w:p>
            <w:pPr>
              <w:pStyle w:val="0"/>
              <w:jc w:val="center"/>
            </w:pPr>
            <w:r>
              <w:rPr>
                <w:sz w:val="20"/>
              </w:rPr>
              <w:t xml:space="preserve">Захоронение (перезахоронение) останков погибших при защите Отечества жителей Пензенской области</w:t>
            </w:r>
          </w:p>
        </w:tc>
        <w:tc>
          <w:tcPr>
            <w:tcW w:w="1928" w:type="dxa"/>
          </w:tcPr>
          <w:p>
            <w:pPr>
              <w:pStyle w:val="0"/>
              <w:jc w:val="center"/>
            </w:pPr>
            <w:r>
              <w:rPr>
                <w:sz w:val="20"/>
              </w:rPr>
              <w:t xml:space="preserve">Всего, в том числе:</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928" w:type="dxa"/>
          </w:tcPr>
          <w:p>
            <w:pPr>
              <w:pStyle w:val="0"/>
              <w:jc w:val="center"/>
            </w:pPr>
            <w:r>
              <w:rPr>
                <w:sz w:val="20"/>
              </w:rPr>
              <w:t xml:space="preserve">федеральный бюджет</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928" w:type="dxa"/>
          </w:tcPr>
          <w:p>
            <w:pPr>
              <w:pStyle w:val="0"/>
              <w:jc w:val="center"/>
            </w:pPr>
            <w:r>
              <w:rPr>
                <w:sz w:val="20"/>
              </w:rPr>
              <w:t xml:space="preserve">бюджет Пензенской области</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928"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928" w:type="dxa"/>
          </w:tcPr>
          <w:p>
            <w:pPr>
              <w:pStyle w:val="0"/>
              <w:jc w:val="center"/>
            </w:pPr>
            <w:r>
              <w:rPr>
                <w:sz w:val="20"/>
              </w:rPr>
              <w:t xml:space="preserve">бюджеты муниципальных образований Пензенской области</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r>
        <w:tc>
          <w:tcPr>
            <w:vMerge w:val="continue"/>
          </w:tcPr>
          <w:p/>
        </w:tc>
        <w:tc>
          <w:tcPr>
            <w:vMerge w:val="continue"/>
          </w:tcPr>
          <w:p/>
        </w:tc>
        <w:tc>
          <w:tcPr>
            <w:vMerge w:val="continue"/>
          </w:tcPr>
          <w:p/>
        </w:tc>
        <w:tc>
          <w:tcPr>
            <w:tcW w:w="1928" w:type="dxa"/>
          </w:tcPr>
          <w:p>
            <w:pPr>
              <w:pStyle w:val="0"/>
              <w:jc w:val="center"/>
            </w:pPr>
            <w:r>
              <w:rPr>
                <w:sz w:val="20"/>
              </w:rPr>
              <w:t xml:space="preserve">иные источники</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1134" w:type="dxa"/>
          </w:tcPr>
          <w:p>
            <w:pPr>
              <w:pStyle w:val="0"/>
              <w:jc w:val="center"/>
            </w:pPr>
            <w:r>
              <w:rPr>
                <w:sz w:val="20"/>
              </w:rPr>
              <w:t xml:space="preserve">0,0</w:t>
            </w:r>
          </w:p>
        </w:tc>
        <w:tc>
          <w:tcPr>
            <w:tcW w:w="850" w:type="dxa"/>
          </w:tcPr>
          <w:p>
            <w:pPr>
              <w:pStyle w:val="0"/>
              <w:jc w:val="center"/>
            </w:pPr>
            <w:r>
              <w:rPr>
                <w:sz w:val="20"/>
              </w:rPr>
              <w:t xml:space="preserve">0,0</w:t>
            </w:r>
          </w:p>
        </w:tc>
        <w:tc>
          <w:tcPr>
            <w:tcW w:w="851" w:type="dxa"/>
          </w:tcPr>
          <w:p>
            <w:pPr>
              <w:pStyle w:val="0"/>
              <w:jc w:val="center"/>
            </w:pPr>
            <w:r>
              <w:rPr>
                <w:sz w:val="20"/>
              </w:rPr>
              <w:t xml:space="preserve">0,0</w:t>
            </w:r>
          </w:p>
        </w:tc>
        <w:tc>
          <w:tcPr>
            <w:tcW w:w="851" w:type="dxa"/>
          </w:tcPr>
          <w:p>
            <w:pPr>
              <w:pStyle w:val="0"/>
              <w:jc w:val="center"/>
            </w:pPr>
            <w:r>
              <w:rPr>
                <w:sz w:val="20"/>
              </w:rPr>
              <w:t xml:space="preserve">0,0</w:t>
            </w:r>
          </w:p>
        </w:tc>
      </w:tr>
    </w:tbl>
    <w:p>
      <w:pPr>
        <w:sectPr>
          <w:headerReference w:type="default" r:id="rId26"/>
          <w:headerReference w:type="first" r:id="rId26"/>
          <w:footerReference w:type="default" r:id="rId27"/>
          <w:footerReference w:type="first" r:id="rId27"/>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4</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10 марта 2023 г. N 154-пП</w:t>
      </w:r>
    </w:p>
    <w:p>
      <w:pPr>
        <w:pStyle w:val="0"/>
        <w:jc w:val="both"/>
      </w:pPr>
      <w:r>
        <w:rPr>
          <w:sz w:val="20"/>
        </w:rPr>
      </w:r>
    </w:p>
    <w:p>
      <w:pPr>
        <w:pStyle w:val="0"/>
        <w:jc w:val="right"/>
      </w:pPr>
      <w:r>
        <w:rPr>
          <w:sz w:val="20"/>
        </w:rPr>
        <w:t xml:space="preserve">Приложение N 6.1</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w:t>
      </w:r>
    </w:p>
    <w:p>
      <w:pPr>
        <w:pStyle w:val="0"/>
        <w:jc w:val="both"/>
      </w:pPr>
      <w:r>
        <w:rPr>
          <w:sz w:val="20"/>
        </w:rPr>
      </w:r>
    </w:p>
    <w:bookmarkStart w:id="1096" w:name="P1096"/>
    <w:bookmarkEnd w:id="1096"/>
    <w:p>
      <w:pPr>
        <w:pStyle w:val="2"/>
        <w:jc w:val="center"/>
      </w:pPr>
      <w:r>
        <w:rPr>
          <w:sz w:val="20"/>
        </w:rPr>
        <w:t xml:space="preserve">ПЕРЕЧЕНЬ</w:t>
      </w:r>
    </w:p>
    <w:p>
      <w:pPr>
        <w:pStyle w:val="2"/>
        <w:jc w:val="center"/>
      </w:pPr>
      <w:r>
        <w:rPr>
          <w:sz w:val="20"/>
        </w:rPr>
        <w:t xml:space="preserve">ОСНОВНЫХ МЕРОПРИЯТИЙ (РЕГИОНАЛЬНЫХ ПРОЕКТОВ), МЕРОПРИЯТИЙ</w:t>
      </w:r>
    </w:p>
    <w:p>
      <w:pPr>
        <w:pStyle w:val="2"/>
        <w:jc w:val="center"/>
      </w:pPr>
      <w:r>
        <w:rPr>
          <w:sz w:val="20"/>
        </w:rPr>
        <w:t xml:space="preserve">ГОСУДАРСТВЕННОЙ ПРОГРАММЫ ПЕНЗЕНСКОЙ ОБЛАСТИ "ФОРМИРОВАНИЕ</w:t>
      </w:r>
    </w:p>
    <w:p>
      <w:pPr>
        <w:pStyle w:val="2"/>
        <w:jc w:val="center"/>
      </w:pPr>
      <w:r>
        <w:rPr>
          <w:sz w:val="20"/>
        </w:rPr>
        <w:t xml:space="preserve">КОМФОРТНОЙ ГОРОДСКОЙ СРЕДЫ НА ТЕРРИТОРИИ ПЕНЗЕНСКОЙ ОБЛАСТИ"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1"/>
        <w:gridCol w:w="2211"/>
        <w:gridCol w:w="2477"/>
        <w:gridCol w:w="1148"/>
        <w:gridCol w:w="1337"/>
        <w:gridCol w:w="1138"/>
        <w:gridCol w:w="1555"/>
        <w:gridCol w:w="1115"/>
        <w:gridCol w:w="1011"/>
        <w:gridCol w:w="2124"/>
        <w:gridCol w:w="1134"/>
      </w:tblGrid>
      <w:tr>
        <w:tc>
          <w:tcPr>
            <w:tcW w:w="851" w:type="dxa"/>
            <w:vMerge w:val="restart"/>
          </w:tcPr>
          <w:p>
            <w:pPr>
              <w:pStyle w:val="0"/>
              <w:jc w:val="center"/>
            </w:pPr>
            <w:r>
              <w:rPr>
                <w:sz w:val="20"/>
              </w:rPr>
              <w:t xml:space="preserve">N п/п</w:t>
            </w:r>
          </w:p>
        </w:tc>
        <w:tc>
          <w:tcPr>
            <w:tcW w:w="2211" w:type="dxa"/>
            <w:vMerge w:val="restart"/>
          </w:tcPr>
          <w:p>
            <w:pPr>
              <w:pStyle w:val="0"/>
              <w:jc w:val="center"/>
            </w:pPr>
            <w:r>
              <w:rPr>
                <w:sz w:val="20"/>
              </w:rPr>
              <w:t xml:space="preserve">Наименование основного мероприятия (регионального проекта), мероприятия</w:t>
            </w:r>
          </w:p>
        </w:tc>
        <w:tc>
          <w:tcPr>
            <w:tcW w:w="2477" w:type="dxa"/>
            <w:vMerge w:val="restart"/>
          </w:tcPr>
          <w:p>
            <w:pPr>
              <w:pStyle w:val="0"/>
              <w:jc w:val="center"/>
            </w:pPr>
            <w:r>
              <w:rPr>
                <w:sz w:val="20"/>
              </w:rPr>
              <w:t xml:space="preserve">Исполнители</w:t>
            </w:r>
          </w:p>
        </w:tc>
        <w:tc>
          <w:tcPr>
            <w:tcW w:w="1148" w:type="dxa"/>
            <w:vMerge w:val="restart"/>
          </w:tcPr>
          <w:p>
            <w:pPr>
              <w:pStyle w:val="0"/>
              <w:jc w:val="center"/>
            </w:pPr>
            <w:r>
              <w:rPr>
                <w:sz w:val="20"/>
              </w:rPr>
              <w:t xml:space="preserve">Срок исполнения (год)</w:t>
            </w:r>
          </w:p>
        </w:tc>
        <w:tc>
          <w:tcPr>
            <w:gridSpan w:val="5"/>
            <w:tcW w:w="6156" w:type="dxa"/>
          </w:tcPr>
          <w:p>
            <w:pPr>
              <w:pStyle w:val="0"/>
              <w:jc w:val="center"/>
            </w:pPr>
            <w:r>
              <w:rPr>
                <w:sz w:val="20"/>
              </w:rPr>
              <w:t xml:space="preserve">Объем финансирования, тыс. рублей</w:t>
            </w:r>
          </w:p>
        </w:tc>
        <w:tc>
          <w:tcPr>
            <w:tcW w:w="2124" w:type="dxa"/>
            <w:vMerge w:val="restart"/>
          </w:tcPr>
          <w:p>
            <w:pPr>
              <w:pStyle w:val="0"/>
              <w:jc w:val="center"/>
            </w:pPr>
            <w:r>
              <w:rPr>
                <w:sz w:val="20"/>
              </w:rPr>
              <w:t xml:space="preserve">Показатели результата мероприятия по годам (ожидаемый непосредственный результат)</w:t>
            </w:r>
          </w:p>
        </w:tc>
        <w:tc>
          <w:tcPr>
            <w:tcW w:w="1134" w:type="dxa"/>
            <w:vMerge w:val="restart"/>
          </w:tcPr>
          <w:p>
            <w:pPr>
              <w:pStyle w:val="0"/>
              <w:jc w:val="center"/>
            </w:pPr>
            <w:r>
              <w:rPr>
                <w:sz w:val="20"/>
              </w:rPr>
              <w:t xml:space="preserve">Связь с показателем государственной программы (подпрограммы)</w:t>
            </w:r>
          </w:p>
        </w:tc>
      </w:tr>
      <w:tr>
        <w:tc>
          <w:tcPr>
            <w:vMerge w:val="continue"/>
          </w:tcPr>
          <w:p/>
        </w:tc>
        <w:tc>
          <w:tcPr>
            <w:vMerge w:val="continue"/>
          </w:tcPr>
          <w:p/>
        </w:tc>
        <w:tc>
          <w:tcPr>
            <w:vMerge w:val="continue"/>
          </w:tcPr>
          <w:p/>
        </w:tc>
        <w:tc>
          <w:tcPr>
            <w:vMerge w:val="continue"/>
          </w:tcPr>
          <w:p/>
        </w:tc>
        <w:tc>
          <w:tcPr>
            <w:tcW w:w="1337" w:type="dxa"/>
          </w:tcPr>
          <w:p>
            <w:pPr>
              <w:pStyle w:val="0"/>
              <w:jc w:val="center"/>
            </w:pPr>
            <w:r>
              <w:rPr>
                <w:sz w:val="20"/>
              </w:rPr>
              <w:t xml:space="preserve">всего</w:t>
            </w:r>
          </w:p>
        </w:tc>
        <w:tc>
          <w:tcPr>
            <w:tcW w:w="1138" w:type="dxa"/>
          </w:tcPr>
          <w:p>
            <w:pPr>
              <w:pStyle w:val="0"/>
              <w:jc w:val="center"/>
            </w:pPr>
            <w:r>
              <w:rPr>
                <w:sz w:val="20"/>
              </w:rPr>
              <w:t xml:space="preserve">бюджет Пензенской области</w:t>
            </w:r>
          </w:p>
        </w:tc>
        <w:tc>
          <w:tcPr>
            <w:tcW w:w="1555" w:type="dxa"/>
          </w:tcPr>
          <w:p>
            <w:pPr>
              <w:pStyle w:val="0"/>
              <w:jc w:val="center"/>
            </w:pPr>
            <w:r>
              <w:rPr>
                <w:sz w:val="20"/>
              </w:rPr>
              <w:t xml:space="preserve">федеральный бюджет</w:t>
            </w:r>
          </w:p>
        </w:tc>
        <w:tc>
          <w:tcPr>
            <w:tcW w:w="1115" w:type="dxa"/>
          </w:tcPr>
          <w:p>
            <w:pPr>
              <w:pStyle w:val="0"/>
              <w:jc w:val="center"/>
            </w:pPr>
            <w:r>
              <w:rPr>
                <w:sz w:val="20"/>
              </w:rPr>
              <w:t xml:space="preserve">бюджеты муниципальных образований</w:t>
            </w:r>
          </w:p>
        </w:tc>
        <w:tc>
          <w:tcPr>
            <w:tcW w:w="1011" w:type="dxa"/>
          </w:tcPr>
          <w:p>
            <w:pPr>
              <w:pStyle w:val="0"/>
              <w:jc w:val="center"/>
            </w:pPr>
            <w:r>
              <w:rPr>
                <w:sz w:val="20"/>
              </w:rPr>
              <w:t xml:space="preserve">внебюджетные средства</w:t>
            </w:r>
          </w:p>
        </w:tc>
        <w:tc>
          <w:tcPr>
            <w:vMerge w:val="continue"/>
          </w:tcPr>
          <w:p/>
        </w:tc>
        <w:tc>
          <w:tcPr>
            <w:vMerge w:val="continue"/>
          </w:tcPr>
          <w:p/>
        </w:tc>
      </w:tr>
      <w:tr>
        <w:tc>
          <w:tcPr>
            <w:tcW w:w="851" w:type="dxa"/>
          </w:tcPr>
          <w:p>
            <w:pPr>
              <w:pStyle w:val="0"/>
              <w:jc w:val="center"/>
            </w:pPr>
            <w:r>
              <w:rPr>
                <w:sz w:val="20"/>
              </w:rPr>
              <w:t xml:space="preserve">1</w:t>
            </w:r>
          </w:p>
        </w:tc>
        <w:tc>
          <w:tcPr>
            <w:tcW w:w="2211" w:type="dxa"/>
          </w:tcPr>
          <w:p>
            <w:pPr>
              <w:pStyle w:val="0"/>
              <w:jc w:val="center"/>
            </w:pPr>
            <w:r>
              <w:rPr>
                <w:sz w:val="20"/>
              </w:rPr>
              <w:t xml:space="preserve">2</w:t>
            </w:r>
          </w:p>
        </w:tc>
        <w:tc>
          <w:tcPr>
            <w:tcW w:w="2477" w:type="dxa"/>
          </w:tcPr>
          <w:p>
            <w:pPr>
              <w:pStyle w:val="0"/>
              <w:jc w:val="center"/>
            </w:pPr>
            <w:r>
              <w:rPr>
                <w:sz w:val="20"/>
              </w:rPr>
              <w:t xml:space="preserve">3</w:t>
            </w:r>
          </w:p>
        </w:tc>
        <w:tc>
          <w:tcPr>
            <w:tcW w:w="1148" w:type="dxa"/>
          </w:tcPr>
          <w:p>
            <w:pPr>
              <w:pStyle w:val="0"/>
              <w:jc w:val="center"/>
            </w:pPr>
            <w:r>
              <w:rPr>
                <w:sz w:val="20"/>
              </w:rPr>
              <w:t xml:space="preserve">4</w:t>
            </w:r>
          </w:p>
        </w:tc>
        <w:tc>
          <w:tcPr>
            <w:tcW w:w="1337" w:type="dxa"/>
          </w:tcPr>
          <w:p>
            <w:pPr>
              <w:pStyle w:val="0"/>
              <w:jc w:val="center"/>
            </w:pPr>
            <w:r>
              <w:rPr>
                <w:sz w:val="20"/>
              </w:rPr>
              <w:t xml:space="preserve">5</w:t>
            </w:r>
          </w:p>
        </w:tc>
        <w:tc>
          <w:tcPr>
            <w:tcW w:w="1138" w:type="dxa"/>
          </w:tcPr>
          <w:p>
            <w:pPr>
              <w:pStyle w:val="0"/>
              <w:jc w:val="center"/>
            </w:pPr>
            <w:r>
              <w:rPr>
                <w:sz w:val="20"/>
              </w:rPr>
              <w:t xml:space="preserve">6</w:t>
            </w:r>
          </w:p>
        </w:tc>
        <w:tc>
          <w:tcPr>
            <w:tcW w:w="1555" w:type="dxa"/>
          </w:tcPr>
          <w:p>
            <w:pPr>
              <w:pStyle w:val="0"/>
              <w:jc w:val="center"/>
            </w:pPr>
            <w:r>
              <w:rPr>
                <w:sz w:val="20"/>
              </w:rPr>
              <w:t xml:space="preserve">7</w:t>
            </w:r>
          </w:p>
        </w:tc>
        <w:tc>
          <w:tcPr>
            <w:tcW w:w="1115" w:type="dxa"/>
          </w:tcPr>
          <w:p>
            <w:pPr>
              <w:pStyle w:val="0"/>
              <w:jc w:val="center"/>
            </w:pPr>
            <w:r>
              <w:rPr>
                <w:sz w:val="20"/>
              </w:rPr>
              <w:t xml:space="preserve">8</w:t>
            </w:r>
          </w:p>
        </w:tc>
        <w:tc>
          <w:tcPr>
            <w:tcW w:w="1011" w:type="dxa"/>
          </w:tcPr>
          <w:p>
            <w:pPr>
              <w:pStyle w:val="0"/>
              <w:jc w:val="center"/>
            </w:pPr>
            <w:r>
              <w:rPr>
                <w:sz w:val="20"/>
              </w:rPr>
              <w:t xml:space="preserve">9</w:t>
            </w:r>
          </w:p>
        </w:tc>
        <w:tc>
          <w:tcPr>
            <w:tcW w:w="2124" w:type="dxa"/>
          </w:tcPr>
          <w:p>
            <w:pPr>
              <w:pStyle w:val="0"/>
              <w:jc w:val="center"/>
            </w:pPr>
            <w:r>
              <w:rPr>
                <w:sz w:val="20"/>
              </w:rPr>
              <w:t xml:space="preserve">10</w:t>
            </w:r>
          </w:p>
        </w:tc>
        <w:tc>
          <w:tcPr>
            <w:tcW w:w="1134" w:type="dxa"/>
          </w:tcPr>
          <w:p>
            <w:pPr>
              <w:pStyle w:val="0"/>
              <w:jc w:val="center"/>
            </w:pPr>
            <w:r>
              <w:rPr>
                <w:sz w:val="20"/>
              </w:rPr>
              <w:t xml:space="preserve">11</w:t>
            </w:r>
          </w:p>
        </w:tc>
      </w:tr>
      <w:tr>
        <w:tc>
          <w:tcPr>
            <w:gridSpan w:val="11"/>
            <w:tcW w:w="16101" w:type="dxa"/>
          </w:tcPr>
          <w:p>
            <w:pPr>
              <w:pStyle w:val="0"/>
              <w:outlineLvl w:val="1"/>
              <w:jc w:val="center"/>
            </w:pPr>
            <w:r>
              <w:rPr>
                <w:sz w:val="20"/>
              </w:rPr>
              <w:t xml:space="preserve">Подпрограмма 1 "Благоустройство дворовых и общественных территорий"</w:t>
            </w:r>
          </w:p>
        </w:tc>
      </w:tr>
      <w:tr>
        <w:tc>
          <w:tcPr>
            <w:gridSpan w:val="11"/>
            <w:tcW w:w="16101" w:type="dxa"/>
          </w:tcPr>
          <w:p>
            <w:pPr>
              <w:pStyle w:val="0"/>
              <w:outlineLvl w:val="2"/>
              <w:jc w:val="center"/>
            </w:pPr>
            <w:r>
              <w:rPr>
                <w:sz w:val="20"/>
              </w:rPr>
              <w:t xml:space="preserve">Цель подпрограммы - повышение качества и комфорта дворовых, общественных территорий населенных пунктов Пензенской области</w:t>
            </w:r>
          </w:p>
        </w:tc>
      </w:tr>
      <w:tr>
        <w:tc>
          <w:tcPr>
            <w:gridSpan w:val="11"/>
            <w:tcW w:w="16101" w:type="dxa"/>
          </w:tcPr>
          <w:p>
            <w:pPr>
              <w:pStyle w:val="0"/>
              <w:outlineLvl w:val="3"/>
              <w:jc w:val="center"/>
            </w:pPr>
            <w:r>
              <w:rPr>
                <w:sz w:val="20"/>
              </w:rPr>
              <w:t xml:space="preserve">Задача подпрограммы - повышение уровня благоустройства дворовых территорий муниципальных образований Пензенской области, муниципальных территорий общего пользования (скверов, набережных, парков и других мест массового пребывания населения)</w:t>
            </w:r>
          </w:p>
        </w:tc>
      </w:tr>
      <w:tr>
        <w:tc>
          <w:tcPr>
            <w:tcW w:w="851" w:type="dxa"/>
            <w:vMerge w:val="restart"/>
          </w:tcPr>
          <w:p>
            <w:pPr>
              <w:pStyle w:val="0"/>
              <w:jc w:val="center"/>
            </w:pPr>
            <w:r>
              <w:rPr>
                <w:sz w:val="20"/>
              </w:rPr>
              <w:t xml:space="preserve">1.1. (Н04-3)</w:t>
            </w:r>
          </w:p>
        </w:tc>
        <w:tc>
          <w:tcPr>
            <w:tcW w:w="2211" w:type="dxa"/>
            <w:vMerge w:val="restart"/>
          </w:tcPr>
          <w:p>
            <w:pPr>
              <w:pStyle w:val="0"/>
              <w:jc w:val="center"/>
            </w:pPr>
            <w:r>
              <w:rPr>
                <w:sz w:val="20"/>
              </w:rPr>
              <w:t xml:space="preserve">Региональный проект "Формирование комфортной городской среды"</w:t>
            </w:r>
          </w:p>
        </w:tc>
        <w:tc>
          <w:tcPr>
            <w:tcW w:w="2477"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p>
            <w:pPr>
              <w:pStyle w:val="0"/>
              <w:jc w:val="center"/>
            </w:pPr>
            <w:r>
              <w:rPr>
                <w:sz w:val="20"/>
              </w:rPr>
              <w:t xml:space="preserve">муниципальные образования Пензенской области</w:t>
            </w:r>
          </w:p>
          <w:p>
            <w:pPr>
              <w:pStyle w:val="0"/>
              <w:jc w:val="center"/>
            </w:pPr>
            <w:r>
              <w:rPr>
                <w:sz w:val="20"/>
              </w:rPr>
              <w:t xml:space="preserve">(по согласованию)</w:t>
            </w:r>
          </w:p>
        </w:tc>
        <w:tc>
          <w:tcPr>
            <w:tcW w:w="1148" w:type="dxa"/>
          </w:tcPr>
          <w:p>
            <w:pPr>
              <w:pStyle w:val="0"/>
              <w:jc w:val="center"/>
            </w:pPr>
            <w:r>
              <w:rPr>
                <w:sz w:val="20"/>
              </w:rPr>
              <w:t xml:space="preserve">Итого</w:t>
            </w:r>
          </w:p>
        </w:tc>
        <w:tc>
          <w:tcPr>
            <w:tcW w:w="1337" w:type="dxa"/>
          </w:tcPr>
          <w:p>
            <w:pPr>
              <w:pStyle w:val="0"/>
              <w:jc w:val="center"/>
            </w:pPr>
            <w:r>
              <w:rPr>
                <w:sz w:val="20"/>
              </w:rPr>
              <w:t xml:space="preserve">2 355 735,7</w:t>
            </w:r>
          </w:p>
        </w:tc>
        <w:tc>
          <w:tcPr>
            <w:tcW w:w="1138" w:type="dxa"/>
          </w:tcPr>
          <w:p>
            <w:pPr>
              <w:pStyle w:val="0"/>
              <w:jc w:val="center"/>
            </w:pPr>
            <w:r>
              <w:rPr>
                <w:sz w:val="20"/>
              </w:rPr>
              <w:t xml:space="preserve">22 048,3</w:t>
            </w:r>
          </w:p>
        </w:tc>
        <w:tc>
          <w:tcPr>
            <w:tcW w:w="1555" w:type="dxa"/>
          </w:tcPr>
          <w:p>
            <w:pPr>
              <w:pStyle w:val="0"/>
              <w:jc w:val="center"/>
            </w:pPr>
            <w:r>
              <w:rPr>
                <w:sz w:val="20"/>
              </w:rPr>
              <w:t xml:space="preserve">2 182 782,3</w:t>
            </w:r>
          </w:p>
        </w:tc>
        <w:tc>
          <w:tcPr>
            <w:tcW w:w="1115" w:type="dxa"/>
          </w:tcPr>
          <w:p>
            <w:pPr>
              <w:pStyle w:val="0"/>
              <w:jc w:val="center"/>
            </w:pPr>
            <w:r>
              <w:rPr>
                <w:sz w:val="20"/>
              </w:rPr>
              <w:t xml:space="preserve">150 905,1</w:t>
            </w:r>
          </w:p>
        </w:tc>
        <w:tc>
          <w:tcPr>
            <w:tcW w:w="1011" w:type="dxa"/>
          </w:tcPr>
          <w:p>
            <w:pPr>
              <w:pStyle w:val="0"/>
              <w:jc w:val="center"/>
            </w:pPr>
            <w:r>
              <w:rPr>
                <w:sz w:val="20"/>
              </w:rPr>
              <w:t xml:space="preserve">0,0</w:t>
            </w:r>
          </w:p>
        </w:tc>
        <w:tc>
          <w:tcPr>
            <w:tcW w:w="2124" w:type="dxa"/>
          </w:tcPr>
          <w:p>
            <w:pPr>
              <w:pStyle w:val="0"/>
            </w:pPr>
            <w:r>
              <w:rPr>
                <w:sz w:val="20"/>
              </w:rPr>
            </w:r>
          </w:p>
        </w:tc>
        <w:tc>
          <w:tcPr>
            <w:tcW w:w="1134" w:type="dxa"/>
            <w:vMerge w:val="restart"/>
          </w:tcPr>
          <w:p>
            <w:pPr>
              <w:pStyle w:val="0"/>
              <w:jc w:val="center"/>
            </w:pPr>
            <w:r>
              <w:rPr>
                <w:sz w:val="20"/>
              </w:rPr>
              <w:t xml:space="preserve">N 1, 1.1 - 1.10</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337" w:type="dxa"/>
          </w:tcPr>
          <w:p>
            <w:pPr>
              <w:pStyle w:val="0"/>
              <w:jc w:val="center"/>
            </w:pPr>
            <w:r>
              <w:rPr>
                <w:sz w:val="20"/>
              </w:rPr>
              <w:t xml:space="preserve">486 711,8</w:t>
            </w:r>
          </w:p>
        </w:tc>
        <w:tc>
          <w:tcPr>
            <w:tcW w:w="1138" w:type="dxa"/>
          </w:tcPr>
          <w:p>
            <w:pPr>
              <w:pStyle w:val="0"/>
              <w:jc w:val="center"/>
            </w:pPr>
            <w:r>
              <w:rPr>
                <w:sz w:val="20"/>
              </w:rPr>
              <w:t xml:space="preserve">4 105,0</w:t>
            </w:r>
          </w:p>
        </w:tc>
        <w:tc>
          <w:tcPr>
            <w:tcW w:w="1555" w:type="dxa"/>
          </w:tcPr>
          <w:p>
            <w:pPr>
              <w:pStyle w:val="0"/>
              <w:jc w:val="center"/>
            </w:pPr>
            <w:r>
              <w:rPr>
                <w:sz w:val="20"/>
              </w:rPr>
              <w:t xml:space="preserve">406 398,7</w:t>
            </w:r>
          </w:p>
        </w:tc>
        <w:tc>
          <w:tcPr>
            <w:tcW w:w="1115" w:type="dxa"/>
          </w:tcPr>
          <w:p>
            <w:pPr>
              <w:pStyle w:val="0"/>
              <w:jc w:val="center"/>
            </w:pPr>
            <w:r>
              <w:rPr>
                <w:sz w:val="20"/>
              </w:rPr>
              <w:t xml:space="preserve">76 208,1</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337" w:type="dxa"/>
          </w:tcPr>
          <w:p>
            <w:pPr>
              <w:pStyle w:val="0"/>
              <w:jc w:val="center"/>
            </w:pPr>
            <w:r>
              <w:rPr>
                <w:sz w:val="20"/>
              </w:rPr>
              <w:t xml:space="preserve">393 618,8</w:t>
            </w:r>
          </w:p>
        </w:tc>
        <w:tc>
          <w:tcPr>
            <w:tcW w:w="1138" w:type="dxa"/>
          </w:tcPr>
          <w:p>
            <w:pPr>
              <w:pStyle w:val="0"/>
              <w:jc w:val="center"/>
            </w:pPr>
            <w:r>
              <w:rPr>
                <w:sz w:val="20"/>
              </w:rPr>
              <w:t xml:space="preserve">3 764,4</w:t>
            </w:r>
          </w:p>
        </w:tc>
        <w:tc>
          <w:tcPr>
            <w:tcW w:w="1555" w:type="dxa"/>
          </w:tcPr>
          <w:p>
            <w:pPr>
              <w:pStyle w:val="0"/>
              <w:jc w:val="center"/>
            </w:pPr>
            <w:r>
              <w:rPr>
                <w:sz w:val="20"/>
              </w:rPr>
              <w:t xml:space="preserve">372 675,7</w:t>
            </w:r>
          </w:p>
        </w:tc>
        <w:tc>
          <w:tcPr>
            <w:tcW w:w="1115" w:type="dxa"/>
          </w:tcPr>
          <w:p>
            <w:pPr>
              <w:pStyle w:val="0"/>
              <w:jc w:val="center"/>
            </w:pPr>
            <w:r>
              <w:rPr>
                <w:sz w:val="20"/>
              </w:rPr>
              <w:t xml:space="preserve">17 178,7</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337" w:type="dxa"/>
          </w:tcPr>
          <w:p>
            <w:pPr>
              <w:pStyle w:val="0"/>
              <w:jc w:val="center"/>
            </w:pPr>
            <w:r>
              <w:rPr>
                <w:sz w:val="20"/>
              </w:rPr>
              <w:t xml:space="preserve">364 256,9</w:t>
            </w:r>
          </w:p>
        </w:tc>
        <w:tc>
          <w:tcPr>
            <w:tcW w:w="1138" w:type="dxa"/>
          </w:tcPr>
          <w:p>
            <w:pPr>
              <w:pStyle w:val="0"/>
              <w:jc w:val="center"/>
            </w:pPr>
            <w:r>
              <w:rPr>
                <w:sz w:val="20"/>
              </w:rPr>
              <w:t xml:space="preserve">3 495,2</w:t>
            </w:r>
          </w:p>
        </w:tc>
        <w:tc>
          <w:tcPr>
            <w:tcW w:w="1555" w:type="dxa"/>
          </w:tcPr>
          <w:p>
            <w:pPr>
              <w:pStyle w:val="0"/>
              <w:jc w:val="center"/>
            </w:pPr>
            <w:r>
              <w:rPr>
                <w:sz w:val="20"/>
              </w:rPr>
              <w:t xml:space="preserve">346 022,5</w:t>
            </w:r>
          </w:p>
        </w:tc>
        <w:tc>
          <w:tcPr>
            <w:tcW w:w="1115" w:type="dxa"/>
          </w:tcPr>
          <w:p>
            <w:pPr>
              <w:pStyle w:val="0"/>
              <w:jc w:val="center"/>
            </w:pPr>
            <w:r>
              <w:rPr>
                <w:sz w:val="20"/>
              </w:rPr>
              <w:t xml:space="preserve">14 739,2</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337" w:type="dxa"/>
          </w:tcPr>
          <w:p>
            <w:pPr>
              <w:pStyle w:val="0"/>
              <w:jc w:val="center"/>
            </w:pPr>
            <w:r>
              <w:rPr>
                <w:sz w:val="20"/>
              </w:rPr>
              <w:t xml:space="preserve">362 941,1</w:t>
            </w:r>
          </w:p>
        </w:tc>
        <w:tc>
          <w:tcPr>
            <w:tcW w:w="1138" w:type="dxa"/>
          </w:tcPr>
          <w:p>
            <w:pPr>
              <w:pStyle w:val="0"/>
              <w:jc w:val="center"/>
            </w:pPr>
            <w:r>
              <w:rPr>
                <w:sz w:val="20"/>
              </w:rPr>
              <w:t xml:space="preserve">3 489,7</w:t>
            </w:r>
          </w:p>
        </w:tc>
        <w:tc>
          <w:tcPr>
            <w:tcW w:w="1555" w:type="dxa"/>
          </w:tcPr>
          <w:p>
            <w:pPr>
              <w:pStyle w:val="0"/>
              <w:jc w:val="center"/>
            </w:pPr>
            <w:r>
              <w:rPr>
                <w:sz w:val="20"/>
              </w:rPr>
              <w:t xml:space="preserve">345 478,2</w:t>
            </w:r>
          </w:p>
        </w:tc>
        <w:tc>
          <w:tcPr>
            <w:tcW w:w="1115" w:type="dxa"/>
          </w:tcPr>
          <w:p>
            <w:pPr>
              <w:pStyle w:val="0"/>
              <w:jc w:val="center"/>
            </w:pPr>
            <w:r>
              <w:rPr>
                <w:sz w:val="20"/>
              </w:rPr>
              <w:t xml:space="preserve">13 973,2</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337" w:type="dxa"/>
          </w:tcPr>
          <w:p>
            <w:pPr>
              <w:pStyle w:val="0"/>
              <w:jc w:val="center"/>
            </w:pPr>
            <w:r>
              <w:rPr>
                <w:sz w:val="20"/>
              </w:rPr>
              <w:t xml:space="preserve">356 598,2</w:t>
            </w:r>
          </w:p>
        </w:tc>
        <w:tc>
          <w:tcPr>
            <w:tcW w:w="1138" w:type="dxa"/>
          </w:tcPr>
          <w:p>
            <w:pPr>
              <w:pStyle w:val="0"/>
              <w:jc w:val="center"/>
            </w:pPr>
            <w:r>
              <w:rPr>
                <w:sz w:val="20"/>
              </w:rPr>
              <w:t xml:space="preserve">3 428,7</w:t>
            </w:r>
          </w:p>
        </w:tc>
        <w:tc>
          <w:tcPr>
            <w:tcW w:w="1555" w:type="dxa"/>
          </w:tcPr>
          <w:p>
            <w:pPr>
              <w:pStyle w:val="0"/>
              <w:jc w:val="center"/>
            </w:pPr>
            <w:r>
              <w:rPr>
                <w:sz w:val="20"/>
              </w:rPr>
              <w:t xml:space="preserve">339 440,5</w:t>
            </w:r>
          </w:p>
        </w:tc>
        <w:tc>
          <w:tcPr>
            <w:tcW w:w="1115" w:type="dxa"/>
          </w:tcPr>
          <w:p>
            <w:pPr>
              <w:pStyle w:val="0"/>
              <w:jc w:val="center"/>
            </w:pPr>
            <w:r>
              <w:rPr>
                <w:sz w:val="20"/>
              </w:rPr>
              <w:t xml:space="preserve">13 729,0</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337" w:type="dxa"/>
          </w:tcPr>
          <w:p>
            <w:pPr>
              <w:pStyle w:val="0"/>
              <w:jc w:val="center"/>
            </w:pPr>
            <w:r>
              <w:rPr>
                <w:sz w:val="20"/>
              </w:rPr>
              <w:t xml:space="preserve">391 608,9</w:t>
            </w:r>
          </w:p>
        </w:tc>
        <w:tc>
          <w:tcPr>
            <w:tcW w:w="1138" w:type="dxa"/>
          </w:tcPr>
          <w:p>
            <w:pPr>
              <w:pStyle w:val="0"/>
              <w:jc w:val="center"/>
            </w:pPr>
            <w:r>
              <w:rPr>
                <w:sz w:val="20"/>
              </w:rPr>
              <w:t xml:space="preserve">3 765,3</w:t>
            </w:r>
          </w:p>
        </w:tc>
        <w:tc>
          <w:tcPr>
            <w:tcW w:w="1555" w:type="dxa"/>
          </w:tcPr>
          <w:p>
            <w:pPr>
              <w:pStyle w:val="0"/>
              <w:jc w:val="center"/>
            </w:pPr>
            <w:r>
              <w:rPr>
                <w:sz w:val="20"/>
              </w:rPr>
              <w:t xml:space="preserve">372 766,7</w:t>
            </w:r>
          </w:p>
        </w:tc>
        <w:tc>
          <w:tcPr>
            <w:tcW w:w="1115" w:type="dxa"/>
          </w:tcPr>
          <w:p>
            <w:pPr>
              <w:pStyle w:val="0"/>
              <w:jc w:val="center"/>
            </w:pPr>
            <w:r>
              <w:rPr>
                <w:sz w:val="20"/>
              </w:rPr>
              <w:t xml:space="preserve">15 076,9</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2025</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2026</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2027</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11"/>
            <w:tcW w:w="16101" w:type="dxa"/>
          </w:tcPr>
          <w:p>
            <w:pPr>
              <w:pStyle w:val="0"/>
              <w:jc w:val="center"/>
            </w:pPr>
            <w:r>
              <w:rPr>
                <w:sz w:val="20"/>
              </w:rPr>
              <w:t xml:space="preserve">в том числе:</w:t>
            </w:r>
          </w:p>
        </w:tc>
      </w:tr>
      <w:tr>
        <w:tc>
          <w:tcPr>
            <w:tcW w:w="851" w:type="dxa"/>
            <w:vMerge w:val="restart"/>
          </w:tcPr>
          <w:p>
            <w:pPr>
              <w:pStyle w:val="0"/>
              <w:jc w:val="center"/>
            </w:pPr>
            <w:r>
              <w:rPr>
                <w:sz w:val="20"/>
              </w:rPr>
              <w:t xml:space="preserve">1.1.1.</w:t>
            </w:r>
          </w:p>
        </w:tc>
        <w:tc>
          <w:tcPr>
            <w:tcW w:w="2211" w:type="dxa"/>
            <w:vMerge w:val="restart"/>
          </w:tcPr>
          <w:p>
            <w:pPr>
              <w:pStyle w:val="0"/>
              <w:jc w:val="center"/>
            </w:pPr>
            <w:r>
              <w:rPr>
                <w:sz w:val="20"/>
              </w:rPr>
              <w:t xml:space="preserve">Субсидии на поддержку муниципальных программ формирования комфортной (современной) городской среды</w:t>
            </w:r>
          </w:p>
        </w:tc>
        <w:tc>
          <w:tcPr>
            <w:tcW w:w="2477"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 муниципальные образования Пензенской области</w:t>
            </w:r>
          </w:p>
          <w:p>
            <w:pPr>
              <w:pStyle w:val="0"/>
              <w:jc w:val="center"/>
            </w:pPr>
            <w:r>
              <w:rPr>
                <w:sz w:val="20"/>
              </w:rPr>
              <w:t xml:space="preserve">(по согласованию)</w:t>
            </w:r>
          </w:p>
        </w:tc>
        <w:tc>
          <w:tcPr>
            <w:tcW w:w="1148" w:type="dxa"/>
          </w:tcPr>
          <w:p>
            <w:pPr>
              <w:pStyle w:val="0"/>
              <w:jc w:val="center"/>
            </w:pPr>
            <w:r>
              <w:rPr>
                <w:sz w:val="20"/>
              </w:rPr>
              <w:t xml:space="preserve">Итого</w:t>
            </w:r>
          </w:p>
        </w:tc>
        <w:tc>
          <w:tcPr>
            <w:tcW w:w="1337" w:type="dxa"/>
          </w:tcPr>
          <w:p>
            <w:pPr>
              <w:pStyle w:val="0"/>
              <w:jc w:val="center"/>
            </w:pPr>
            <w:r>
              <w:rPr>
                <w:sz w:val="20"/>
              </w:rPr>
              <w:t xml:space="preserve">2 355 735,7</w:t>
            </w:r>
          </w:p>
        </w:tc>
        <w:tc>
          <w:tcPr>
            <w:tcW w:w="1138" w:type="dxa"/>
          </w:tcPr>
          <w:p>
            <w:pPr>
              <w:pStyle w:val="0"/>
              <w:jc w:val="center"/>
            </w:pPr>
            <w:r>
              <w:rPr>
                <w:sz w:val="20"/>
              </w:rPr>
              <w:t xml:space="preserve">22 048,3</w:t>
            </w:r>
          </w:p>
        </w:tc>
        <w:tc>
          <w:tcPr>
            <w:tcW w:w="1555" w:type="dxa"/>
          </w:tcPr>
          <w:p>
            <w:pPr>
              <w:pStyle w:val="0"/>
              <w:jc w:val="center"/>
            </w:pPr>
            <w:r>
              <w:rPr>
                <w:sz w:val="20"/>
              </w:rPr>
              <w:t xml:space="preserve">2 182 782,3</w:t>
            </w:r>
          </w:p>
        </w:tc>
        <w:tc>
          <w:tcPr>
            <w:tcW w:w="1115" w:type="dxa"/>
          </w:tcPr>
          <w:p>
            <w:pPr>
              <w:pStyle w:val="0"/>
              <w:jc w:val="center"/>
            </w:pPr>
            <w:r>
              <w:rPr>
                <w:sz w:val="20"/>
              </w:rPr>
              <w:t xml:space="preserve">150 905,1</w:t>
            </w:r>
          </w:p>
        </w:tc>
        <w:tc>
          <w:tcPr>
            <w:tcW w:w="1011" w:type="dxa"/>
          </w:tcPr>
          <w:p>
            <w:pPr>
              <w:pStyle w:val="0"/>
              <w:jc w:val="center"/>
            </w:pPr>
            <w:r>
              <w:rPr>
                <w:sz w:val="20"/>
              </w:rPr>
              <w:t xml:space="preserve">0,0</w:t>
            </w:r>
          </w:p>
        </w:tc>
        <w:tc>
          <w:tcPr>
            <w:tcW w:w="2124" w:type="dxa"/>
          </w:tcPr>
          <w:p>
            <w:pPr>
              <w:pStyle w:val="0"/>
              <w:jc w:val="center"/>
            </w:pPr>
            <w:r>
              <w:rPr>
                <w:sz w:val="20"/>
              </w:rPr>
              <w:t xml:space="preserve">Количество благоустроенных дворовых территорий, ед./количество благоустроенных муниципальных территорий общего пользования, ед.</w:t>
            </w:r>
          </w:p>
        </w:tc>
        <w:tc>
          <w:tcPr>
            <w:tcW w:w="1134" w:type="dxa"/>
            <w:vMerge w:val="restart"/>
          </w:tcPr>
          <w:p>
            <w:pPr>
              <w:pStyle w:val="0"/>
              <w:jc w:val="center"/>
            </w:pPr>
            <w:r>
              <w:rPr>
                <w:sz w:val="20"/>
              </w:rPr>
              <w:t xml:space="preserve">N 1, 1.1 - 1.10</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337" w:type="dxa"/>
          </w:tcPr>
          <w:p>
            <w:pPr>
              <w:pStyle w:val="0"/>
              <w:jc w:val="center"/>
            </w:pPr>
            <w:r>
              <w:rPr>
                <w:sz w:val="20"/>
              </w:rPr>
              <w:t xml:space="preserve">486 711,8</w:t>
            </w:r>
          </w:p>
        </w:tc>
        <w:tc>
          <w:tcPr>
            <w:tcW w:w="1138" w:type="dxa"/>
          </w:tcPr>
          <w:p>
            <w:pPr>
              <w:pStyle w:val="0"/>
              <w:jc w:val="center"/>
            </w:pPr>
            <w:r>
              <w:rPr>
                <w:sz w:val="20"/>
              </w:rPr>
              <w:t xml:space="preserve">4 105,0</w:t>
            </w:r>
          </w:p>
        </w:tc>
        <w:tc>
          <w:tcPr>
            <w:tcW w:w="1555" w:type="dxa"/>
          </w:tcPr>
          <w:p>
            <w:pPr>
              <w:pStyle w:val="0"/>
              <w:jc w:val="center"/>
            </w:pPr>
            <w:r>
              <w:rPr>
                <w:sz w:val="20"/>
              </w:rPr>
              <w:t xml:space="preserve">406 398,7</w:t>
            </w:r>
          </w:p>
        </w:tc>
        <w:tc>
          <w:tcPr>
            <w:tcW w:w="1115" w:type="dxa"/>
          </w:tcPr>
          <w:p>
            <w:pPr>
              <w:pStyle w:val="0"/>
              <w:jc w:val="center"/>
            </w:pPr>
            <w:r>
              <w:rPr>
                <w:sz w:val="20"/>
              </w:rPr>
              <w:t xml:space="preserve">76 208,1</w:t>
            </w:r>
          </w:p>
        </w:tc>
        <w:tc>
          <w:tcPr>
            <w:tcW w:w="1011" w:type="dxa"/>
          </w:tcPr>
          <w:p>
            <w:pPr>
              <w:pStyle w:val="0"/>
              <w:jc w:val="center"/>
            </w:pPr>
            <w:r>
              <w:rPr>
                <w:sz w:val="20"/>
              </w:rPr>
              <w:t xml:space="preserve">0,0</w:t>
            </w:r>
          </w:p>
        </w:tc>
        <w:tc>
          <w:tcPr>
            <w:tcW w:w="2124" w:type="dxa"/>
          </w:tcPr>
          <w:p>
            <w:pPr>
              <w:pStyle w:val="0"/>
              <w:jc w:val="center"/>
            </w:pPr>
            <w:r>
              <w:rPr>
                <w:sz w:val="20"/>
              </w:rPr>
              <w:t xml:space="preserve">63/42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337" w:type="dxa"/>
          </w:tcPr>
          <w:p>
            <w:pPr>
              <w:pStyle w:val="0"/>
              <w:jc w:val="center"/>
            </w:pPr>
            <w:r>
              <w:rPr>
                <w:sz w:val="20"/>
              </w:rPr>
              <w:t xml:space="preserve">393 618,8</w:t>
            </w:r>
          </w:p>
        </w:tc>
        <w:tc>
          <w:tcPr>
            <w:tcW w:w="1138" w:type="dxa"/>
          </w:tcPr>
          <w:p>
            <w:pPr>
              <w:pStyle w:val="0"/>
              <w:jc w:val="center"/>
            </w:pPr>
            <w:r>
              <w:rPr>
                <w:sz w:val="20"/>
              </w:rPr>
              <w:t xml:space="preserve">3 764,4</w:t>
            </w:r>
          </w:p>
        </w:tc>
        <w:tc>
          <w:tcPr>
            <w:tcW w:w="1555" w:type="dxa"/>
          </w:tcPr>
          <w:p>
            <w:pPr>
              <w:pStyle w:val="0"/>
              <w:jc w:val="center"/>
            </w:pPr>
            <w:r>
              <w:rPr>
                <w:sz w:val="20"/>
              </w:rPr>
              <w:t xml:space="preserve">372 675,7</w:t>
            </w:r>
          </w:p>
        </w:tc>
        <w:tc>
          <w:tcPr>
            <w:tcW w:w="1115" w:type="dxa"/>
          </w:tcPr>
          <w:p>
            <w:pPr>
              <w:pStyle w:val="0"/>
              <w:jc w:val="center"/>
            </w:pPr>
            <w:r>
              <w:rPr>
                <w:sz w:val="20"/>
              </w:rPr>
              <w:t xml:space="preserve">17 178,7</w:t>
            </w:r>
          </w:p>
        </w:tc>
        <w:tc>
          <w:tcPr>
            <w:tcW w:w="1011" w:type="dxa"/>
          </w:tcPr>
          <w:p>
            <w:pPr>
              <w:pStyle w:val="0"/>
              <w:jc w:val="center"/>
            </w:pPr>
            <w:r>
              <w:rPr>
                <w:sz w:val="20"/>
              </w:rPr>
              <w:t xml:space="preserve">0,0</w:t>
            </w:r>
          </w:p>
        </w:tc>
        <w:tc>
          <w:tcPr>
            <w:tcW w:w="2124" w:type="dxa"/>
          </w:tcPr>
          <w:p>
            <w:pPr>
              <w:pStyle w:val="0"/>
              <w:jc w:val="center"/>
            </w:pPr>
            <w:r>
              <w:rPr>
                <w:sz w:val="20"/>
              </w:rPr>
              <w:t xml:space="preserve">30/43</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337" w:type="dxa"/>
          </w:tcPr>
          <w:p>
            <w:pPr>
              <w:pStyle w:val="0"/>
              <w:jc w:val="center"/>
            </w:pPr>
            <w:r>
              <w:rPr>
                <w:sz w:val="20"/>
              </w:rPr>
              <w:t xml:space="preserve">364 256,9</w:t>
            </w:r>
          </w:p>
        </w:tc>
        <w:tc>
          <w:tcPr>
            <w:tcW w:w="1138" w:type="dxa"/>
          </w:tcPr>
          <w:p>
            <w:pPr>
              <w:pStyle w:val="0"/>
              <w:jc w:val="center"/>
            </w:pPr>
            <w:r>
              <w:rPr>
                <w:sz w:val="20"/>
              </w:rPr>
              <w:t xml:space="preserve">3 495,2</w:t>
            </w:r>
          </w:p>
        </w:tc>
        <w:tc>
          <w:tcPr>
            <w:tcW w:w="1555" w:type="dxa"/>
          </w:tcPr>
          <w:p>
            <w:pPr>
              <w:pStyle w:val="0"/>
              <w:jc w:val="center"/>
            </w:pPr>
            <w:r>
              <w:rPr>
                <w:sz w:val="20"/>
              </w:rPr>
              <w:t xml:space="preserve">346 022,5</w:t>
            </w:r>
          </w:p>
        </w:tc>
        <w:tc>
          <w:tcPr>
            <w:tcW w:w="1115" w:type="dxa"/>
          </w:tcPr>
          <w:p>
            <w:pPr>
              <w:pStyle w:val="0"/>
              <w:jc w:val="center"/>
            </w:pPr>
            <w:r>
              <w:rPr>
                <w:sz w:val="20"/>
              </w:rPr>
              <w:t xml:space="preserve">14 739,2</w:t>
            </w:r>
          </w:p>
        </w:tc>
        <w:tc>
          <w:tcPr>
            <w:tcW w:w="1011" w:type="dxa"/>
          </w:tcPr>
          <w:p>
            <w:pPr>
              <w:pStyle w:val="0"/>
              <w:jc w:val="center"/>
            </w:pPr>
            <w:r>
              <w:rPr>
                <w:sz w:val="20"/>
              </w:rPr>
              <w:t xml:space="preserve">0,0</w:t>
            </w:r>
          </w:p>
        </w:tc>
        <w:tc>
          <w:tcPr>
            <w:tcW w:w="2124" w:type="dxa"/>
          </w:tcPr>
          <w:p>
            <w:pPr>
              <w:pStyle w:val="0"/>
              <w:jc w:val="center"/>
            </w:pPr>
            <w:r>
              <w:rPr>
                <w:sz w:val="20"/>
              </w:rPr>
              <w:t xml:space="preserve">21/39</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337" w:type="dxa"/>
          </w:tcPr>
          <w:p>
            <w:pPr>
              <w:pStyle w:val="0"/>
              <w:jc w:val="center"/>
            </w:pPr>
            <w:r>
              <w:rPr>
                <w:sz w:val="20"/>
              </w:rPr>
              <w:t xml:space="preserve">362 941,1</w:t>
            </w:r>
          </w:p>
        </w:tc>
        <w:tc>
          <w:tcPr>
            <w:tcW w:w="1138" w:type="dxa"/>
          </w:tcPr>
          <w:p>
            <w:pPr>
              <w:pStyle w:val="0"/>
              <w:jc w:val="center"/>
            </w:pPr>
            <w:r>
              <w:rPr>
                <w:sz w:val="20"/>
              </w:rPr>
              <w:t xml:space="preserve">3 489,7</w:t>
            </w:r>
          </w:p>
        </w:tc>
        <w:tc>
          <w:tcPr>
            <w:tcW w:w="1555" w:type="dxa"/>
          </w:tcPr>
          <w:p>
            <w:pPr>
              <w:pStyle w:val="0"/>
              <w:jc w:val="center"/>
            </w:pPr>
            <w:r>
              <w:rPr>
                <w:sz w:val="20"/>
              </w:rPr>
              <w:t xml:space="preserve">345 478,2</w:t>
            </w:r>
          </w:p>
        </w:tc>
        <w:tc>
          <w:tcPr>
            <w:tcW w:w="1115" w:type="dxa"/>
          </w:tcPr>
          <w:p>
            <w:pPr>
              <w:pStyle w:val="0"/>
              <w:jc w:val="center"/>
            </w:pPr>
            <w:r>
              <w:rPr>
                <w:sz w:val="20"/>
              </w:rPr>
              <w:t xml:space="preserve">13 973,2</w:t>
            </w:r>
          </w:p>
        </w:tc>
        <w:tc>
          <w:tcPr>
            <w:tcW w:w="1011" w:type="dxa"/>
          </w:tcPr>
          <w:p>
            <w:pPr>
              <w:pStyle w:val="0"/>
              <w:jc w:val="center"/>
            </w:pPr>
            <w:r>
              <w:rPr>
                <w:sz w:val="20"/>
              </w:rPr>
              <w:t xml:space="preserve">0,0</w:t>
            </w:r>
          </w:p>
        </w:tc>
        <w:tc>
          <w:tcPr>
            <w:tcW w:w="2124" w:type="dxa"/>
          </w:tcPr>
          <w:p>
            <w:pPr>
              <w:pStyle w:val="0"/>
              <w:jc w:val="center"/>
            </w:pPr>
            <w:r>
              <w:rPr>
                <w:sz w:val="20"/>
              </w:rPr>
              <w:t xml:space="preserve">24/39</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337" w:type="dxa"/>
          </w:tcPr>
          <w:p>
            <w:pPr>
              <w:pStyle w:val="0"/>
              <w:jc w:val="center"/>
            </w:pPr>
            <w:r>
              <w:rPr>
                <w:sz w:val="20"/>
              </w:rPr>
              <w:t xml:space="preserve">356 598,2</w:t>
            </w:r>
          </w:p>
        </w:tc>
        <w:tc>
          <w:tcPr>
            <w:tcW w:w="1138" w:type="dxa"/>
          </w:tcPr>
          <w:p>
            <w:pPr>
              <w:pStyle w:val="0"/>
              <w:jc w:val="center"/>
            </w:pPr>
            <w:r>
              <w:rPr>
                <w:sz w:val="20"/>
              </w:rPr>
              <w:t xml:space="preserve">3 428,7</w:t>
            </w:r>
          </w:p>
        </w:tc>
        <w:tc>
          <w:tcPr>
            <w:tcW w:w="1555" w:type="dxa"/>
          </w:tcPr>
          <w:p>
            <w:pPr>
              <w:pStyle w:val="0"/>
              <w:jc w:val="center"/>
            </w:pPr>
            <w:r>
              <w:rPr>
                <w:sz w:val="20"/>
              </w:rPr>
              <w:t xml:space="preserve">339 440,5</w:t>
            </w:r>
          </w:p>
        </w:tc>
        <w:tc>
          <w:tcPr>
            <w:tcW w:w="1115" w:type="dxa"/>
          </w:tcPr>
          <w:p>
            <w:pPr>
              <w:pStyle w:val="0"/>
              <w:jc w:val="center"/>
            </w:pPr>
            <w:r>
              <w:rPr>
                <w:sz w:val="20"/>
              </w:rPr>
              <w:t xml:space="preserve">13 729,0</w:t>
            </w:r>
          </w:p>
        </w:tc>
        <w:tc>
          <w:tcPr>
            <w:tcW w:w="1011" w:type="dxa"/>
          </w:tcPr>
          <w:p>
            <w:pPr>
              <w:pStyle w:val="0"/>
              <w:jc w:val="center"/>
            </w:pPr>
            <w:r>
              <w:rPr>
                <w:sz w:val="20"/>
              </w:rPr>
              <w:t xml:space="preserve">0,0</w:t>
            </w:r>
          </w:p>
        </w:tc>
        <w:tc>
          <w:tcPr>
            <w:tcW w:w="2124" w:type="dxa"/>
          </w:tcPr>
          <w:p>
            <w:pPr>
              <w:pStyle w:val="0"/>
              <w:jc w:val="center"/>
            </w:pPr>
            <w:r>
              <w:rPr>
                <w:sz w:val="20"/>
              </w:rPr>
              <w:t xml:space="preserve">20/38</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337" w:type="dxa"/>
          </w:tcPr>
          <w:p>
            <w:pPr>
              <w:pStyle w:val="0"/>
              <w:jc w:val="center"/>
            </w:pPr>
            <w:r>
              <w:rPr>
                <w:sz w:val="20"/>
              </w:rPr>
              <w:t xml:space="preserve">391 608,9</w:t>
            </w:r>
          </w:p>
        </w:tc>
        <w:tc>
          <w:tcPr>
            <w:tcW w:w="1138" w:type="dxa"/>
          </w:tcPr>
          <w:p>
            <w:pPr>
              <w:pStyle w:val="0"/>
              <w:jc w:val="center"/>
            </w:pPr>
            <w:r>
              <w:rPr>
                <w:sz w:val="20"/>
              </w:rPr>
              <w:t xml:space="preserve">3 765,3</w:t>
            </w:r>
          </w:p>
        </w:tc>
        <w:tc>
          <w:tcPr>
            <w:tcW w:w="1555" w:type="dxa"/>
          </w:tcPr>
          <w:p>
            <w:pPr>
              <w:pStyle w:val="0"/>
              <w:jc w:val="center"/>
            </w:pPr>
            <w:r>
              <w:rPr>
                <w:sz w:val="20"/>
              </w:rPr>
              <w:t xml:space="preserve">372 766,7</w:t>
            </w:r>
          </w:p>
        </w:tc>
        <w:tc>
          <w:tcPr>
            <w:tcW w:w="1115" w:type="dxa"/>
          </w:tcPr>
          <w:p>
            <w:pPr>
              <w:pStyle w:val="0"/>
              <w:jc w:val="center"/>
            </w:pPr>
            <w:r>
              <w:rPr>
                <w:sz w:val="20"/>
              </w:rPr>
              <w:t xml:space="preserve">15 076,9</w:t>
            </w:r>
          </w:p>
        </w:tc>
        <w:tc>
          <w:tcPr>
            <w:tcW w:w="1011" w:type="dxa"/>
          </w:tcPr>
          <w:p>
            <w:pPr>
              <w:pStyle w:val="0"/>
              <w:jc w:val="center"/>
            </w:pPr>
            <w:r>
              <w:rPr>
                <w:sz w:val="20"/>
              </w:rPr>
              <w:t xml:space="preserve">0,0</w:t>
            </w:r>
          </w:p>
        </w:tc>
        <w:tc>
          <w:tcPr>
            <w:tcW w:w="2124" w:type="dxa"/>
          </w:tcPr>
          <w:p>
            <w:pPr>
              <w:pStyle w:val="0"/>
              <w:jc w:val="center"/>
            </w:pPr>
            <w:r>
              <w:rPr>
                <w:sz w:val="20"/>
              </w:rPr>
              <w:t xml:space="preserve">20/38</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2025</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0,0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2026</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0,0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2027</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0,0</w:t>
            </w:r>
          </w:p>
        </w:tc>
        <w:tc>
          <w:tcPr>
            <w:tcW w:w="1134" w:type="dxa"/>
          </w:tcPr>
          <w:p>
            <w:pPr>
              <w:pStyle w:val="0"/>
            </w:pPr>
            <w:r>
              <w:rPr>
                <w:sz w:val="20"/>
              </w:rPr>
            </w:r>
          </w:p>
        </w:tc>
      </w:tr>
      <w:tr>
        <w:tc>
          <w:tcPr>
            <w:tcW w:w="851" w:type="dxa"/>
            <w:vMerge w:val="restart"/>
          </w:tcPr>
          <w:p>
            <w:pPr>
              <w:pStyle w:val="0"/>
              <w:jc w:val="center"/>
            </w:pPr>
            <w:r>
              <w:rPr>
                <w:sz w:val="20"/>
              </w:rPr>
              <w:t xml:space="preserve">1.1.2.</w:t>
            </w:r>
          </w:p>
        </w:tc>
        <w:tc>
          <w:tcPr>
            <w:tcW w:w="2211" w:type="dxa"/>
            <w:vMerge w:val="restart"/>
          </w:tcPr>
          <w:p>
            <w:pPr>
              <w:pStyle w:val="0"/>
              <w:jc w:val="center"/>
            </w:pPr>
            <w:r>
              <w:rPr>
                <w:sz w:val="20"/>
              </w:rPr>
              <w:t xml:space="preserve">Опубликование на официальном сайте Министерства ЖКХ и ГЗН Пензенской области информации о ходе реализации регионального проекта "Формирование комфортной городской среды"</w:t>
            </w:r>
          </w:p>
        </w:tc>
        <w:tc>
          <w:tcPr>
            <w:tcW w:w="2477"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Количество публикаций на официальном сайте Министерства ЖКХ и ГЗН Пензенской области, ед.</w:t>
            </w:r>
          </w:p>
        </w:tc>
        <w:tc>
          <w:tcPr>
            <w:tcW w:w="1134" w:type="dxa"/>
            <w:vMerge w:val="restart"/>
          </w:tcPr>
          <w:p>
            <w:pPr>
              <w:pStyle w:val="0"/>
              <w:jc w:val="center"/>
            </w:pPr>
            <w:r>
              <w:rPr>
                <w:sz w:val="20"/>
              </w:rPr>
              <w:t xml:space="preserve">N 1, 1.1 - 1.10</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2025</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2026</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2027</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tcW w:w="851" w:type="dxa"/>
            <w:vMerge w:val="restart"/>
          </w:tcPr>
          <w:p>
            <w:pPr>
              <w:pStyle w:val="0"/>
              <w:jc w:val="center"/>
            </w:pPr>
            <w:r>
              <w:rPr>
                <w:sz w:val="20"/>
              </w:rPr>
              <w:t xml:space="preserve">1.2.</w:t>
            </w:r>
          </w:p>
        </w:tc>
        <w:tc>
          <w:tcPr>
            <w:tcW w:w="2211" w:type="dxa"/>
            <w:vMerge w:val="restart"/>
          </w:tcPr>
          <w:p>
            <w:pPr>
              <w:pStyle w:val="0"/>
              <w:jc w:val="center"/>
            </w:pPr>
            <w:r>
              <w:rPr>
                <w:sz w:val="20"/>
              </w:rPr>
              <w:t xml:space="preserve">Основное мероприятие 1.2. "Премирование победителей Всероссийского конкурса лучших проектов создания комфортной городской среды"</w:t>
            </w:r>
          </w:p>
        </w:tc>
        <w:tc>
          <w:tcPr>
            <w:tcW w:w="2477"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 муниципальные образования Пензенской области</w:t>
            </w:r>
          </w:p>
          <w:p>
            <w:pPr>
              <w:pStyle w:val="0"/>
              <w:jc w:val="center"/>
            </w:pPr>
            <w:r>
              <w:rPr>
                <w:sz w:val="20"/>
              </w:rPr>
              <w:t xml:space="preserve">(по согласованию)</w:t>
            </w:r>
          </w:p>
        </w:tc>
        <w:tc>
          <w:tcPr>
            <w:tcW w:w="1148" w:type="dxa"/>
          </w:tcPr>
          <w:p>
            <w:pPr>
              <w:pStyle w:val="0"/>
              <w:jc w:val="center"/>
            </w:pPr>
            <w:r>
              <w:rPr>
                <w:sz w:val="20"/>
              </w:rPr>
              <w:t xml:space="preserve">Итого</w:t>
            </w:r>
          </w:p>
        </w:tc>
        <w:tc>
          <w:tcPr>
            <w:tcW w:w="1337" w:type="dxa"/>
          </w:tcPr>
          <w:p>
            <w:pPr>
              <w:pStyle w:val="0"/>
              <w:jc w:val="center"/>
            </w:pPr>
            <w:r>
              <w:rPr>
                <w:sz w:val="20"/>
              </w:rPr>
              <w:t xml:space="preserve">581 477,0</w:t>
            </w:r>
          </w:p>
        </w:tc>
        <w:tc>
          <w:tcPr>
            <w:tcW w:w="1138" w:type="dxa"/>
          </w:tcPr>
          <w:p>
            <w:pPr>
              <w:pStyle w:val="0"/>
              <w:jc w:val="center"/>
            </w:pPr>
            <w:r>
              <w:rPr>
                <w:sz w:val="20"/>
              </w:rPr>
              <w:t xml:space="preserve">0,0</w:t>
            </w:r>
          </w:p>
        </w:tc>
        <w:tc>
          <w:tcPr>
            <w:tcW w:w="1555" w:type="dxa"/>
          </w:tcPr>
          <w:p>
            <w:pPr>
              <w:pStyle w:val="0"/>
              <w:jc w:val="center"/>
            </w:pPr>
            <w:r>
              <w:rPr>
                <w:sz w:val="20"/>
              </w:rPr>
              <w:t xml:space="preserve">566 477,0</w:t>
            </w:r>
          </w:p>
        </w:tc>
        <w:tc>
          <w:tcPr>
            <w:tcW w:w="1115" w:type="dxa"/>
          </w:tcPr>
          <w:p>
            <w:pPr>
              <w:pStyle w:val="0"/>
              <w:jc w:val="center"/>
            </w:pPr>
            <w:r>
              <w:rPr>
                <w:sz w:val="20"/>
              </w:rPr>
              <w:t xml:space="preserve">15 000,0</w:t>
            </w:r>
          </w:p>
        </w:tc>
        <w:tc>
          <w:tcPr>
            <w:tcW w:w="1011" w:type="dxa"/>
          </w:tcPr>
          <w:p>
            <w:pPr>
              <w:pStyle w:val="0"/>
              <w:jc w:val="center"/>
            </w:pPr>
            <w:r>
              <w:rPr>
                <w:sz w:val="20"/>
              </w:rPr>
              <w:t xml:space="preserve">0,0</w:t>
            </w:r>
          </w:p>
        </w:tc>
        <w:tc>
          <w:tcPr>
            <w:tcW w:w="2124" w:type="dxa"/>
          </w:tcPr>
          <w:p>
            <w:pPr>
              <w:pStyle w:val="0"/>
            </w:pPr>
            <w:r>
              <w:rPr>
                <w:sz w:val="20"/>
              </w:rPr>
            </w:r>
          </w:p>
        </w:tc>
        <w:tc>
          <w:tcPr>
            <w:tcW w:w="1134" w:type="dxa"/>
            <w:vMerge w:val="restart"/>
          </w:tcPr>
          <w:p>
            <w:pPr>
              <w:pStyle w:val="0"/>
              <w:jc w:val="center"/>
            </w:pPr>
            <w:r>
              <w:rPr>
                <w:sz w:val="20"/>
              </w:rPr>
              <w:t xml:space="preserve">N 3</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337" w:type="dxa"/>
          </w:tcPr>
          <w:p>
            <w:pPr>
              <w:pStyle w:val="0"/>
              <w:jc w:val="center"/>
            </w:pPr>
            <w:r>
              <w:rPr>
                <w:sz w:val="20"/>
              </w:rPr>
              <w:t xml:space="preserve">9 700,0</w:t>
            </w:r>
          </w:p>
        </w:tc>
        <w:tc>
          <w:tcPr>
            <w:tcW w:w="1138" w:type="dxa"/>
          </w:tcPr>
          <w:p>
            <w:pPr>
              <w:pStyle w:val="0"/>
              <w:jc w:val="center"/>
            </w:pPr>
            <w:r>
              <w:rPr>
                <w:sz w:val="20"/>
              </w:rPr>
              <w:t xml:space="preserve">0,0</w:t>
            </w:r>
          </w:p>
        </w:tc>
        <w:tc>
          <w:tcPr>
            <w:tcW w:w="1555" w:type="dxa"/>
          </w:tcPr>
          <w:p>
            <w:pPr>
              <w:pStyle w:val="0"/>
              <w:jc w:val="center"/>
            </w:pPr>
            <w:r>
              <w:rPr>
                <w:sz w:val="20"/>
              </w:rPr>
              <w:t xml:space="preserve">9 700,0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337" w:type="dxa"/>
          </w:tcPr>
          <w:p>
            <w:pPr>
              <w:pStyle w:val="0"/>
              <w:jc w:val="center"/>
            </w:pPr>
            <w:r>
              <w:rPr>
                <w:sz w:val="20"/>
              </w:rPr>
              <w:t xml:space="preserve">160 300,0</w:t>
            </w:r>
          </w:p>
        </w:tc>
        <w:tc>
          <w:tcPr>
            <w:tcW w:w="1138" w:type="dxa"/>
          </w:tcPr>
          <w:p>
            <w:pPr>
              <w:pStyle w:val="0"/>
              <w:jc w:val="center"/>
            </w:pPr>
            <w:r>
              <w:rPr>
                <w:sz w:val="20"/>
              </w:rPr>
              <w:t xml:space="preserve">0,0</w:t>
            </w:r>
          </w:p>
        </w:tc>
        <w:tc>
          <w:tcPr>
            <w:tcW w:w="1555" w:type="dxa"/>
          </w:tcPr>
          <w:p>
            <w:pPr>
              <w:pStyle w:val="0"/>
              <w:jc w:val="center"/>
            </w:pPr>
            <w:r>
              <w:rPr>
                <w:sz w:val="20"/>
              </w:rPr>
              <w:t xml:space="preserve">145 300,0</w:t>
            </w:r>
          </w:p>
        </w:tc>
        <w:tc>
          <w:tcPr>
            <w:tcW w:w="1115" w:type="dxa"/>
          </w:tcPr>
          <w:p>
            <w:pPr>
              <w:pStyle w:val="0"/>
              <w:jc w:val="center"/>
            </w:pPr>
            <w:r>
              <w:rPr>
                <w:sz w:val="20"/>
              </w:rPr>
              <w:t xml:space="preserve">15 000,0</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337" w:type="dxa"/>
          </w:tcPr>
          <w:p>
            <w:pPr>
              <w:pStyle w:val="0"/>
              <w:jc w:val="center"/>
            </w:pPr>
            <w:r>
              <w:rPr>
                <w:sz w:val="20"/>
              </w:rPr>
              <w:t xml:space="preserve">80 000,0</w:t>
            </w:r>
          </w:p>
        </w:tc>
        <w:tc>
          <w:tcPr>
            <w:tcW w:w="1138" w:type="dxa"/>
          </w:tcPr>
          <w:p>
            <w:pPr>
              <w:pStyle w:val="0"/>
              <w:jc w:val="center"/>
            </w:pPr>
            <w:r>
              <w:rPr>
                <w:sz w:val="20"/>
              </w:rPr>
              <w:t xml:space="preserve">0,0</w:t>
            </w:r>
          </w:p>
        </w:tc>
        <w:tc>
          <w:tcPr>
            <w:tcW w:w="1555" w:type="dxa"/>
          </w:tcPr>
          <w:p>
            <w:pPr>
              <w:pStyle w:val="0"/>
              <w:jc w:val="center"/>
            </w:pPr>
            <w:r>
              <w:rPr>
                <w:sz w:val="20"/>
              </w:rPr>
              <w:t xml:space="preserve">80 000,0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337" w:type="dxa"/>
          </w:tcPr>
          <w:p>
            <w:pPr>
              <w:pStyle w:val="0"/>
              <w:jc w:val="center"/>
            </w:pPr>
            <w:r>
              <w:rPr>
                <w:sz w:val="20"/>
              </w:rPr>
              <w:t xml:space="preserve">61 477,0</w:t>
            </w:r>
          </w:p>
        </w:tc>
        <w:tc>
          <w:tcPr>
            <w:tcW w:w="1138" w:type="dxa"/>
          </w:tcPr>
          <w:p>
            <w:pPr>
              <w:pStyle w:val="0"/>
              <w:jc w:val="center"/>
            </w:pPr>
            <w:r>
              <w:rPr>
                <w:sz w:val="20"/>
              </w:rPr>
              <w:t xml:space="preserve">0,0</w:t>
            </w:r>
          </w:p>
        </w:tc>
        <w:tc>
          <w:tcPr>
            <w:tcW w:w="1555" w:type="dxa"/>
          </w:tcPr>
          <w:p>
            <w:pPr>
              <w:pStyle w:val="0"/>
              <w:jc w:val="center"/>
            </w:pPr>
            <w:r>
              <w:rPr>
                <w:sz w:val="20"/>
              </w:rPr>
              <w:t xml:space="preserve">61 477,0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337" w:type="dxa"/>
          </w:tcPr>
          <w:p>
            <w:pPr>
              <w:pStyle w:val="0"/>
              <w:jc w:val="center"/>
            </w:pPr>
            <w:r>
              <w:rPr>
                <w:sz w:val="20"/>
              </w:rPr>
              <w:t xml:space="preserve">270 000,0</w:t>
            </w:r>
          </w:p>
        </w:tc>
        <w:tc>
          <w:tcPr>
            <w:tcW w:w="1138" w:type="dxa"/>
          </w:tcPr>
          <w:p>
            <w:pPr>
              <w:pStyle w:val="0"/>
              <w:jc w:val="center"/>
            </w:pPr>
            <w:r>
              <w:rPr>
                <w:sz w:val="20"/>
              </w:rPr>
              <w:t xml:space="preserve">0,0</w:t>
            </w:r>
          </w:p>
        </w:tc>
        <w:tc>
          <w:tcPr>
            <w:tcW w:w="1555" w:type="dxa"/>
          </w:tcPr>
          <w:p>
            <w:pPr>
              <w:pStyle w:val="0"/>
              <w:jc w:val="center"/>
            </w:pPr>
            <w:r>
              <w:rPr>
                <w:sz w:val="20"/>
              </w:rPr>
              <w:t xml:space="preserve">270 000,0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2025</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2026</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2027</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11"/>
            <w:tcW w:w="16101" w:type="dxa"/>
          </w:tcPr>
          <w:p>
            <w:pPr>
              <w:pStyle w:val="0"/>
              <w:jc w:val="center"/>
            </w:pPr>
            <w:r>
              <w:rPr>
                <w:sz w:val="20"/>
              </w:rPr>
              <w:t xml:space="preserve">в том числе:</w:t>
            </w:r>
          </w:p>
        </w:tc>
      </w:tr>
      <w:tr>
        <w:tc>
          <w:tcPr>
            <w:tcW w:w="851" w:type="dxa"/>
            <w:vMerge w:val="restart"/>
          </w:tcPr>
          <w:p>
            <w:pPr>
              <w:pStyle w:val="0"/>
              <w:jc w:val="center"/>
            </w:pPr>
            <w:r>
              <w:rPr>
                <w:sz w:val="20"/>
              </w:rPr>
              <w:t xml:space="preserve">1.2.1.</w:t>
            </w:r>
          </w:p>
        </w:tc>
        <w:tc>
          <w:tcPr>
            <w:tcW w:w="2211" w:type="dxa"/>
            <w:vMerge w:val="restart"/>
          </w:tcPr>
          <w:p>
            <w:pPr>
              <w:pStyle w:val="0"/>
              <w:jc w:val="center"/>
            </w:pPr>
            <w:r>
              <w:rPr>
                <w:sz w:val="20"/>
              </w:rPr>
              <w:t xml:space="preserve">Иные межбюджетные трансферты для поощрения муниципальных образований - победителей Всероссийского конкурса лучших проектов создания комфортной городской среды</w:t>
            </w:r>
          </w:p>
        </w:tc>
        <w:tc>
          <w:tcPr>
            <w:tcW w:w="2477"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 муниципальные образования Пензенской области</w:t>
            </w:r>
          </w:p>
        </w:tc>
        <w:tc>
          <w:tcPr>
            <w:tcW w:w="1148" w:type="dxa"/>
          </w:tcPr>
          <w:p>
            <w:pPr>
              <w:pStyle w:val="0"/>
              <w:jc w:val="center"/>
            </w:pPr>
            <w:r>
              <w:rPr>
                <w:sz w:val="20"/>
              </w:rPr>
              <w:t xml:space="preserve">Итого</w:t>
            </w:r>
          </w:p>
        </w:tc>
        <w:tc>
          <w:tcPr>
            <w:tcW w:w="1337" w:type="dxa"/>
          </w:tcPr>
          <w:p>
            <w:pPr>
              <w:pStyle w:val="0"/>
              <w:jc w:val="center"/>
            </w:pPr>
            <w:r>
              <w:rPr>
                <w:sz w:val="20"/>
              </w:rPr>
              <w:t xml:space="preserve">581 477,0</w:t>
            </w:r>
          </w:p>
        </w:tc>
        <w:tc>
          <w:tcPr>
            <w:tcW w:w="1138" w:type="dxa"/>
          </w:tcPr>
          <w:p>
            <w:pPr>
              <w:pStyle w:val="0"/>
              <w:jc w:val="center"/>
            </w:pPr>
            <w:r>
              <w:rPr>
                <w:sz w:val="20"/>
              </w:rPr>
              <w:t xml:space="preserve">0,0</w:t>
            </w:r>
          </w:p>
        </w:tc>
        <w:tc>
          <w:tcPr>
            <w:tcW w:w="1555" w:type="dxa"/>
          </w:tcPr>
          <w:p>
            <w:pPr>
              <w:pStyle w:val="0"/>
              <w:jc w:val="center"/>
            </w:pPr>
            <w:r>
              <w:rPr>
                <w:sz w:val="20"/>
              </w:rPr>
              <w:t xml:space="preserve">566 477,0</w:t>
            </w:r>
          </w:p>
        </w:tc>
        <w:tc>
          <w:tcPr>
            <w:tcW w:w="1115" w:type="dxa"/>
          </w:tcPr>
          <w:p>
            <w:pPr>
              <w:pStyle w:val="0"/>
              <w:jc w:val="center"/>
            </w:pPr>
            <w:r>
              <w:rPr>
                <w:sz w:val="20"/>
              </w:rPr>
              <w:t xml:space="preserve">15 000,0</w:t>
            </w:r>
          </w:p>
        </w:tc>
        <w:tc>
          <w:tcPr>
            <w:tcW w:w="1011" w:type="dxa"/>
          </w:tcPr>
          <w:p>
            <w:pPr>
              <w:pStyle w:val="0"/>
              <w:jc w:val="center"/>
            </w:pPr>
            <w:r>
              <w:rPr>
                <w:sz w:val="20"/>
              </w:rPr>
              <w:t xml:space="preserve">0,0</w:t>
            </w:r>
          </w:p>
        </w:tc>
        <w:tc>
          <w:tcPr>
            <w:tcW w:w="2124" w:type="dxa"/>
          </w:tcPr>
          <w:p>
            <w:pPr>
              <w:pStyle w:val="0"/>
            </w:pPr>
            <w:r>
              <w:rPr>
                <w:sz w:val="20"/>
              </w:rPr>
            </w:r>
          </w:p>
        </w:tc>
        <w:tc>
          <w:tcPr>
            <w:tcW w:w="1134" w:type="dxa"/>
            <w:vMerge w:val="restart"/>
          </w:tcPr>
          <w:p>
            <w:pPr>
              <w:pStyle w:val="0"/>
              <w:jc w:val="center"/>
            </w:pPr>
            <w:r>
              <w:rPr>
                <w:sz w:val="20"/>
              </w:rPr>
              <w:t xml:space="preserve">N 3</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337" w:type="dxa"/>
          </w:tcPr>
          <w:p>
            <w:pPr>
              <w:pStyle w:val="0"/>
              <w:jc w:val="center"/>
            </w:pPr>
            <w:r>
              <w:rPr>
                <w:sz w:val="20"/>
              </w:rPr>
              <w:t xml:space="preserve">9 700,0</w:t>
            </w:r>
          </w:p>
        </w:tc>
        <w:tc>
          <w:tcPr>
            <w:tcW w:w="1138" w:type="dxa"/>
          </w:tcPr>
          <w:p>
            <w:pPr>
              <w:pStyle w:val="0"/>
              <w:jc w:val="center"/>
            </w:pPr>
            <w:r>
              <w:rPr>
                <w:sz w:val="20"/>
              </w:rPr>
              <w:t xml:space="preserve">0,0</w:t>
            </w:r>
          </w:p>
        </w:tc>
        <w:tc>
          <w:tcPr>
            <w:tcW w:w="1555" w:type="dxa"/>
          </w:tcPr>
          <w:p>
            <w:pPr>
              <w:pStyle w:val="0"/>
              <w:jc w:val="center"/>
            </w:pPr>
            <w:r>
              <w:rPr>
                <w:sz w:val="20"/>
              </w:rPr>
              <w:t xml:space="preserve">9 700,0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Разработка графика выполнения мероприятий получателем иного межбюджетного трансферта (г. Заречный), ед., 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337" w:type="dxa"/>
          </w:tcPr>
          <w:p>
            <w:pPr>
              <w:pStyle w:val="0"/>
              <w:jc w:val="center"/>
            </w:pPr>
            <w:r>
              <w:rPr>
                <w:sz w:val="20"/>
              </w:rPr>
              <w:t xml:space="preserve">160 300,0</w:t>
            </w:r>
          </w:p>
        </w:tc>
        <w:tc>
          <w:tcPr>
            <w:tcW w:w="1138" w:type="dxa"/>
          </w:tcPr>
          <w:p>
            <w:pPr>
              <w:pStyle w:val="0"/>
              <w:jc w:val="center"/>
            </w:pPr>
            <w:r>
              <w:rPr>
                <w:sz w:val="20"/>
              </w:rPr>
              <w:t xml:space="preserve">0,0</w:t>
            </w:r>
          </w:p>
        </w:tc>
        <w:tc>
          <w:tcPr>
            <w:tcW w:w="1555" w:type="dxa"/>
          </w:tcPr>
          <w:p>
            <w:pPr>
              <w:pStyle w:val="0"/>
              <w:jc w:val="center"/>
            </w:pPr>
            <w:r>
              <w:rPr>
                <w:sz w:val="20"/>
              </w:rPr>
              <w:t xml:space="preserve">145 300,0</w:t>
            </w:r>
          </w:p>
        </w:tc>
        <w:tc>
          <w:tcPr>
            <w:tcW w:w="1115" w:type="dxa"/>
          </w:tcPr>
          <w:p>
            <w:pPr>
              <w:pStyle w:val="0"/>
              <w:jc w:val="center"/>
            </w:pPr>
            <w:r>
              <w:rPr>
                <w:sz w:val="20"/>
              </w:rPr>
              <w:t xml:space="preserve">15 000,0</w:t>
            </w:r>
          </w:p>
        </w:tc>
        <w:tc>
          <w:tcPr>
            <w:tcW w:w="1011" w:type="dxa"/>
          </w:tcPr>
          <w:p>
            <w:pPr>
              <w:pStyle w:val="0"/>
              <w:jc w:val="center"/>
            </w:pPr>
            <w:r>
              <w:rPr>
                <w:sz w:val="20"/>
              </w:rPr>
              <w:t xml:space="preserve">0,0</w:t>
            </w:r>
          </w:p>
        </w:tc>
        <w:tc>
          <w:tcPr>
            <w:tcW w:w="2124" w:type="dxa"/>
          </w:tcPr>
          <w:p>
            <w:pPr>
              <w:pStyle w:val="0"/>
              <w:jc w:val="center"/>
            </w:pPr>
            <w:r>
              <w:rPr>
                <w:sz w:val="20"/>
              </w:rPr>
              <w:t xml:space="preserve">Разработка графика выполнения мероприятий получателем иного межбюджетного трансферта (г. Никольск), ед., 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337" w:type="dxa"/>
          </w:tcPr>
          <w:p>
            <w:pPr>
              <w:pStyle w:val="0"/>
              <w:jc w:val="center"/>
            </w:pPr>
            <w:r>
              <w:rPr>
                <w:sz w:val="20"/>
              </w:rPr>
              <w:t xml:space="preserve">80 000,0</w:t>
            </w:r>
          </w:p>
        </w:tc>
        <w:tc>
          <w:tcPr>
            <w:tcW w:w="1138" w:type="dxa"/>
          </w:tcPr>
          <w:p>
            <w:pPr>
              <w:pStyle w:val="0"/>
              <w:jc w:val="center"/>
            </w:pPr>
            <w:r>
              <w:rPr>
                <w:sz w:val="20"/>
              </w:rPr>
              <w:t xml:space="preserve">0,0</w:t>
            </w:r>
          </w:p>
        </w:tc>
        <w:tc>
          <w:tcPr>
            <w:tcW w:w="1555" w:type="dxa"/>
          </w:tcPr>
          <w:p>
            <w:pPr>
              <w:pStyle w:val="0"/>
              <w:jc w:val="center"/>
            </w:pPr>
            <w:r>
              <w:rPr>
                <w:sz w:val="20"/>
              </w:rPr>
              <w:t xml:space="preserve">80 000,0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Разработка графика выполнения мероприятий получателем иного межбюджетного трансферта (г. Кузнецк), ед., 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337" w:type="dxa"/>
          </w:tcPr>
          <w:p>
            <w:pPr>
              <w:pStyle w:val="0"/>
              <w:jc w:val="center"/>
            </w:pPr>
            <w:r>
              <w:rPr>
                <w:sz w:val="20"/>
              </w:rPr>
              <w:t xml:space="preserve">61 477,0</w:t>
            </w:r>
          </w:p>
        </w:tc>
        <w:tc>
          <w:tcPr>
            <w:tcW w:w="1138" w:type="dxa"/>
          </w:tcPr>
          <w:p>
            <w:pPr>
              <w:pStyle w:val="0"/>
              <w:jc w:val="center"/>
            </w:pPr>
            <w:r>
              <w:rPr>
                <w:sz w:val="20"/>
              </w:rPr>
              <w:t xml:space="preserve">0,0</w:t>
            </w:r>
          </w:p>
        </w:tc>
        <w:tc>
          <w:tcPr>
            <w:tcW w:w="1555" w:type="dxa"/>
          </w:tcPr>
          <w:p>
            <w:pPr>
              <w:pStyle w:val="0"/>
              <w:jc w:val="center"/>
            </w:pPr>
            <w:r>
              <w:rPr>
                <w:sz w:val="20"/>
              </w:rPr>
              <w:t xml:space="preserve">61 477,0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Разработка графика выполнения мероприятий получателем иного межбюджетного трансферта (г. Белинский), ед., 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337" w:type="dxa"/>
          </w:tcPr>
          <w:p>
            <w:pPr>
              <w:pStyle w:val="0"/>
              <w:jc w:val="center"/>
            </w:pPr>
            <w:r>
              <w:rPr>
                <w:sz w:val="20"/>
              </w:rPr>
              <w:t xml:space="preserve">270 000,0</w:t>
            </w:r>
          </w:p>
        </w:tc>
        <w:tc>
          <w:tcPr>
            <w:tcW w:w="1138" w:type="dxa"/>
          </w:tcPr>
          <w:p>
            <w:pPr>
              <w:pStyle w:val="0"/>
              <w:jc w:val="center"/>
            </w:pPr>
            <w:r>
              <w:rPr>
                <w:sz w:val="20"/>
              </w:rPr>
              <w:t xml:space="preserve">0,0</w:t>
            </w:r>
          </w:p>
        </w:tc>
        <w:tc>
          <w:tcPr>
            <w:tcW w:w="1555" w:type="dxa"/>
          </w:tcPr>
          <w:p>
            <w:pPr>
              <w:pStyle w:val="0"/>
              <w:jc w:val="center"/>
            </w:pPr>
            <w:r>
              <w:rPr>
                <w:sz w:val="20"/>
              </w:rPr>
              <w:t xml:space="preserve">270 000,0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Разработка графика выполнения мероприятий получателем иного межбюджетного трансферта (ЗАТО г. Заречный, г. Нижний Ломов и г. Сердобск), ед., 3</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2025</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2026</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2027</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tcW w:w="851" w:type="dxa"/>
            <w:vMerge w:val="restart"/>
          </w:tcPr>
          <w:p>
            <w:pPr>
              <w:pStyle w:val="0"/>
              <w:jc w:val="center"/>
            </w:pPr>
            <w:r>
              <w:rPr>
                <w:sz w:val="20"/>
              </w:rPr>
              <w:t xml:space="preserve">1.2.2</w:t>
            </w:r>
          </w:p>
        </w:tc>
        <w:tc>
          <w:tcPr>
            <w:tcW w:w="2211" w:type="dxa"/>
            <w:vMerge w:val="restart"/>
          </w:tcPr>
          <w:p>
            <w:pPr>
              <w:pStyle w:val="0"/>
              <w:jc w:val="center"/>
            </w:pPr>
            <w:r>
              <w:rPr>
                <w:sz w:val="20"/>
              </w:rPr>
              <w:t xml:space="preserve">Завершение мероприятий графика реализации проекта</w:t>
            </w:r>
          </w:p>
        </w:tc>
        <w:tc>
          <w:tcPr>
            <w:tcW w:w="2477"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p>
            <w:pPr>
              <w:pStyle w:val="0"/>
              <w:jc w:val="center"/>
            </w:pPr>
            <w:r>
              <w:rPr>
                <w:sz w:val="20"/>
              </w:rPr>
              <w:t xml:space="preserve">муниципальные образования Пензенской области</w:t>
            </w:r>
          </w:p>
        </w:tc>
        <w:tc>
          <w:tcPr>
            <w:tcW w:w="1148" w:type="dxa"/>
          </w:tcPr>
          <w:p>
            <w:pPr>
              <w:pStyle w:val="0"/>
              <w:jc w:val="center"/>
            </w:pPr>
            <w:r>
              <w:rPr>
                <w:sz w:val="20"/>
              </w:rPr>
              <w:t xml:space="preserve">Итого</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pPr>
            <w:r>
              <w:rPr>
                <w:sz w:val="20"/>
              </w:rPr>
            </w:r>
          </w:p>
        </w:tc>
        <w:tc>
          <w:tcPr>
            <w:tcW w:w="1134" w:type="dxa"/>
            <w:vMerge w:val="restart"/>
          </w:tcPr>
          <w:p>
            <w:pPr>
              <w:pStyle w:val="0"/>
              <w:jc w:val="center"/>
            </w:pPr>
            <w:r>
              <w:rPr>
                <w:sz w:val="20"/>
              </w:rPr>
              <w:t xml:space="preserve">N 3</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Реализация проекта создания комфортной городской среды, в г. Кузнецке, ед., 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Реализация проекта создания комфортной городской среды в г. Заречный, ед., 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Реализация проекта создания комфортной городской среды в г. Никольске, ед., 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Реализация проекта создания комфортной городской среды в г. Кузнецке, ед., 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Реализация проекта создания комфортной городской среды в г. Белинский, ед., 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Реализация проектов создания комфортной городской среды в ЗАТО г. Заречный, г. Нижний Ломов и г. Сердобск, ед., 3</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2025</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2026</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2027</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tcW w:w="851" w:type="dxa"/>
            <w:vMerge w:val="restart"/>
          </w:tcPr>
          <w:p>
            <w:pPr>
              <w:pStyle w:val="0"/>
              <w:jc w:val="center"/>
            </w:pPr>
            <w:r>
              <w:rPr>
                <w:sz w:val="20"/>
              </w:rPr>
              <w:t xml:space="preserve">1.2.3</w:t>
            </w:r>
          </w:p>
        </w:tc>
        <w:tc>
          <w:tcPr>
            <w:tcW w:w="2211" w:type="dxa"/>
            <w:vMerge w:val="restart"/>
          </w:tcPr>
          <w:p>
            <w:pPr>
              <w:pStyle w:val="0"/>
              <w:jc w:val="center"/>
            </w:pPr>
            <w:r>
              <w:rPr>
                <w:sz w:val="20"/>
              </w:rPr>
              <w:t xml:space="preserve">Опубликование на официальном сайте Министерства ЖКХ и ГЗН Пензенской области информации об участии муниципальных образований Пензенской области во Всероссийском конкурсе лучших проектов создания комфортной городской среды</w:t>
            </w:r>
          </w:p>
        </w:tc>
        <w:tc>
          <w:tcPr>
            <w:tcW w:w="2477"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Количество публикаций на официальном сайте Министерства ЖКХ и ГЗН Пензенской области, ед.</w:t>
            </w:r>
          </w:p>
        </w:tc>
        <w:tc>
          <w:tcPr>
            <w:tcW w:w="1134" w:type="dxa"/>
            <w:vMerge w:val="restart"/>
          </w:tcPr>
          <w:p>
            <w:pPr>
              <w:pStyle w:val="0"/>
              <w:jc w:val="center"/>
            </w:pPr>
            <w:r>
              <w:rPr>
                <w:sz w:val="20"/>
              </w:rPr>
              <w:t xml:space="preserve">N 3</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2025</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2026</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2027</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gridSpan w:val="3"/>
            <w:tcW w:w="5539" w:type="dxa"/>
            <w:vMerge w:val="restart"/>
          </w:tcPr>
          <w:p>
            <w:pPr>
              <w:pStyle w:val="0"/>
              <w:jc w:val="center"/>
            </w:pPr>
            <w:r>
              <w:rPr>
                <w:sz w:val="20"/>
              </w:rPr>
              <w:t xml:space="preserve">Всего по подпрограмме:</w:t>
            </w:r>
          </w:p>
        </w:tc>
        <w:tc>
          <w:tcPr>
            <w:tcW w:w="1148" w:type="dxa"/>
          </w:tcPr>
          <w:p>
            <w:pPr>
              <w:pStyle w:val="0"/>
              <w:jc w:val="center"/>
            </w:pPr>
            <w:r>
              <w:rPr>
                <w:sz w:val="20"/>
              </w:rPr>
              <w:t xml:space="preserve">Итого</w:t>
            </w:r>
          </w:p>
        </w:tc>
        <w:tc>
          <w:tcPr>
            <w:tcW w:w="1337" w:type="dxa"/>
          </w:tcPr>
          <w:p>
            <w:pPr>
              <w:pStyle w:val="0"/>
              <w:jc w:val="center"/>
            </w:pPr>
            <w:r>
              <w:rPr>
                <w:sz w:val="20"/>
              </w:rPr>
              <w:t xml:space="preserve">2 937 212,7</w:t>
            </w:r>
          </w:p>
        </w:tc>
        <w:tc>
          <w:tcPr>
            <w:tcW w:w="1138" w:type="dxa"/>
          </w:tcPr>
          <w:p>
            <w:pPr>
              <w:pStyle w:val="0"/>
              <w:jc w:val="center"/>
            </w:pPr>
            <w:r>
              <w:rPr>
                <w:sz w:val="20"/>
              </w:rPr>
              <w:t xml:space="preserve">22 048,3</w:t>
            </w:r>
          </w:p>
        </w:tc>
        <w:tc>
          <w:tcPr>
            <w:tcW w:w="1555" w:type="dxa"/>
          </w:tcPr>
          <w:p>
            <w:pPr>
              <w:pStyle w:val="0"/>
              <w:jc w:val="center"/>
            </w:pPr>
            <w:r>
              <w:rPr>
                <w:sz w:val="20"/>
              </w:rPr>
              <w:t xml:space="preserve">2 749 259,3</w:t>
            </w:r>
          </w:p>
        </w:tc>
        <w:tc>
          <w:tcPr>
            <w:tcW w:w="1115" w:type="dxa"/>
          </w:tcPr>
          <w:p>
            <w:pPr>
              <w:pStyle w:val="0"/>
              <w:jc w:val="center"/>
            </w:pPr>
            <w:r>
              <w:rPr>
                <w:sz w:val="20"/>
              </w:rPr>
              <w:t xml:space="preserve">165 905,1</w:t>
            </w:r>
          </w:p>
        </w:tc>
        <w:tc>
          <w:tcPr>
            <w:tcW w:w="1011" w:type="dxa"/>
          </w:tcPr>
          <w:p>
            <w:pPr>
              <w:pStyle w:val="0"/>
              <w:jc w:val="center"/>
            </w:pPr>
            <w:r>
              <w:rPr>
                <w:sz w:val="20"/>
              </w:rPr>
              <w:t xml:space="preserve">0,0</w:t>
            </w:r>
          </w:p>
        </w:tc>
        <w:tc>
          <w:tcPr>
            <w:tcW w:w="2124" w:type="dxa"/>
          </w:tcPr>
          <w:p>
            <w:pPr>
              <w:pStyle w:val="0"/>
            </w:pPr>
            <w:r>
              <w:rPr>
                <w:sz w:val="20"/>
              </w:rPr>
            </w:r>
          </w:p>
        </w:tc>
        <w:tc>
          <w:tcPr>
            <w:tcW w:w="1134" w:type="dxa"/>
            <w:vMerge w:val="restart"/>
          </w:tcPr>
          <w:p>
            <w:pPr>
              <w:pStyle w:val="0"/>
            </w:pPr>
            <w:r>
              <w:rPr>
                <w:sz w:val="20"/>
              </w:rPr>
            </w:r>
          </w:p>
        </w:tc>
      </w:tr>
      <w:tr>
        <w:tc>
          <w:tcPr>
            <w:gridSpan w:val="3"/>
            <w:vMerge w:val="continue"/>
          </w:tcPr>
          <w:p/>
        </w:tc>
        <w:tc>
          <w:tcPr>
            <w:tcW w:w="1148" w:type="dxa"/>
          </w:tcPr>
          <w:p>
            <w:pPr>
              <w:pStyle w:val="0"/>
              <w:jc w:val="center"/>
            </w:pPr>
            <w:r>
              <w:rPr>
                <w:sz w:val="20"/>
              </w:rPr>
              <w:t xml:space="preserve">2019</w:t>
            </w:r>
          </w:p>
        </w:tc>
        <w:tc>
          <w:tcPr>
            <w:tcW w:w="1337" w:type="dxa"/>
          </w:tcPr>
          <w:p>
            <w:pPr>
              <w:pStyle w:val="0"/>
              <w:jc w:val="center"/>
            </w:pPr>
            <w:r>
              <w:rPr>
                <w:sz w:val="20"/>
              </w:rPr>
              <w:t xml:space="preserve">496 411,8</w:t>
            </w:r>
          </w:p>
        </w:tc>
        <w:tc>
          <w:tcPr>
            <w:tcW w:w="1138" w:type="dxa"/>
          </w:tcPr>
          <w:p>
            <w:pPr>
              <w:pStyle w:val="0"/>
              <w:jc w:val="center"/>
            </w:pPr>
            <w:r>
              <w:rPr>
                <w:sz w:val="20"/>
              </w:rPr>
              <w:t xml:space="preserve">4 105,0</w:t>
            </w:r>
          </w:p>
        </w:tc>
        <w:tc>
          <w:tcPr>
            <w:tcW w:w="1555" w:type="dxa"/>
          </w:tcPr>
          <w:p>
            <w:pPr>
              <w:pStyle w:val="0"/>
              <w:jc w:val="center"/>
            </w:pPr>
            <w:r>
              <w:rPr>
                <w:sz w:val="20"/>
              </w:rPr>
              <w:t xml:space="preserve">416 098,7</w:t>
            </w:r>
          </w:p>
        </w:tc>
        <w:tc>
          <w:tcPr>
            <w:tcW w:w="1115" w:type="dxa"/>
          </w:tcPr>
          <w:p>
            <w:pPr>
              <w:pStyle w:val="0"/>
              <w:jc w:val="center"/>
            </w:pPr>
            <w:r>
              <w:rPr>
                <w:sz w:val="20"/>
              </w:rPr>
              <w:t xml:space="preserve">76 208,1</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2020</w:t>
            </w:r>
          </w:p>
        </w:tc>
        <w:tc>
          <w:tcPr>
            <w:tcW w:w="1337" w:type="dxa"/>
          </w:tcPr>
          <w:p>
            <w:pPr>
              <w:pStyle w:val="0"/>
              <w:jc w:val="center"/>
            </w:pPr>
            <w:r>
              <w:rPr>
                <w:sz w:val="20"/>
              </w:rPr>
              <w:t xml:space="preserve">553 918,8</w:t>
            </w:r>
          </w:p>
        </w:tc>
        <w:tc>
          <w:tcPr>
            <w:tcW w:w="1138" w:type="dxa"/>
          </w:tcPr>
          <w:p>
            <w:pPr>
              <w:pStyle w:val="0"/>
              <w:jc w:val="center"/>
            </w:pPr>
            <w:r>
              <w:rPr>
                <w:sz w:val="20"/>
              </w:rPr>
              <w:t xml:space="preserve">3 764,4</w:t>
            </w:r>
          </w:p>
        </w:tc>
        <w:tc>
          <w:tcPr>
            <w:tcW w:w="1555" w:type="dxa"/>
          </w:tcPr>
          <w:p>
            <w:pPr>
              <w:pStyle w:val="0"/>
              <w:jc w:val="center"/>
            </w:pPr>
            <w:r>
              <w:rPr>
                <w:sz w:val="20"/>
              </w:rPr>
              <w:t xml:space="preserve">517 975,7</w:t>
            </w:r>
          </w:p>
        </w:tc>
        <w:tc>
          <w:tcPr>
            <w:tcW w:w="1115" w:type="dxa"/>
          </w:tcPr>
          <w:p>
            <w:pPr>
              <w:pStyle w:val="0"/>
              <w:jc w:val="center"/>
            </w:pPr>
            <w:r>
              <w:rPr>
                <w:sz w:val="20"/>
              </w:rPr>
              <w:t xml:space="preserve">32 178,7</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2021</w:t>
            </w:r>
          </w:p>
        </w:tc>
        <w:tc>
          <w:tcPr>
            <w:tcW w:w="1337" w:type="dxa"/>
          </w:tcPr>
          <w:p>
            <w:pPr>
              <w:pStyle w:val="0"/>
              <w:jc w:val="center"/>
            </w:pPr>
            <w:r>
              <w:rPr>
                <w:sz w:val="20"/>
              </w:rPr>
              <w:t xml:space="preserve">444 256,9</w:t>
            </w:r>
          </w:p>
        </w:tc>
        <w:tc>
          <w:tcPr>
            <w:tcW w:w="1138" w:type="dxa"/>
          </w:tcPr>
          <w:p>
            <w:pPr>
              <w:pStyle w:val="0"/>
              <w:jc w:val="center"/>
            </w:pPr>
            <w:r>
              <w:rPr>
                <w:sz w:val="20"/>
              </w:rPr>
              <w:t xml:space="preserve">3 495,2</w:t>
            </w:r>
          </w:p>
        </w:tc>
        <w:tc>
          <w:tcPr>
            <w:tcW w:w="1555" w:type="dxa"/>
          </w:tcPr>
          <w:p>
            <w:pPr>
              <w:pStyle w:val="0"/>
              <w:jc w:val="center"/>
            </w:pPr>
            <w:r>
              <w:rPr>
                <w:sz w:val="20"/>
              </w:rPr>
              <w:t xml:space="preserve">426 022,5</w:t>
            </w:r>
          </w:p>
        </w:tc>
        <w:tc>
          <w:tcPr>
            <w:tcW w:w="1115" w:type="dxa"/>
          </w:tcPr>
          <w:p>
            <w:pPr>
              <w:pStyle w:val="0"/>
              <w:jc w:val="center"/>
            </w:pPr>
            <w:r>
              <w:rPr>
                <w:sz w:val="20"/>
              </w:rPr>
              <w:t xml:space="preserve">14 739,2</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2022</w:t>
            </w:r>
          </w:p>
        </w:tc>
        <w:tc>
          <w:tcPr>
            <w:tcW w:w="1337" w:type="dxa"/>
          </w:tcPr>
          <w:p>
            <w:pPr>
              <w:pStyle w:val="0"/>
              <w:jc w:val="center"/>
            </w:pPr>
            <w:r>
              <w:rPr>
                <w:sz w:val="20"/>
              </w:rPr>
              <w:t xml:space="preserve">424 418,1</w:t>
            </w:r>
          </w:p>
        </w:tc>
        <w:tc>
          <w:tcPr>
            <w:tcW w:w="1138" w:type="dxa"/>
          </w:tcPr>
          <w:p>
            <w:pPr>
              <w:pStyle w:val="0"/>
              <w:jc w:val="center"/>
            </w:pPr>
            <w:r>
              <w:rPr>
                <w:sz w:val="20"/>
              </w:rPr>
              <w:t xml:space="preserve">3 489,7</w:t>
            </w:r>
          </w:p>
        </w:tc>
        <w:tc>
          <w:tcPr>
            <w:tcW w:w="1555" w:type="dxa"/>
          </w:tcPr>
          <w:p>
            <w:pPr>
              <w:pStyle w:val="0"/>
              <w:jc w:val="center"/>
            </w:pPr>
            <w:r>
              <w:rPr>
                <w:sz w:val="20"/>
              </w:rPr>
              <w:t xml:space="preserve">406 955,2</w:t>
            </w:r>
          </w:p>
        </w:tc>
        <w:tc>
          <w:tcPr>
            <w:tcW w:w="1115" w:type="dxa"/>
          </w:tcPr>
          <w:p>
            <w:pPr>
              <w:pStyle w:val="0"/>
              <w:jc w:val="center"/>
            </w:pPr>
            <w:r>
              <w:rPr>
                <w:sz w:val="20"/>
              </w:rPr>
              <w:t xml:space="preserve">13 973,2</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2023</w:t>
            </w:r>
          </w:p>
        </w:tc>
        <w:tc>
          <w:tcPr>
            <w:tcW w:w="1337" w:type="dxa"/>
          </w:tcPr>
          <w:p>
            <w:pPr>
              <w:pStyle w:val="0"/>
              <w:jc w:val="center"/>
            </w:pPr>
            <w:r>
              <w:rPr>
                <w:sz w:val="20"/>
              </w:rPr>
              <w:t xml:space="preserve">626 598,2</w:t>
            </w:r>
          </w:p>
        </w:tc>
        <w:tc>
          <w:tcPr>
            <w:tcW w:w="1138" w:type="dxa"/>
          </w:tcPr>
          <w:p>
            <w:pPr>
              <w:pStyle w:val="0"/>
              <w:jc w:val="center"/>
            </w:pPr>
            <w:r>
              <w:rPr>
                <w:sz w:val="20"/>
              </w:rPr>
              <w:t xml:space="preserve">3 428,7</w:t>
            </w:r>
          </w:p>
        </w:tc>
        <w:tc>
          <w:tcPr>
            <w:tcW w:w="1555" w:type="dxa"/>
          </w:tcPr>
          <w:p>
            <w:pPr>
              <w:pStyle w:val="0"/>
              <w:jc w:val="center"/>
            </w:pPr>
            <w:r>
              <w:rPr>
                <w:sz w:val="20"/>
              </w:rPr>
              <w:t xml:space="preserve">609 440,5</w:t>
            </w:r>
          </w:p>
        </w:tc>
        <w:tc>
          <w:tcPr>
            <w:tcW w:w="1115" w:type="dxa"/>
          </w:tcPr>
          <w:p>
            <w:pPr>
              <w:pStyle w:val="0"/>
              <w:jc w:val="center"/>
            </w:pPr>
            <w:r>
              <w:rPr>
                <w:sz w:val="20"/>
              </w:rPr>
              <w:t xml:space="preserve">13 729,0</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2024</w:t>
            </w:r>
          </w:p>
        </w:tc>
        <w:tc>
          <w:tcPr>
            <w:tcW w:w="1337" w:type="dxa"/>
          </w:tcPr>
          <w:p>
            <w:pPr>
              <w:pStyle w:val="0"/>
              <w:jc w:val="center"/>
            </w:pPr>
            <w:r>
              <w:rPr>
                <w:sz w:val="20"/>
              </w:rPr>
              <w:t xml:space="preserve">391 608,9</w:t>
            </w:r>
          </w:p>
        </w:tc>
        <w:tc>
          <w:tcPr>
            <w:tcW w:w="1138" w:type="dxa"/>
          </w:tcPr>
          <w:p>
            <w:pPr>
              <w:pStyle w:val="0"/>
              <w:jc w:val="center"/>
            </w:pPr>
            <w:r>
              <w:rPr>
                <w:sz w:val="20"/>
              </w:rPr>
              <w:t xml:space="preserve">3 765,3</w:t>
            </w:r>
          </w:p>
        </w:tc>
        <w:tc>
          <w:tcPr>
            <w:tcW w:w="1555" w:type="dxa"/>
          </w:tcPr>
          <w:p>
            <w:pPr>
              <w:pStyle w:val="0"/>
              <w:jc w:val="center"/>
            </w:pPr>
            <w:r>
              <w:rPr>
                <w:sz w:val="20"/>
              </w:rPr>
              <w:t xml:space="preserve">372 766,7</w:t>
            </w:r>
          </w:p>
        </w:tc>
        <w:tc>
          <w:tcPr>
            <w:tcW w:w="1115" w:type="dxa"/>
          </w:tcPr>
          <w:p>
            <w:pPr>
              <w:pStyle w:val="0"/>
              <w:jc w:val="center"/>
            </w:pPr>
            <w:r>
              <w:rPr>
                <w:sz w:val="20"/>
              </w:rPr>
              <w:t xml:space="preserve">15 076,9</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2025</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2026</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2027</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11"/>
            <w:tcW w:w="16101" w:type="dxa"/>
          </w:tcPr>
          <w:p>
            <w:pPr>
              <w:pStyle w:val="0"/>
              <w:outlineLvl w:val="1"/>
              <w:jc w:val="center"/>
            </w:pPr>
            <w:r>
              <w:rPr>
                <w:sz w:val="20"/>
              </w:rPr>
              <w:t xml:space="preserve">Подпрограмма 3 "Увековечение памяти погибших при защите Отечества"</w:t>
            </w:r>
          </w:p>
        </w:tc>
      </w:tr>
      <w:tr>
        <w:tc>
          <w:tcPr>
            <w:gridSpan w:val="11"/>
            <w:tcW w:w="16101" w:type="dxa"/>
          </w:tcPr>
          <w:p>
            <w:pPr>
              <w:pStyle w:val="0"/>
              <w:outlineLvl w:val="2"/>
              <w:jc w:val="center"/>
            </w:pPr>
            <w:r>
              <w:rPr>
                <w:sz w:val="20"/>
              </w:rPr>
              <w:t xml:space="preserve">Цель подпрограммы - восстановление (ремонт, реставрация, благоустройство) воинских захоронений, находящихся в неудовлетворительном состоянии с нанесением имен погибших при защите Отечества на мемориальные сооружения и организация проведения мероприятий, в том числе возмещение расходов, по захоронению (перезахоронению) останков погибших при защите Отечества жителей Пензенской области</w:t>
            </w:r>
          </w:p>
        </w:tc>
      </w:tr>
      <w:tr>
        <w:tc>
          <w:tcPr>
            <w:gridSpan w:val="11"/>
            <w:tcW w:w="16101" w:type="dxa"/>
          </w:tcPr>
          <w:p>
            <w:pPr>
              <w:pStyle w:val="0"/>
              <w:outlineLvl w:val="3"/>
              <w:jc w:val="center"/>
            </w:pPr>
            <w:r>
              <w:rPr>
                <w:sz w:val="20"/>
              </w:rPr>
              <w:t xml:space="preserve">Задача подпрограммы - обустройство воинских захоронений в целях увековечения памяти погибших при защите Отечества, захоронение (перезахоронение) останков погибших при защите Отечества жителей Пензенской области</w:t>
            </w:r>
          </w:p>
        </w:tc>
      </w:tr>
      <w:tr>
        <w:tc>
          <w:tcPr>
            <w:tcW w:w="851" w:type="dxa"/>
            <w:vMerge w:val="restart"/>
          </w:tcPr>
          <w:p>
            <w:pPr>
              <w:pStyle w:val="0"/>
              <w:jc w:val="center"/>
            </w:pPr>
            <w:r>
              <w:rPr>
                <w:sz w:val="20"/>
              </w:rPr>
              <w:t xml:space="preserve">3.1.</w:t>
            </w:r>
          </w:p>
        </w:tc>
        <w:tc>
          <w:tcPr>
            <w:tcW w:w="2211" w:type="dxa"/>
            <w:vMerge w:val="restart"/>
          </w:tcPr>
          <w:p>
            <w:pPr>
              <w:pStyle w:val="0"/>
              <w:jc w:val="center"/>
            </w:pPr>
            <w:r>
              <w:rPr>
                <w:sz w:val="20"/>
              </w:rPr>
              <w:t xml:space="preserve">Основное мероприятие 3.1. "Обустройство и восстановление воинских захоронений"</w:t>
            </w:r>
          </w:p>
        </w:tc>
        <w:tc>
          <w:tcPr>
            <w:tcW w:w="2477"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337" w:type="dxa"/>
          </w:tcPr>
          <w:p>
            <w:pPr>
              <w:pStyle w:val="0"/>
              <w:jc w:val="center"/>
            </w:pPr>
            <w:r>
              <w:rPr>
                <w:sz w:val="20"/>
              </w:rPr>
              <w:t xml:space="preserve">16 319,7</w:t>
            </w:r>
          </w:p>
        </w:tc>
        <w:tc>
          <w:tcPr>
            <w:tcW w:w="1138" w:type="dxa"/>
          </w:tcPr>
          <w:p>
            <w:pPr>
              <w:pStyle w:val="0"/>
              <w:jc w:val="center"/>
            </w:pPr>
            <w:r>
              <w:rPr>
                <w:sz w:val="20"/>
              </w:rPr>
              <w:t xml:space="preserve">1 121,9</w:t>
            </w:r>
          </w:p>
        </w:tc>
        <w:tc>
          <w:tcPr>
            <w:tcW w:w="1555" w:type="dxa"/>
          </w:tcPr>
          <w:p>
            <w:pPr>
              <w:pStyle w:val="0"/>
              <w:jc w:val="center"/>
            </w:pPr>
            <w:r>
              <w:rPr>
                <w:sz w:val="20"/>
              </w:rPr>
              <w:t xml:space="preserve">14 564,3</w:t>
            </w:r>
          </w:p>
        </w:tc>
        <w:tc>
          <w:tcPr>
            <w:tcW w:w="1115" w:type="dxa"/>
          </w:tcPr>
          <w:p>
            <w:pPr>
              <w:pStyle w:val="0"/>
              <w:jc w:val="center"/>
            </w:pPr>
            <w:r>
              <w:rPr>
                <w:sz w:val="20"/>
              </w:rPr>
              <w:t xml:space="preserve">633,5</w:t>
            </w:r>
          </w:p>
        </w:tc>
        <w:tc>
          <w:tcPr>
            <w:tcW w:w="1011" w:type="dxa"/>
          </w:tcPr>
          <w:p>
            <w:pPr>
              <w:pStyle w:val="0"/>
              <w:jc w:val="center"/>
            </w:pPr>
            <w:r>
              <w:rPr>
                <w:sz w:val="20"/>
              </w:rPr>
              <w:t xml:space="preserve">0,0</w:t>
            </w:r>
          </w:p>
        </w:tc>
        <w:tc>
          <w:tcPr>
            <w:tcW w:w="2124" w:type="dxa"/>
          </w:tcPr>
          <w:p>
            <w:pPr>
              <w:pStyle w:val="0"/>
            </w:pPr>
            <w:r>
              <w:rPr>
                <w:sz w:val="20"/>
              </w:rPr>
            </w:r>
          </w:p>
        </w:tc>
        <w:tc>
          <w:tcPr>
            <w:tcW w:w="1134" w:type="dxa"/>
            <w:vMerge w:val="restart"/>
          </w:tcPr>
          <w:p>
            <w:pPr>
              <w:pStyle w:val="0"/>
              <w:jc w:val="center"/>
            </w:pPr>
            <w:r>
              <w:rPr>
                <w:sz w:val="20"/>
              </w:rPr>
              <w:t xml:space="preserve">N 4, 3.1 - 3.3</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337" w:type="dxa"/>
          </w:tcPr>
          <w:p>
            <w:pPr>
              <w:pStyle w:val="0"/>
              <w:jc w:val="center"/>
            </w:pPr>
            <w:r>
              <w:rPr>
                <w:sz w:val="20"/>
              </w:rPr>
              <w:t xml:space="preserve">3 614,1</w:t>
            </w:r>
          </w:p>
        </w:tc>
        <w:tc>
          <w:tcPr>
            <w:tcW w:w="1138" w:type="dxa"/>
          </w:tcPr>
          <w:p>
            <w:pPr>
              <w:pStyle w:val="0"/>
              <w:jc w:val="center"/>
            </w:pPr>
            <w:r>
              <w:rPr>
                <w:sz w:val="20"/>
              </w:rPr>
              <w:t xml:space="preserve">144,6</w:t>
            </w:r>
          </w:p>
        </w:tc>
        <w:tc>
          <w:tcPr>
            <w:tcW w:w="1555" w:type="dxa"/>
          </w:tcPr>
          <w:p>
            <w:pPr>
              <w:pStyle w:val="0"/>
              <w:jc w:val="center"/>
            </w:pPr>
            <w:r>
              <w:rPr>
                <w:sz w:val="20"/>
              </w:rPr>
              <w:t xml:space="preserve">3 325,0</w:t>
            </w:r>
          </w:p>
        </w:tc>
        <w:tc>
          <w:tcPr>
            <w:tcW w:w="1115" w:type="dxa"/>
          </w:tcPr>
          <w:p>
            <w:pPr>
              <w:pStyle w:val="0"/>
              <w:jc w:val="center"/>
            </w:pPr>
            <w:r>
              <w:rPr>
                <w:sz w:val="20"/>
              </w:rPr>
              <w:t xml:space="preserve">144,5</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337" w:type="dxa"/>
          </w:tcPr>
          <w:p>
            <w:pPr>
              <w:pStyle w:val="0"/>
              <w:jc w:val="center"/>
            </w:pPr>
            <w:r>
              <w:rPr>
                <w:sz w:val="20"/>
              </w:rPr>
              <w:t xml:space="preserve">3 940,8</w:t>
            </w:r>
          </w:p>
        </w:tc>
        <w:tc>
          <w:tcPr>
            <w:tcW w:w="1138" w:type="dxa"/>
          </w:tcPr>
          <w:p>
            <w:pPr>
              <w:pStyle w:val="0"/>
              <w:jc w:val="center"/>
            </w:pPr>
            <w:r>
              <w:rPr>
                <w:sz w:val="20"/>
              </w:rPr>
              <w:t xml:space="preserve">303,1</w:t>
            </w:r>
          </w:p>
        </w:tc>
        <w:tc>
          <w:tcPr>
            <w:tcW w:w="1555" w:type="dxa"/>
          </w:tcPr>
          <w:p>
            <w:pPr>
              <w:pStyle w:val="0"/>
              <w:jc w:val="center"/>
            </w:pPr>
            <w:r>
              <w:rPr>
                <w:sz w:val="20"/>
              </w:rPr>
              <w:t xml:space="preserve">3 486,1</w:t>
            </w:r>
          </w:p>
        </w:tc>
        <w:tc>
          <w:tcPr>
            <w:tcW w:w="1115" w:type="dxa"/>
          </w:tcPr>
          <w:p>
            <w:pPr>
              <w:pStyle w:val="0"/>
              <w:jc w:val="center"/>
            </w:pPr>
            <w:r>
              <w:rPr>
                <w:sz w:val="20"/>
              </w:rPr>
              <w:t xml:space="preserve">151,6</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337" w:type="dxa"/>
          </w:tcPr>
          <w:p>
            <w:pPr>
              <w:pStyle w:val="0"/>
              <w:jc w:val="center"/>
            </w:pPr>
            <w:r>
              <w:rPr>
                <w:sz w:val="20"/>
              </w:rPr>
              <w:t xml:space="preserve">2 837,1</w:t>
            </w:r>
          </w:p>
        </w:tc>
        <w:tc>
          <w:tcPr>
            <w:tcW w:w="1138" w:type="dxa"/>
          </w:tcPr>
          <w:p>
            <w:pPr>
              <w:pStyle w:val="0"/>
              <w:jc w:val="center"/>
            </w:pPr>
            <w:r>
              <w:rPr>
                <w:sz w:val="20"/>
              </w:rPr>
              <w:t xml:space="preserve">218,2</w:t>
            </w:r>
          </w:p>
        </w:tc>
        <w:tc>
          <w:tcPr>
            <w:tcW w:w="1555" w:type="dxa"/>
          </w:tcPr>
          <w:p>
            <w:pPr>
              <w:pStyle w:val="0"/>
              <w:jc w:val="center"/>
            </w:pPr>
            <w:r>
              <w:rPr>
                <w:sz w:val="20"/>
              </w:rPr>
              <w:t xml:space="preserve">2 509,7</w:t>
            </w:r>
          </w:p>
        </w:tc>
        <w:tc>
          <w:tcPr>
            <w:tcW w:w="1115" w:type="dxa"/>
          </w:tcPr>
          <w:p>
            <w:pPr>
              <w:pStyle w:val="0"/>
              <w:jc w:val="center"/>
            </w:pPr>
            <w:r>
              <w:rPr>
                <w:sz w:val="20"/>
              </w:rPr>
              <w:t xml:space="preserve">109,2</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337" w:type="dxa"/>
          </w:tcPr>
          <w:p>
            <w:pPr>
              <w:pStyle w:val="0"/>
              <w:jc w:val="center"/>
            </w:pPr>
            <w:r>
              <w:rPr>
                <w:sz w:val="20"/>
              </w:rPr>
              <w:t xml:space="preserve">3 057,2</w:t>
            </w:r>
          </w:p>
        </w:tc>
        <w:tc>
          <w:tcPr>
            <w:tcW w:w="1138" w:type="dxa"/>
          </w:tcPr>
          <w:p>
            <w:pPr>
              <w:pStyle w:val="0"/>
              <w:jc w:val="center"/>
            </w:pPr>
            <w:r>
              <w:rPr>
                <w:sz w:val="20"/>
              </w:rPr>
              <w:t xml:space="preserve">235,2</w:t>
            </w:r>
          </w:p>
        </w:tc>
        <w:tc>
          <w:tcPr>
            <w:tcW w:w="1555" w:type="dxa"/>
          </w:tcPr>
          <w:p>
            <w:pPr>
              <w:pStyle w:val="0"/>
              <w:jc w:val="center"/>
            </w:pPr>
            <w:r>
              <w:rPr>
                <w:sz w:val="20"/>
              </w:rPr>
              <w:t xml:space="preserve">2 704,3</w:t>
            </w:r>
          </w:p>
        </w:tc>
        <w:tc>
          <w:tcPr>
            <w:tcW w:w="1115" w:type="dxa"/>
          </w:tcPr>
          <w:p>
            <w:pPr>
              <w:pStyle w:val="0"/>
              <w:jc w:val="center"/>
            </w:pPr>
            <w:r>
              <w:rPr>
                <w:sz w:val="20"/>
              </w:rPr>
              <w:t xml:space="preserve">117,7</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337" w:type="dxa"/>
          </w:tcPr>
          <w:p>
            <w:pPr>
              <w:pStyle w:val="0"/>
              <w:jc w:val="center"/>
            </w:pPr>
            <w:r>
              <w:rPr>
                <w:sz w:val="20"/>
              </w:rPr>
              <w:t xml:space="preserve">2 392,1</w:t>
            </w:r>
          </w:p>
        </w:tc>
        <w:tc>
          <w:tcPr>
            <w:tcW w:w="1138" w:type="dxa"/>
          </w:tcPr>
          <w:p>
            <w:pPr>
              <w:pStyle w:val="0"/>
              <w:jc w:val="center"/>
            </w:pPr>
            <w:r>
              <w:rPr>
                <w:sz w:val="20"/>
              </w:rPr>
              <w:t xml:space="preserve">184,0</w:t>
            </w:r>
          </w:p>
        </w:tc>
        <w:tc>
          <w:tcPr>
            <w:tcW w:w="1555" w:type="dxa"/>
          </w:tcPr>
          <w:p>
            <w:pPr>
              <w:pStyle w:val="0"/>
              <w:jc w:val="center"/>
            </w:pPr>
            <w:r>
              <w:rPr>
                <w:sz w:val="20"/>
              </w:rPr>
              <w:t xml:space="preserve">2 116,0</w:t>
            </w:r>
          </w:p>
        </w:tc>
        <w:tc>
          <w:tcPr>
            <w:tcW w:w="1115" w:type="dxa"/>
          </w:tcPr>
          <w:p>
            <w:pPr>
              <w:pStyle w:val="0"/>
              <w:jc w:val="center"/>
            </w:pPr>
            <w:r>
              <w:rPr>
                <w:sz w:val="20"/>
              </w:rPr>
              <w:t xml:space="preserve">92,1</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337" w:type="dxa"/>
          </w:tcPr>
          <w:p>
            <w:pPr>
              <w:pStyle w:val="0"/>
              <w:jc w:val="center"/>
            </w:pPr>
            <w:r>
              <w:rPr>
                <w:sz w:val="20"/>
              </w:rPr>
              <w:t xml:space="preserve">478,4</w:t>
            </w:r>
          </w:p>
        </w:tc>
        <w:tc>
          <w:tcPr>
            <w:tcW w:w="1138" w:type="dxa"/>
          </w:tcPr>
          <w:p>
            <w:pPr>
              <w:pStyle w:val="0"/>
              <w:jc w:val="center"/>
            </w:pPr>
            <w:r>
              <w:rPr>
                <w:sz w:val="20"/>
              </w:rPr>
              <w:t xml:space="preserve">36,8</w:t>
            </w:r>
          </w:p>
        </w:tc>
        <w:tc>
          <w:tcPr>
            <w:tcW w:w="1555" w:type="dxa"/>
          </w:tcPr>
          <w:p>
            <w:pPr>
              <w:pStyle w:val="0"/>
              <w:jc w:val="center"/>
            </w:pPr>
            <w:r>
              <w:rPr>
                <w:sz w:val="20"/>
              </w:rPr>
              <w:t xml:space="preserve">423,2</w:t>
            </w:r>
          </w:p>
        </w:tc>
        <w:tc>
          <w:tcPr>
            <w:tcW w:w="1115" w:type="dxa"/>
          </w:tcPr>
          <w:p>
            <w:pPr>
              <w:pStyle w:val="0"/>
              <w:jc w:val="center"/>
            </w:pPr>
            <w:r>
              <w:rPr>
                <w:sz w:val="20"/>
              </w:rPr>
              <w:t xml:space="preserve">18,4</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2025</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2026</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2027</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11"/>
            <w:tcW w:w="16101" w:type="dxa"/>
          </w:tcPr>
          <w:p>
            <w:pPr>
              <w:pStyle w:val="0"/>
              <w:jc w:val="center"/>
            </w:pPr>
            <w:r>
              <w:rPr>
                <w:sz w:val="20"/>
              </w:rPr>
              <w:t xml:space="preserve">в том числе:</w:t>
            </w:r>
          </w:p>
        </w:tc>
      </w:tr>
      <w:tr>
        <w:tc>
          <w:tcPr>
            <w:tcW w:w="851" w:type="dxa"/>
            <w:vMerge w:val="restart"/>
          </w:tcPr>
          <w:p>
            <w:pPr>
              <w:pStyle w:val="0"/>
              <w:jc w:val="center"/>
            </w:pPr>
            <w:r>
              <w:rPr>
                <w:sz w:val="20"/>
              </w:rPr>
              <w:t xml:space="preserve">3.1.1.</w:t>
            </w:r>
          </w:p>
        </w:tc>
        <w:tc>
          <w:tcPr>
            <w:tcW w:w="2211" w:type="dxa"/>
            <w:vMerge w:val="restart"/>
          </w:tcPr>
          <w:p>
            <w:pPr>
              <w:pStyle w:val="0"/>
              <w:jc w:val="center"/>
            </w:pPr>
            <w:r>
              <w:rPr>
                <w:sz w:val="20"/>
              </w:rPr>
              <w:t xml:space="preserve">Субсидии бюджетам муниципальных образований Пензенской области на проведение восстановительных работ на воинских захоронениях</w:t>
            </w:r>
          </w:p>
        </w:tc>
        <w:tc>
          <w:tcPr>
            <w:tcW w:w="2477"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337" w:type="dxa"/>
          </w:tcPr>
          <w:p>
            <w:pPr>
              <w:pStyle w:val="0"/>
              <w:jc w:val="center"/>
            </w:pPr>
            <w:r>
              <w:rPr>
                <w:sz w:val="20"/>
              </w:rPr>
              <w:t xml:space="preserve">15 070,9</w:t>
            </w:r>
          </w:p>
        </w:tc>
        <w:tc>
          <w:tcPr>
            <w:tcW w:w="1138" w:type="dxa"/>
          </w:tcPr>
          <w:p>
            <w:pPr>
              <w:pStyle w:val="0"/>
              <w:jc w:val="center"/>
            </w:pPr>
            <w:r>
              <w:rPr>
                <w:sz w:val="20"/>
              </w:rPr>
              <w:t xml:space="preserve">1 035,9</w:t>
            </w:r>
          </w:p>
        </w:tc>
        <w:tc>
          <w:tcPr>
            <w:tcW w:w="1555" w:type="dxa"/>
          </w:tcPr>
          <w:p>
            <w:pPr>
              <w:pStyle w:val="0"/>
              <w:jc w:val="center"/>
            </w:pPr>
            <w:r>
              <w:rPr>
                <w:sz w:val="20"/>
              </w:rPr>
              <w:t xml:space="preserve">13 449,9</w:t>
            </w:r>
          </w:p>
        </w:tc>
        <w:tc>
          <w:tcPr>
            <w:tcW w:w="1115" w:type="dxa"/>
          </w:tcPr>
          <w:p>
            <w:pPr>
              <w:pStyle w:val="0"/>
              <w:jc w:val="center"/>
            </w:pPr>
            <w:r>
              <w:rPr>
                <w:sz w:val="20"/>
              </w:rPr>
              <w:t xml:space="preserve">585,1</w:t>
            </w:r>
          </w:p>
        </w:tc>
        <w:tc>
          <w:tcPr>
            <w:tcW w:w="1011" w:type="dxa"/>
          </w:tcPr>
          <w:p>
            <w:pPr>
              <w:pStyle w:val="0"/>
              <w:jc w:val="center"/>
            </w:pPr>
            <w:r>
              <w:rPr>
                <w:sz w:val="20"/>
              </w:rPr>
              <w:t xml:space="preserve">0,0</w:t>
            </w:r>
          </w:p>
        </w:tc>
        <w:tc>
          <w:tcPr>
            <w:tcW w:w="2124" w:type="dxa"/>
          </w:tcPr>
          <w:p>
            <w:pPr>
              <w:pStyle w:val="0"/>
              <w:jc w:val="center"/>
            </w:pPr>
            <w:r>
              <w:rPr>
                <w:sz w:val="20"/>
              </w:rPr>
              <w:t xml:space="preserve">Количество восстановленных воинских захоронений, ед.</w:t>
            </w:r>
          </w:p>
        </w:tc>
        <w:tc>
          <w:tcPr>
            <w:tcW w:w="1134" w:type="dxa"/>
            <w:vMerge w:val="restart"/>
          </w:tcPr>
          <w:p>
            <w:pPr>
              <w:pStyle w:val="0"/>
              <w:jc w:val="center"/>
            </w:pPr>
            <w:r>
              <w:rPr>
                <w:sz w:val="20"/>
              </w:rPr>
              <w:t xml:space="preserve">N 4, 3.1</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337" w:type="dxa"/>
          </w:tcPr>
          <w:p>
            <w:pPr>
              <w:pStyle w:val="0"/>
              <w:jc w:val="center"/>
            </w:pPr>
            <w:r>
              <w:rPr>
                <w:sz w:val="20"/>
              </w:rPr>
              <w:t xml:space="preserve">3 342,4</w:t>
            </w:r>
          </w:p>
        </w:tc>
        <w:tc>
          <w:tcPr>
            <w:tcW w:w="1138" w:type="dxa"/>
          </w:tcPr>
          <w:p>
            <w:pPr>
              <w:pStyle w:val="0"/>
              <w:jc w:val="center"/>
            </w:pPr>
            <w:r>
              <w:rPr>
                <w:sz w:val="20"/>
              </w:rPr>
              <w:t xml:space="preserve">133,7</w:t>
            </w:r>
          </w:p>
        </w:tc>
        <w:tc>
          <w:tcPr>
            <w:tcW w:w="1555" w:type="dxa"/>
          </w:tcPr>
          <w:p>
            <w:pPr>
              <w:pStyle w:val="0"/>
              <w:jc w:val="center"/>
            </w:pPr>
            <w:r>
              <w:rPr>
                <w:sz w:val="20"/>
              </w:rPr>
              <w:t xml:space="preserve">3 075,0</w:t>
            </w:r>
          </w:p>
        </w:tc>
        <w:tc>
          <w:tcPr>
            <w:tcW w:w="1115" w:type="dxa"/>
          </w:tcPr>
          <w:p>
            <w:pPr>
              <w:pStyle w:val="0"/>
              <w:jc w:val="center"/>
            </w:pPr>
            <w:r>
              <w:rPr>
                <w:sz w:val="20"/>
              </w:rPr>
              <w:t xml:space="preserve">133,7</w:t>
            </w:r>
          </w:p>
        </w:tc>
        <w:tc>
          <w:tcPr>
            <w:tcW w:w="1011" w:type="dxa"/>
          </w:tcPr>
          <w:p>
            <w:pPr>
              <w:pStyle w:val="0"/>
              <w:jc w:val="center"/>
            </w:pPr>
            <w:r>
              <w:rPr>
                <w:sz w:val="20"/>
              </w:rPr>
              <w:t xml:space="preserve">0,0</w:t>
            </w:r>
          </w:p>
        </w:tc>
        <w:tc>
          <w:tcPr>
            <w:tcW w:w="2124" w:type="dxa"/>
          </w:tcPr>
          <w:p>
            <w:pPr>
              <w:pStyle w:val="0"/>
              <w:jc w:val="center"/>
            </w:pPr>
            <w:r>
              <w:rPr>
                <w:sz w:val="20"/>
              </w:rPr>
              <w:t xml:space="preserve">15</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337" w:type="dxa"/>
          </w:tcPr>
          <w:p>
            <w:pPr>
              <w:pStyle w:val="0"/>
              <w:jc w:val="center"/>
            </w:pPr>
            <w:r>
              <w:rPr>
                <w:sz w:val="20"/>
              </w:rPr>
              <w:t xml:space="preserve">3 267,5</w:t>
            </w:r>
          </w:p>
        </w:tc>
        <w:tc>
          <w:tcPr>
            <w:tcW w:w="1138" w:type="dxa"/>
          </w:tcPr>
          <w:p>
            <w:pPr>
              <w:pStyle w:val="0"/>
              <w:jc w:val="center"/>
            </w:pPr>
            <w:r>
              <w:rPr>
                <w:sz w:val="20"/>
              </w:rPr>
              <w:t xml:space="preserve">251,3</w:t>
            </w:r>
          </w:p>
        </w:tc>
        <w:tc>
          <w:tcPr>
            <w:tcW w:w="1555" w:type="dxa"/>
          </w:tcPr>
          <w:p>
            <w:pPr>
              <w:pStyle w:val="0"/>
              <w:jc w:val="center"/>
            </w:pPr>
            <w:r>
              <w:rPr>
                <w:sz w:val="20"/>
              </w:rPr>
              <w:t xml:space="preserve">2 890,5</w:t>
            </w:r>
          </w:p>
        </w:tc>
        <w:tc>
          <w:tcPr>
            <w:tcW w:w="1115" w:type="dxa"/>
          </w:tcPr>
          <w:p>
            <w:pPr>
              <w:pStyle w:val="0"/>
              <w:jc w:val="center"/>
            </w:pPr>
            <w:r>
              <w:rPr>
                <w:sz w:val="20"/>
              </w:rPr>
              <w:t xml:space="preserve">125,7</w:t>
            </w:r>
          </w:p>
        </w:tc>
        <w:tc>
          <w:tcPr>
            <w:tcW w:w="1011" w:type="dxa"/>
          </w:tcPr>
          <w:p>
            <w:pPr>
              <w:pStyle w:val="0"/>
              <w:jc w:val="center"/>
            </w:pPr>
            <w:r>
              <w:rPr>
                <w:sz w:val="20"/>
              </w:rPr>
              <w:t xml:space="preserve">0,0</w:t>
            </w:r>
          </w:p>
        </w:tc>
        <w:tc>
          <w:tcPr>
            <w:tcW w:w="2124" w:type="dxa"/>
          </w:tcPr>
          <w:p>
            <w:pPr>
              <w:pStyle w:val="0"/>
              <w:jc w:val="center"/>
            </w:pPr>
            <w:r>
              <w:rPr>
                <w:sz w:val="20"/>
              </w:rPr>
              <w:t xml:space="preserve">14</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337" w:type="dxa"/>
          </w:tcPr>
          <w:p>
            <w:pPr>
              <w:pStyle w:val="0"/>
              <w:jc w:val="center"/>
            </w:pPr>
            <w:r>
              <w:rPr>
                <w:sz w:val="20"/>
              </w:rPr>
              <w:t xml:space="preserve">2 694,7</w:t>
            </w:r>
          </w:p>
        </w:tc>
        <w:tc>
          <w:tcPr>
            <w:tcW w:w="1138" w:type="dxa"/>
          </w:tcPr>
          <w:p>
            <w:pPr>
              <w:pStyle w:val="0"/>
              <w:jc w:val="center"/>
            </w:pPr>
            <w:r>
              <w:rPr>
                <w:sz w:val="20"/>
              </w:rPr>
              <w:t xml:space="preserve">207,3</w:t>
            </w:r>
          </w:p>
        </w:tc>
        <w:tc>
          <w:tcPr>
            <w:tcW w:w="1555" w:type="dxa"/>
          </w:tcPr>
          <w:p>
            <w:pPr>
              <w:pStyle w:val="0"/>
              <w:jc w:val="center"/>
            </w:pPr>
            <w:r>
              <w:rPr>
                <w:sz w:val="20"/>
              </w:rPr>
              <w:t xml:space="preserve">2 383,7</w:t>
            </w:r>
          </w:p>
        </w:tc>
        <w:tc>
          <w:tcPr>
            <w:tcW w:w="1115" w:type="dxa"/>
          </w:tcPr>
          <w:p>
            <w:pPr>
              <w:pStyle w:val="0"/>
              <w:jc w:val="center"/>
            </w:pPr>
            <w:r>
              <w:rPr>
                <w:sz w:val="20"/>
              </w:rPr>
              <w:t xml:space="preserve">103,7</w:t>
            </w:r>
          </w:p>
        </w:tc>
        <w:tc>
          <w:tcPr>
            <w:tcW w:w="1011" w:type="dxa"/>
          </w:tcPr>
          <w:p>
            <w:pPr>
              <w:pStyle w:val="0"/>
              <w:jc w:val="center"/>
            </w:pPr>
            <w:r>
              <w:rPr>
                <w:sz w:val="20"/>
              </w:rPr>
              <w:t xml:space="preserve">0,0</w:t>
            </w:r>
          </w:p>
        </w:tc>
        <w:tc>
          <w:tcPr>
            <w:tcW w:w="2124" w:type="dxa"/>
          </w:tcPr>
          <w:p>
            <w:pPr>
              <w:pStyle w:val="0"/>
              <w:jc w:val="center"/>
            </w:pPr>
            <w:r>
              <w:rPr>
                <w:sz w:val="20"/>
              </w:rPr>
              <w:t xml:space="preserve">9</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337" w:type="dxa"/>
          </w:tcPr>
          <w:p>
            <w:pPr>
              <w:pStyle w:val="0"/>
              <w:jc w:val="center"/>
            </w:pPr>
            <w:r>
              <w:rPr>
                <w:sz w:val="20"/>
              </w:rPr>
              <w:t xml:space="preserve">2 736,8</w:t>
            </w:r>
          </w:p>
        </w:tc>
        <w:tc>
          <w:tcPr>
            <w:tcW w:w="1138" w:type="dxa"/>
          </w:tcPr>
          <w:p>
            <w:pPr>
              <w:pStyle w:val="0"/>
              <w:jc w:val="center"/>
            </w:pPr>
            <w:r>
              <w:rPr>
                <w:sz w:val="20"/>
              </w:rPr>
              <w:t xml:space="preserve">210,6</w:t>
            </w:r>
          </w:p>
        </w:tc>
        <w:tc>
          <w:tcPr>
            <w:tcW w:w="1555" w:type="dxa"/>
          </w:tcPr>
          <w:p>
            <w:pPr>
              <w:pStyle w:val="0"/>
              <w:jc w:val="center"/>
            </w:pPr>
            <w:r>
              <w:rPr>
                <w:sz w:val="20"/>
              </w:rPr>
              <w:t xml:space="preserve">2 420,8</w:t>
            </w:r>
          </w:p>
        </w:tc>
        <w:tc>
          <w:tcPr>
            <w:tcW w:w="1115" w:type="dxa"/>
          </w:tcPr>
          <w:p>
            <w:pPr>
              <w:pStyle w:val="0"/>
              <w:jc w:val="center"/>
            </w:pPr>
            <w:r>
              <w:rPr>
                <w:sz w:val="20"/>
              </w:rPr>
              <w:t xml:space="preserve">105,4</w:t>
            </w:r>
          </w:p>
        </w:tc>
        <w:tc>
          <w:tcPr>
            <w:tcW w:w="1011" w:type="dxa"/>
          </w:tcPr>
          <w:p>
            <w:pPr>
              <w:pStyle w:val="0"/>
              <w:jc w:val="center"/>
            </w:pPr>
            <w:r>
              <w:rPr>
                <w:sz w:val="20"/>
              </w:rPr>
              <w:t xml:space="preserve">0,0</w:t>
            </w:r>
          </w:p>
        </w:tc>
        <w:tc>
          <w:tcPr>
            <w:tcW w:w="2124" w:type="dxa"/>
          </w:tcPr>
          <w:p>
            <w:pPr>
              <w:pStyle w:val="0"/>
              <w:jc w:val="center"/>
            </w:pPr>
            <w:r>
              <w:rPr>
                <w:sz w:val="20"/>
              </w:rPr>
              <w:t xml:space="preserve">5</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337" w:type="dxa"/>
          </w:tcPr>
          <w:p>
            <w:pPr>
              <w:pStyle w:val="0"/>
              <w:jc w:val="center"/>
            </w:pPr>
            <w:r>
              <w:rPr>
                <w:sz w:val="20"/>
              </w:rPr>
              <w:t xml:space="preserve">2 260,8</w:t>
            </w:r>
          </w:p>
        </w:tc>
        <w:tc>
          <w:tcPr>
            <w:tcW w:w="1138" w:type="dxa"/>
          </w:tcPr>
          <w:p>
            <w:pPr>
              <w:pStyle w:val="0"/>
              <w:jc w:val="center"/>
            </w:pPr>
            <w:r>
              <w:rPr>
                <w:sz w:val="20"/>
              </w:rPr>
              <w:t xml:space="preserve">173,9</w:t>
            </w:r>
          </w:p>
        </w:tc>
        <w:tc>
          <w:tcPr>
            <w:tcW w:w="1555" w:type="dxa"/>
          </w:tcPr>
          <w:p>
            <w:pPr>
              <w:pStyle w:val="0"/>
              <w:jc w:val="center"/>
            </w:pPr>
            <w:r>
              <w:rPr>
                <w:sz w:val="20"/>
              </w:rPr>
              <w:t xml:space="preserve">2 000,0</w:t>
            </w:r>
          </w:p>
        </w:tc>
        <w:tc>
          <w:tcPr>
            <w:tcW w:w="1115" w:type="dxa"/>
          </w:tcPr>
          <w:p>
            <w:pPr>
              <w:pStyle w:val="0"/>
              <w:jc w:val="center"/>
            </w:pPr>
            <w:r>
              <w:rPr>
                <w:sz w:val="20"/>
              </w:rPr>
              <w:t xml:space="preserve">86,9</w:t>
            </w:r>
          </w:p>
        </w:tc>
        <w:tc>
          <w:tcPr>
            <w:tcW w:w="1011" w:type="dxa"/>
          </w:tcPr>
          <w:p>
            <w:pPr>
              <w:pStyle w:val="0"/>
              <w:jc w:val="center"/>
            </w:pPr>
            <w:r>
              <w:rPr>
                <w:sz w:val="20"/>
              </w:rPr>
              <w:t xml:space="preserve">0,0</w:t>
            </w:r>
          </w:p>
        </w:tc>
        <w:tc>
          <w:tcPr>
            <w:tcW w:w="2124"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337" w:type="dxa"/>
          </w:tcPr>
          <w:p>
            <w:pPr>
              <w:pStyle w:val="0"/>
              <w:jc w:val="center"/>
            </w:pPr>
            <w:r>
              <w:rPr>
                <w:sz w:val="20"/>
              </w:rPr>
              <w:t xml:space="preserve">395,6</w:t>
            </w:r>
          </w:p>
        </w:tc>
        <w:tc>
          <w:tcPr>
            <w:tcW w:w="1138" w:type="dxa"/>
          </w:tcPr>
          <w:p>
            <w:pPr>
              <w:pStyle w:val="0"/>
              <w:jc w:val="center"/>
            </w:pPr>
            <w:r>
              <w:rPr>
                <w:sz w:val="20"/>
              </w:rPr>
              <w:t xml:space="preserve">30,4</w:t>
            </w:r>
          </w:p>
        </w:tc>
        <w:tc>
          <w:tcPr>
            <w:tcW w:w="1555" w:type="dxa"/>
          </w:tcPr>
          <w:p>
            <w:pPr>
              <w:pStyle w:val="0"/>
              <w:jc w:val="center"/>
            </w:pPr>
            <w:r>
              <w:rPr>
                <w:sz w:val="20"/>
              </w:rPr>
              <w:t xml:space="preserve">350,0</w:t>
            </w:r>
          </w:p>
        </w:tc>
        <w:tc>
          <w:tcPr>
            <w:tcW w:w="1115" w:type="dxa"/>
          </w:tcPr>
          <w:p>
            <w:pPr>
              <w:pStyle w:val="0"/>
              <w:jc w:val="center"/>
            </w:pPr>
            <w:r>
              <w:rPr>
                <w:sz w:val="20"/>
              </w:rPr>
              <w:t xml:space="preserve">15,2</w:t>
            </w:r>
          </w:p>
        </w:tc>
        <w:tc>
          <w:tcPr>
            <w:tcW w:w="1011" w:type="dxa"/>
          </w:tcPr>
          <w:p>
            <w:pPr>
              <w:pStyle w:val="0"/>
              <w:jc w:val="center"/>
            </w:pPr>
            <w:r>
              <w:rPr>
                <w:sz w:val="20"/>
              </w:rPr>
              <w:t xml:space="preserve">0,0</w:t>
            </w:r>
          </w:p>
        </w:tc>
        <w:tc>
          <w:tcPr>
            <w:tcW w:w="2124"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2025</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2026</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2027</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tcW w:w="851" w:type="dxa"/>
            <w:vMerge w:val="restart"/>
          </w:tcPr>
          <w:p>
            <w:pPr>
              <w:pStyle w:val="0"/>
              <w:jc w:val="center"/>
            </w:pPr>
            <w:r>
              <w:rPr>
                <w:sz w:val="20"/>
              </w:rPr>
              <w:t xml:space="preserve">3.1.2.</w:t>
            </w:r>
          </w:p>
        </w:tc>
        <w:tc>
          <w:tcPr>
            <w:tcW w:w="2211" w:type="dxa"/>
            <w:vMerge w:val="restart"/>
          </w:tcPr>
          <w:p>
            <w:pPr>
              <w:pStyle w:val="0"/>
              <w:jc w:val="center"/>
            </w:pPr>
            <w:r>
              <w:rPr>
                <w:sz w:val="20"/>
              </w:rPr>
              <w:t xml:space="preserve">Субсидии бюджетам муниципальных образований Пензенской области на установку мемориальных знаков на воинские захоронения</w:t>
            </w:r>
          </w:p>
        </w:tc>
        <w:tc>
          <w:tcPr>
            <w:tcW w:w="2477"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337" w:type="dxa"/>
          </w:tcPr>
          <w:p>
            <w:pPr>
              <w:pStyle w:val="0"/>
              <w:jc w:val="center"/>
            </w:pPr>
            <w:r>
              <w:rPr>
                <w:sz w:val="20"/>
              </w:rPr>
              <w:t xml:space="preserve">530,7</w:t>
            </w:r>
          </w:p>
        </w:tc>
        <w:tc>
          <w:tcPr>
            <w:tcW w:w="1138" w:type="dxa"/>
          </w:tcPr>
          <w:p>
            <w:pPr>
              <w:pStyle w:val="0"/>
              <w:jc w:val="center"/>
            </w:pPr>
            <w:r>
              <w:rPr>
                <w:sz w:val="20"/>
              </w:rPr>
              <w:t xml:space="preserve">36,8</w:t>
            </w:r>
          </w:p>
        </w:tc>
        <w:tc>
          <w:tcPr>
            <w:tcW w:w="1555" w:type="dxa"/>
          </w:tcPr>
          <w:p>
            <w:pPr>
              <w:pStyle w:val="0"/>
              <w:jc w:val="center"/>
            </w:pPr>
            <w:r>
              <w:rPr>
                <w:sz w:val="20"/>
              </w:rPr>
              <w:t xml:space="preserve">473,4</w:t>
            </w:r>
          </w:p>
        </w:tc>
        <w:tc>
          <w:tcPr>
            <w:tcW w:w="1115" w:type="dxa"/>
          </w:tcPr>
          <w:p>
            <w:pPr>
              <w:pStyle w:val="0"/>
              <w:jc w:val="center"/>
            </w:pPr>
            <w:r>
              <w:rPr>
                <w:sz w:val="20"/>
              </w:rPr>
              <w:t xml:space="preserve">20,5</w:t>
            </w:r>
          </w:p>
        </w:tc>
        <w:tc>
          <w:tcPr>
            <w:tcW w:w="1011" w:type="dxa"/>
          </w:tcPr>
          <w:p>
            <w:pPr>
              <w:pStyle w:val="0"/>
              <w:jc w:val="center"/>
            </w:pPr>
            <w:r>
              <w:rPr>
                <w:sz w:val="20"/>
              </w:rPr>
              <w:t xml:space="preserve">0,0</w:t>
            </w:r>
          </w:p>
        </w:tc>
        <w:tc>
          <w:tcPr>
            <w:tcW w:w="2124" w:type="dxa"/>
          </w:tcPr>
          <w:p>
            <w:pPr>
              <w:pStyle w:val="0"/>
              <w:jc w:val="center"/>
            </w:pPr>
            <w:r>
              <w:rPr>
                <w:sz w:val="20"/>
              </w:rPr>
              <w:t xml:space="preserve">Количество установленных мемориальных знаков, ед.</w:t>
            </w:r>
          </w:p>
        </w:tc>
        <w:tc>
          <w:tcPr>
            <w:tcW w:w="1134" w:type="dxa"/>
            <w:vMerge w:val="restart"/>
          </w:tcPr>
          <w:p>
            <w:pPr>
              <w:pStyle w:val="0"/>
              <w:jc w:val="center"/>
            </w:pPr>
            <w:r>
              <w:rPr>
                <w:sz w:val="20"/>
              </w:rPr>
              <w:t xml:space="preserve">N 4, 3.2</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337" w:type="dxa"/>
          </w:tcPr>
          <w:p>
            <w:pPr>
              <w:pStyle w:val="0"/>
              <w:jc w:val="center"/>
            </w:pPr>
            <w:r>
              <w:rPr>
                <w:sz w:val="20"/>
              </w:rPr>
              <w:t xml:space="preserve">108,7</w:t>
            </w:r>
          </w:p>
        </w:tc>
        <w:tc>
          <w:tcPr>
            <w:tcW w:w="1138" w:type="dxa"/>
          </w:tcPr>
          <w:p>
            <w:pPr>
              <w:pStyle w:val="0"/>
              <w:jc w:val="center"/>
            </w:pPr>
            <w:r>
              <w:rPr>
                <w:sz w:val="20"/>
              </w:rPr>
              <w:t xml:space="preserve">4,4</w:t>
            </w:r>
          </w:p>
        </w:tc>
        <w:tc>
          <w:tcPr>
            <w:tcW w:w="1555" w:type="dxa"/>
          </w:tcPr>
          <w:p>
            <w:pPr>
              <w:pStyle w:val="0"/>
              <w:jc w:val="center"/>
            </w:pPr>
            <w:r>
              <w:rPr>
                <w:sz w:val="20"/>
              </w:rPr>
              <w:t xml:space="preserve">100,0</w:t>
            </w:r>
          </w:p>
        </w:tc>
        <w:tc>
          <w:tcPr>
            <w:tcW w:w="1115" w:type="dxa"/>
          </w:tcPr>
          <w:p>
            <w:pPr>
              <w:pStyle w:val="0"/>
              <w:jc w:val="center"/>
            </w:pPr>
            <w:r>
              <w:rPr>
                <w:sz w:val="20"/>
              </w:rPr>
              <w:t xml:space="preserve">4,3</w:t>
            </w:r>
          </w:p>
        </w:tc>
        <w:tc>
          <w:tcPr>
            <w:tcW w:w="1011" w:type="dxa"/>
          </w:tcPr>
          <w:p>
            <w:pPr>
              <w:pStyle w:val="0"/>
              <w:jc w:val="center"/>
            </w:pPr>
            <w:r>
              <w:rPr>
                <w:sz w:val="20"/>
              </w:rPr>
              <w:t xml:space="preserve">0,0</w:t>
            </w:r>
          </w:p>
        </w:tc>
        <w:tc>
          <w:tcPr>
            <w:tcW w:w="2124" w:type="dxa"/>
          </w:tcPr>
          <w:p>
            <w:pPr>
              <w:pStyle w:val="0"/>
              <w:jc w:val="center"/>
            </w:pPr>
            <w:r>
              <w:rPr>
                <w:sz w:val="20"/>
              </w:rPr>
              <w:t xml:space="preserve">15</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337" w:type="dxa"/>
          </w:tcPr>
          <w:p>
            <w:pPr>
              <w:pStyle w:val="0"/>
              <w:jc w:val="center"/>
            </w:pPr>
            <w:r>
              <w:rPr>
                <w:sz w:val="20"/>
              </w:rPr>
              <w:t xml:space="preserve">210,7</w:t>
            </w:r>
          </w:p>
        </w:tc>
        <w:tc>
          <w:tcPr>
            <w:tcW w:w="1138" w:type="dxa"/>
          </w:tcPr>
          <w:p>
            <w:pPr>
              <w:pStyle w:val="0"/>
              <w:jc w:val="center"/>
            </w:pPr>
            <w:r>
              <w:rPr>
                <w:sz w:val="20"/>
              </w:rPr>
              <w:t xml:space="preserve">16,2</w:t>
            </w:r>
          </w:p>
        </w:tc>
        <w:tc>
          <w:tcPr>
            <w:tcW w:w="1555" w:type="dxa"/>
          </w:tcPr>
          <w:p>
            <w:pPr>
              <w:pStyle w:val="0"/>
              <w:jc w:val="center"/>
            </w:pPr>
            <w:r>
              <w:rPr>
                <w:sz w:val="20"/>
              </w:rPr>
              <w:t xml:space="preserve">186,4</w:t>
            </w:r>
          </w:p>
        </w:tc>
        <w:tc>
          <w:tcPr>
            <w:tcW w:w="1115" w:type="dxa"/>
          </w:tcPr>
          <w:p>
            <w:pPr>
              <w:pStyle w:val="0"/>
              <w:jc w:val="center"/>
            </w:pPr>
            <w:r>
              <w:rPr>
                <w:sz w:val="20"/>
              </w:rPr>
              <w:t xml:space="preserve">8,1</w:t>
            </w:r>
          </w:p>
        </w:tc>
        <w:tc>
          <w:tcPr>
            <w:tcW w:w="1011" w:type="dxa"/>
          </w:tcPr>
          <w:p>
            <w:pPr>
              <w:pStyle w:val="0"/>
              <w:jc w:val="center"/>
            </w:pPr>
            <w:r>
              <w:rPr>
                <w:sz w:val="20"/>
              </w:rPr>
              <w:t xml:space="preserve">0,0</w:t>
            </w:r>
          </w:p>
        </w:tc>
        <w:tc>
          <w:tcPr>
            <w:tcW w:w="2124" w:type="dxa"/>
          </w:tcPr>
          <w:p>
            <w:pPr>
              <w:pStyle w:val="0"/>
              <w:jc w:val="center"/>
            </w:pPr>
            <w:r>
              <w:rPr>
                <w:sz w:val="20"/>
              </w:rPr>
              <w:t xml:space="preserve">16</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337" w:type="dxa"/>
          </w:tcPr>
          <w:p>
            <w:pPr>
              <w:pStyle w:val="0"/>
              <w:jc w:val="center"/>
            </w:pPr>
            <w:r>
              <w:rPr>
                <w:sz w:val="20"/>
              </w:rPr>
              <w:t xml:space="preserve">132,1</w:t>
            </w:r>
          </w:p>
        </w:tc>
        <w:tc>
          <w:tcPr>
            <w:tcW w:w="1138" w:type="dxa"/>
          </w:tcPr>
          <w:p>
            <w:pPr>
              <w:pStyle w:val="0"/>
              <w:jc w:val="center"/>
            </w:pPr>
            <w:r>
              <w:rPr>
                <w:sz w:val="20"/>
              </w:rPr>
              <w:t xml:space="preserve">10,2</w:t>
            </w:r>
          </w:p>
        </w:tc>
        <w:tc>
          <w:tcPr>
            <w:tcW w:w="1555" w:type="dxa"/>
          </w:tcPr>
          <w:p>
            <w:pPr>
              <w:pStyle w:val="0"/>
              <w:jc w:val="center"/>
            </w:pPr>
            <w:r>
              <w:rPr>
                <w:sz w:val="20"/>
              </w:rPr>
              <w:t xml:space="preserve">116,8</w:t>
            </w:r>
          </w:p>
        </w:tc>
        <w:tc>
          <w:tcPr>
            <w:tcW w:w="1115" w:type="dxa"/>
          </w:tcPr>
          <w:p>
            <w:pPr>
              <w:pStyle w:val="0"/>
              <w:jc w:val="center"/>
            </w:pPr>
            <w:r>
              <w:rPr>
                <w:sz w:val="20"/>
              </w:rPr>
              <w:t xml:space="preserve">5,1</w:t>
            </w:r>
          </w:p>
        </w:tc>
        <w:tc>
          <w:tcPr>
            <w:tcW w:w="1011" w:type="dxa"/>
          </w:tcPr>
          <w:p>
            <w:pPr>
              <w:pStyle w:val="0"/>
              <w:jc w:val="center"/>
            </w:pPr>
            <w:r>
              <w:rPr>
                <w:sz w:val="20"/>
              </w:rPr>
              <w:t xml:space="preserve">0,0</w:t>
            </w:r>
          </w:p>
        </w:tc>
        <w:tc>
          <w:tcPr>
            <w:tcW w:w="2124" w:type="dxa"/>
          </w:tcPr>
          <w:p>
            <w:pPr>
              <w:pStyle w:val="0"/>
              <w:jc w:val="center"/>
            </w:pPr>
            <w:r>
              <w:rPr>
                <w:sz w:val="20"/>
              </w:rPr>
              <w:t xml:space="preserve">11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337" w:type="dxa"/>
          </w:tcPr>
          <w:p>
            <w:pPr>
              <w:pStyle w:val="0"/>
              <w:jc w:val="center"/>
            </w:pPr>
            <w:r>
              <w:rPr>
                <w:sz w:val="20"/>
              </w:rPr>
              <w:t xml:space="preserve">39,6</w:t>
            </w:r>
          </w:p>
        </w:tc>
        <w:tc>
          <w:tcPr>
            <w:tcW w:w="1138" w:type="dxa"/>
          </w:tcPr>
          <w:p>
            <w:pPr>
              <w:pStyle w:val="0"/>
              <w:jc w:val="center"/>
            </w:pPr>
            <w:r>
              <w:rPr>
                <w:sz w:val="20"/>
              </w:rPr>
              <w:t xml:space="preserve">3,0</w:t>
            </w:r>
          </w:p>
        </w:tc>
        <w:tc>
          <w:tcPr>
            <w:tcW w:w="1555" w:type="dxa"/>
          </w:tcPr>
          <w:p>
            <w:pPr>
              <w:pStyle w:val="0"/>
              <w:jc w:val="center"/>
            </w:pPr>
            <w:r>
              <w:rPr>
                <w:sz w:val="20"/>
              </w:rPr>
              <w:t xml:space="preserve">35,1</w:t>
            </w:r>
          </w:p>
        </w:tc>
        <w:tc>
          <w:tcPr>
            <w:tcW w:w="1115" w:type="dxa"/>
          </w:tcPr>
          <w:p>
            <w:pPr>
              <w:pStyle w:val="0"/>
              <w:jc w:val="center"/>
            </w:pPr>
            <w:r>
              <w:rPr>
                <w:sz w:val="20"/>
              </w:rPr>
              <w:t xml:space="preserve">1,5</w:t>
            </w:r>
          </w:p>
        </w:tc>
        <w:tc>
          <w:tcPr>
            <w:tcW w:w="1011" w:type="dxa"/>
          </w:tcPr>
          <w:p>
            <w:pPr>
              <w:pStyle w:val="0"/>
              <w:jc w:val="center"/>
            </w:pPr>
            <w:r>
              <w:rPr>
                <w:sz w:val="20"/>
              </w:rPr>
              <w:t xml:space="preserve">0,0</w:t>
            </w:r>
          </w:p>
        </w:tc>
        <w:tc>
          <w:tcPr>
            <w:tcW w:w="2124" w:type="dxa"/>
          </w:tcPr>
          <w:p>
            <w:pPr>
              <w:pStyle w:val="0"/>
              <w:jc w:val="center"/>
            </w:pPr>
            <w:r>
              <w:rPr>
                <w:sz w:val="20"/>
              </w:rPr>
              <w:t xml:space="preserve">5</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337" w:type="dxa"/>
          </w:tcPr>
          <w:p>
            <w:pPr>
              <w:pStyle w:val="0"/>
              <w:jc w:val="center"/>
            </w:pPr>
            <w:r>
              <w:rPr>
                <w:sz w:val="20"/>
              </w:rPr>
              <w:t xml:space="preserve">113,0</w:t>
            </w:r>
          </w:p>
        </w:tc>
        <w:tc>
          <w:tcPr>
            <w:tcW w:w="1138" w:type="dxa"/>
          </w:tcPr>
          <w:p>
            <w:pPr>
              <w:pStyle w:val="0"/>
              <w:jc w:val="center"/>
            </w:pPr>
            <w:r>
              <w:rPr>
                <w:sz w:val="20"/>
              </w:rPr>
              <w:t xml:space="preserve">8,7</w:t>
            </w:r>
          </w:p>
        </w:tc>
        <w:tc>
          <w:tcPr>
            <w:tcW w:w="1555" w:type="dxa"/>
          </w:tcPr>
          <w:p>
            <w:pPr>
              <w:pStyle w:val="0"/>
              <w:jc w:val="center"/>
            </w:pPr>
            <w:r>
              <w:rPr>
                <w:sz w:val="20"/>
              </w:rPr>
              <w:t xml:space="preserve">100,0</w:t>
            </w:r>
          </w:p>
        </w:tc>
        <w:tc>
          <w:tcPr>
            <w:tcW w:w="1115" w:type="dxa"/>
          </w:tcPr>
          <w:p>
            <w:pPr>
              <w:pStyle w:val="0"/>
              <w:jc w:val="center"/>
            </w:pPr>
            <w:r>
              <w:rPr>
                <w:sz w:val="20"/>
              </w:rPr>
              <w:t xml:space="preserve">4,3</w:t>
            </w:r>
          </w:p>
        </w:tc>
        <w:tc>
          <w:tcPr>
            <w:tcW w:w="1011" w:type="dxa"/>
          </w:tcPr>
          <w:p>
            <w:pPr>
              <w:pStyle w:val="0"/>
              <w:jc w:val="center"/>
            </w:pPr>
            <w:r>
              <w:rPr>
                <w:sz w:val="20"/>
              </w:rPr>
              <w:t xml:space="preserve">0,0</w:t>
            </w:r>
          </w:p>
        </w:tc>
        <w:tc>
          <w:tcPr>
            <w:tcW w:w="2124"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337" w:type="dxa"/>
          </w:tcPr>
          <w:p>
            <w:pPr>
              <w:pStyle w:val="0"/>
              <w:jc w:val="center"/>
            </w:pPr>
            <w:r>
              <w:rPr>
                <w:sz w:val="20"/>
              </w:rPr>
              <w:t xml:space="preserve">56,5</w:t>
            </w:r>
          </w:p>
        </w:tc>
        <w:tc>
          <w:tcPr>
            <w:tcW w:w="1138" w:type="dxa"/>
          </w:tcPr>
          <w:p>
            <w:pPr>
              <w:pStyle w:val="0"/>
              <w:jc w:val="center"/>
            </w:pPr>
            <w:r>
              <w:rPr>
                <w:sz w:val="20"/>
              </w:rPr>
              <w:t xml:space="preserve">4,4</w:t>
            </w:r>
          </w:p>
        </w:tc>
        <w:tc>
          <w:tcPr>
            <w:tcW w:w="1555" w:type="dxa"/>
          </w:tcPr>
          <w:p>
            <w:pPr>
              <w:pStyle w:val="0"/>
              <w:jc w:val="center"/>
            </w:pPr>
            <w:r>
              <w:rPr>
                <w:sz w:val="20"/>
              </w:rPr>
              <w:t xml:space="preserve">50,0</w:t>
            </w:r>
          </w:p>
        </w:tc>
        <w:tc>
          <w:tcPr>
            <w:tcW w:w="1115" w:type="dxa"/>
          </w:tcPr>
          <w:p>
            <w:pPr>
              <w:pStyle w:val="0"/>
              <w:jc w:val="center"/>
            </w:pPr>
            <w:r>
              <w:rPr>
                <w:sz w:val="20"/>
              </w:rPr>
              <w:t xml:space="preserve">2,2</w:t>
            </w:r>
          </w:p>
        </w:tc>
        <w:tc>
          <w:tcPr>
            <w:tcW w:w="1011" w:type="dxa"/>
          </w:tcPr>
          <w:p>
            <w:pPr>
              <w:pStyle w:val="0"/>
              <w:jc w:val="center"/>
            </w:pPr>
            <w:r>
              <w:rPr>
                <w:sz w:val="20"/>
              </w:rPr>
              <w:t xml:space="preserve">0,0</w:t>
            </w:r>
          </w:p>
        </w:tc>
        <w:tc>
          <w:tcPr>
            <w:tcW w:w="2124"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2025</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2026</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2027</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tcW w:w="851" w:type="dxa"/>
            <w:vMerge w:val="restart"/>
          </w:tcPr>
          <w:p>
            <w:pPr>
              <w:pStyle w:val="0"/>
              <w:jc w:val="center"/>
            </w:pPr>
            <w:r>
              <w:rPr>
                <w:sz w:val="20"/>
              </w:rPr>
              <w:t xml:space="preserve">3.1.3.</w:t>
            </w:r>
          </w:p>
        </w:tc>
        <w:tc>
          <w:tcPr>
            <w:tcW w:w="2211" w:type="dxa"/>
            <w:vMerge w:val="restart"/>
          </w:tcPr>
          <w:p>
            <w:pPr>
              <w:pStyle w:val="0"/>
              <w:jc w:val="center"/>
            </w:pPr>
            <w:r>
              <w:rPr>
                <w:sz w:val="20"/>
              </w:rPr>
              <w:t xml:space="preserve">Субсидии бюджетам муниципальных образований Пензенской области для нанесения на мемориальные сооружения имен погибших при защите Отечества</w:t>
            </w:r>
          </w:p>
        </w:tc>
        <w:tc>
          <w:tcPr>
            <w:tcW w:w="2477"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337" w:type="dxa"/>
          </w:tcPr>
          <w:p>
            <w:pPr>
              <w:pStyle w:val="0"/>
              <w:jc w:val="center"/>
            </w:pPr>
            <w:r>
              <w:rPr>
                <w:sz w:val="20"/>
              </w:rPr>
              <w:t xml:space="preserve">967,7</w:t>
            </w:r>
          </w:p>
        </w:tc>
        <w:tc>
          <w:tcPr>
            <w:tcW w:w="1138" w:type="dxa"/>
          </w:tcPr>
          <w:p>
            <w:pPr>
              <w:pStyle w:val="0"/>
              <w:jc w:val="center"/>
            </w:pPr>
            <w:r>
              <w:rPr>
                <w:sz w:val="20"/>
              </w:rPr>
              <w:t xml:space="preserve">68,4</w:t>
            </w:r>
          </w:p>
        </w:tc>
        <w:tc>
          <w:tcPr>
            <w:tcW w:w="1555" w:type="dxa"/>
          </w:tcPr>
          <w:p>
            <w:pPr>
              <w:pStyle w:val="0"/>
              <w:jc w:val="center"/>
            </w:pPr>
            <w:r>
              <w:rPr>
                <w:sz w:val="20"/>
              </w:rPr>
              <w:t xml:space="preserve">861,8</w:t>
            </w:r>
          </w:p>
        </w:tc>
        <w:tc>
          <w:tcPr>
            <w:tcW w:w="1115" w:type="dxa"/>
          </w:tcPr>
          <w:p>
            <w:pPr>
              <w:pStyle w:val="0"/>
              <w:jc w:val="center"/>
            </w:pPr>
            <w:r>
              <w:rPr>
                <w:sz w:val="20"/>
              </w:rPr>
              <w:t xml:space="preserve">37,5</w:t>
            </w:r>
          </w:p>
        </w:tc>
        <w:tc>
          <w:tcPr>
            <w:tcW w:w="1011" w:type="dxa"/>
          </w:tcPr>
          <w:p>
            <w:pPr>
              <w:pStyle w:val="0"/>
              <w:jc w:val="center"/>
            </w:pPr>
            <w:r>
              <w:rPr>
                <w:sz w:val="20"/>
              </w:rPr>
              <w:t xml:space="preserve">0,0</w:t>
            </w:r>
          </w:p>
        </w:tc>
        <w:tc>
          <w:tcPr>
            <w:tcW w:w="2124" w:type="dxa"/>
          </w:tcPr>
          <w:p>
            <w:pPr>
              <w:pStyle w:val="0"/>
              <w:jc w:val="center"/>
            </w:pPr>
            <w:r>
              <w:rPr>
                <w:sz w:val="20"/>
              </w:rPr>
              <w:t xml:space="preserve">Количество нанесенных на мемориальные сооружения имен погибших при защите Отечества, ед.</w:t>
            </w:r>
          </w:p>
        </w:tc>
        <w:tc>
          <w:tcPr>
            <w:tcW w:w="1134" w:type="dxa"/>
            <w:vMerge w:val="restart"/>
          </w:tcPr>
          <w:p>
            <w:pPr>
              <w:pStyle w:val="0"/>
              <w:jc w:val="center"/>
            </w:pPr>
            <w:r>
              <w:rPr>
                <w:sz w:val="20"/>
              </w:rPr>
              <w:t xml:space="preserve">N 4, 3.3</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337" w:type="dxa"/>
          </w:tcPr>
          <w:p>
            <w:pPr>
              <w:pStyle w:val="0"/>
              <w:jc w:val="center"/>
            </w:pPr>
            <w:r>
              <w:rPr>
                <w:sz w:val="20"/>
              </w:rPr>
              <w:t xml:space="preserve">163,0</w:t>
            </w:r>
          </w:p>
        </w:tc>
        <w:tc>
          <w:tcPr>
            <w:tcW w:w="1138" w:type="dxa"/>
          </w:tcPr>
          <w:p>
            <w:pPr>
              <w:pStyle w:val="0"/>
              <w:jc w:val="center"/>
            </w:pPr>
            <w:r>
              <w:rPr>
                <w:sz w:val="20"/>
              </w:rPr>
              <w:t xml:space="preserve">6,5</w:t>
            </w:r>
          </w:p>
        </w:tc>
        <w:tc>
          <w:tcPr>
            <w:tcW w:w="1555" w:type="dxa"/>
          </w:tcPr>
          <w:p>
            <w:pPr>
              <w:pStyle w:val="0"/>
              <w:jc w:val="center"/>
            </w:pPr>
            <w:r>
              <w:rPr>
                <w:sz w:val="20"/>
              </w:rPr>
              <w:t xml:space="preserve">150,0</w:t>
            </w:r>
          </w:p>
        </w:tc>
        <w:tc>
          <w:tcPr>
            <w:tcW w:w="1115" w:type="dxa"/>
          </w:tcPr>
          <w:p>
            <w:pPr>
              <w:pStyle w:val="0"/>
              <w:jc w:val="center"/>
            </w:pPr>
            <w:r>
              <w:rPr>
                <w:sz w:val="20"/>
              </w:rPr>
              <w:t xml:space="preserve">6,5</w:t>
            </w:r>
          </w:p>
        </w:tc>
        <w:tc>
          <w:tcPr>
            <w:tcW w:w="1011" w:type="dxa"/>
          </w:tcPr>
          <w:p>
            <w:pPr>
              <w:pStyle w:val="0"/>
              <w:jc w:val="center"/>
            </w:pPr>
            <w:r>
              <w:rPr>
                <w:sz w:val="20"/>
              </w:rPr>
              <w:t xml:space="preserve">0,0</w:t>
            </w:r>
          </w:p>
        </w:tc>
        <w:tc>
          <w:tcPr>
            <w:tcW w:w="2124" w:type="dxa"/>
          </w:tcPr>
          <w:p>
            <w:pPr>
              <w:pStyle w:val="0"/>
              <w:jc w:val="center"/>
            </w:pPr>
            <w:r>
              <w:rPr>
                <w:sz w:val="20"/>
              </w:rPr>
              <w:t xml:space="preserve">263</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337" w:type="dxa"/>
          </w:tcPr>
          <w:p>
            <w:pPr>
              <w:pStyle w:val="0"/>
              <w:jc w:val="center"/>
            </w:pPr>
            <w:r>
              <w:rPr>
                <w:sz w:val="20"/>
              </w:rPr>
              <w:t xml:space="preserve">462,6</w:t>
            </w:r>
          </w:p>
        </w:tc>
        <w:tc>
          <w:tcPr>
            <w:tcW w:w="1138" w:type="dxa"/>
          </w:tcPr>
          <w:p>
            <w:pPr>
              <w:pStyle w:val="0"/>
              <w:jc w:val="center"/>
            </w:pPr>
            <w:r>
              <w:rPr>
                <w:sz w:val="20"/>
              </w:rPr>
              <w:t xml:space="preserve">35,6</w:t>
            </w:r>
          </w:p>
        </w:tc>
        <w:tc>
          <w:tcPr>
            <w:tcW w:w="1555" w:type="dxa"/>
          </w:tcPr>
          <w:p>
            <w:pPr>
              <w:pStyle w:val="0"/>
              <w:jc w:val="center"/>
            </w:pPr>
            <w:r>
              <w:rPr>
                <w:sz w:val="20"/>
              </w:rPr>
              <w:t xml:space="preserve">409,2</w:t>
            </w:r>
          </w:p>
        </w:tc>
        <w:tc>
          <w:tcPr>
            <w:tcW w:w="1115" w:type="dxa"/>
          </w:tcPr>
          <w:p>
            <w:pPr>
              <w:pStyle w:val="0"/>
              <w:jc w:val="center"/>
            </w:pPr>
            <w:r>
              <w:rPr>
                <w:sz w:val="20"/>
              </w:rPr>
              <w:t xml:space="preserve">17,8</w:t>
            </w:r>
          </w:p>
        </w:tc>
        <w:tc>
          <w:tcPr>
            <w:tcW w:w="1011" w:type="dxa"/>
          </w:tcPr>
          <w:p>
            <w:pPr>
              <w:pStyle w:val="0"/>
              <w:jc w:val="center"/>
            </w:pPr>
            <w:r>
              <w:rPr>
                <w:sz w:val="20"/>
              </w:rPr>
              <w:t xml:space="preserve">0,0</w:t>
            </w:r>
          </w:p>
        </w:tc>
        <w:tc>
          <w:tcPr>
            <w:tcW w:w="2124" w:type="dxa"/>
          </w:tcPr>
          <w:p>
            <w:pPr>
              <w:pStyle w:val="0"/>
              <w:jc w:val="center"/>
            </w:pPr>
            <w:r>
              <w:rPr>
                <w:sz w:val="20"/>
              </w:rPr>
              <w:t xml:space="preserve">542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337" w:type="dxa"/>
          </w:tcPr>
          <w:p>
            <w:pPr>
              <w:pStyle w:val="0"/>
              <w:jc w:val="center"/>
            </w:pPr>
            <w:r>
              <w:rPr>
                <w:sz w:val="20"/>
              </w:rPr>
              <w:t xml:space="preserve">10,3</w:t>
            </w:r>
          </w:p>
        </w:tc>
        <w:tc>
          <w:tcPr>
            <w:tcW w:w="1138" w:type="dxa"/>
          </w:tcPr>
          <w:p>
            <w:pPr>
              <w:pStyle w:val="0"/>
              <w:jc w:val="center"/>
            </w:pPr>
            <w:r>
              <w:rPr>
                <w:sz w:val="20"/>
              </w:rPr>
              <w:t xml:space="preserve">0,7</w:t>
            </w:r>
          </w:p>
        </w:tc>
        <w:tc>
          <w:tcPr>
            <w:tcW w:w="1555" w:type="dxa"/>
          </w:tcPr>
          <w:p>
            <w:pPr>
              <w:pStyle w:val="0"/>
              <w:jc w:val="center"/>
            </w:pPr>
            <w:r>
              <w:rPr>
                <w:sz w:val="20"/>
              </w:rPr>
              <w:t xml:space="preserve">9,2</w:t>
            </w:r>
          </w:p>
        </w:tc>
        <w:tc>
          <w:tcPr>
            <w:tcW w:w="1115" w:type="dxa"/>
          </w:tcPr>
          <w:p>
            <w:pPr>
              <w:pStyle w:val="0"/>
              <w:jc w:val="center"/>
            </w:pPr>
            <w:r>
              <w:rPr>
                <w:sz w:val="20"/>
              </w:rPr>
              <w:t xml:space="preserve">0,4</w:t>
            </w:r>
          </w:p>
        </w:tc>
        <w:tc>
          <w:tcPr>
            <w:tcW w:w="1011" w:type="dxa"/>
          </w:tcPr>
          <w:p>
            <w:pPr>
              <w:pStyle w:val="0"/>
              <w:jc w:val="center"/>
            </w:pPr>
            <w:r>
              <w:rPr>
                <w:sz w:val="20"/>
              </w:rPr>
              <w:t xml:space="preserve">0,0</w:t>
            </w:r>
          </w:p>
        </w:tc>
        <w:tc>
          <w:tcPr>
            <w:tcW w:w="2124" w:type="dxa"/>
          </w:tcPr>
          <w:p>
            <w:pPr>
              <w:pStyle w:val="0"/>
              <w:jc w:val="center"/>
            </w:pPr>
            <w:r>
              <w:rPr>
                <w:sz w:val="20"/>
              </w:rPr>
              <w:t xml:space="preserve">43</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337" w:type="dxa"/>
          </w:tcPr>
          <w:p>
            <w:pPr>
              <w:pStyle w:val="0"/>
              <w:jc w:val="center"/>
            </w:pPr>
            <w:r>
              <w:rPr>
                <w:sz w:val="20"/>
              </w:rPr>
              <w:t xml:space="preserve">280,8</w:t>
            </w:r>
          </w:p>
        </w:tc>
        <w:tc>
          <w:tcPr>
            <w:tcW w:w="1138" w:type="dxa"/>
          </w:tcPr>
          <w:p>
            <w:pPr>
              <w:pStyle w:val="0"/>
              <w:jc w:val="center"/>
            </w:pPr>
            <w:r>
              <w:rPr>
                <w:sz w:val="20"/>
              </w:rPr>
              <w:t xml:space="preserve">21,6</w:t>
            </w:r>
          </w:p>
        </w:tc>
        <w:tc>
          <w:tcPr>
            <w:tcW w:w="1555" w:type="dxa"/>
          </w:tcPr>
          <w:p>
            <w:pPr>
              <w:pStyle w:val="0"/>
              <w:jc w:val="center"/>
            </w:pPr>
            <w:r>
              <w:rPr>
                <w:sz w:val="20"/>
              </w:rPr>
              <w:t xml:space="preserve">248,4</w:t>
            </w:r>
          </w:p>
        </w:tc>
        <w:tc>
          <w:tcPr>
            <w:tcW w:w="1115" w:type="dxa"/>
          </w:tcPr>
          <w:p>
            <w:pPr>
              <w:pStyle w:val="0"/>
              <w:jc w:val="center"/>
            </w:pPr>
            <w:r>
              <w:rPr>
                <w:sz w:val="20"/>
              </w:rPr>
              <w:t xml:space="preserve">10,8</w:t>
            </w:r>
          </w:p>
        </w:tc>
        <w:tc>
          <w:tcPr>
            <w:tcW w:w="1011" w:type="dxa"/>
          </w:tcPr>
          <w:p>
            <w:pPr>
              <w:pStyle w:val="0"/>
              <w:jc w:val="center"/>
            </w:pPr>
            <w:r>
              <w:rPr>
                <w:sz w:val="20"/>
              </w:rPr>
              <w:t xml:space="preserve">0,0</w:t>
            </w:r>
          </w:p>
        </w:tc>
        <w:tc>
          <w:tcPr>
            <w:tcW w:w="2124" w:type="dxa"/>
          </w:tcPr>
          <w:p>
            <w:pPr>
              <w:pStyle w:val="0"/>
              <w:jc w:val="center"/>
            </w:pPr>
            <w:r>
              <w:rPr>
                <w:sz w:val="20"/>
              </w:rPr>
              <w:t xml:space="preserve">402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337" w:type="dxa"/>
          </w:tcPr>
          <w:p>
            <w:pPr>
              <w:pStyle w:val="0"/>
              <w:jc w:val="center"/>
            </w:pPr>
            <w:r>
              <w:rPr>
                <w:sz w:val="20"/>
              </w:rPr>
              <w:t xml:space="preserve">18,3</w:t>
            </w:r>
          </w:p>
        </w:tc>
        <w:tc>
          <w:tcPr>
            <w:tcW w:w="1138" w:type="dxa"/>
          </w:tcPr>
          <w:p>
            <w:pPr>
              <w:pStyle w:val="0"/>
              <w:jc w:val="center"/>
            </w:pPr>
            <w:r>
              <w:rPr>
                <w:sz w:val="20"/>
              </w:rPr>
              <w:t xml:space="preserve">1,4</w:t>
            </w:r>
          </w:p>
        </w:tc>
        <w:tc>
          <w:tcPr>
            <w:tcW w:w="1555" w:type="dxa"/>
          </w:tcPr>
          <w:p>
            <w:pPr>
              <w:pStyle w:val="0"/>
              <w:jc w:val="center"/>
            </w:pPr>
            <w:r>
              <w:rPr>
                <w:sz w:val="20"/>
              </w:rPr>
              <w:t xml:space="preserve">16,0</w:t>
            </w:r>
          </w:p>
        </w:tc>
        <w:tc>
          <w:tcPr>
            <w:tcW w:w="1115" w:type="dxa"/>
          </w:tcPr>
          <w:p>
            <w:pPr>
              <w:pStyle w:val="0"/>
              <w:jc w:val="center"/>
            </w:pPr>
            <w:r>
              <w:rPr>
                <w:sz w:val="20"/>
              </w:rPr>
              <w:t xml:space="preserve">0,9</w:t>
            </w:r>
          </w:p>
        </w:tc>
        <w:tc>
          <w:tcPr>
            <w:tcW w:w="1011" w:type="dxa"/>
          </w:tcPr>
          <w:p>
            <w:pPr>
              <w:pStyle w:val="0"/>
              <w:jc w:val="center"/>
            </w:pPr>
            <w:r>
              <w:rPr>
                <w:sz w:val="20"/>
              </w:rPr>
              <w:t xml:space="preserve">0,0</w:t>
            </w:r>
          </w:p>
        </w:tc>
        <w:tc>
          <w:tcPr>
            <w:tcW w:w="2124"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337" w:type="dxa"/>
          </w:tcPr>
          <w:p>
            <w:pPr>
              <w:pStyle w:val="0"/>
              <w:jc w:val="center"/>
            </w:pPr>
            <w:r>
              <w:rPr>
                <w:sz w:val="20"/>
              </w:rPr>
              <w:t xml:space="preserve">26,2</w:t>
            </w:r>
          </w:p>
        </w:tc>
        <w:tc>
          <w:tcPr>
            <w:tcW w:w="1138" w:type="dxa"/>
          </w:tcPr>
          <w:p>
            <w:pPr>
              <w:pStyle w:val="0"/>
              <w:jc w:val="center"/>
            </w:pPr>
            <w:r>
              <w:rPr>
                <w:sz w:val="20"/>
              </w:rPr>
              <w:t xml:space="preserve">2,0</w:t>
            </w:r>
          </w:p>
        </w:tc>
        <w:tc>
          <w:tcPr>
            <w:tcW w:w="1555" w:type="dxa"/>
          </w:tcPr>
          <w:p>
            <w:pPr>
              <w:pStyle w:val="0"/>
              <w:jc w:val="center"/>
            </w:pPr>
            <w:r>
              <w:rPr>
                <w:sz w:val="20"/>
              </w:rPr>
              <w:t xml:space="preserve">23,2</w:t>
            </w:r>
          </w:p>
        </w:tc>
        <w:tc>
          <w:tcPr>
            <w:tcW w:w="1115" w:type="dxa"/>
          </w:tcPr>
          <w:p>
            <w:pPr>
              <w:pStyle w:val="0"/>
              <w:jc w:val="center"/>
            </w:pPr>
            <w:r>
              <w:rPr>
                <w:sz w:val="20"/>
              </w:rPr>
              <w:t xml:space="preserve">1,0</w:t>
            </w:r>
          </w:p>
        </w:tc>
        <w:tc>
          <w:tcPr>
            <w:tcW w:w="1011" w:type="dxa"/>
          </w:tcPr>
          <w:p>
            <w:pPr>
              <w:pStyle w:val="0"/>
              <w:jc w:val="center"/>
            </w:pPr>
            <w:r>
              <w:rPr>
                <w:sz w:val="20"/>
              </w:rPr>
              <w:t xml:space="preserve">0,0</w:t>
            </w:r>
          </w:p>
        </w:tc>
        <w:tc>
          <w:tcPr>
            <w:tcW w:w="2124" w:type="dxa"/>
          </w:tcPr>
          <w:p>
            <w:pPr>
              <w:pStyle w:val="0"/>
              <w:jc w:val="center"/>
            </w:pPr>
            <w:r>
              <w:rPr>
                <w:sz w:val="20"/>
              </w:rPr>
              <w:t xml:space="preserve">2</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2025</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2026</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2027</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tcW w:w="851" w:type="dxa"/>
            <w:vMerge w:val="restart"/>
          </w:tcPr>
          <w:p>
            <w:pPr>
              <w:pStyle w:val="0"/>
              <w:jc w:val="center"/>
            </w:pPr>
            <w:r>
              <w:rPr>
                <w:sz w:val="20"/>
              </w:rPr>
              <w:t xml:space="preserve">3.1.4.</w:t>
            </w:r>
          </w:p>
        </w:tc>
        <w:tc>
          <w:tcPr>
            <w:tcW w:w="2211" w:type="dxa"/>
            <w:vMerge w:val="restart"/>
          </w:tcPr>
          <w:p>
            <w:pPr>
              <w:pStyle w:val="0"/>
              <w:jc w:val="center"/>
            </w:pPr>
            <w:r>
              <w:rPr>
                <w:sz w:val="20"/>
              </w:rPr>
              <w:t xml:space="preserve">Обустройство мест захоронения останков погибших при защите Отечества, обнаруженных в ходе проведения поисковых работ</w:t>
            </w:r>
          </w:p>
        </w:tc>
        <w:tc>
          <w:tcPr>
            <w:tcW w:w="2477"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Количество обустроенных мест захоронений останков погибших при защите Отечества, обнаруженных в ходе проведения поисковых работ, ед.</w:t>
            </w:r>
          </w:p>
        </w:tc>
        <w:tc>
          <w:tcPr>
            <w:tcW w:w="1134" w:type="dxa"/>
            <w:vMerge w:val="restart"/>
          </w:tcPr>
          <w:p>
            <w:pPr>
              <w:pStyle w:val="0"/>
              <w:jc w:val="center"/>
            </w:pPr>
            <w:r>
              <w:rPr>
                <w:sz w:val="20"/>
              </w:rPr>
              <w:t xml:space="preserve">N 4</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2025</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2026</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2027</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tcW w:w="851" w:type="dxa"/>
            <w:vMerge w:val="restart"/>
          </w:tcPr>
          <w:p>
            <w:pPr>
              <w:pStyle w:val="0"/>
              <w:jc w:val="center"/>
            </w:pPr>
            <w:r>
              <w:rPr>
                <w:sz w:val="20"/>
              </w:rPr>
              <w:t xml:space="preserve">3.1.5.</w:t>
            </w:r>
          </w:p>
        </w:tc>
        <w:tc>
          <w:tcPr>
            <w:tcW w:w="2211" w:type="dxa"/>
            <w:vMerge w:val="restart"/>
          </w:tcPr>
          <w:p>
            <w:pPr>
              <w:pStyle w:val="0"/>
              <w:jc w:val="center"/>
            </w:pPr>
            <w:r>
              <w:rPr>
                <w:sz w:val="20"/>
              </w:rPr>
              <w:t xml:space="preserve">Опубликование на официальном сайте Министерства ЖКХ и ГЗН Пензенской области информации о восстановлении (благоустройстве) воинских захоронений</w:t>
            </w:r>
          </w:p>
        </w:tc>
        <w:tc>
          <w:tcPr>
            <w:tcW w:w="2477"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Количество публикаций на официальном сайте Министерства ЖКХ и ГЗН Пензенской области, ед.</w:t>
            </w:r>
          </w:p>
        </w:tc>
        <w:tc>
          <w:tcPr>
            <w:tcW w:w="1134" w:type="dxa"/>
            <w:vMerge w:val="restart"/>
          </w:tcPr>
          <w:p>
            <w:pPr>
              <w:pStyle w:val="0"/>
              <w:jc w:val="center"/>
            </w:pPr>
            <w:r>
              <w:rPr>
                <w:sz w:val="20"/>
              </w:rPr>
              <w:t xml:space="preserve">N 4</w:t>
            </w:r>
          </w:p>
        </w:tc>
      </w:tr>
      <w:tr>
        <w:tc>
          <w:tcPr>
            <w:vMerge w:val="continue"/>
          </w:tcPr>
          <w:p/>
        </w:tc>
        <w:tc>
          <w:tcPr>
            <w:vMerge w:val="continue"/>
          </w:tcPr>
          <w:p/>
        </w:tc>
        <w:tc>
          <w:tcPr>
            <w:vMerge w:val="continue"/>
          </w:tcPr>
          <w:p/>
        </w:tc>
        <w:tc>
          <w:tcPr>
            <w:tcW w:w="1148" w:type="dxa"/>
          </w:tcPr>
          <w:p>
            <w:pPr>
              <w:pStyle w:val="0"/>
              <w:jc w:val="center"/>
            </w:pPr>
            <w:r>
              <w:rPr>
                <w:sz w:val="20"/>
              </w:rPr>
              <w:t xml:space="preserve">2019</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2020</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2021</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4</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2025</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2026</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2027</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tcW w:w="851" w:type="dxa"/>
            <w:vMerge w:val="restart"/>
          </w:tcPr>
          <w:p>
            <w:pPr>
              <w:pStyle w:val="0"/>
              <w:jc w:val="center"/>
            </w:pPr>
            <w:r>
              <w:rPr>
                <w:sz w:val="20"/>
              </w:rPr>
              <w:t xml:space="preserve">3.2.</w:t>
            </w:r>
          </w:p>
        </w:tc>
        <w:tc>
          <w:tcPr>
            <w:tcW w:w="2211" w:type="dxa"/>
            <w:vMerge w:val="restart"/>
          </w:tcPr>
          <w:p>
            <w:pPr>
              <w:pStyle w:val="0"/>
              <w:jc w:val="center"/>
            </w:pPr>
            <w:r>
              <w:rPr>
                <w:sz w:val="20"/>
              </w:rPr>
              <w:t xml:space="preserve">Основное мероприятие 3.2. "Захоронение (перезахоронение) останков погибших при защите Отечества жителей Пензенской области"</w:t>
            </w:r>
          </w:p>
        </w:tc>
        <w:tc>
          <w:tcPr>
            <w:tcW w:w="2477"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pPr>
            <w:r>
              <w:rPr>
                <w:sz w:val="20"/>
              </w:rPr>
            </w:r>
          </w:p>
        </w:tc>
        <w:tc>
          <w:tcPr>
            <w:tcW w:w="1134" w:type="dxa"/>
            <w:vMerge w:val="restart"/>
          </w:tcPr>
          <w:p>
            <w:pPr>
              <w:pStyle w:val="0"/>
              <w:jc w:val="center"/>
            </w:pPr>
            <w:r>
              <w:rPr>
                <w:sz w:val="20"/>
              </w:rPr>
              <w:t xml:space="preserve">N 4, 3.2, 3.3</w:t>
            </w: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2025</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2026</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2027</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11"/>
            <w:tcW w:w="16101" w:type="dxa"/>
          </w:tcPr>
          <w:p>
            <w:pPr>
              <w:pStyle w:val="0"/>
              <w:jc w:val="center"/>
            </w:pPr>
            <w:r>
              <w:rPr>
                <w:sz w:val="20"/>
              </w:rPr>
              <w:t xml:space="preserve">в том числе:</w:t>
            </w:r>
          </w:p>
        </w:tc>
      </w:tr>
      <w:tr>
        <w:tc>
          <w:tcPr>
            <w:tcW w:w="851" w:type="dxa"/>
            <w:vMerge w:val="restart"/>
          </w:tcPr>
          <w:p>
            <w:pPr>
              <w:pStyle w:val="0"/>
              <w:jc w:val="center"/>
            </w:pPr>
            <w:r>
              <w:rPr>
                <w:sz w:val="20"/>
              </w:rPr>
              <w:t xml:space="preserve">3.2.1.</w:t>
            </w:r>
          </w:p>
        </w:tc>
        <w:tc>
          <w:tcPr>
            <w:tcW w:w="2211" w:type="dxa"/>
            <w:vMerge w:val="restart"/>
          </w:tcPr>
          <w:p>
            <w:pPr>
              <w:pStyle w:val="0"/>
              <w:jc w:val="center"/>
            </w:pPr>
            <w:r>
              <w:rPr>
                <w:sz w:val="20"/>
              </w:rPr>
              <w:t xml:space="preserve">Организация проведения мероприятий, в том числе возмещение расходов, по захоронению (перезахоронению) останков погибших при защите Отечества жителей Пензенской области</w:t>
            </w:r>
          </w:p>
        </w:tc>
        <w:tc>
          <w:tcPr>
            <w:tcW w:w="2477"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Количество захороненных (перезахороненных) останков погибших при защите Отечества жителей Пензенской области, ед.</w:t>
            </w:r>
          </w:p>
        </w:tc>
        <w:tc>
          <w:tcPr>
            <w:tcW w:w="1134" w:type="dxa"/>
            <w:vMerge w:val="restart"/>
          </w:tcPr>
          <w:p>
            <w:pPr>
              <w:pStyle w:val="0"/>
              <w:jc w:val="center"/>
            </w:pPr>
            <w:r>
              <w:rPr>
                <w:sz w:val="20"/>
              </w:rPr>
              <w:t xml:space="preserve">N 4, 3.2, 3.3</w:t>
            </w: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2025</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2026</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2027</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tcW w:w="851" w:type="dxa"/>
            <w:vMerge w:val="restart"/>
          </w:tcPr>
          <w:p>
            <w:pPr>
              <w:pStyle w:val="0"/>
              <w:jc w:val="center"/>
            </w:pPr>
            <w:r>
              <w:rPr>
                <w:sz w:val="20"/>
              </w:rPr>
              <w:t xml:space="preserve">3.2.2.</w:t>
            </w:r>
          </w:p>
        </w:tc>
        <w:tc>
          <w:tcPr>
            <w:tcW w:w="2211" w:type="dxa"/>
            <w:vMerge w:val="restart"/>
          </w:tcPr>
          <w:p>
            <w:pPr>
              <w:pStyle w:val="0"/>
              <w:jc w:val="center"/>
            </w:pPr>
            <w:r>
              <w:rPr>
                <w:sz w:val="20"/>
              </w:rPr>
              <w:t xml:space="preserve">Опубликование на официальном сайте Министерства ЖКХ и ГЗН Пензенской области информации о захоронении (перезахоронении) останков погибших при защите Отечества</w:t>
            </w:r>
          </w:p>
        </w:tc>
        <w:tc>
          <w:tcPr>
            <w:tcW w:w="2477" w:type="dxa"/>
            <w:vMerge w:val="restart"/>
          </w:tcPr>
          <w:p>
            <w:pPr>
              <w:pStyle w:val="0"/>
              <w:jc w:val="center"/>
            </w:pPr>
            <w:r>
              <w:rPr>
                <w:sz w:val="20"/>
              </w:rPr>
              <w:t xml:space="preserve">Министерство жилищно-коммунального хозяйства и гражданской защиты населения Пензенской области</w:t>
            </w:r>
          </w:p>
        </w:tc>
        <w:tc>
          <w:tcPr>
            <w:tcW w:w="1148" w:type="dxa"/>
          </w:tcPr>
          <w:p>
            <w:pPr>
              <w:pStyle w:val="0"/>
              <w:jc w:val="center"/>
            </w:pPr>
            <w:r>
              <w:rPr>
                <w:sz w:val="20"/>
              </w:rPr>
              <w:t xml:space="preserve">Итого</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Количество публикаций на официальном сайте Министерства ЖКХ и ГЗН Пензенской области, ед.</w:t>
            </w:r>
          </w:p>
        </w:tc>
        <w:tc>
          <w:tcPr>
            <w:tcW w:w="1134" w:type="dxa"/>
            <w:vMerge w:val="restart"/>
          </w:tcPr>
          <w:p>
            <w:pPr>
              <w:pStyle w:val="0"/>
              <w:jc w:val="center"/>
            </w:pPr>
            <w:r>
              <w:rPr>
                <w:sz w:val="20"/>
              </w:rPr>
              <w:t xml:space="preserve">N 4</w:t>
            </w:r>
          </w:p>
        </w:tc>
      </w:tr>
      <w:tr>
        <w:tc>
          <w:tcPr>
            <w:vMerge w:val="continue"/>
          </w:tcPr>
          <w:p/>
        </w:tc>
        <w:tc>
          <w:tcPr>
            <w:vMerge w:val="continue"/>
          </w:tcPr>
          <w:p/>
        </w:tc>
        <w:tc>
          <w:tcPr>
            <w:vMerge w:val="continue"/>
          </w:tcPr>
          <w:p/>
        </w:tc>
        <w:tc>
          <w:tcPr>
            <w:tcW w:w="1148" w:type="dxa"/>
          </w:tcPr>
          <w:p>
            <w:pPr>
              <w:pStyle w:val="0"/>
              <w:jc w:val="center"/>
            </w:pPr>
            <w:r>
              <w:rPr>
                <w:sz w:val="20"/>
              </w:rPr>
              <w:t xml:space="preserve">2022</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2023</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2024</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2025</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2026</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vMerge w:val="continue"/>
          </w:tcPr>
          <w:p/>
        </w:tc>
        <w:tc>
          <w:tcPr>
            <w:vMerge w:val="continue"/>
          </w:tcPr>
          <w:p/>
        </w:tc>
        <w:tc>
          <w:tcPr>
            <w:vMerge w:val="continue"/>
          </w:tcPr>
          <w:p/>
        </w:tc>
        <w:tc>
          <w:tcPr>
            <w:tcW w:w="1148" w:type="dxa"/>
          </w:tcPr>
          <w:p>
            <w:pPr>
              <w:pStyle w:val="0"/>
              <w:jc w:val="center"/>
            </w:pPr>
            <w:r>
              <w:rPr>
                <w:sz w:val="20"/>
              </w:rPr>
              <w:t xml:space="preserve">2027</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jc w:val="center"/>
            </w:pPr>
            <w:r>
              <w:rPr>
                <w:sz w:val="20"/>
              </w:rPr>
              <w:t xml:space="preserve">0</w:t>
            </w:r>
          </w:p>
        </w:tc>
        <w:tc>
          <w:tcPr>
            <w:vMerge w:val="continue"/>
          </w:tcPr>
          <w:p/>
        </w:tc>
      </w:tr>
      <w:tr>
        <w:tc>
          <w:tcPr>
            <w:gridSpan w:val="11"/>
            <w:tcW w:w="16101" w:type="dxa"/>
          </w:tcPr>
          <w:p>
            <w:pPr>
              <w:pStyle w:val="0"/>
              <w:jc w:val="center"/>
            </w:pPr>
            <w:r>
              <w:rPr>
                <w:sz w:val="20"/>
              </w:rPr>
              <w:t xml:space="preserve">Всего по подпрограмме:</w:t>
            </w:r>
          </w:p>
        </w:tc>
      </w:tr>
      <w:tr>
        <w:tc>
          <w:tcPr>
            <w:gridSpan w:val="3"/>
            <w:tcW w:w="5539" w:type="dxa"/>
            <w:vMerge w:val="restart"/>
          </w:tcPr>
          <w:p>
            <w:pPr>
              <w:pStyle w:val="0"/>
            </w:pPr>
            <w:r>
              <w:rPr>
                <w:sz w:val="20"/>
              </w:rPr>
            </w:r>
          </w:p>
        </w:tc>
        <w:tc>
          <w:tcPr>
            <w:tcW w:w="1148" w:type="dxa"/>
          </w:tcPr>
          <w:p>
            <w:pPr>
              <w:pStyle w:val="0"/>
              <w:jc w:val="center"/>
            </w:pPr>
            <w:r>
              <w:rPr>
                <w:sz w:val="20"/>
              </w:rPr>
              <w:t xml:space="preserve">Итого</w:t>
            </w:r>
          </w:p>
        </w:tc>
        <w:tc>
          <w:tcPr>
            <w:tcW w:w="1337" w:type="dxa"/>
          </w:tcPr>
          <w:p>
            <w:pPr>
              <w:pStyle w:val="0"/>
              <w:jc w:val="center"/>
            </w:pPr>
            <w:r>
              <w:rPr>
                <w:sz w:val="20"/>
              </w:rPr>
              <w:t xml:space="preserve">16 319,7</w:t>
            </w:r>
          </w:p>
        </w:tc>
        <w:tc>
          <w:tcPr>
            <w:tcW w:w="1138" w:type="dxa"/>
          </w:tcPr>
          <w:p>
            <w:pPr>
              <w:pStyle w:val="0"/>
              <w:jc w:val="center"/>
            </w:pPr>
            <w:r>
              <w:rPr>
                <w:sz w:val="20"/>
              </w:rPr>
              <w:t xml:space="preserve">1 121,9</w:t>
            </w:r>
          </w:p>
        </w:tc>
        <w:tc>
          <w:tcPr>
            <w:tcW w:w="1555" w:type="dxa"/>
          </w:tcPr>
          <w:p>
            <w:pPr>
              <w:pStyle w:val="0"/>
              <w:jc w:val="center"/>
            </w:pPr>
            <w:r>
              <w:rPr>
                <w:sz w:val="20"/>
              </w:rPr>
              <w:t xml:space="preserve">14 564,3</w:t>
            </w:r>
          </w:p>
        </w:tc>
        <w:tc>
          <w:tcPr>
            <w:tcW w:w="1115" w:type="dxa"/>
          </w:tcPr>
          <w:p>
            <w:pPr>
              <w:pStyle w:val="0"/>
              <w:jc w:val="center"/>
            </w:pPr>
            <w:r>
              <w:rPr>
                <w:sz w:val="20"/>
              </w:rPr>
              <w:t xml:space="preserve">633,5</w:t>
            </w:r>
          </w:p>
        </w:tc>
        <w:tc>
          <w:tcPr>
            <w:tcW w:w="1011" w:type="dxa"/>
          </w:tcPr>
          <w:p>
            <w:pPr>
              <w:pStyle w:val="0"/>
              <w:jc w:val="center"/>
            </w:pPr>
            <w:r>
              <w:rPr>
                <w:sz w:val="20"/>
              </w:rPr>
              <w:t xml:space="preserve">0,0</w:t>
            </w:r>
          </w:p>
        </w:tc>
        <w:tc>
          <w:tcPr>
            <w:tcW w:w="2124" w:type="dxa"/>
          </w:tcPr>
          <w:p>
            <w:pPr>
              <w:pStyle w:val="0"/>
            </w:pPr>
            <w:r>
              <w:rPr>
                <w:sz w:val="20"/>
              </w:rPr>
            </w:r>
          </w:p>
        </w:tc>
        <w:tc>
          <w:tcPr>
            <w:tcW w:w="1134" w:type="dxa"/>
            <w:vMerge w:val="restart"/>
          </w:tcPr>
          <w:p>
            <w:pPr>
              <w:pStyle w:val="0"/>
            </w:pPr>
            <w:r>
              <w:rPr>
                <w:sz w:val="20"/>
              </w:rPr>
            </w:r>
          </w:p>
        </w:tc>
      </w:tr>
      <w:tr>
        <w:tc>
          <w:tcPr>
            <w:gridSpan w:val="3"/>
            <w:vMerge w:val="continue"/>
          </w:tcPr>
          <w:p/>
        </w:tc>
        <w:tc>
          <w:tcPr>
            <w:tcW w:w="1148" w:type="dxa"/>
          </w:tcPr>
          <w:p>
            <w:pPr>
              <w:pStyle w:val="0"/>
              <w:jc w:val="center"/>
            </w:pPr>
            <w:r>
              <w:rPr>
                <w:sz w:val="20"/>
              </w:rPr>
              <w:t xml:space="preserve">2019</w:t>
            </w:r>
          </w:p>
        </w:tc>
        <w:tc>
          <w:tcPr>
            <w:tcW w:w="1337" w:type="dxa"/>
          </w:tcPr>
          <w:p>
            <w:pPr>
              <w:pStyle w:val="0"/>
              <w:jc w:val="center"/>
            </w:pPr>
            <w:r>
              <w:rPr>
                <w:sz w:val="20"/>
              </w:rPr>
              <w:t xml:space="preserve">3 614,1</w:t>
            </w:r>
          </w:p>
        </w:tc>
        <w:tc>
          <w:tcPr>
            <w:tcW w:w="1138" w:type="dxa"/>
          </w:tcPr>
          <w:p>
            <w:pPr>
              <w:pStyle w:val="0"/>
              <w:jc w:val="center"/>
            </w:pPr>
            <w:r>
              <w:rPr>
                <w:sz w:val="20"/>
              </w:rPr>
              <w:t xml:space="preserve">144,6</w:t>
            </w:r>
          </w:p>
        </w:tc>
        <w:tc>
          <w:tcPr>
            <w:tcW w:w="1555" w:type="dxa"/>
          </w:tcPr>
          <w:p>
            <w:pPr>
              <w:pStyle w:val="0"/>
              <w:jc w:val="center"/>
            </w:pPr>
            <w:r>
              <w:rPr>
                <w:sz w:val="20"/>
              </w:rPr>
              <w:t xml:space="preserve">3 325,0</w:t>
            </w:r>
          </w:p>
        </w:tc>
        <w:tc>
          <w:tcPr>
            <w:tcW w:w="1115" w:type="dxa"/>
          </w:tcPr>
          <w:p>
            <w:pPr>
              <w:pStyle w:val="0"/>
              <w:jc w:val="center"/>
            </w:pPr>
            <w:r>
              <w:rPr>
                <w:sz w:val="20"/>
              </w:rPr>
              <w:t xml:space="preserve">144,5</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2020</w:t>
            </w:r>
          </w:p>
        </w:tc>
        <w:tc>
          <w:tcPr>
            <w:tcW w:w="1337" w:type="dxa"/>
          </w:tcPr>
          <w:p>
            <w:pPr>
              <w:pStyle w:val="0"/>
              <w:jc w:val="center"/>
            </w:pPr>
            <w:r>
              <w:rPr>
                <w:sz w:val="20"/>
              </w:rPr>
              <w:t xml:space="preserve">3 940,8</w:t>
            </w:r>
          </w:p>
        </w:tc>
        <w:tc>
          <w:tcPr>
            <w:tcW w:w="1138" w:type="dxa"/>
          </w:tcPr>
          <w:p>
            <w:pPr>
              <w:pStyle w:val="0"/>
              <w:jc w:val="center"/>
            </w:pPr>
            <w:r>
              <w:rPr>
                <w:sz w:val="20"/>
              </w:rPr>
              <w:t xml:space="preserve">303,1</w:t>
            </w:r>
          </w:p>
        </w:tc>
        <w:tc>
          <w:tcPr>
            <w:tcW w:w="1555" w:type="dxa"/>
          </w:tcPr>
          <w:p>
            <w:pPr>
              <w:pStyle w:val="0"/>
              <w:jc w:val="center"/>
            </w:pPr>
            <w:r>
              <w:rPr>
                <w:sz w:val="20"/>
              </w:rPr>
              <w:t xml:space="preserve">3 486,1</w:t>
            </w:r>
          </w:p>
        </w:tc>
        <w:tc>
          <w:tcPr>
            <w:tcW w:w="1115" w:type="dxa"/>
          </w:tcPr>
          <w:p>
            <w:pPr>
              <w:pStyle w:val="0"/>
              <w:jc w:val="center"/>
            </w:pPr>
            <w:r>
              <w:rPr>
                <w:sz w:val="20"/>
              </w:rPr>
              <w:t xml:space="preserve">151,6</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2021</w:t>
            </w:r>
          </w:p>
        </w:tc>
        <w:tc>
          <w:tcPr>
            <w:tcW w:w="1337" w:type="dxa"/>
          </w:tcPr>
          <w:p>
            <w:pPr>
              <w:pStyle w:val="0"/>
              <w:jc w:val="center"/>
            </w:pPr>
            <w:r>
              <w:rPr>
                <w:sz w:val="20"/>
              </w:rPr>
              <w:t xml:space="preserve">2 837,1</w:t>
            </w:r>
          </w:p>
        </w:tc>
        <w:tc>
          <w:tcPr>
            <w:tcW w:w="1138" w:type="dxa"/>
          </w:tcPr>
          <w:p>
            <w:pPr>
              <w:pStyle w:val="0"/>
              <w:jc w:val="center"/>
            </w:pPr>
            <w:r>
              <w:rPr>
                <w:sz w:val="20"/>
              </w:rPr>
              <w:t xml:space="preserve">218,2</w:t>
            </w:r>
          </w:p>
        </w:tc>
        <w:tc>
          <w:tcPr>
            <w:tcW w:w="1555" w:type="dxa"/>
          </w:tcPr>
          <w:p>
            <w:pPr>
              <w:pStyle w:val="0"/>
              <w:jc w:val="center"/>
            </w:pPr>
            <w:r>
              <w:rPr>
                <w:sz w:val="20"/>
              </w:rPr>
              <w:t xml:space="preserve">2 509,7</w:t>
            </w:r>
          </w:p>
        </w:tc>
        <w:tc>
          <w:tcPr>
            <w:tcW w:w="1115" w:type="dxa"/>
          </w:tcPr>
          <w:p>
            <w:pPr>
              <w:pStyle w:val="0"/>
              <w:jc w:val="center"/>
            </w:pPr>
            <w:r>
              <w:rPr>
                <w:sz w:val="20"/>
              </w:rPr>
              <w:t xml:space="preserve">109,2</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2022</w:t>
            </w:r>
          </w:p>
        </w:tc>
        <w:tc>
          <w:tcPr>
            <w:tcW w:w="1337" w:type="dxa"/>
          </w:tcPr>
          <w:p>
            <w:pPr>
              <w:pStyle w:val="0"/>
              <w:jc w:val="center"/>
            </w:pPr>
            <w:r>
              <w:rPr>
                <w:sz w:val="20"/>
              </w:rPr>
              <w:t xml:space="preserve">3 057,2</w:t>
            </w:r>
          </w:p>
        </w:tc>
        <w:tc>
          <w:tcPr>
            <w:tcW w:w="1138" w:type="dxa"/>
          </w:tcPr>
          <w:p>
            <w:pPr>
              <w:pStyle w:val="0"/>
              <w:jc w:val="center"/>
            </w:pPr>
            <w:r>
              <w:rPr>
                <w:sz w:val="20"/>
              </w:rPr>
              <w:t xml:space="preserve">235,2</w:t>
            </w:r>
          </w:p>
        </w:tc>
        <w:tc>
          <w:tcPr>
            <w:tcW w:w="1555" w:type="dxa"/>
          </w:tcPr>
          <w:p>
            <w:pPr>
              <w:pStyle w:val="0"/>
              <w:jc w:val="center"/>
            </w:pPr>
            <w:r>
              <w:rPr>
                <w:sz w:val="20"/>
              </w:rPr>
              <w:t xml:space="preserve">2 704,3</w:t>
            </w:r>
          </w:p>
        </w:tc>
        <w:tc>
          <w:tcPr>
            <w:tcW w:w="1115" w:type="dxa"/>
          </w:tcPr>
          <w:p>
            <w:pPr>
              <w:pStyle w:val="0"/>
              <w:jc w:val="center"/>
            </w:pPr>
            <w:r>
              <w:rPr>
                <w:sz w:val="20"/>
              </w:rPr>
              <w:t xml:space="preserve">117,7</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2023</w:t>
            </w:r>
          </w:p>
        </w:tc>
        <w:tc>
          <w:tcPr>
            <w:tcW w:w="1337" w:type="dxa"/>
          </w:tcPr>
          <w:p>
            <w:pPr>
              <w:pStyle w:val="0"/>
              <w:jc w:val="center"/>
            </w:pPr>
            <w:r>
              <w:rPr>
                <w:sz w:val="20"/>
              </w:rPr>
              <w:t xml:space="preserve">2 392,1</w:t>
            </w:r>
          </w:p>
        </w:tc>
        <w:tc>
          <w:tcPr>
            <w:tcW w:w="1138" w:type="dxa"/>
          </w:tcPr>
          <w:p>
            <w:pPr>
              <w:pStyle w:val="0"/>
              <w:jc w:val="center"/>
            </w:pPr>
            <w:r>
              <w:rPr>
                <w:sz w:val="20"/>
              </w:rPr>
              <w:t xml:space="preserve">184,0</w:t>
            </w:r>
          </w:p>
        </w:tc>
        <w:tc>
          <w:tcPr>
            <w:tcW w:w="1555" w:type="dxa"/>
          </w:tcPr>
          <w:p>
            <w:pPr>
              <w:pStyle w:val="0"/>
              <w:jc w:val="center"/>
            </w:pPr>
            <w:r>
              <w:rPr>
                <w:sz w:val="20"/>
              </w:rPr>
              <w:t xml:space="preserve">2 116,0</w:t>
            </w:r>
          </w:p>
        </w:tc>
        <w:tc>
          <w:tcPr>
            <w:tcW w:w="1115" w:type="dxa"/>
          </w:tcPr>
          <w:p>
            <w:pPr>
              <w:pStyle w:val="0"/>
              <w:jc w:val="center"/>
            </w:pPr>
            <w:r>
              <w:rPr>
                <w:sz w:val="20"/>
              </w:rPr>
              <w:t xml:space="preserve">92,1</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2024</w:t>
            </w:r>
          </w:p>
        </w:tc>
        <w:tc>
          <w:tcPr>
            <w:tcW w:w="1337" w:type="dxa"/>
          </w:tcPr>
          <w:p>
            <w:pPr>
              <w:pStyle w:val="0"/>
              <w:jc w:val="center"/>
            </w:pPr>
            <w:r>
              <w:rPr>
                <w:sz w:val="20"/>
              </w:rPr>
              <w:t xml:space="preserve">478,4</w:t>
            </w:r>
          </w:p>
        </w:tc>
        <w:tc>
          <w:tcPr>
            <w:tcW w:w="1138" w:type="dxa"/>
          </w:tcPr>
          <w:p>
            <w:pPr>
              <w:pStyle w:val="0"/>
              <w:jc w:val="center"/>
            </w:pPr>
            <w:r>
              <w:rPr>
                <w:sz w:val="20"/>
              </w:rPr>
              <w:t xml:space="preserve">36,8</w:t>
            </w:r>
          </w:p>
        </w:tc>
        <w:tc>
          <w:tcPr>
            <w:tcW w:w="1555" w:type="dxa"/>
          </w:tcPr>
          <w:p>
            <w:pPr>
              <w:pStyle w:val="0"/>
              <w:jc w:val="center"/>
            </w:pPr>
            <w:r>
              <w:rPr>
                <w:sz w:val="20"/>
              </w:rPr>
              <w:t xml:space="preserve">423,2</w:t>
            </w:r>
          </w:p>
        </w:tc>
        <w:tc>
          <w:tcPr>
            <w:tcW w:w="1115" w:type="dxa"/>
          </w:tcPr>
          <w:p>
            <w:pPr>
              <w:pStyle w:val="0"/>
              <w:jc w:val="center"/>
            </w:pPr>
            <w:r>
              <w:rPr>
                <w:sz w:val="20"/>
              </w:rPr>
              <w:t xml:space="preserve">18,4</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2025</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2026</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2027</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7"/>
            <w:tcW w:w="10717" w:type="dxa"/>
          </w:tcPr>
          <w:p>
            <w:pPr>
              <w:pStyle w:val="0"/>
              <w:jc w:val="center"/>
            </w:pPr>
            <w:r>
              <w:rPr>
                <w:sz w:val="20"/>
              </w:rPr>
              <w:t xml:space="preserve">Всего по государственной программе:</w:t>
            </w:r>
          </w:p>
        </w:tc>
        <w:tc>
          <w:tcPr>
            <w:gridSpan w:val="4"/>
            <w:tcW w:w="5384" w:type="dxa"/>
          </w:tcPr>
          <w:p>
            <w:pPr>
              <w:pStyle w:val="0"/>
            </w:pPr>
            <w:r>
              <w:rPr>
                <w:sz w:val="20"/>
              </w:rPr>
            </w:r>
          </w:p>
        </w:tc>
      </w:tr>
      <w:tr>
        <w:tc>
          <w:tcPr>
            <w:gridSpan w:val="3"/>
            <w:tcW w:w="5539" w:type="dxa"/>
            <w:vMerge w:val="restart"/>
          </w:tcPr>
          <w:p>
            <w:pPr>
              <w:pStyle w:val="0"/>
            </w:pPr>
            <w:r>
              <w:rPr>
                <w:sz w:val="20"/>
              </w:rPr>
            </w:r>
          </w:p>
        </w:tc>
        <w:tc>
          <w:tcPr>
            <w:tcW w:w="1148" w:type="dxa"/>
          </w:tcPr>
          <w:p>
            <w:pPr>
              <w:pStyle w:val="0"/>
              <w:jc w:val="center"/>
            </w:pPr>
            <w:r>
              <w:rPr>
                <w:sz w:val="20"/>
              </w:rPr>
              <w:t xml:space="preserve">Итого</w:t>
            </w:r>
          </w:p>
        </w:tc>
        <w:tc>
          <w:tcPr>
            <w:tcW w:w="1337" w:type="dxa"/>
          </w:tcPr>
          <w:p>
            <w:pPr>
              <w:pStyle w:val="0"/>
              <w:jc w:val="center"/>
            </w:pPr>
            <w:r>
              <w:rPr>
                <w:sz w:val="20"/>
              </w:rPr>
              <w:t xml:space="preserve">2 953 532,4</w:t>
            </w:r>
          </w:p>
        </w:tc>
        <w:tc>
          <w:tcPr>
            <w:tcW w:w="1138" w:type="dxa"/>
          </w:tcPr>
          <w:p>
            <w:pPr>
              <w:pStyle w:val="0"/>
              <w:jc w:val="center"/>
            </w:pPr>
            <w:r>
              <w:rPr>
                <w:sz w:val="20"/>
              </w:rPr>
              <w:t xml:space="preserve">23 170,2</w:t>
            </w:r>
          </w:p>
        </w:tc>
        <w:tc>
          <w:tcPr>
            <w:tcW w:w="1555" w:type="dxa"/>
          </w:tcPr>
          <w:p>
            <w:pPr>
              <w:pStyle w:val="0"/>
              <w:jc w:val="center"/>
            </w:pPr>
            <w:r>
              <w:rPr>
                <w:sz w:val="20"/>
              </w:rPr>
              <w:t xml:space="preserve">2 763 823,6</w:t>
            </w:r>
          </w:p>
        </w:tc>
        <w:tc>
          <w:tcPr>
            <w:tcW w:w="1115" w:type="dxa"/>
          </w:tcPr>
          <w:p>
            <w:pPr>
              <w:pStyle w:val="0"/>
              <w:jc w:val="center"/>
            </w:pPr>
            <w:r>
              <w:rPr>
                <w:sz w:val="20"/>
              </w:rPr>
              <w:t xml:space="preserve">166 538,6</w:t>
            </w:r>
          </w:p>
        </w:tc>
        <w:tc>
          <w:tcPr>
            <w:tcW w:w="1011" w:type="dxa"/>
          </w:tcPr>
          <w:p>
            <w:pPr>
              <w:pStyle w:val="0"/>
              <w:jc w:val="center"/>
            </w:pPr>
            <w:r>
              <w:rPr>
                <w:sz w:val="20"/>
              </w:rPr>
              <w:t xml:space="preserve">0,0</w:t>
            </w:r>
          </w:p>
        </w:tc>
        <w:tc>
          <w:tcPr>
            <w:tcW w:w="2124" w:type="dxa"/>
          </w:tcPr>
          <w:p>
            <w:pPr>
              <w:pStyle w:val="0"/>
            </w:pPr>
            <w:r>
              <w:rPr>
                <w:sz w:val="20"/>
              </w:rPr>
            </w:r>
          </w:p>
        </w:tc>
        <w:tc>
          <w:tcPr>
            <w:tcW w:w="1134" w:type="dxa"/>
            <w:vMerge w:val="restart"/>
          </w:tcPr>
          <w:p>
            <w:pPr>
              <w:pStyle w:val="0"/>
            </w:pPr>
            <w:r>
              <w:rPr>
                <w:sz w:val="20"/>
              </w:rPr>
            </w:r>
          </w:p>
        </w:tc>
      </w:tr>
      <w:tr>
        <w:tc>
          <w:tcPr>
            <w:gridSpan w:val="3"/>
            <w:vMerge w:val="continue"/>
          </w:tcPr>
          <w:p/>
        </w:tc>
        <w:tc>
          <w:tcPr>
            <w:tcW w:w="1148" w:type="dxa"/>
          </w:tcPr>
          <w:p>
            <w:pPr>
              <w:pStyle w:val="0"/>
              <w:jc w:val="center"/>
            </w:pPr>
            <w:r>
              <w:rPr>
                <w:sz w:val="20"/>
              </w:rPr>
              <w:t xml:space="preserve">2019</w:t>
            </w:r>
          </w:p>
        </w:tc>
        <w:tc>
          <w:tcPr>
            <w:tcW w:w="1337" w:type="dxa"/>
          </w:tcPr>
          <w:p>
            <w:pPr>
              <w:pStyle w:val="0"/>
              <w:jc w:val="center"/>
            </w:pPr>
            <w:r>
              <w:rPr>
                <w:sz w:val="20"/>
              </w:rPr>
              <w:t xml:space="preserve">500 025,9</w:t>
            </w:r>
          </w:p>
        </w:tc>
        <w:tc>
          <w:tcPr>
            <w:tcW w:w="1138" w:type="dxa"/>
          </w:tcPr>
          <w:p>
            <w:pPr>
              <w:pStyle w:val="0"/>
              <w:jc w:val="center"/>
            </w:pPr>
            <w:r>
              <w:rPr>
                <w:sz w:val="20"/>
              </w:rPr>
              <w:t xml:space="preserve">4 249,6</w:t>
            </w:r>
          </w:p>
        </w:tc>
        <w:tc>
          <w:tcPr>
            <w:tcW w:w="1555" w:type="dxa"/>
          </w:tcPr>
          <w:p>
            <w:pPr>
              <w:pStyle w:val="0"/>
              <w:jc w:val="center"/>
            </w:pPr>
            <w:r>
              <w:rPr>
                <w:sz w:val="20"/>
              </w:rPr>
              <w:t xml:space="preserve">419 423,7</w:t>
            </w:r>
          </w:p>
        </w:tc>
        <w:tc>
          <w:tcPr>
            <w:tcW w:w="1115" w:type="dxa"/>
          </w:tcPr>
          <w:p>
            <w:pPr>
              <w:pStyle w:val="0"/>
              <w:jc w:val="center"/>
            </w:pPr>
            <w:r>
              <w:rPr>
                <w:sz w:val="20"/>
              </w:rPr>
              <w:t xml:space="preserve">76 352,6</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2020</w:t>
            </w:r>
          </w:p>
        </w:tc>
        <w:tc>
          <w:tcPr>
            <w:tcW w:w="1337" w:type="dxa"/>
          </w:tcPr>
          <w:p>
            <w:pPr>
              <w:pStyle w:val="0"/>
              <w:jc w:val="center"/>
            </w:pPr>
            <w:r>
              <w:rPr>
                <w:sz w:val="20"/>
              </w:rPr>
              <w:t xml:space="preserve">557 859,6</w:t>
            </w:r>
          </w:p>
        </w:tc>
        <w:tc>
          <w:tcPr>
            <w:tcW w:w="1138" w:type="dxa"/>
          </w:tcPr>
          <w:p>
            <w:pPr>
              <w:pStyle w:val="0"/>
              <w:jc w:val="center"/>
            </w:pPr>
            <w:r>
              <w:rPr>
                <w:sz w:val="20"/>
              </w:rPr>
              <w:t xml:space="preserve">4 067,5</w:t>
            </w:r>
          </w:p>
        </w:tc>
        <w:tc>
          <w:tcPr>
            <w:tcW w:w="1555" w:type="dxa"/>
          </w:tcPr>
          <w:p>
            <w:pPr>
              <w:pStyle w:val="0"/>
              <w:jc w:val="center"/>
            </w:pPr>
            <w:r>
              <w:rPr>
                <w:sz w:val="20"/>
              </w:rPr>
              <w:t xml:space="preserve">521 461,8</w:t>
            </w:r>
          </w:p>
        </w:tc>
        <w:tc>
          <w:tcPr>
            <w:tcW w:w="1115" w:type="dxa"/>
          </w:tcPr>
          <w:p>
            <w:pPr>
              <w:pStyle w:val="0"/>
              <w:jc w:val="center"/>
            </w:pPr>
            <w:r>
              <w:rPr>
                <w:sz w:val="20"/>
              </w:rPr>
              <w:t xml:space="preserve">32 330,3</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2021</w:t>
            </w:r>
          </w:p>
        </w:tc>
        <w:tc>
          <w:tcPr>
            <w:tcW w:w="1337" w:type="dxa"/>
          </w:tcPr>
          <w:p>
            <w:pPr>
              <w:pStyle w:val="0"/>
              <w:jc w:val="center"/>
            </w:pPr>
            <w:r>
              <w:rPr>
                <w:sz w:val="20"/>
              </w:rPr>
              <w:t xml:space="preserve">447 094,0</w:t>
            </w:r>
          </w:p>
        </w:tc>
        <w:tc>
          <w:tcPr>
            <w:tcW w:w="1138" w:type="dxa"/>
          </w:tcPr>
          <w:p>
            <w:pPr>
              <w:pStyle w:val="0"/>
              <w:jc w:val="center"/>
            </w:pPr>
            <w:r>
              <w:rPr>
                <w:sz w:val="20"/>
              </w:rPr>
              <w:t xml:space="preserve">3 713,4</w:t>
            </w:r>
          </w:p>
        </w:tc>
        <w:tc>
          <w:tcPr>
            <w:tcW w:w="1555" w:type="dxa"/>
          </w:tcPr>
          <w:p>
            <w:pPr>
              <w:pStyle w:val="0"/>
              <w:jc w:val="center"/>
            </w:pPr>
            <w:r>
              <w:rPr>
                <w:sz w:val="20"/>
              </w:rPr>
              <w:t xml:space="preserve">428 532,2</w:t>
            </w:r>
          </w:p>
        </w:tc>
        <w:tc>
          <w:tcPr>
            <w:tcW w:w="1115" w:type="dxa"/>
          </w:tcPr>
          <w:p>
            <w:pPr>
              <w:pStyle w:val="0"/>
              <w:jc w:val="center"/>
            </w:pPr>
            <w:r>
              <w:rPr>
                <w:sz w:val="20"/>
              </w:rPr>
              <w:t xml:space="preserve">14 848,4</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2022</w:t>
            </w:r>
          </w:p>
        </w:tc>
        <w:tc>
          <w:tcPr>
            <w:tcW w:w="1337" w:type="dxa"/>
          </w:tcPr>
          <w:p>
            <w:pPr>
              <w:pStyle w:val="0"/>
              <w:jc w:val="center"/>
            </w:pPr>
            <w:r>
              <w:rPr>
                <w:sz w:val="20"/>
              </w:rPr>
              <w:t xml:space="preserve">427 475,3</w:t>
            </w:r>
          </w:p>
        </w:tc>
        <w:tc>
          <w:tcPr>
            <w:tcW w:w="1138" w:type="dxa"/>
          </w:tcPr>
          <w:p>
            <w:pPr>
              <w:pStyle w:val="0"/>
              <w:jc w:val="center"/>
            </w:pPr>
            <w:r>
              <w:rPr>
                <w:sz w:val="20"/>
              </w:rPr>
              <w:t xml:space="preserve">3 724,9</w:t>
            </w:r>
          </w:p>
        </w:tc>
        <w:tc>
          <w:tcPr>
            <w:tcW w:w="1555" w:type="dxa"/>
          </w:tcPr>
          <w:p>
            <w:pPr>
              <w:pStyle w:val="0"/>
              <w:jc w:val="center"/>
            </w:pPr>
            <w:r>
              <w:rPr>
                <w:sz w:val="20"/>
              </w:rPr>
              <w:t xml:space="preserve">409 659,5</w:t>
            </w:r>
          </w:p>
        </w:tc>
        <w:tc>
          <w:tcPr>
            <w:tcW w:w="1115" w:type="dxa"/>
          </w:tcPr>
          <w:p>
            <w:pPr>
              <w:pStyle w:val="0"/>
              <w:jc w:val="center"/>
            </w:pPr>
            <w:r>
              <w:rPr>
                <w:sz w:val="20"/>
              </w:rPr>
              <w:t xml:space="preserve">14 090,9</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2023</w:t>
            </w:r>
          </w:p>
        </w:tc>
        <w:tc>
          <w:tcPr>
            <w:tcW w:w="1337" w:type="dxa"/>
          </w:tcPr>
          <w:p>
            <w:pPr>
              <w:pStyle w:val="0"/>
              <w:jc w:val="center"/>
            </w:pPr>
            <w:r>
              <w:rPr>
                <w:sz w:val="20"/>
              </w:rPr>
              <w:t xml:space="preserve">628 990,3</w:t>
            </w:r>
          </w:p>
        </w:tc>
        <w:tc>
          <w:tcPr>
            <w:tcW w:w="1138" w:type="dxa"/>
          </w:tcPr>
          <w:p>
            <w:pPr>
              <w:pStyle w:val="0"/>
              <w:jc w:val="center"/>
            </w:pPr>
            <w:r>
              <w:rPr>
                <w:sz w:val="20"/>
              </w:rPr>
              <w:t xml:space="preserve">3 612,7</w:t>
            </w:r>
          </w:p>
        </w:tc>
        <w:tc>
          <w:tcPr>
            <w:tcW w:w="1555" w:type="dxa"/>
          </w:tcPr>
          <w:p>
            <w:pPr>
              <w:pStyle w:val="0"/>
              <w:jc w:val="center"/>
            </w:pPr>
            <w:r>
              <w:rPr>
                <w:sz w:val="20"/>
              </w:rPr>
              <w:t xml:space="preserve">611 556,5</w:t>
            </w:r>
          </w:p>
        </w:tc>
        <w:tc>
          <w:tcPr>
            <w:tcW w:w="1115" w:type="dxa"/>
          </w:tcPr>
          <w:p>
            <w:pPr>
              <w:pStyle w:val="0"/>
              <w:jc w:val="center"/>
            </w:pPr>
            <w:r>
              <w:rPr>
                <w:sz w:val="20"/>
              </w:rPr>
              <w:t xml:space="preserve">13 821,1</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2024</w:t>
            </w:r>
          </w:p>
        </w:tc>
        <w:tc>
          <w:tcPr>
            <w:tcW w:w="1337" w:type="dxa"/>
          </w:tcPr>
          <w:p>
            <w:pPr>
              <w:pStyle w:val="0"/>
              <w:jc w:val="center"/>
            </w:pPr>
            <w:r>
              <w:rPr>
                <w:sz w:val="20"/>
              </w:rPr>
              <w:t xml:space="preserve">392 087,3</w:t>
            </w:r>
          </w:p>
        </w:tc>
        <w:tc>
          <w:tcPr>
            <w:tcW w:w="1138" w:type="dxa"/>
          </w:tcPr>
          <w:p>
            <w:pPr>
              <w:pStyle w:val="0"/>
              <w:jc w:val="center"/>
            </w:pPr>
            <w:r>
              <w:rPr>
                <w:sz w:val="20"/>
              </w:rPr>
              <w:t xml:space="preserve">3 802,1</w:t>
            </w:r>
          </w:p>
        </w:tc>
        <w:tc>
          <w:tcPr>
            <w:tcW w:w="1555" w:type="dxa"/>
          </w:tcPr>
          <w:p>
            <w:pPr>
              <w:pStyle w:val="0"/>
              <w:jc w:val="center"/>
            </w:pPr>
            <w:r>
              <w:rPr>
                <w:sz w:val="20"/>
              </w:rPr>
              <w:t xml:space="preserve">373 189,9</w:t>
            </w:r>
          </w:p>
        </w:tc>
        <w:tc>
          <w:tcPr>
            <w:tcW w:w="1115" w:type="dxa"/>
          </w:tcPr>
          <w:p>
            <w:pPr>
              <w:pStyle w:val="0"/>
              <w:jc w:val="center"/>
            </w:pPr>
            <w:r>
              <w:rPr>
                <w:sz w:val="20"/>
              </w:rPr>
              <w:t xml:space="preserve">15 095,3</w:t>
            </w:r>
          </w:p>
        </w:tc>
        <w:tc>
          <w:tcPr>
            <w:tcW w:w="1011" w:type="dxa"/>
          </w:tcPr>
          <w:p>
            <w:pPr>
              <w:pStyle w:val="0"/>
              <w:jc w:val="center"/>
            </w:pPr>
            <w:r>
              <w:rPr>
                <w:sz w:val="20"/>
              </w:rPr>
              <w:t xml:space="preserve">0,0</w:t>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2025</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pPr>
            <w:r>
              <w:rPr>
                <w:sz w:val="20"/>
              </w:rPr>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2026</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pPr>
            <w:r>
              <w:rPr>
                <w:sz w:val="20"/>
              </w:rPr>
            </w:r>
          </w:p>
        </w:tc>
        <w:tc>
          <w:tcPr>
            <w:tcW w:w="2124" w:type="dxa"/>
          </w:tcPr>
          <w:p>
            <w:pPr>
              <w:pStyle w:val="0"/>
            </w:pPr>
            <w:r>
              <w:rPr>
                <w:sz w:val="20"/>
              </w:rPr>
            </w:r>
          </w:p>
        </w:tc>
        <w:tc>
          <w:tcPr>
            <w:vMerge w:val="continue"/>
          </w:tcPr>
          <w:p/>
        </w:tc>
      </w:tr>
      <w:tr>
        <w:tc>
          <w:tcPr>
            <w:gridSpan w:val="3"/>
            <w:vMerge w:val="continue"/>
          </w:tcPr>
          <w:p/>
        </w:tc>
        <w:tc>
          <w:tcPr>
            <w:tcW w:w="1148" w:type="dxa"/>
          </w:tcPr>
          <w:p>
            <w:pPr>
              <w:pStyle w:val="0"/>
              <w:jc w:val="center"/>
            </w:pPr>
            <w:r>
              <w:rPr>
                <w:sz w:val="20"/>
              </w:rPr>
              <w:t xml:space="preserve">2027</w:t>
            </w:r>
          </w:p>
        </w:tc>
        <w:tc>
          <w:tcPr>
            <w:tcW w:w="1337" w:type="dxa"/>
          </w:tcPr>
          <w:p>
            <w:pPr>
              <w:pStyle w:val="0"/>
              <w:jc w:val="center"/>
            </w:pPr>
            <w:r>
              <w:rPr>
                <w:sz w:val="20"/>
              </w:rPr>
              <w:t xml:space="preserve">0,0</w:t>
            </w:r>
          </w:p>
        </w:tc>
        <w:tc>
          <w:tcPr>
            <w:tcW w:w="1138" w:type="dxa"/>
          </w:tcPr>
          <w:p>
            <w:pPr>
              <w:pStyle w:val="0"/>
              <w:jc w:val="center"/>
            </w:pPr>
            <w:r>
              <w:rPr>
                <w:sz w:val="20"/>
              </w:rPr>
              <w:t xml:space="preserve">0,0</w:t>
            </w:r>
          </w:p>
        </w:tc>
        <w:tc>
          <w:tcPr>
            <w:tcW w:w="1555" w:type="dxa"/>
          </w:tcPr>
          <w:p>
            <w:pPr>
              <w:pStyle w:val="0"/>
              <w:jc w:val="center"/>
            </w:pPr>
            <w:r>
              <w:rPr>
                <w:sz w:val="20"/>
              </w:rPr>
              <w:t xml:space="preserve">0,0</w:t>
            </w:r>
          </w:p>
        </w:tc>
        <w:tc>
          <w:tcPr>
            <w:tcW w:w="1115" w:type="dxa"/>
          </w:tcPr>
          <w:p>
            <w:pPr>
              <w:pStyle w:val="0"/>
              <w:jc w:val="center"/>
            </w:pPr>
            <w:r>
              <w:rPr>
                <w:sz w:val="20"/>
              </w:rPr>
              <w:t xml:space="preserve">0,0</w:t>
            </w:r>
          </w:p>
        </w:tc>
        <w:tc>
          <w:tcPr>
            <w:tcW w:w="1011" w:type="dxa"/>
          </w:tcPr>
          <w:p>
            <w:pPr>
              <w:pStyle w:val="0"/>
            </w:pPr>
            <w:r>
              <w:rPr>
                <w:sz w:val="20"/>
              </w:rPr>
            </w:r>
          </w:p>
        </w:tc>
        <w:tc>
          <w:tcPr>
            <w:tcW w:w="2124" w:type="dxa"/>
          </w:tcPr>
          <w:p>
            <w:pPr>
              <w:pStyle w:val="0"/>
            </w:pPr>
            <w:r>
              <w:rPr>
                <w:sz w:val="20"/>
              </w:rPr>
            </w:r>
          </w:p>
        </w:tc>
        <w:tc>
          <w:tcPr>
            <w:vMerge w:val="continue"/>
          </w:tcPr>
          <w:p/>
        </w:tc>
      </w:tr>
    </w:tbl>
    <w:p>
      <w:pPr>
        <w:sectPr>
          <w:headerReference w:type="default" r:id="rId26"/>
          <w:headerReference w:type="first" r:id="rId26"/>
          <w:footerReference w:type="default" r:id="rId27"/>
          <w:footerReference w:type="first" r:id="rId27"/>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5</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10 марта 2023 г. N 154-пП</w:t>
      </w:r>
    </w:p>
    <w:p>
      <w:pPr>
        <w:pStyle w:val="0"/>
        <w:jc w:val="both"/>
      </w:pPr>
      <w:r>
        <w:rPr>
          <w:sz w:val="20"/>
        </w:rPr>
      </w:r>
    </w:p>
    <w:p>
      <w:pPr>
        <w:pStyle w:val="0"/>
        <w:jc w:val="right"/>
      </w:pPr>
      <w:r>
        <w:rPr>
          <w:sz w:val="20"/>
        </w:rPr>
        <w:t xml:space="preserve">Приложение N 7</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w:t>
      </w:r>
    </w:p>
    <w:p>
      <w:pPr>
        <w:pStyle w:val="0"/>
        <w:jc w:val="both"/>
      </w:pPr>
      <w:r>
        <w:rPr>
          <w:sz w:val="20"/>
        </w:rPr>
      </w:r>
    </w:p>
    <w:bookmarkStart w:id="2497" w:name="P2497"/>
    <w:bookmarkEnd w:id="2497"/>
    <w:p>
      <w:pPr>
        <w:pStyle w:val="2"/>
        <w:jc w:val="center"/>
      </w:pPr>
      <w:r>
        <w:rPr>
          <w:sz w:val="20"/>
        </w:rPr>
        <w:t xml:space="preserve">АДРЕСНЫЙ ПЕРЕЧЕНЬ</w:t>
      </w:r>
    </w:p>
    <w:p>
      <w:pPr>
        <w:pStyle w:val="2"/>
        <w:jc w:val="center"/>
      </w:pPr>
      <w:r>
        <w:rPr>
          <w:sz w:val="20"/>
        </w:rPr>
        <w:t xml:space="preserve">ДВОРОВЫХ ТЕРРИТОРИЙ МНОГОКВАРТИРНЫХ ДОМОВ</w:t>
      </w:r>
    </w:p>
    <w:p>
      <w:pPr>
        <w:pStyle w:val="2"/>
        <w:jc w:val="center"/>
      </w:pPr>
      <w:r>
        <w:rPr>
          <w:sz w:val="20"/>
        </w:rPr>
        <w:t xml:space="preserve">МУНИЦИПАЛЬНЫХ ОБРАЗОВАНИЙ ПЕНЗЕНСКОЙ ОБЛАСТИ,</w:t>
      </w:r>
    </w:p>
    <w:p>
      <w:pPr>
        <w:pStyle w:val="2"/>
        <w:jc w:val="center"/>
      </w:pPr>
      <w:r>
        <w:rPr>
          <w:sz w:val="20"/>
        </w:rPr>
        <w:t xml:space="preserve">БЛАГОУСТРАИВАЕМЫХ В ТЕКУЩЕМ ФИНАНСОВОМ ГОДУ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7"/>
        <w:gridCol w:w="2438"/>
        <w:gridCol w:w="1478"/>
        <w:gridCol w:w="3428"/>
      </w:tblGrid>
      <w:tr>
        <w:tc>
          <w:tcPr>
            <w:tcW w:w="1417" w:type="dxa"/>
          </w:tcPr>
          <w:p>
            <w:pPr>
              <w:pStyle w:val="0"/>
              <w:jc w:val="center"/>
            </w:pPr>
            <w:r>
              <w:rPr>
                <w:sz w:val="20"/>
              </w:rPr>
              <w:t xml:space="preserve">N п/п (муниципальные образования)</w:t>
            </w:r>
          </w:p>
        </w:tc>
        <w:tc>
          <w:tcPr>
            <w:tcW w:w="2438" w:type="dxa"/>
          </w:tcPr>
          <w:p>
            <w:pPr>
              <w:pStyle w:val="0"/>
              <w:jc w:val="center"/>
            </w:pPr>
            <w:r>
              <w:rPr>
                <w:sz w:val="20"/>
              </w:rPr>
              <w:t xml:space="preserve">Наименование муниципального образования</w:t>
            </w:r>
          </w:p>
        </w:tc>
        <w:tc>
          <w:tcPr>
            <w:tcW w:w="1478" w:type="dxa"/>
          </w:tcPr>
          <w:p>
            <w:pPr>
              <w:pStyle w:val="0"/>
              <w:jc w:val="center"/>
            </w:pPr>
            <w:r>
              <w:rPr>
                <w:sz w:val="20"/>
              </w:rPr>
              <w:t xml:space="preserve">N п/п (дворовые территории)</w:t>
            </w:r>
          </w:p>
        </w:tc>
        <w:tc>
          <w:tcPr>
            <w:tcW w:w="3428" w:type="dxa"/>
          </w:tcPr>
          <w:p>
            <w:pPr>
              <w:pStyle w:val="0"/>
              <w:jc w:val="center"/>
            </w:pPr>
            <w:r>
              <w:rPr>
                <w:sz w:val="20"/>
              </w:rPr>
              <w:t xml:space="preserve">Адрес дворовой территории</w:t>
            </w:r>
          </w:p>
        </w:tc>
      </w:tr>
      <w:tr>
        <w:tc>
          <w:tcPr>
            <w:tcW w:w="1417" w:type="dxa"/>
          </w:tcPr>
          <w:p>
            <w:pPr>
              <w:pStyle w:val="0"/>
              <w:jc w:val="center"/>
            </w:pPr>
            <w:r>
              <w:rPr>
                <w:sz w:val="20"/>
              </w:rPr>
              <w:t xml:space="preserve">1</w:t>
            </w:r>
          </w:p>
        </w:tc>
        <w:tc>
          <w:tcPr>
            <w:tcW w:w="2438" w:type="dxa"/>
          </w:tcPr>
          <w:p>
            <w:pPr>
              <w:pStyle w:val="0"/>
              <w:jc w:val="center"/>
            </w:pPr>
            <w:r>
              <w:rPr>
                <w:sz w:val="20"/>
              </w:rPr>
              <w:t xml:space="preserve">2</w:t>
            </w:r>
          </w:p>
        </w:tc>
        <w:tc>
          <w:tcPr>
            <w:tcW w:w="1478" w:type="dxa"/>
          </w:tcPr>
          <w:p>
            <w:pPr>
              <w:pStyle w:val="0"/>
              <w:jc w:val="center"/>
            </w:pPr>
            <w:r>
              <w:rPr>
                <w:sz w:val="20"/>
              </w:rPr>
              <w:t xml:space="preserve">3</w:t>
            </w:r>
          </w:p>
        </w:tc>
        <w:tc>
          <w:tcPr>
            <w:tcW w:w="3428" w:type="dxa"/>
          </w:tcPr>
          <w:p>
            <w:pPr>
              <w:pStyle w:val="0"/>
              <w:jc w:val="center"/>
            </w:pPr>
            <w:r>
              <w:rPr>
                <w:sz w:val="20"/>
              </w:rPr>
              <w:t xml:space="preserve">4</w:t>
            </w:r>
          </w:p>
        </w:tc>
      </w:tr>
      <w:tr>
        <w:tc>
          <w:tcPr>
            <w:gridSpan w:val="4"/>
            <w:tcW w:w="8761" w:type="dxa"/>
          </w:tcPr>
          <w:p>
            <w:pPr>
              <w:pStyle w:val="0"/>
              <w:outlineLvl w:val="1"/>
              <w:jc w:val="center"/>
            </w:pPr>
            <w:r>
              <w:rPr>
                <w:sz w:val="20"/>
              </w:rPr>
              <w:t xml:space="preserve">2019 год</w:t>
            </w:r>
          </w:p>
        </w:tc>
      </w:tr>
      <w:tr>
        <w:tc>
          <w:tcPr>
            <w:tcW w:w="1417" w:type="dxa"/>
            <w:vMerge w:val="restart"/>
          </w:tcPr>
          <w:p>
            <w:pPr>
              <w:pStyle w:val="0"/>
              <w:jc w:val="center"/>
            </w:pPr>
            <w:r>
              <w:rPr>
                <w:sz w:val="20"/>
              </w:rPr>
              <w:t xml:space="preserve">1</w:t>
            </w:r>
          </w:p>
        </w:tc>
        <w:tc>
          <w:tcPr>
            <w:tcW w:w="2438" w:type="dxa"/>
            <w:vMerge w:val="restart"/>
          </w:tcPr>
          <w:p>
            <w:pPr>
              <w:pStyle w:val="0"/>
              <w:jc w:val="center"/>
            </w:pPr>
            <w:r>
              <w:rPr>
                <w:sz w:val="20"/>
              </w:rPr>
              <w:t xml:space="preserve">г. Пенза</w:t>
            </w:r>
          </w:p>
        </w:tc>
        <w:tc>
          <w:tcPr>
            <w:tcW w:w="1478" w:type="dxa"/>
          </w:tcPr>
          <w:p>
            <w:pPr>
              <w:pStyle w:val="0"/>
              <w:jc w:val="center"/>
            </w:pPr>
            <w:r>
              <w:rPr>
                <w:sz w:val="20"/>
              </w:rPr>
              <w:t xml:space="preserve">1</w:t>
            </w:r>
          </w:p>
        </w:tc>
        <w:tc>
          <w:tcPr>
            <w:tcW w:w="3428" w:type="dxa"/>
          </w:tcPr>
          <w:p>
            <w:pPr>
              <w:pStyle w:val="0"/>
              <w:jc w:val="center"/>
            </w:pPr>
            <w:r>
              <w:rPr>
                <w:sz w:val="20"/>
              </w:rPr>
              <w:t xml:space="preserve">пр-т Строителей, д. 166</w:t>
            </w:r>
          </w:p>
        </w:tc>
      </w:tr>
      <w:tr>
        <w:tc>
          <w:tcPr>
            <w:vMerge w:val="continue"/>
          </w:tcPr>
          <w:p/>
        </w:tc>
        <w:tc>
          <w:tcPr>
            <w:vMerge w:val="continue"/>
          </w:tcPr>
          <w:p/>
        </w:tc>
        <w:tc>
          <w:tcPr>
            <w:tcW w:w="1478" w:type="dxa"/>
          </w:tcPr>
          <w:p>
            <w:pPr>
              <w:pStyle w:val="0"/>
              <w:jc w:val="center"/>
            </w:pPr>
            <w:r>
              <w:rPr>
                <w:sz w:val="20"/>
              </w:rPr>
              <w:t xml:space="preserve">2</w:t>
            </w:r>
          </w:p>
        </w:tc>
        <w:tc>
          <w:tcPr>
            <w:tcW w:w="3428" w:type="dxa"/>
          </w:tcPr>
          <w:p>
            <w:pPr>
              <w:pStyle w:val="0"/>
              <w:jc w:val="center"/>
            </w:pPr>
            <w:r>
              <w:rPr>
                <w:sz w:val="20"/>
              </w:rPr>
              <w:t xml:space="preserve">ул. Лядова, д. 18, 20, 32</w:t>
            </w:r>
          </w:p>
        </w:tc>
      </w:tr>
      <w:tr>
        <w:tc>
          <w:tcPr>
            <w:vMerge w:val="continue"/>
          </w:tcPr>
          <w:p/>
        </w:tc>
        <w:tc>
          <w:tcPr>
            <w:vMerge w:val="continue"/>
          </w:tcPr>
          <w:p/>
        </w:tc>
        <w:tc>
          <w:tcPr>
            <w:tcW w:w="1478" w:type="dxa"/>
          </w:tcPr>
          <w:p>
            <w:pPr>
              <w:pStyle w:val="0"/>
              <w:jc w:val="center"/>
            </w:pPr>
            <w:r>
              <w:rPr>
                <w:sz w:val="20"/>
              </w:rPr>
              <w:t xml:space="preserve">3</w:t>
            </w:r>
          </w:p>
        </w:tc>
        <w:tc>
          <w:tcPr>
            <w:tcW w:w="3428" w:type="dxa"/>
          </w:tcPr>
          <w:p>
            <w:pPr>
              <w:pStyle w:val="0"/>
              <w:jc w:val="center"/>
            </w:pPr>
            <w:r>
              <w:rPr>
                <w:sz w:val="20"/>
              </w:rPr>
              <w:t xml:space="preserve">пр-т Строителей, д. 98, 108</w:t>
            </w:r>
          </w:p>
        </w:tc>
      </w:tr>
      <w:tr>
        <w:tc>
          <w:tcPr>
            <w:vMerge w:val="continue"/>
          </w:tcPr>
          <w:p/>
        </w:tc>
        <w:tc>
          <w:tcPr>
            <w:vMerge w:val="continue"/>
          </w:tcPr>
          <w:p/>
        </w:tc>
        <w:tc>
          <w:tcPr>
            <w:tcW w:w="1478" w:type="dxa"/>
          </w:tcPr>
          <w:p>
            <w:pPr>
              <w:pStyle w:val="0"/>
              <w:jc w:val="center"/>
            </w:pPr>
            <w:r>
              <w:rPr>
                <w:sz w:val="20"/>
              </w:rPr>
              <w:t xml:space="preserve">4</w:t>
            </w:r>
          </w:p>
        </w:tc>
        <w:tc>
          <w:tcPr>
            <w:tcW w:w="3428" w:type="dxa"/>
          </w:tcPr>
          <w:p>
            <w:pPr>
              <w:pStyle w:val="0"/>
              <w:jc w:val="center"/>
            </w:pPr>
            <w:r>
              <w:rPr>
                <w:sz w:val="20"/>
              </w:rPr>
              <w:t xml:space="preserve">пр-т Строителей, д. 50</w:t>
            </w:r>
          </w:p>
        </w:tc>
      </w:tr>
      <w:tr>
        <w:tc>
          <w:tcPr>
            <w:vMerge w:val="continue"/>
          </w:tcPr>
          <w:p/>
        </w:tc>
        <w:tc>
          <w:tcPr>
            <w:vMerge w:val="continue"/>
          </w:tcPr>
          <w:p/>
        </w:tc>
        <w:tc>
          <w:tcPr>
            <w:tcW w:w="1478" w:type="dxa"/>
          </w:tcPr>
          <w:p>
            <w:pPr>
              <w:pStyle w:val="0"/>
              <w:jc w:val="center"/>
            </w:pPr>
            <w:r>
              <w:rPr>
                <w:sz w:val="20"/>
              </w:rPr>
              <w:t xml:space="preserve">5</w:t>
            </w:r>
          </w:p>
        </w:tc>
        <w:tc>
          <w:tcPr>
            <w:tcW w:w="3428" w:type="dxa"/>
          </w:tcPr>
          <w:p>
            <w:pPr>
              <w:pStyle w:val="0"/>
              <w:jc w:val="center"/>
            </w:pPr>
            <w:r>
              <w:rPr>
                <w:sz w:val="20"/>
              </w:rPr>
              <w:t xml:space="preserve">пр-т Строителей, д. 30</w:t>
            </w:r>
          </w:p>
        </w:tc>
      </w:tr>
      <w:tr>
        <w:tc>
          <w:tcPr>
            <w:vMerge w:val="continue"/>
          </w:tcPr>
          <w:p/>
        </w:tc>
        <w:tc>
          <w:tcPr>
            <w:vMerge w:val="continue"/>
          </w:tcPr>
          <w:p/>
        </w:tc>
        <w:tc>
          <w:tcPr>
            <w:tcW w:w="1478" w:type="dxa"/>
          </w:tcPr>
          <w:p>
            <w:pPr>
              <w:pStyle w:val="0"/>
              <w:jc w:val="center"/>
            </w:pPr>
            <w:r>
              <w:rPr>
                <w:sz w:val="20"/>
              </w:rPr>
              <w:t xml:space="preserve">6</w:t>
            </w:r>
          </w:p>
        </w:tc>
        <w:tc>
          <w:tcPr>
            <w:tcW w:w="3428" w:type="dxa"/>
          </w:tcPr>
          <w:p>
            <w:pPr>
              <w:pStyle w:val="0"/>
              <w:jc w:val="center"/>
            </w:pPr>
            <w:r>
              <w:rPr>
                <w:sz w:val="20"/>
              </w:rPr>
              <w:t xml:space="preserve">ул. Рахманинова, д. 25, 27</w:t>
            </w:r>
          </w:p>
        </w:tc>
      </w:tr>
      <w:tr>
        <w:tc>
          <w:tcPr>
            <w:vMerge w:val="continue"/>
          </w:tcPr>
          <w:p/>
        </w:tc>
        <w:tc>
          <w:tcPr>
            <w:vMerge w:val="continue"/>
          </w:tcPr>
          <w:p/>
        </w:tc>
        <w:tc>
          <w:tcPr>
            <w:tcW w:w="1478" w:type="dxa"/>
          </w:tcPr>
          <w:p>
            <w:pPr>
              <w:pStyle w:val="0"/>
              <w:jc w:val="center"/>
            </w:pPr>
            <w:r>
              <w:rPr>
                <w:sz w:val="20"/>
              </w:rPr>
              <w:t xml:space="preserve">7</w:t>
            </w:r>
          </w:p>
        </w:tc>
        <w:tc>
          <w:tcPr>
            <w:tcW w:w="3428" w:type="dxa"/>
          </w:tcPr>
          <w:p>
            <w:pPr>
              <w:pStyle w:val="0"/>
              <w:jc w:val="center"/>
            </w:pPr>
            <w:r>
              <w:rPr>
                <w:sz w:val="20"/>
              </w:rPr>
              <w:t xml:space="preserve">ул. Бородина, д. 17</w:t>
            </w:r>
          </w:p>
        </w:tc>
      </w:tr>
      <w:tr>
        <w:tc>
          <w:tcPr>
            <w:vMerge w:val="continue"/>
          </w:tcPr>
          <w:p/>
        </w:tc>
        <w:tc>
          <w:tcPr>
            <w:vMerge w:val="continue"/>
          </w:tcPr>
          <w:p/>
        </w:tc>
        <w:tc>
          <w:tcPr>
            <w:tcW w:w="1478" w:type="dxa"/>
          </w:tcPr>
          <w:p>
            <w:pPr>
              <w:pStyle w:val="0"/>
              <w:jc w:val="center"/>
            </w:pPr>
            <w:r>
              <w:rPr>
                <w:sz w:val="20"/>
              </w:rPr>
              <w:t xml:space="preserve">8</w:t>
            </w:r>
          </w:p>
        </w:tc>
        <w:tc>
          <w:tcPr>
            <w:tcW w:w="3428" w:type="dxa"/>
          </w:tcPr>
          <w:p>
            <w:pPr>
              <w:pStyle w:val="0"/>
              <w:jc w:val="center"/>
            </w:pPr>
            <w:r>
              <w:rPr>
                <w:sz w:val="20"/>
              </w:rPr>
              <w:t xml:space="preserve">ул. Рахманинова, д. 20</w:t>
            </w:r>
          </w:p>
        </w:tc>
      </w:tr>
      <w:tr>
        <w:tc>
          <w:tcPr>
            <w:vMerge w:val="continue"/>
          </w:tcPr>
          <w:p/>
        </w:tc>
        <w:tc>
          <w:tcPr>
            <w:vMerge w:val="continue"/>
          </w:tcPr>
          <w:p/>
        </w:tc>
        <w:tc>
          <w:tcPr>
            <w:tcW w:w="1478" w:type="dxa"/>
          </w:tcPr>
          <w:p>
            <w:pPr>
              <w:pStyle w:val="0"/>
              <w:jc w:val="center"/>
            </w:pPr>
            <w:r>
              <w:rPr>
                <w:sz w:val="20"/>
              </w:rPr>
              <w:t xml:space="preserve">9</w:t>
            </w:r>
          </w:p>
        </w:tc>
        <w:tc>
          <w:tcPr>
            <w:tcW w:w="3428" w:type="dxa"/>
          </w:tcPr>
          <w:p>
            <w:pPr>
              <w:pStyle w:val="0"/>
              <w:jc w:val="center"/>
            </w:pPr>
            <w:r>
              <w:rPr>
                <w:sz w:val="20"/>
              </w:rPr>
              <w:t xml:space="preserve">ул. Кронштадтская, д. 7</w:t>
            </w:r>
          </w:p>
        </w:tc>
      </w:tr>
      <w:tr>
        <w:tc>
          <w:tcPr>
            <w:vMerge w:val="continue"/>
          </w:tcPr>
          <w:p/>
        </w:tc>
        <w:tc>
          <w:tcPr>
            <w:vMerge w:val="continue"/>
          </w:tcPr>
          <w:p/>
        </w:tc>
        <w:tc>
          <w:tcPr>
            <w:tcW w:w="1478" w:type="dxa"/>
          </w:tcPr>
          <w:p>
            <w:pPr>
              <w:pStyle w:val="0"/>
              <w:jc w:val="center"/>
            </w:pPr>
            <w:r>
              <w:rPr>
                <w:sz w:val="20"/>
              </w:rPr>
              <w:t xml:space="preserve">10</w:t>
            </w:r>
          </w:p>
        </w:tc>
        <w:tc>
          <w:tcPr>
            <w:tcW w:w="3428" w:type="dxa"/>
          </w:tcPr>
          <w:p>
            <w:pPr>
              <w:pStyle w:val="0"/>
              <w:jc w:val="center"/>
            </w:pPr>
            <w:r>
              <w:rPr>
                <w:sz w:val="20"/>
              </w:rPr>
              <w:t xml:space="preserve">пр-т Победы, д. 77, 79</w:t>
            </w:r>
          </w:p>
        </w:tc>
      </w:tr>
      <w:tr>
        <w:tc>
          <w:tcPr>
            <w:vMerge w:val="continue"/>
          </w:tcPr>
          <w:p/>
        </w:tc>
        <w:tc>
          <w:tcPr>
            <w:vMerge w:val="continue"/>
          </w:tcPr>
          <w:p/>
        </w:tc>
        <w:tc>
          <w:tcPr>
            <w:tcW w:w="1478" w:type="dxa"/>
          </w:tcPr>
          <w:p>
            <w:pPr>
              <w:pStyle w:val="0"/>
              <w:jc w:val="center"/>
            </w:pPr>
            <w:r>
              <w:rPr>
                <w:sz w:val="20"/>
              </w:rPr>
              <w:t xml:space="preserve">11</w:t>
            </w:r>
          </w:p>
        </w:tc>
        <w:tc>
          <w:tcPr>
            <w:tcW w:w="3428" w:type="dxa"/>
          </w:tcPr>
          <w:p>
            <w:pPr>
              <w:pStyle w:val="0"/>
              <w:jc w:val="center"/>
            </w:pPr>
            <w:r>
              <w:rPr>
                <w:sz w:val="20"/>
              </w:rPr>
              <w:t xml:space="preserve">ул. Леонова, д. 19</w:t>
            </w:r>
          </w:p>
        </w:tc>
      </w:tr>
      <w:tr>
        <w:tc>
          <w:tcPr>
            <w:vMerge w:val="continue"/>
          </w:tcPr>
          <w:p/>
        </w:tc>
        <w:tc>
          <w:tcPr>
            <w:vMerge w:val="continue"/>
          </w:tcPr>
          <w:p/>
        </w:tc>
        <w:tc>
          <w:tcPr>
            <w:tcW w:w="1478" w:type="dxa"/>
          </w:tcPr>
          <w:p>
            <w:pPr>
              <w:pStyle w:val="0"/>
              <w:jc w:val="center"/>
            </w:pPr>
            <w:r>
              <w:rPr>
                <w:sz w:val="20"/>
              </w:rPr>
              <w:t xml:space="preserve">12</w:t>
            </w:r>
          </w:p>
        </w:tc>
        <w:tc>
          <w:tcPr>
            <w:tcW w:w="3428" w:type="dxa"/>
          </w:tcPr>
          <w:p>
            <w:pPr>
              <w:pStyle w:val="0"/>
              <w:jc w:val="center"/>
            </w:pPr>
            <w:r>
              <w:rPr>
                <w:sz w:val="20"/>
              </w:rPr>
              <w:t xml:space="preserve">ул. Аустрина, д. 146, 150а</w:t>
            </w:r>
          </w:p>
        </w:tc>
      </w:tr>
      <w:tr>
        <w:tc>
          <w:tcPr>
            <w:vMerge w:val="continue"/>
          </w:tcPr>
          <w:p/>
        </w:tc>
        <w:tc>
          <w:tcPr>
            <w:vMerge w:val="continue"/>
          </w:tcPr>
          <w:p/>
        </w:tc>
        <w:tc>
          <w:tcPr>
            <w:tcW w:w="1478" w:type="dxa"/>
          </w:tcPr>
          <w:p>
            <w:pPr>
              <w:pStyle w:val="0"/>
              <w:jc w:val="center"/>
            </w:pPr>
            <w:r>
              <w:rPr>
                <w:sz w:val="20"/>
              </w:rPr>
              <w:t xml:space="preserve">13</w:t>
            </w:r>
          </w:p>
        </w:tc>
        <w:tc>
          <w:tcPr>
            <w:tcW w:w="3428" w:type="dxa"/>
          </w:tcPr>
          <w:p>
            <w:pPr>
              <w:pStyle w:val="0"/>
              <w:jc w:val="center"/>
            </w:pPr>
            <w:r>
              <w:rPr>
                <w:sz w:val="20"/>
              </w:rPr>
              <w:t xml:space="preserve">ул. Пролетарская, д. 6</w:t>
            </w:r>
          </w:p>
        </w:tc>
      </w:tr>
      <w:tr>
        <w:tc>
          <w:tcPr>
            <w:vMerge w:val="continue"/>
          </w:tcPr>
          <w:p/>
        </w:tc>
        <w:tc>
          <w:tcPr>
            <w:vMerge w:val="continue"/>
          </w:tcPr>
          <w:p/>
        </w:tc>
        <w:tc>
          <w:tcPr>
            <w:tcW w:w="1478" w:type="dxa"/>
          </w:tcPr>
          <w:p>
            <w:pPr>
              <w:pStyle w:val="0"/>
              <w:jc w:val="center"/>
            </w:pPr>
            <w:r>
              <w:rPr>
                <w:sz w:val="20"/>
              </w:rPr>
              <w:t xml:space="preserve">14</w:t>
            </w:r>
          </w:p>
        </w:tc>
        <w:tc>
          <w:tcPr>
            <w:tcW w:w="3428" w:type="dxa"/>
          </w:tcPr>
          <w:p>
            <w:pPr>
              <w:pStyle w:val="0"/>
              <w:jc w:val="center"/>
            </w:pPr>
            <w:r>
              <w:rPr>
                <w:sz w:val="20"/>
              </w:rPr>
              <w:t xml:space="preserve">ул. Ухтомского, д. 3а, 3б, 5</w:t>
            </w:r>
          </w:p>
        </w:tc>
      </w:tr>
      <w:tr>
        <w:tc>
          <w:tcPr>
            <w:vMerge w:val="continue"/>
          </w:tcPr>
          <w:p/>
        </w:tc>
        <w:tc>
          <w:tcPr>
            <w:vMerge w:val="continue"/>
          </w:tcPr>
          <w:p/>
        </w:tc>
        <w:tc>
          <w:tcPr>
            <w:tcW w:w="1478" w:type="dxa"/>
          </w:tcPr>
          <w:p>
            <w:pPr>
              <w:pStyle w:val="0"/>
              <w:jc w:val="center"/>
            </w:pPr>
            <w:r>
              <w:rPr>
                <w:sz w:val="20"/>
              </w:rPr>
              <w:t xml:space="preserve">15</w:t>
            </w:r>
          </w:p>
        </w:tc>
        <w:tc>
          <w:tcPr>
            <w:tcW w:w="3428" w:type="dxa"/>
          </w:tcPr>
          <w:p>
            <w:pPr>
              <w:pStyle w:val="0"/>
              <w:jc w:val="center"/>
            </w:pPr>
            <w:r>
              <w:rPr>
                <w:sz w:val="20"/>
              </w:rPr>
              <w:t xml:space="preserve">ул. Чаадаева, д. 111, 113</w:t>
            </w:r>
          </w:p>
        </w:tc>
      </w:tr>
      <w:tr>
        <w:tc>
          <w:tcPr>
            <w:vMerge w:val="continue"/>
          </w:tcPr>
          <w:p/>
        </w:tc>
        <w:tc>
          <w:tcPr>
            <w:vMerge w:val="continue"/>
          </w:tcPr>
          <w:p/>
        </w:tc>
        <w:tc>
          <w:tcPr>
            <w:tcW w:w="1478" w:type="dxa"/>
          </w:tcPr>
          <w:p>
            <w:pPr>
              <w:pStyle w:val="0"/>
              <w:jc w:val="center"/>
            </w:pPr>
            <w:r>
              <w:rPr>
                <w:sz w:val="20"/>
              </w:rPr>
              <w:t xml:space="preserve">16</w:t>
            </w:r>
          </w:p>
        </w:tc>
        <w:tc>
          <w:tcPr>
            <w:tcW w:w="3428" w:type="dxa"/>
          </w:tcPr>
          <w:p>
            <w:pPr>
              <w:pStyle w:val="0"/>
              <w:jc w:val="center"/>
            </w:pPr>
            <w:r>
              <w:rPr>
                <w:sz w:val="20"/>
              </w:rPr>
              <w:t xml:space="preserve">ул. Клары Цеткин, д. 53, 55</w:t>
            </w:r>
          </w:p>
        </w:tc>
      </w:tr>
      <w:tr>
        <w:tc>
          <w:tcPr>
            <w:vMerge w:val="continue"/>
          </w:tcPr>
          <w:p/>
        </w:tc>
        <w:tc>
          <w:tcPr>
            <w:vMerge w:val="continue"/>
          </w:tcPr>
          <w:p/>
        </w:tc>
        <w:tc>
          <w:tcPr>
            <w:tcW w:w="1478" w:type="dxa"/>
          </w:tcPr>
          <w:p>
            <w:pPr>
              <w:pStyle w:val="0"/>
              <w:jc w:val="center"/>
            </w:pPr>
            <w:r>
              <w:rPr>
                <w:sz w:val="20"/>
              </w:rPr>
              <w:t xml:space="preserve">17</w:t>
            </w:r>
          </w:p>
        </w:tc>
        <w:tc>
          <w:tcPr>
            <w:tcW w:w="3428" w:type="dxa"/>
          </w:tcPr>
          <w:p>
            <w:pPr>
              <w:pStyle w:val="0"/>
              <w:jc w:val="center"/>
            </w:pPr>
            <w:r>
              <w:rPr>
                <w:sz w:val="20"/>
              </w:rPr>
              <w:t xml:space="preserve">ул. Клары Цеткин, д. 49, 51</w:t>
            </w:r>
          </w:p>
        </w:tc>
      </w:tr>
      <w:tr>
        <w:tc>
          <w:tcPr>
            <w:vMerge w:val="continue"/>
          </w:tcPr>
          <w:p/>
        </w:tc>
        <w:tc>
          <w:tcPr>
            <w:vMerge w:val="continue"/>
          </w:tcPr>
          <w:p/>
        </w:tc>
        <w:tc>
          <w:tcPr>
            <w:tcW w:w="1478" w:type="dxa"/>
          </w:tcPr>
          <w:p>
            <w:pPr>
              <w:pStyle w:val="0"/>
              <w:jc w:val="center"/>
            </w:pPr>
            <w:r>
              <w:rPr>
                <w:sz w:val="20"/>
              </w:rPr>
              <w:t xml:space="preserve">18</w:t>
            </w:r>
          </w:p>
        </w:tc>
        <w:tc>
          <w:tcPr>
            <w:tcW w:w="3428" w:type="dxa"/>
          </w:tcPr>
          <w:p>
            <w:pPr>
              <w:pStyle w:val="0"/>
              <w:jc w:val="center"/>
            </w:pPr>
            <w:r>
              <w:rPr>
                <w:sz w:val="20"/>
              </w:rPr>
              <w:t xml:space="preserve">ул. Измайлова, д. 73, 81</w:t>
            </w:r>
          </w:p>
        </w:tc>
      </w:tr>
      <w:tr>
        <w:tc>
          <w:tcPr>
            <w:vMerge w:val="continue"/>
          </w:tcPr>
          <w:p/>
        </w:tc>
        <w:tc>
          <w:tcPr>
            <w:vMerge w:val="continue"/>
          </w:tcPr>
          <w:p/>
        </w:tc>
        <w:tc>
          <w:tcPr>
            <w:tcW w:w="1478" w:type="dxa"/>
          </w:tcPr>
          <w:p>
            <w:pPr>
              <w:pStyle w:val="0"/>
              <w:jc w:val="center"/>
            </w:pPr>
            <w:r>
              <w:rPr>
                <w:sz w:val="20"/>
              </w:rPr>
              <w:t xml:space="preserve">19</w:t>
            </w:r>
          </w:p>
        </w:tc>
        <w:tc>
          <w:tcPr>
            <w:tcW w:w="3428" w:type="dxa"/>
          </w:tcPr>
          <w:p>
            <w:pPr>
              <w:pStyle w:val="0"/>
              <w:jc w:val="center"/>
            </w:pPr>
            <w:r>
              <w:rPr>
                <w:sz w:val="20"/>
              </w:rPr>
              <w:t xml:space="preserve">ул. Спартаковская, д. 18, 26</w:t>
            </w:r>
          </w:p>
        </w:tc>
      </w:tr>
      <w:tr>
        <w:tc>
          <w:tcPr>
            <w:vMerge w:val="continue"/>
          </w:tcPr>
          <w:p/>
        </w:tc>
        <w:tc>
          <w:tcPr>
            <w:vMerge w:val="continue"/>
          </w:tcPr>
          <w:p/>
        </w:tc>
        <w:tc>
          <w:tcPr>
            <w:tcW w:w="1478" w:type="dxa"/>
          </w:tcPr>
          <w:p>
            <w:pPr>
              <w:pStyle w:val="0"/>
              <w:jc w:val="center"/>
            </w:pPr>
            <w:r>
              <w:rPr>
                <w:sz w:val="20"/>
              </w:rPr>
              <w:t xml:space="preserve">20</w:t>
            </w:r>
          </w:p>
        </w:tc>
        <w:tc>
          <w:tcPr>
            <w:tcW w:w="3428" w:type="dxa"/>
          </w:tcPr>
          <w:p>
            <w:pPr>
              <w:pStyle w:val="0"/>
              <w:jc w:val="center"/>
            </w:pPr>
            <w:r>
              <w:rPr>
                <w:sz w:val="20"/>
              </w:rPr>
              <w:t xml:space="preserve">ул. Суворова, д. 15, ул. Бакунина, д. 30, 36, 36а</w:t>
            </w:r>
          </w:p>
        </w:tc>
      </w:tr>
      <w:tr>
        <w:tc>
          <w:tcPr>
            <w:vMerge w:val="continue"/>
          </w:tcPr>
          <w:p/>
        </w:tc>
        <w:tc>
          <w:tcPr>
            <w:vMerge w:val="continue"/>
          </w:tcPr>
          <w:p/>
        </w:tc>
        <w:tc>
          <w:tcPr>
            <w:tcW w:w="1478" w:type="dxa"/>
          </w:tcPr>
          <w:p>
            <w:pPr>
              <w:pStyle w:val="0"/>
              <w:jc w:val="center"/>
            </w:pPr>
            <w:r>
              <w:rPr>
                <w:sz w:val="20"/>
              </w:rPr>
              <w:t xml:space="preserve">21</w:t>
            </w:r>
          </w:p>
        </w:tc>
        <w:tc>
          <w:tcPr>
            <w:tcW w:w="3428" w:type="dxa"/>
          </w:tcPr>
          <w:p>
            <w:pPr>
              <w:pStyle w:val="0"/>
              <w:jc w:val="center"/>
            </w:pPr>
            <w:r>
              <w:rPr>
                <w:sz w:val="20"/>
              </w:rPr>
              <w:t xml:space="preserve">ул. 8 Марта, д. 15</w:t>
            </w:r>
          </w:p>
        </w:tc>
      </w:tr>
      <w:tr>
        <w:tc>
          <w:tcPr>
            <w:vMerge w:val="continue"/>
          </w:tcPr>
          <w:p/>
        </w:tc>
        <w:tc>
          <w:tcPr>
            <w:vMerge w:val="continue"/>
          </w:tcPr>
          <w:p/>
        </w:tc>
        <w:tc>
          <w:tcPr>
            <w:tcW w:w="1478" w:type="dxa"/>
          </w:tcPr>
          <w:p>
            <w:pPr>
              <w:pStyle w:val="0"/>
              <w:jc w:val="center"/>
            </w:pPr>
            <w:r>
              <w:rPr>
                <w:sz w:val="20"/>
              </w:rPr>
              <w:t xml:space="preserve">22</w:t>
            </w:r>
          </w:p>
        </w:tc>
        <w:tc>
          <w:tcPr>
            <w:tcW w:w="3428" w:type="dxa"/>
          </w:tcPr>
          <w:p>
            <w:pPr>
              <w:pStyle w:val="0"/>
              <w:jc w:val="center"/>
            </w:pPr>
            <w:r>
              <w:rPr>
                <w:sz w:val="20"/>
              </w:rPr>
              <w:t xml:space="preserve">ул. Карпинского, д. 1, 1а, 7</w:t>
            </w:r>
          </w:p>
        </w:tc>
      </w:tr>
      <w:tr>
        <w:tc>
          <w:tcPr>
            <w:vMerge w:val="continue"/>
          </w:tcPr>
          <w:p/>
        </w:tc>
        <w:tc>
          <w:tcPr>
            <w:vMerge w:val="continue"/>
          </w:tcPr>
          <w:p/>
        </w:tc>
        <w:tc>
          <w:tcPr>
            <w:tcW w:w="1478" w:type="dxa"/>
          </w:tcPr>
          <w:p>
            <w:pPr>
              <w:pStyle w:val="0"/>
              <w:jc w:val="center"/>
            </w:pPr>
            <w:r>
              <w:rPr>
                <w:sz w:val="20"/>
              </w:rPr>
              <w:t xml:space="preserve">23</w:t>
            </w:r>
          </w:p>
        </w:tc>
        <w:tc>
          <w:tcPr>
            <w:tcW w:w="3428" w:type="dxa"/>
          </w:tcPr>
          <w:p>
            <w:pPr>
              <w:pStyle w:val="0"/>
              <w:jc w:val="center"/>
            </w:pPr>
            <w:r>
              <w:rPr>
                <w:sz w:val="20"/>
              </w:rPr>
              <w:t xml:space="preserve">ул. Карпинского, д. 45</w:t>
            </w:r>
          </w:p>
        </w:tc>
      </w:tr>
      <w:tr>
        <w:tc>
          <w:tcPr>
            <w:vMerge w:val="continue"/>
          </w:tcPr>
          <w:p/>
        </w:tc>
        <w:tc>
          <w:tcPr>
            <w:vMerge w:val="continue"/>
          </w:tcPr>
          <w:p/>
        </w:tc>
        <w:tc>
          <w:tcPr>
            <w:tcW w:w="1478" w:type="dxa"/>
          </w:tcPr>
          <w:p>
            <w:pPr>
              <w:pStyle w:val="0"/>
              <w:jc w:val="center"/>
            </w:pPr>
            <w:r>
              <w:rPr>
                <w:sz w:val="20"/>
              </w:rPr>
              <w:t xml:space="preserve">24</w:t>
            </w:r>
          </w:p>
        </w:tc>
        <w:tc>
          <w:tcPr>
            <w:tcW w:w="3428" w:type="dxa"/>
          </w:tcPr>
          <w:p>
            <w:pPr>
              <w:pStyle w:val="0"/>
              <w:jc w:val="center"/>
            </w:pPr>
            <w:r>
              <w:rPr>
                <w:sz w:val="20"/>
              </w:rPr>
              <w:t xml:space="preserve">ул. Коммунистическая, 36, 36а, 40а</w:t>
            </w:r>
          </w:p>
        </w:tc>
      </w:tr>
      <w:tr>
        <w:tc>
          <w:tcPr>
            <w:vMerge w:val="continue"/>
          </w:tcPr>
          <w:p/>
        </w:tc>
        <w:tc>
          <w:tcPr>
            <w:vMerge w:val="continue"/>
          </w:tcPr>
          <w:p/>
        </w:tc>
        <w:tc>
          <w:tcPr>
            <w:tcW w:w="1478" w:type="dxa"/>
          </w:tcPr>
          <w:p>
            <w:pPr>
              <w:pStyle w:val="0"/>
              <w:jc w:val="center"/>
            </w:pPr>
            <w:r>
              <w:rPr>
                <w:sz w:val="20"/>
              </w:rPr>
              <w:t xml:space="preserve">25</w:t>
            </w:r>
          </w:p>
        </w:tc>
        <w:tc>
          <w:tcPr>
            <w:tcW w:w="3428" w:type="dxa"/>
          </w:tcPr>
          <w:p>
            <w:pPr>
              <w:pStyle w:val="0"/>
              <w:jc w:val="center"/>
            </w:pPr>
            <w:r>
              <w:rPr>
                <w:sz w:val="20"/>
              </w:rPr>
              <w:t xml:space="preserve">ул. Пушкина, д. 22, 24</w:t>
            </w:r>
          </w:p>
        </w:tc>
      </w:tr>
      <w:tr>
        <w:tc>
          <w:tcPr>
            <w:vMerge w:val="continue"/>
          </w:tcPr>
          <w:p/>
        </w:tc>
        <w:tc>
          <w:tcPr>
            <w:vMerge w:val="continue"/>
          </w:tcPr>
          <w:p/>
        </w:tc>
        <w:tc>
          <w:tcPr>
            <w:tcW w:w="1478" w:type="dxa"/>
          </w:tcPr>
          <w:p>
            <w:pPr>
              <w:pStyle w:val="0"/>
              <w:jc w:val="center"/>
            </w:pPr>
            <w:r>
              <w:rPr>
                <w:sz w:val="20"/>
              </w:rPr>
              <w:t xml:space="preserve">26</w:t>
            </w:r>
          </w:p>
        </w:tc>
        <w:tc>
          <w:tcPr>
            <w:tcW w:w="3428" w:type="dxa"/>
          </w:tcPr>
          <w:p>
            <w:pPr>
              <w:pStyle w:val="0"/>
              <w:jc w:val="center"/>
            </w:pPr>
            <w:r>
              <w:rPr>
                <w:sz w:val="20"/>
              </w:rPr>
              <w:t xml:space="preserve">ул. Карла Маркса, д. 12</w:t>
            </w:r>
          </w:p>
        </w:tc>
      </w:tr>
      <w:tr>
        <w:tc>
          <w:tcPr>
            <w:vMerge w:val="continue"/>
          </w:tcPr>
          <w:p/>
        </w:tc>
        <w:tc>
          <w:tcPr>
            <w:vMerge w:val="continue"/>
          </w:tcPr>
          <w:p/>
        </w:tc>
        <w:tc>
          <w:tcPr>
            <w:tcW w:w="1478" w:type="dxa"/>
          </w:tcPr>
          <w:p>
            <w:pPr>
              <w:pStyle w:val="0"/>
              <w:jc w:val="center"/>
            </w:pPr>
            <w:r>
              <w:rPr>
                <w:sz w:val="20"/>
              </w:rPr>
              <w:t xml:space="preserve">27</w:t>
            </w:r>
          </w:p>
        </w:tc>
        <w:tc>
          <w:tcPr>
            <w:tcW w:w="3428" w:type="dxa"/>
          </w:tcPr>
          <w:p>
            <w:pPr>
              <w:pStyle w:val="0"/>
              <w:jc w:val="center"/>
            </w:pPr>
            <w:r>
              <w:rPr>
                <w:sz w:val="20"/>
              </w:rPr>
              <w:t xml:space="preserve">ул. Мира, д. 33, 37, 47, 49</w:t>
            </w:r>
          </w:p>
        </w:tc>
      </w:tr>
      <w:tr>
        <w:tc>
          <w:tcPr>
            <w:vMerge w:val="continue"/>
          </w:tcPr>
          <w:p/>
        </w:tc>
        <w:tc>
          <w:tcPr>
            <w:vMerge w:val="continue"/>
          </w:tcPr>
          <w:p/>
        </w:tc>
        <w:tc>
          <w:tcPr>
            <w:tcW w:w="1478" w:type="dxa"/>
          </w:tcPr>
          <w:p>
            <w:pPr>
              <w:pStyle w:val="0"/>
              <w:jc w:val="center"/>
            </w:pPr>
            <w:r>
              <w:rPr>
                <w:sz w:val="20"/>
              </w:rPr>
              <w:t xml:space="preserve">28</w:t>
            </w:r>
          </w:p>
        </w:tc>
        <w:tc>
          <w:tcPr>
            <w:tcW w:w="3428" w:type="dxa"/>
          </w:tcPr>
          <w:p>
            <w:pPr>
              <w:pStyle w:val="0"/>
              <w:jc w:val="center"/>
            </w:pPr>
            <w:r>
              <w:rPr>
                <w:sz w:val="20"/>
              </w:rPr>
              <w:t xml:space="preserve">Военный городок, д. 156, 188</w:t>
            </w:r>
          </w:p>
        </w:tc>
      </w:tr>
      <w:tr>
        <w:tc>
          <w:tcPr>
            <w:vMerge w:val="continue"/>
          </w:tcPr>
          <w:p/>
        </w:tc>
        <w:tc>
          <w:tcPr>
            <w:vMerge w:val="continue"/>
          </w:tcPr>
          <w:p/>
        </w:tc>
        <w:tc>
          <w:tcPr>
            <w:tcW w:w="1478" w:type="dxa"/>
          </w:tcPr>
          <w:p>
            <w:pPr>
              <w:pStyle w:val="0"/>
              <w:jc w:val="center"/>
            </w:pPr>
            <w:r>
              <w:rPr>
                <w:sz w:val="20"/>
              </w:rPr>
              <w:t xml:space="preserve">29</w:t>
            </w:r>
          </w:p>
        </w:tc>
        <w:tc>
          <w:tcPr>
            <w:tcW w:w="3428" w:type="dxa"/>
          </w:tcPr>
          <w:p>
            <w:pPr>
              <w:pStyle w:val="0"/>
              <w:jc w:val="center"/>
            </w:pPr>
            <w:r>
              <w:rPr>
                <w:sz w:val="20"/>
              </w:rPr>
              <w:t xml:space="preserve">ул. Кижеватова, д. 1, 3</w:t>
            </w:r>
          </w:p>
        </w:tc>
      </w:tr>
      <w:tr>
        <w:tc>
          <w:tcPr>
            <w:vMerge w:val="continue"/>
          </w:tcPr>
          <w:p/>
        </w:tc>
        <w:tc>
          <w:tcPr>
            <w:vMerge w:val="continue"/>
          </w:tcPr>
          <w:p/>
        </w:tc>
        <w:tc>
          <w:tcPr>
            <w:tcW w:w="1478" w:type="dxa"/>
          </w:tcPr>
          <w:p>
            <w:pPr>
              <w:pStyle w:val="0"/>
              <w:jc w:val="center"/>
            </w:pPr>
            <w:r>
              <w:rPr>
                <w:sz w:val="20"/>
              </w:rPr>
              <w:t xml:space="preserve">30</w:t>
            </w:r>
          </w:p>
        </w:tc>
        <w:tc>
          <w:tcPr>
            <w:tcW w:w="3428" w:type="dxa"/>
          </w:tcPr>
          <w:p>
            <w:pPr>
              <w:pStyle w:val="0"/>
              <w:jc w:val="center"/>
            </w:pPr>
            <w:r>
              <w:rPr>
                <w:sz w:val="20"/>
              </w:rPr>
              <w:t xml:space="preserve">ул. Кижеватова, д. 31, ул. Воронова, д. 24</w:t>
            </w:r>
          </w:p>
        </w:tc>
      </w:tr>
      <w:tr>
        <w:tc>
          <w:tcPr>
            <w:vMerge w:val="continue"/>
          </w:tcPr>
          <w:p/>
        </w:tc>
        <w:tc>
          <w:tcPr>
            <w:vMerge w:val="continue"/>
          </w:tcPr>
          <w:p/>
        </w:tc>
        <w:tc>
          <w:tcPr>
            <w:tcW w:w="1478" w:type="dxa"/>
          </w:tcPr>
          <w:p>
            <w:pPr>
              <w:pStyle w:val="0"/>
              <w:jc w:val="center"/>
            </w:pPr>
            <w:r>
              <w:rPr>
                <w:sz w:val="20"/>
              </w:rPr>
              <w:t xml:space="preserve">31</w:t>
            </w:r>
          </w:p>
        </w:tc>
        <w:tc>
          <w:tcPr>
            <w:tcW w:w="3428" w:type="dxa"/>
          </w:tcPr>
          <w:p>
            <w:pPr>
              <w:pStyle w:val="0"/>
              <w:jc w:val="center"/>
            </w:pPr>
            <w:r>
              <w:rPr>
                <w:sz w:val="20"/>
              </w:rPr>
              <w:t xml:space="preserve">ул. Тепличная, д. 8, 10</w:t>
            </w:r>
          </w:p>
        </w:tc>
      </w:tr>
      <w:tr>
        <w:tc>
          <w:tcPr>
            <w:vMerge w:val="continue"/>
          </w:tcPr>
          <w:p/>
        </w:tc>
        <w:tc>
          <w:tcPr>
            <w:vMerge w:val="continue"/>
          </w:tcPr>
          <w:p/>
        </w:tc>
        <w:tc>
          <w:tcPr>
            <w:tcW w:w="1478" w:type="dxa"/>
          </w:tcPr>
          <w:p>
            <w:pPr>
              <w:pStyle w:val="0"/>
              <w:jc w:val="center"/>
            </w:pPr>
            <w:r>
              <w:rPr>
                <w:sz w:val="20"/>
              </w:rPr>
              <w:t xml:space="preserve">32</w:t>
            </w:r>
          </w:p>
        </w:tc>
        <w:tc>
          <w:tcPr>
            <w:tcW w:w="3428" w:type="dxa"/>
          </w:tcPr>
          <w:p>
            <w:pPr>
              <w:pStyle w:val="0"/>
              <w:jc w:val="center"/>
            </w:pPr>
            <w:r>
              <w:rPr>
                <w:sz w:val="20"/>
              </w:rPr>
              <w:t xml:space="preserve">ул. Калинина, д. 119а, 119б</w:t>
            </w:r>
          </w:p>
        </w:tc>
      </w:tr>
      <w:tr>
        <w:tc>
          <w:tcPr>
            <w:vMerge w:val="continue"/>
          </w:tcPr>
          <w:p/>
        </w:tc>
        <w:tc>
          <w:tcPr>
            <w:vMerge w:val="continue"/>
          </w:tcPr>
          <w:p/>
        </w:tc>
        <w:tc>
          <w:tcPr>
            <w:tcW w:w="1478" w:type="dxa"/>
          </w:tcPr>
          <w:p>
            <w:pPr>
              <w:pStyle w:val="0"/>
              <w:jc w:val="center"/>
            </w:pPr>
            <w:r>
              <w:rPr>
                <w:sz w:val="20"/>
              </w:rPr>
              <w:t xml:space="preserve">33</w:t>
            </w:r>
          </w:p>
        </w:tc>
        <w:tc>
          <w:tcPr>
            <w:tcW w:w="3428" w:type="dxa"/>
          </w:tcPr>
          <w:p>
            <w:pPr>
              <w:pStyle w:val="0"/>
              <w:jc w:val="center"/>
            </w:pPr>
            <w:r>
              <w:rPr>
                <w:sz w:val="20"/>
              </w:rPr>
              <w:t xml:space="preserve">пр-д Пограничный, д. 11, 21, ул. Межрайонная, д. 12</w:t>
            </w:r>
          </w:p>
        </w:tc>
      </w:tr>
      <w:tr>
        <w:tc>
          <w:tcPr>
            <w:vMerge w:val="continue"/>
          </w:tcPr>
          <w:p/>
        </w:tc>
        <w:tc>
          <w:tcPr>
            <w:vMerge w:val="continue"/>
          </w:tcPr>
          <w:p/>
        </w:tc>
        <w:tc>
          <w:tcPr>
            <w:tcW w:w="1478" w:type="dxa"/>
          </w:tcPr>
          <w:p>
            <w:pPr>
              <w:pStyle w:val="0"/>
              <w:jc w:val="center"/>
            </w:pPr>
            <w:r>
              <w:rPr>
                <w:sz w:val="20"/>
              </w:rPr>
              <w:t xml:space="preserve">34</w:t>
            </w:r>
          </w:p>
        </w:tc>
        <w:tc>
          <w:tcPr>
            <w:tcW w:w="3428" w:type="dxa"/>
          </w:tcPr>
          <w:p>
            <w:pPr>
              <w:pStyle w:val="0"/>
              <w:jc w:val="center"/>
            </w:pPr>
            <w:r>
              <w:rPr>
                <w:sz w:val="20"/>
              </w:rPr>
              <w:t xml:space="preserve">ул. Терешковой, д. 10а, 10б, ул. Вадинская, д. 6а, 10</w:t>
            </w:r>
          </w:p>
        </w:tc>
      </w:tr>
      <w:tr>
        <w:tc>
          <w:tcPr>
            <w:vMerge w:val="continue"/>
          </w:tcPr>
          <w:p/>
        </w:tc>
        <w:tc>
          <w:tcPr>
            <w:vMerge w:val="continue"/>
          </w:tcPr>
          <w:p/>
        </w:tc>
        <w:tc>
          <w:tcPr>
            <w:tcW w:w="1478" w:type="dxa"/>
          </w:tcPr>
          <w:p>
            <w:pPr>
              <w:pStyle w:val="0"/>
              <w:jc w:val="center"/>
            </w:pPr>
            <w:r>
              <w:rPr>
                <w:sz w:val="20"/>
              </w:rPr>
              <w:t xml:space="preserve">35</w:t>
            </w:r>
          </w:p>
        </w:tc>
        <w:tc>
          <w:tcPr>
            <w:tcW w:w="3428" w:type="dxa"/>
          </w:tcPr>
          <w:p>
            <w:pPr>
              <w:pStyle w:val="0"/>
              <w:jc w:val="center"/>
            </w:pPr>
            <w:r>
              <w:rPr>
                <w:sz w:val="20"/>
              </w:rPr>
              <w:t xml:space="preserve">ул. Экспериментальная, д. 12, 16, 17, 18</w:t>
            </w:r>
          </w:p>
        </w:tc>
      </w:tr>
      <w:tr>
        <w:tc>
          <w:tcPr>
            <w:tcW w:w="1417" w:type="dxa"/>
          </w:tcPr>
          <w:p>
            <w:pPr>
              <w:pStyle w:val="0"/>
              <w:jc w:val="center"/>
            </w:pPr>
            <w:r>
              <w:rPr>
                <w:sz w:val="20"/>
              </w:rPr>
              <w:t xml:space="preserve">2</w:t>
            </w:r>
          </w:p>
        </w:tc>
        <w:tc>
          <w:tcPr>
            <w:tcW w:w="2438" w:type="dxa"/>
          </w:tcPr>
          <w:p>
            <w:pPr>
              <w:pStyle w:val="0"/>
              <w:jc w:val="center"/>
            </w:pPr>
            <w:r>
              <w:rPr>
                <w:sz w:val="20"/>
              </w:rPr>
              <w:t xml:space="preserve">г. Кузнецк</w:t>
            </w:r>
          </w:p>
        </w:tc>
        <w:tc>
          <w:tcPr>
            <w:tcW w:w="1478" w:type="dxa"/>
          </w:tcPr>
          <w:p>
            <w:pPr>
              <w:pStyle w:val="0"/>
              <w:jc w:val="center"/>
            </w:pPr>
            <w:r>
              <w:rPr>
                <w:sz w:val="20"/>
              </w:rPr>
              <w:t xml:space="preserve">36</w:t>
            </w:r>
          </w:p>
        </w:tc>
        <w:tc>
          <w:tcPr>
            <w:tcW w:w="3428" w:type="dxa"/>
          </w:tcPr>
          <w:p>
            <w:pPr>
              <w:pStyle w:val="0"/>
              <w:jc w:val="center"/>
            </w:pPr>
            <w:r>
              <w:rPr>
                <w:sz w:val="20"/>
              </w:rPr>
              <w:t xml:space="preserve">ул. Плеханова, 1а</w:t>
            </w:r>
          </w:p>
        </w:tc>
      </w:tr>
      <w:tr>
        <w:tc>
          <w:tcPr>
            <w:tcW w:w="1417" w:type="dxa"/>
            <w:vMerge w:val="restart"/>
          </w:tcPr>
          <w:p>
            <w:pPr>
              <w:pStyle w:val="0"/>
              <w:jc w:val="center"/>
            </w:pPr>
            <w:r>
              <w:rPr>
                <w:sz w:val="20"/>
              </w:rPr>
              <w:t xml:space="preserve">3</w:t>
            </w:r>
          </w:p>
        </w:tc>
        <w:tc>
          <w:tcPr>
            <w:tcW w:w="2438" w:type="dxa"/>
            <w:vMerge w:val="restart"/>
          </w:tcPr>
          <w:p>
            <w:pPr>
              <w:pStyle w:val="0"/>
              <w:jc w:val="center"/>
            </w:pPr>
            <w:r>
              <w:rPr>
                <w:sz w:val="20"/>
              </w:rPr>
              <w:t xml:space="preserve">р.п. Чаадаевка Городищенского района</w:t>
            </w:r>
          </w:p>
        </w:tc>
        <w:tc>
          <w:tcPr>
            <w:tcW w:w="1478" w:type="dxa"/>
          </w:tcPr>
          <w:p>
            <w:pPr>
              <w:pStyle w:val="0"/>
              <w:jc w:val="center"/>
            </w:pPr>
            <w:r>
              <w:rPr>
                <w:sz w:val="20"/>
              </w:rPr>
              <w:t xml:space="preserve">37</w:t>
            </w:r>
          </w:p>
        </w:tc>
        <w:tc>
          <w:tcPr>
            <w:tcW w:w="3428" w:type="dxa"/>
          </w:tcPr>
          <w:p>
            <w:pPr>
              <w:pStyle w:val="0"/>
              <w:jc w:val="center"/>
            </w:pPr>
            <w:r>
              <w:rPr>
                <w:sz w:val="20"/>
              </w:rPr>
              <w:t xml:space="preserve">ул. Строителей, д. 2</w:t>
            </w:r>
          </w:p>
        </w:tc>
      </w:tr>
      <w:tr>
        <w:tc>
          <w:tcPr>
            <w:vMerge w:val="continue"/>
          </w:tcPr>
          <w:p/>
        </w:tc>
        <w:tc>
          <w:tcPr>
            <w:vMerge w:val="continue"/>
          </w:tcPr>
          <w:p/>
        </w:tc>
        <w:tc>
          <w:tcPr>
            <w:tcW w:w="1478" w:type="dxa"/>
          </w:tcPr>
          <w:p>
            <w:pPr>
              <w:pStyle w:val="0"/>
              <w:jc w:val="center"/>
            </w:pPr>
            <w:r>
              <w:rPr>
                <w:sz w:val="20"/>
              </w:rPr>
              <w:t xml:space="preserve">38</w:t>
            </w:r>
          </w:p>
        </w:tc>
        <w:tc>
          <w:tcPr>
            <w:tcW w:w="3428" w:type="dxa"/>
          </w:tcPr>
          <w:p>
            <w:pPr>
              <w:pStyle w:val="0"/>
              <w:jc w:val="center"/>
            </w:pPr>
            <w:r>
              <w:rPr>
                <w:sz w:val="20"/>
              </w:rPr>
              <w:t xml:space="preserve">ул. Строителей, д. 12</w:t>
            </w:r>
          </w:p>
        </w:tc>
      </w:tr>
      <w:tr>
        <w:tc>
          <w:tcPr>
            <w:tcW w:w="1417" w:type="dxa"/>
            <w:vMerge w:val="restart"/>
          </w:tcPr>
          <w:p>
            <w:pPr>
              <w:pStyle w:val="0"/>
              <w:jc w:val="center"/>
            </w:pPr>
            <w:r>
              <w:rPr>
                <w:sz w:val="20"/>
              </w:rPr>
              <w:t xml:space="preserve">4</w:t>
            </w:r>
          </w:p>
        </w:tc>
        <w:tc>
          <w:tcPr>
            <w:tcW w:w="2438" w:type="dxa"/>
            <w:vMerge w:val="restart"/>
          </w:tcPr>
          <w:p>
            <w:pPr>
              <w:pStyle w:val="0"/>
              <w:jc w:val="center"/>
            </w:pPr>
            <w:r>
              <w:rPr>
                <w:sz w:val="20"/>
              </w:rPr>
              <w:t xml:space="preserve">г. Каменка Каменского района</w:t>
            </w:r>
          </w:p>
        </w:tc>
        <w:tc>
          <w:tcPr>
            <w:tcW w:w="1478" w:type="dxa"/>
          </w:tcPr>
          <w:p>
            <w:pPr>
              <w:pStyle w:val="0"/>
              <w:jc w:val="center"/>
            </w:pPr>
            <w:r>
              <w:rPr>
                <w:sz w:val="20"/>
              </w:rPr>
              <w:t xml:space="preserve">39</w:t>
            </w:r>
          </w:p>
        </w:tc>
        <w:tc>
          <w:tcPr>
            <w:tcW w:w="3428" w:type="dxa"/>
          </w:tcPr>
          <w:p>
            <w:pPr>
              <w:pStyle w:val="0"/>
              <w:jc w:val="center"/>
            </w:pPr>
            <w:r>
              <w:rPr>
                <w:sz w:val="20"/>
              </w:rPr>
              <w:t xml:space="preserve">ул. Заводская, д. 2а</w:t>
            </w:r>
          </w:p>
        </w:tc>
      </w:tr>
      <w:tr>
        <w:tc>
          <w:tcPr>
            <w:vMerge w:val="continue"/>
          </w:tcPr>
          <w:p/>
        </w:tc>
        <w:tc>
          <w:tcPr>
            <w:vMerge w:val="continue"/>
          </w:tcPr>
          <w:p/>
        </w:tc>
        <w:tc>
          <w:tcPr>
            <w:tcW w:w="1478" w:type="dxa"/>
          </w:tcPr>
          <w:p>
            <w:pPr>
              <w:pStyle w:val="0"/>
              <w:jc w:val="center"/>
            </w:pPr>
            <w:r>
              <w:rPr>
                <w:sz w:val="20"/>
              </w:rPr>
              <w:t xml:space="preserve">40</w:t>
            </w:r>
          </w:p>
        </w:tc>
        <w:tc>
          <w:tcPr>
            <w:tcW w:w="3428" w:type="dxa"/>
          </w:tcPr>
          <w:p>
            <w:pPr>
              <w:pStyle w:val="0"/>
              <w:jc w:val="center"/>
            </w:pPr>
            <w:r>
              <w:rPr>
                <w:sz w:val="20"/>
              </w:rPr>
              <w:t xml:space="preserve">ул. Космонавтов, д. 1, 3</w:t>
            </w:r>
          </w:p>
        </w:tc>
      </w:tr>
      <w:tr>
        <w:tc>
          <w:tcPr>
            <w:vMerge w:val="continue"/>
          </w:tcPr>
          <w:p/>
        </w:tc>
        <w:tc>
          <w:tcPr>
            <w:vMerge w:val="continue"/>
          </w:tcPr>
          <w:p/>
        </w:tc>
        <w:tc>
          <w:tcPr>
            <w:tcW w:w="1478" w:type="dxa"/>
          </w:tcPr>
          <w:p>
            <w:pPr>
              <w:pStyle w:val="0"/>
              <w:jc w:val="center"/>
            </w:pPr>
            <w:r>
              <w:rPr>
                <w:sz w:val="20"/>
              </w:rPr>
              <w:t xml:space="preserve">41</w:t>
            </w:r>
          </w:p>
        </w:tc>
        <w:tc>
          <w:tcPr>
            <w:tcW w:w="3428" w:type="dxa"/>
          </w:tcPr>
          <w:p>
            <w:pPr>
              <w:pStyle w:val="0"/>
              <w:jc w:val="center"/>
            </w:pPr>
            <w:r>
              <w:rPr>
                <w:sz w:val="20"/>
              </w:rPr>
              <w:t xml:space="preserve">ул. Куприна, д. 2, 4, 6 ул. Воейкова, д. 8</w:t>
            </w:r>
          </w:p>
        </w:tc>
      </w:tr>
      <w:tr>
        <w:tc>
          <w:tcPr>
            <w:vMerge w:val="continue"/>
          </w:tcPr>
          <w:p/>
        </w:tc>
        <w:tc>
          <w:tcPr>
            <w:vMerge w:val="continue"/>
          </w:tcPr>
          <w:p/>
        </w:tc>
        <w:tc>
          <w:tcPr>
            <w:tcW w:w="1478" w:type="dxa"/>
          </w:tcPr>
          <w:p>
            <w:pPr>
              <w:pStyle w:val="0"/>
              <w:jc w:val="center"/>
            </w:pPr>
            <w:r>
              <w:rPr>
                <w:sz w:val="20"/>
              </w:rPr>
              <w:t xml:space="preserve">42</w:t>
            </w:r>
          </w:p>
        </w:tc>
        <w:tc>
          <w:tcPr>
            <w:tcW w:w="3428" w:type="dxa"/>
          </w:tcPr>
          <w:p>
            <w:pPr>
              <w:pStyle w:val="0"/>
              <w:jc w:val="center"/>
            </w:pPr>
            <w:r>
              <w:rPr>
                <w:sz w:val="20"/>
              </w:rPr>
              <w:t xml:space="preserve">ул. Рабочая, д. 51, 53</w:t>
            </w:r>
          </w:p>
        </w:tc>
      </w:tr>
      <w:tr>
        <w:tc>
          <w:tcPr>
            <w:vMerge w:val="continue"/>
          </w:tcPr>
          <w:p/>
        </w:tc>
        <w:tc>
          <w:tcPr>
            <w:vMerge w:val="continue"/>
          </w:tcPr>
          <w:p/>
        </w:tc>
        <w:tc>
          <w:tcPr>
            <w:tcW w:w="1478" w:type="dxa"/>
          </w:tcPr>
          <w:p>
            <w:pPr>
              <w:pStyle w:val="0"/>
              <w:jc w:val="center"/>
            </w:pPr>
            <w:r>
              <w:rPr>
                <w:sz w:val="20"/>
              </w:rPr>
              <w:t xml:space="preserve">43</w:t>
            </w:r>
          </w:p>
        </w:tc>
        <w:tc>
          <w:tcPr>
            <w:tcW w:w="3428" w:type="dxa"/>
          </w:tcPr>
          <w:p>
            <w:pPr>
              <w:pStyle w:val="0"/>
              <w:jc w:val="center"/>
            </w:pPr>
            <w:r>
              <w:rPr>
                <w:sz w:val="20"/>
              </w:rPr>
              <w:t xml:space="preserve">ул. Чернышевского, д. 8, 10</w:t>
            </w:r>
          </w:p>
        </w:tc>
      </w:tr>
      <w:tr>
        <w:tc>
          <w:tcPr>
            <w:vMerge w:val="continue"/>
          </w:tcPr>
          <w:p/>
        </w:tc>
        <w:tc>
          <w:tcPr>
            <w:vMerge w:val="continue"/>
          </w:tcPr>
          <w:p/>
        </w:tc>
        <w:tc>
          <w:tcPr>
            <w:tcW w:w="1478" w:type="dxa"/>
          </w:tcPr>
          <w:p>
            <w:pPr>
              <w:pStyle w:val="0"/>
              <w:jc w:val="center"/>
            </w:pPr>
            <w:r>
              <w:rPr>
                <w:sz w:val="20"/>
              </w:rPr>
              <w:t xml:space="preserve">44</w:t>
            </w:r>
          </w:p>
        </w:tc>
        <w:tc>
          <w:tcPr>
            <w:tcW w:w="3428" w:type="dxa"/>
          </w:tcPr>
          <w:p>
            <w:pPr>
              <w:pStyle w:val="0"/>
              <w:jc w:val="center"/>
            </w:pPr>
            <w:r>
              <w:rPr>
                <w:sz w:val="20"/>
              </w:rPr>
              <w:t xml:space="preserve">ул. Чернышевского, д. 2, 4</w:t>
            </w:r>
          </w:p>
        </w:tc>
      </w:tr>
      <w:tr>
        <w:tc>
          <w:tcPr>
            <w:vMerge w:val="continue"/>
          </w:tcPr>
          <w:p/>
        </w:tc>
        <w:tc>
          <w:tcPr>
            <w:vMerge w:val="continue"/>
          </w:tcPr>
          <w:p/>
        </w:tc>
        <w:tc>
          <w:tcPr>
            <w:tcW w:w="1478" w:type="dxa"/>
          </w:tcPr>
          <w:p>
            <w:pPr>
              <w:pStyle w:val="0"/>
              <w:jc w:val="center"/>
            </w:pPr>
            <w:r>
              <w:rPr>
                <w:sz w:val="20"/>
              </w:rPr>
              <w:t xml:space="preserve">45</w:t>
            </w:r>
          </w:p>
        </w:tc>
        <w:tc>
          <w:tcPr>
            <w:tcW w:w="3428" w:type="dxa"/>
          </w:tcPr>
          <w:p>
            <w:pPr>
              <w:pStyle w:val="0"/>
              <w:jc w:val="center"/>
            </w:pPr>
            <w:r>
              <w:rPr>
                <w:sz w:val="20"/>
              </w:rPr>
              <w:t xml:space="preserve">ул. Кольцова, д. 2, 4, 6, 8, 8а</w:t>
            </w:r>
          </w:p>
        </w:tc>
      </w:tr>
      <w:tr>
        <w:tc>
          <w:tcPr>
            <w:vMerge w:val="continue"/>
          </w:tcPr>
          <w:p/>
        </w:tc>
        <w:tc>
          <w:tcPr>
            <w:vMerge w:val="continue"/>
          </w:tcPr>
          <w:p/>
        </w:tc>
        <w:tc>
          <w:tcPr>
            <w:tcW w:w="1478" w:type="dxa"/>
          </w:tcPr>
          <w:p>
            <w:pPr>
              <w:pStyle w:val="0"/>
              <w:jc w:val="center"/>
            </w:pPr>
            <w:r>
              <w:rPr>
                <w:sz w:val="20"/>
              </w:rPr>
              <w:t xml:space="preserve">46</w:t>
            </w:r>
          </w:p>
        </w:tc>
        <w:tc>
          <w:tcPr>
            <w:tcW w:w="3428" w:type="dxa"/>
          </w:tcPr>
          <w:p>
            <w:pPr>
              <w:pStyle w:val="0"/>
              <w:jc w:val="center"/>
            </w:pPr>
            <w:r>
              <w:rPr>
                <w:sz w:val="20"/>
              </w:rPr>
              <w:t xml:space="preserve">ул. Коллективная, д. 10</w:t>
            </w:r>
          </w:p>
        </w:tc>
      </w:tr>
      <w:tr>
        <w:tc>
          <w:tcPr>
            <w:vMerge w:val="continue"/>
          </w:tcPr>
          <w:p/>
        </w:tc>
        <w:tc>
          <w:tcPr>
            <w:vMerge w:val="continue"/>
          </w:tcPr>
          <w:p/>
        </w:tc>
        <w:tc>
          <w:tcPr>
            <w:tcW w:w="1478" w:type="dxa"/>
          </w:tcPr>
          <w:p>
            <w:pPr>
              <w:pStyle w:val="0"/>
              <w:jc w:val="center"/>
            </w:pPr>
            <w:r>
              <w:rPr>
                <w:sz w:val="20"/>
              </w:rPr>
              <w:t xml:space="preserve">47</w:t>
            </w:r>
          </w:p>
        </w:tc>
        <w:tc>
          <w:tcPr>
            <w:tcW w:w="3428" w:type="dxa"/>
          </w:tcPr>
          <w:p>
            <w:pPr>
              <w:pStyle w:val="0"/>
              <w:jc w:val="center"/>
            </w:pPr>
            <w:r>
              <w:rPr>
                <w:sz w:val="20"/>
              </w:rPr>
              <w:t xml:space="preserve">ул. Суворова, д. 10</w:t>
            </w:r>
          </w:p>
        </w:tc>
      </w:tr>
      <w:tr>
        <w:tc>
          <w:tcPr>
            <w:tcW w:w="1417" w:type="dxa"/>
            <w:vMerge w:val="restart"/>
          </w:tcPr>
          <w:p>
            <w:pPr>
              <w:pStyle w:val="0"/>
              <w:jc w:val="center"/>
            </w:pPr>
            <w:r>
              <w:rPr>
                <w:sz w:val="20"/>
              </w:rPr>
              <w:t xml:space="preserve">5</w:t>
            </w:r>
          </w:p>
        </w:tc>
        <w:tc>
          <w:tcPr>
            <w:tcW w:w="2438" w:type="dxa"/>
            <w:vMerge w:val="restart"/>
          </w:tcPr>
          <w:p>
            <w:pPr>
              <w:pStyle w:val="0"/>
              <w:jc w:val="center"/>
            </w:pPr>
            <w:r>
              <w:rPr>
                <w:sz w:val="20"/>
              </w:rPr>
              <w:t xml:space="preserve">р.п. Евлашево Кузнецкого района</w:t>
            </w:r>
          </w:p>
        </w:tc>
        <w:tc>
          <w:tcPr>
            <w:tcW w:w="1478" w:type="dxa"/>
          </w:tcPr>
          <w:p>
            <w:pPr>
              <w:pStyle w:val="0"/>
              <w:jc w:val="center"/>
            </w:pPr>
            <w:r>
              <w:rPr>
                <w:sz w:val="20"/>
              </w:rPr>
              <w:t xml:space="preserve">48</w:t>
            </w:r>
          </w:p>
        </w:tc>
        <w:tc>
          <w:tcPr>
            <w:tcW w:w="3428" w:type="dxa"/>
          </w:tcPr>
          <w:p>
            <w:pPr>
              <w:pStyle w:val="0"/>
              <w:jc w:val="center"/>
            </w:pPr>
            <w:r>
              <w:rPr>
                <w:sz w:val="20"/>
              </w:rPr>
              <w:t xml:space="preserve">ул. Совхозная, д. 27, 28, ул. Коммунальная, д. 7</w:t>
            </w:r>
          </w:p>
        </w:tc>
      </w:tr>
      <w:tr>
        <w:tc>
          <w:tcPr>
            <w:vMerge w:val="continue"/>
          </w:tcPr>
          <w:p/>
        </w:tc>
        <w:tc>
          <w:tcPr>
            <w:vMerge w:val="continue"/>
          </w:tcPr>
          <w:p/>
        </w:tc>
        <w:tc>
          <w:tcPr>
            <w:tcW w:w="1478" w:type="dxa"/>
          </w:tcPr>
          <w:p>
            <w:pPr>
              <w:pStyle w:val="0"/>
              <w:jc w:val="center"/>
            </w:pPr>
            <w:r>
              <w:rPr>
                <w:sz w:val="20"/>
              </w:rPr>
              <w:t xml:space="preserve">49</w:t>
            </w:r>
          </w:p>
        </w:tc>
        <w:tc>
          <w:tcPr>
            <w:tcW w:w="3428" w:type="dxa"/>
          </w:tcPr>
          <w:p>
            <w:pPr>
              <w:pStyle w:val="0"/>
              <w:jc w:val="center"/>
            </w:pPr>
            <w:r>
              <w:rPr>
                <w:sz w:val="20"/>
              </w:rPr>
              <w:t xml:space="preserve">ул. Кузнецкая, д. 24</w:t>
            </w:r>
          </w:p>
        </w:tc>
      </w:tr>
      <w:tr>
        <w:tc>
          <w:tcPr>
            <w:tcW w:w="1417" w:type="dxa"/>
          </w:tcPr>
          <w:p>
            <w:pPr>
              <w:pStyle w:val="0"/>
              <w:jc w:val="center"/>
            </w:pPr>
            <w:r>
              <w:rPr>
                <w:sz w:val="20"/>
              </w:rPr>
              <w:t xml:space="preserve">6</w:t>
            </w:r>
          </w:p>
        </w:tc>
        <w:tc>
          <w:tcPr>
            <w:tcW w:w="2438" w:type="dxa"/>
          </w:tcPr>
          <w:p>
            <w:pPr>
              <w:pStyle w:val="0"/>
              <w:jc w:val="center"/>
            </w:pPr>
            <w:r>
              <w:rPr>
                <w:sz w:val="20"/>
              </w:rPr>
              <w:t xml:space="preserve">Махалинский сельсовет Кузнецкого района</w:t>
            </w:r>
          </w:p>
        </w:tc>
        <w:tc>
          <w:tcPr>
            <w:tcW w:w="1478" w:type="dxa"/>
          </w:tcPr>
          <w:p>
            <w:pPr>
              <w:pStyle w:val="0"/>
              <w:jc w:val="center"/>
            </w:pPr>
            <w:r>
              <w:rPr>
                <w:sz w:val="20"/>
              </w:rPr>
              <w:t xml:space="preserve">50</w:t>
            </w:r>
          </w:p>
        </w:tc>
        <w:tc>
          <w:tcPr>
            <w:tcW w:w="3428" w:type="dxa"/>
          </w:tcPr>
          <w:p>
            <w:pPr>
              <w:pStyle w:val="0"/>
              <w:jc w:val="center"/>
            </w:pPr>
            <w:r>
              <w:rPr>
                <w:sz w:val="20"/>
              </w:rPr>
              <w:t xml:space="preserve">Рабочий городок совхоза, д. 5, 6, 7, 8, 9, 10, 11, 13</w:t>
            </w:r>
          </w:p>
        </w:tc>
      </w:tr>
      <w:tr>
        <w:tc>
          <w:tcPr>
            <w:tcW w:w="1417" w:type="dxa"/>
            <w:vMerge w:val="restart"/>
          </w:tcPr>
          <w:p>
            <w:pPr>
              <w:pStyle w:val="0"/>
              <w:jc w:val="center"/>
            </w:pPr>
            <w:r>
              <w:rPr>
                <w:sz w:val="20"/>
              </w:rPr>
              <w:t xml:space="preserve">7</w:t>
            </w:r>
          </w:p>
        </w:tc>
        <w:tc>
          <w:tcPr>
            <w:tcW w:w="2438" w:type="dxa"/>
            <w:vMerge w:val="restart"/>
          </w:tcPr>
          <w:p>
            <w:pPr>
              <w:pStyle w:val="0"/>
              <w:jc w:val="center"/>
            </w:pPr>
            <w:r>
              <w:rPr>
                <w:sz w:val="20"/>
              </w:rPr>
              <w:t xml:space="preserve">Яснополянский сельсовет Кузнецкого района</w:t>
            </w:r>
          </w:p>
        </w:tc>
        <w:tc>
          <w:tcPr>
            <w:tcW w:w="1478" w:type="dxa"/>
          </w:tcPr>
          <w:p>
            <w:pPr>
              <w:pStyle w:val="0"/>
              <w:jc w:val="center"/>
            </w:pPr>
            <w:r>
              <w:rPr>
                <w:sz w:val="20"/>
              </w:rPr>
              <w:t xml:space="preserve">51</w:t>
            </w:r>
          </w:p>
        </w:tc>
        <w:tc>
          <w:tcPr>
            <w:tcW w:w="3428" w:type="dxa"/>
          </w:tcPr>
          <w:p>
            <w:pPr>
              <w:pStyle w:val="0"/>
              <w:jc w:val="center"/>
            </w:pPr>
            <w:r>
              <w:rPr>
                <w:sz w:val="20"/>
              </w:rPr>
              <w:t xml:space="preserve">ул. Заводская, д. 15, 15а</w:t>
            </w:r>
          </w:p>
        </w:tc>
      </w:tr>
      <w:tr>
        <w:tc>
          <w:tcPr>
            <w:vMerge w:val="continue"/>
          </w:tcPr>
          <w:p/>
        </w:tc>
        <w:tc>
          <w:tcPr>
            <w:vMerge w:val="continue"/>
          </w:tcPr>
          <w:p/>
        </w:tc>
        <w:tc>
          <w:tcPr>
            <w:tcW w:w="1478" w:type="dxa"/>
          </w:tcPr>
          <w:p>
            <w:pPr>
              <w:pStyle w:val="0"/>
              <w:jc w:val="center"/>
            </w:pPr>
            <w:r>
              <w:rPr>
                <w:sz w:val="20"/>
              </w:rPr>
              <w:t xml:space="preserve">52</w:t>
            </w:r>
          </w:p>
        </w:tc>
        <w:tc>
          <w:tcPr>
            <w:tcW w:w="3428" w:type="dxa"/>
          </w:tcPr>
          <w:p>
            <w:pPr>
              <w:pStyle w:val="0"/>
              <w:jc w:val="center"/>
            </w:pPr>
            <w:r>
              <w:rPr>
                <w:sz w:val="20"/>
              </w:rPr>
              <w:t xml:space="preserve">ул. Песчаная, д. 4</w:t>
            </w:r>
          </w:p>
        </w:tc>
      </w:tr>
      <w:tr>
        <w:tc>
          <w:tcPr>
            <w:vMerge w:val="continue"/>
          </w:tcPr>
          <w:p/>
        </w:tc>
        <w:tc>
          <w:tcPr>
            <w:vMerge w:val="continue"/>
          </w:tcPr>
          <w:p/>
        </w:tc>
        <w:tc>
          <w:tcPr>
            <w:tcW w:w="1478" w:type="dxa"/>
          </w:tcPr>
          <w:p>
            <w:pPr>
              <w:pStyle w:val="0"/>
              <w:jc w:val="center"/>
            </w:pPr>
            <w:r>
              <w:rPr>
                <w:sz w:val="20"/>
              </w:rPr>
              <w:t xml:space="preserve">53</w:t>
            </w:r>
          </w:p>
        </w:tc>
        <w:tc>
          <w:tcPr>
            <w:tcW w:w="3428" w:type="dxa"/>
          </w:tcPr>
          <w:p>
            <w:pPr>
              <w:pStyle w:val="0"/>
              <w:jc w:val="center"/>
            </w:pPr>
            <w:r>
              <w:rPr>
                <w:sz w:val="20"/>
              </w:rPr>
              <w:t xml:space="preserve">ул. Школьная, д. 9</w:t>
            </w:r>
          </w:p>
        </w:tc>
      </w:tr>
      <w:tr>
        <w:tc>
          <w:tcPr>
            <w:tcW w:w="1417" w:type="dxa"/>
          </w:tcPr>
          <w:p>
            <w:pPr>
              <w:pStyle w:val="0"/>
              <w:jc w:val="center"/>
            </w:pPr>
            <w:r>
              <w:rPr>
                <w:sz w:val="20"/>
              </w:rPr>
              <w:t xml:space="preserve">8</w:t>
            </w:r>
          </w:p>
        </w:tc>
        <w:tc>
          <w:tcPr>
            <w:tcW w:w="2438" w:type="dxa"/>
          </w:tcPr>
          <w:p>
            <w:pPr>
              <w:pStyle w:val="0"/>
              <w:jc w:val="center"/>
            </w:pPr>
            <w:r>
              <w:rPr>
                <w:sz w:val="20"/>
              </w:rPr>
              <w:t xml:space="preserve">Богословский сельсовет Пензенского района</w:t>
            </w:r>
          </w:p>
        </w:tc>
        <w:tc>
          <w:tcPr>
            <w:tcW w:w="1478" w:type="dxa"/>
          </w:tcPr>
          <w:p>
            <w:pPr>
              <w:pStyle w:val="0"/>
              <w:jc w:val="center"/>
            </w:pPr>
            <w:r>
              <w:rPr>
                <w:sz w:val="20"/>
              </w:rPr>
              <w:t xml:space="preserve">54</w:t>
            </w:r>
          </w:p>
        </w:tc>
        <w:tc>
          <w:tcPr>
            <w:tcW w:w="3428" w:type="dxa"/>
          </w:tcPr>
          <w:p>
            <w:pPr>
              <w:pStyle w:val="0"/>
              <w:jc w:val="center"/>
            </w:pPr>
            <w:r>
              <w:rPr>
                <w:sz w:val="20"/>
              </w:rPr>
              <w:t xml:space="preserve">ул. Советская, д. 4</w:t>
            </w:r>
          </w:p>
        </w:tc>
      </w:tr>
      <w:tr>
        <w:tc>
          <w:tcPr>
            <w:tcW w:w="1417" w:type="dxa"/>
            <w:vMerge w:val="restart"/>
          </w:tcPr>
          <w:p>
            <w:pPr>
              <w:pStyle w:val="0"/>
              <w:jc w:val="center"/>
            </w:pPr>
            <w:r>
              <w:rPr>
                <w:sz w:val="20"/>
              </w:rPr>
              <w:t xml:space="preserve">9</w:t>
            </w:r>
          </w:p>
        </w:tc>
        <w:tc>
          <w:tcPr>
            <w:tcW w:w="2438" w:type="dxa"/>
            <w:vMerge w:val="restart"/>
          </w:tcPr>
          <w:p>
            <w:pPr>
              <w:pStyle w:val="0"/>
              <w:jc w:val="center"/>
            </w:pPr>
            <w:r>
              <w:rPr>
                <w:sz w:val="20"/>
              </w:rPr>
              <w:t xml:space="preserve">Саловский сельсовет Пензенского района</w:t>
            </w:r>
          </w:p>
        </w:tc>
        <w:tc>
          <w:tcPr>
            <w:tcW w:w="1478" w:type="dxa"/>
          </w:tcPr>
          <w:p>
            <w:pPr>
              <w:pStyle w:val="0"/>
              <w:jc w:val="center"/>
            </w:pPr>
            <w:r>
              <w:rPr>
                <w:sz w:val="20"/>
              </w:rPr>
              <w:t xml:space="preserve">55</w:t>
            </w:r>
          </w:p>
        </w:tc>
        <w:tc>
          <w:tcPr>
            <w:tcW w:w="3428" w:type="dxa"/>
          </w:tcPr>
          <w:p>
            <w:pPr>
              <w:pStyle w:val="0"/>
              <w:jc w:val="center"/>
            </w:pPr>
            <w:r>
              <w:rPr>
                <w:sz w:val="20"/>
              </w:rPr>
              <w:t xml:space="preserve">ул. Советская, д. 1</w:t>
            </w:r>
          </w:p>
        </w:tc>
      </w:tr>
      <w:tr>
        <w:tc>
          <w:tcPr>
            <w:vMerge w:val="continue"/>
          </w:tcPr>
          <w:p/>
        </w:tc>
        <w:tc>
          <w:tcPr>
            <w:vMerge w:val="continue"/>
          </w:tcPr>
          <w:p/>
        </w:tc>
        <w:tc>
          <w:tcPr>
            <w:tcW w:w="1478" w:type="dxa"/>
          </w:tcPr>
          <w:p>
            <w:pPr>
              <w:pStyle w:val="0"/>
              <w:jc w:val="center"/>
            </w:pPr>
            <w:r>
              <w:rPr>
                <w:sz w:val="20"/>
              </w:rPr>
              <w:t xml:space="preserve">56</w:t>
            </w:r>
          </w:p>
        </w:tc>
        <w:tc>
          <w:tcPr>
            <w:tcW w:w="3428" w:type="dxa"/>
          </w:tcPr>
          <w:p>
            <w:pPr>
              <w:pStyle w:val="0"/>
              <w:jc w:val="center"/>
            </w:pPr>
            <w:r>
              <w:rPr>
                <w:sz w:val="20"/>
              </w:rPr>
              <w:t xml:space="preserve">ул. Советская, д. 2</w:t>
            </w:r>
          </w:p>
        </w:tc>
      </w:tr>
      <w:tr>
        <w:tc>
          <w:tcPr>
            <w:vMerge w:val="continue"/>
          </w:tcPr>
          <w:p/>
        </w:tc>
        <w:tc>
          <w:tcPr>
            <w:vMerge w:val="continue"/>
          </w:tcPr>
          <w:p/>
        </w:tc>
        <w:tc>
          <w:tcPr>
            <w:tcW w:w="1478" w:type="dxa"/>
          </w:tcPr>
          <w:p>
            <w:pPr>
              <w:pStyle w:val="0"/>
              <w:jc w:val="center"/>
            </w:pPr>
            <w:r>
              <w:rPr>
                <w:sz w:val="20"/>
              </w:rPr>
              <w:t xml:space="preserve">57</w:t>
            </w:r>
          </w:p>
        </w:tc>
        <w:tc>
          <w:tcPr>
            <w:tcW w:w="3428" w:type="dxa"/>
          </w:tcPr>
          <w:p>
            <w:pPr>
              <w:pStyle w:val="0"/>
              <w:jc w:val="center"/>
            </w:pPr>
            <w:r>
              <w:rPr>
                <w:sz w:val="20"/>
              </w:rPr>
              <w:t xml:space="preserve">ул. Советская, д. 3</w:t>
            </w:r>
          </w:p>
        </w:tc>
      </w:tr>
      <w:tr>
        <w:tc>
          <w:tcPr>
            <w:vMerge w:val="continue"/>
          </w:tcPr>
          <w:p/>
        </w:tc>
        <w:tc>
          <w:tcPr>
            <w:vMerge w:val="continue"/>
          </w:tcPr>
          <w:p/>
        </w:tc>
        <w:tc>
          <w:tcPr>
            <w:tcW w:w="1478" w:type="dxa"/>
          </w:tcPr>
          <w:p>
            <w:pPr>
              <w:pStyle w:val="0"/>
              <w:jc w:val="center"/>
            </w:pPr>
            <w:r>
              <w:rPr>
                <w:sz w:val="20"/>
              </w:rPr>
              <w:t xml:space="preserve">58</w:t>
            </w:r>
          </w:p>
        </w:tc>
        <w:tc>
          <w:tcPr>
            <w:tcW w:w="3428" w:type="dxa"/>
          </w:tcPr>
          <w:p>
            <w:pPr>
              <w:pStyle w:val="0"/>
              <w:jc w:val="center"/>
            </w:pPr>
            <w:r>
              <w:rPr>
                <w:sz w:val="20"/>
              </w:rPr>
              <w:t xml:space="preserve">ул. Новая, д. 1</w:t>
            </w:r>
          </w:p>
        </w:tc>
      </w:tr>
      <w:tr>
        <w:tc>
          <w:tcPr>
            <w:tcW w:w="1417" w:type="dxa"/>
            <w:vMerge w:val="restart"/>
          </w:tcPr>
          <w:p>
            <w:pPr>
              <w:pStyle w:val="0"/>
              <w:jc w:val="center"/>
            </w:pPr>
            <w:r>
              <w:rPr>
                <w:sz w:val="20"/>
              </w:rPr>
              <w:t xml:space="preserve">10</w:t>
            </w:r>
          </w:p>
        </w:tc>
        <w:tc>
          <w:tcPr>
            <w:tcW w:w="2438" w:type="dxa"/>
            <w:vMerge w:val="restart"/>
          </w:tcPr>
          <w:p>
            <w:pPr>
              <w:pStyle w:val="0"/>
              <w:jc w:val="center"/>
            </w:pPr>
            <w:r>
              <w:rPr>
                <w:sz w:val="20"/>
              </w:rPr>
              <w:t xml:space="preserve">г. Сердобск Сердобского района</w:t>
            </w:r>
          </w:p>
        </w:tc>
        <w:tc>
          <w:tcPr>
            <w:tcW w:w="1478" w:type="dxa"/>
          </w:tcPr>
          <w:p>
            <w:pPr>
              <w:pStyle w:val="0"/>
              <w:jc w:val="center"/>
            </w:pPr>
            <w:r>
              <w:rPr>
                <w:sz w:val="20"/>
              </w:rPr>
              <w:t xml:space="preserve">59</w:t>
            </w:r>
          </w:p>
        </w:tc>
        <w:tc>
          <w:tcPr>
            <w:tcW w:w="3428" w:type="dxa"/>
          </w:tcPr>
          <w:p>
            <w:pPr>
              <w:pStyle w:val="0"/>
              <w:jc w:val="center"/>
            </w:pPr>
            <w:r>
              <w:rPr>
                <w:sz w:val="20"/>
              </w:rPr>
              <w:t xml:space="preserve">ул. Залетова, д. 1</w:t>
            </w:r>
          </w:p>
        </w:tc>
      </w:tr>
      <w:tr>
        <w:tc>
          <w:tcPr>
            <w:vMerge w:val="continue"/>
          </w:tcPr>
          <w:p/>
        </w:tc>
        <w:tc>
          <w:tcPr>
            <w:vMerge w:val="continue"/>
          </w:tcPr>
          <w:p/>
        </w:tc>
        <w:tc>
          <w:tcPr>
            <w:tcW w:w="1478" w:type="dxa"/>
          </w:tcPr>
          <w:p>
            <w:pPr>
              <w:pStyle w:val="0"/>
              <w:jc w:val="center"/>
            </w:pPr>
            <w:r>
              <w:rPr>
                <w:sz w:val="20"/>
              </w:rPr>
              <w:t xml:space="preserve">60</w:t>
            </w:r>
          </w:p>
        </w:tc>
        <w:tc>
          <w:tcPr>
            <w:tcW w:w="3428" w:type="dxa"/>
          </w:tcPr>
          <w:p>
            <w:pPr>
              <w:pStyle w:val="0"/>
              <w:jc w:val="center"/>
            </w:pPr>
            <w:r>
              <w:rPr>
                <w:sz w:val="20"/>
              </w:rPr>
              <w:t xml:space="preserve">ул. Ново-Северная, д. 2</w:t>
            </w:r>
          </w:p>
        </w:tc>
      </w:tr>
      <w:tr>
        <w:tc>
          <w:tcPr>
            <w:vMerge w:val="continue"/>
          </w:tcPr>
          <w:p/>
        </w:tc>
        <w:tc>
          <w:tcPr>
            <w:vMerge w:val="continue"/>
          </w:tcPr>
          <w:p/>
        </w:tc>
        <w:tc>
          <w:tcPr>
            <w:tcW w:w="1478" w:type="dxa"/>
          </w:tcPr>
          <w:p>
            <w:pPr>
              <w:pStyle w:val="0"/>
              <w:jc w:val="center"/>
            </w:pPr>
            <w:r>
              <w:rPr>
                <w:sz w:val="20"/>
              </w:rPr>
              <w:t xml:space="preserve">61</w:t>
            </w:r>
          </w:p>
        </w:tc>
        <w:tc>
          <w:tcPr>
            <w:tcW w:w="3428" w:type="dxa"/>
          </w:tcPr>
          <w:p>
            <w:pPr>
              <w:pStyle w:val="0"/>
              <w:jc w:val="center"/>
            </w:pPr>
            <w:r>
              <w:rPr>
                <w:sz w:val="20"/>
              </w:rPr>
              <w:t xml:space="preserve">ул. Ленина, д. 267</w:t>
            </w:r>
          </w:p>
        </w:tc>
      </w:tr>
      <w:tr>
        <w:tc>
          <w:tcPr>
            <w:vMerge w:val="continue"/>
          </w:tcPr>
          <w:p/>
        </w:tc>
        <w:tc>
          <w:tcPr>
            <w:vMerge w:val="continue"/>
          </w:tcPr>
          <w:p/>
        </w:tc>
        <w:tc>
          <w:tcPr>
            <w:tcW w:w="1478" w:type="dxa"/>
          </w:tcPr>
          <w:p>
            <w:pPr>
              <w:pStyle w:val="0"/>
              <w:jc w:val="center"/>
            </w:pPr>
            <w:r>
              <w:rPr>
                <w:sz w:val="20"/>
              </w:rPr>
              <w:t xml:space="preserve">62</w:t>
            </w:r>
          </w:p>
        </w:tc>
        <w:tc>
          <w:tcPr>
            <w:tcW w:w="3428" w:type="dxa"/>
          </w:tcPr>
          <w:p>
            <w:pPr>
              <w:pStyle w:val="0"/>
              <w:jc w:val="center"/>
            </w:pPr>
            <w:r>
              <w:rPr>
                <w:sz w:val="20"/>
              </w:rPr>
              <w:t xml:space="preserve">ул. Быкова, д. 1, 3, ул. М. Горького, 164</w:t>
            </w:r>
          </w:p>
        </w:tc>
      </w:tr>
      <w:tr>
        <w:tc>
          <w:tcPr>
            <w:vMerge w:val="continue"/>
          </w:tcPr>
          <w:p/>
        </w:tc>
        <w:tc>
          <w:tcPr>
            <w:vMerge w:val="continue"/>
          </w:tcPr>
          <w:p/>
        </w:tc>
        <w:tc>
          <w:tcPr>
            <w:tcW w:w="1478" w:type="dxa"/>
          </w:tcPr>
          <w:p>
            <w:pPr>
              <w:pStyle w:val="0"/>
              <w:jc w:val="center"/>
            </w:pPr>
            <w:r>
              <w:rPr>
                <w:sz w:val="20"/>
              </w:rPr>
              <w:t xml:space="preserve">63</w:t>
            </w:r>
          </w:p>
        </w:tc>
        <w:tc>
          <w:tcPr>
            <w:tcW w:w="3428" w:type="dxa"/>
          </w:tcPr>
          <w:p>
            <w:pPr>
              <w:pStyle w:val="0"/>
              <w:jc w:val="center"/>
            </w:pPr>
            <w:r>
              <w:rPr>
                <w:sz w:val="20"/>
              </w:rPr>
              <w:t xml:space="preserve">ул. Быкова, д. 4, ул. М. Горького, д. 162</w:t>
            </w:r>
          </w:p>
        </w:tc>
      </w:tr>
      <w:tr>
        <w:tc>
          <w:tcPr>
            <w:gridSpan w:val="4"/>
            <w:tcW w:w="8761" w:type="dxa"/>
          </w:tcPr>
          <w:p>
            <w:pPr>
              <w:pStyle w:val="0"/>
              <w:outlineLvl w:val="1"/>
              <w:jc w:val="center"/>
            </w:pPr>
            <w:r>
              <w:rPr>
                <w:sz w:val="20"/>
              </w:rPr>
              <w:t xml:space="preserve">2020 год</w:t>
            </w:r>
          </w:p>
        </w:tc>
      </w:tr>
      <w:tr>
        <w:tc>
          <w:tcPr>
            <w:tcW w:w="1417" w:type="dxa"/>
            <w:vMerge w:val="restart"/>
          </w:tcPr>
          <w:p>
            <w:pPr>
              <w:pStyle w:val="0"/>
              <w:jc w:val="center"/>
            </w:pPr>
            <w:r>
              <w:rPr>
                <w:sz w:val="20"/>
              </w:rPr>
              <w:t xml:space="preserve">1</w:t>
            </w:r>
          </w:p>
        </w:tc>
        <w:tc>
          <w:tcPr>
            <w:tcW w:w="2438" w:type="dxa"/>
            <w:vMerge w:val="restart"/>
          </w:tcPr>
          <w:p>
            <w:pPr>
              <w:pStyle w:val="0"/>
              <w:jc w:val="center"/>
            </w:pPr>
            <w:r>
              <w:rPr>
                <w:sz w:val="20"/>
              </w:rPr>
              <w:t xml:space="preserve">г. Пенза</w:t>
            </w:r>
          </w:p>
        </w:tc>
        <w:tc>
          <w:tcPr>
            <w:tcW w:w="1478" w:type="dxa"/>
          </w:tcPr>
          <w:p>
            <w:pPr>
              <w:pStyle w:val="0"/>
              <w:jc w:val="center"/>
            </w:pPr>
            <w:r>
              <w:rPr>
                <w:sz w:val="20"/>
              </w:rPr>
              <w:t xml:space="preserve">1</w:t>
            </w:r>
          </w:p>
        </w:tc>
        <w:tc>
          <w:tcPr>
            <w:tcW w:w="3428" w:type="dxa"/>
          </w:tcPr>
          <w:p>
            <w:pPr>
              <w:pStyle w:val="0"/>
              <w:jc w:val="center"/>
            </w:pPr>
            <w:r>
              <w:rPr>
                <w:sz w:val="20"/>
              </w:rPr>
              <w:t xml:space="preserve">ул. Карпинского, д. 34, 36, 38, ул. Суворова, д. 192А</w:t>
            </w:r>
          </w:p>
        </w:tc>
      </w:tr>
      <w:tr>
        <w:tc>
          <w:tcPr>
            <w:vMerge w:val="continue"/>
          </w:tcPr>
          <w:p/>
        </w:tc>
        <w:tc>
          <w:tcPr>
            <w:vMerge w:val="continue"/>
          </w:tcPr>
          <w:p/>
        </w:tc>
        <w:tc>
          <w:tcPr>
            <w:tcW w:w="1478" w:type="dxa"/>
          </w:tcPr>
          <w:p>
            <w:pPr>
              <w:pStyle w:val="0"/>
              <w:jc w:val="center"/>
            </w:pPr>
            <w:r>
              <w:rPr>
                <w:sz w:val="20"/>
              </w:rPr>
              <w:t xml:space="preserve">2</w:t>
            </w:r>
          </w:p>
        </w:tc>
        <w:tc>
          <w:tcPr>
            <w:tcW w:w="3428" w:type="dxa"/>
          </w:tcPr>
          <w:p>
            <w:pPr>
              <w:pStyle w:val="0"/>
              <w:jc w:val="center"/>
            </w:pPr>
            <w:r>
              <w:rPr>
                <w:sz w:val="20"/>
              </w:rPr>
              <w:t xml:space="preserve">ул. Фурманова, д. 1А, 19</w:t>
            </w:r>
          </w:p>
        </w:tc>
      </w:tr>
      <w:tr>
        <w:tc>
          <w:tcPr>
            <w:vMerge w:val="continue"/>
          </w:tcPr>
          <w:p/>
        </w:tc>
        <w:tc>
          <w:tcPr>
            <w:vMerge w:val="continue"/>
          </w:tcPr>
          <w:p/>
        </w:tc>
        <w:tc>
          <w:tcPr>
            <w:tcW w:w="1478" w:type="dxa"/>
          </w:tcPr>
          <w:p>
            <w:pPr>
              <w:pStyle w:val="0"/>
              <w:jc w:val="center"/>
            </w:pPr>
            <w:r>
              <w:rPr>
                <w:sz w:val="20"/>
              </w:rPr>
              <w:t xml:space="preserve">3</w:t>
            </w:r>
          </w:p>
        </w:tc>
        <w:tc>
          <w:tcPr>
            <w:tcW w:w="3428" w:type="dxa"/>
          </w:tcPr>
          <w:p>
            <w:pPr>
              <w:pStyle w:val="0"/>
              <w:jc w:val="center"/>
            </w:pPr>
            <w:r>
              <w:rPr>
                <w:sz w:val="20"/>
              </w:rPr>
              <w:t xml:space="preserve">пр-д Жемчужный, д. 2</w:t>
            </w:r>
          </w:p>
        </w:tc>
      </w:tr>
      <w:tr>
        <w:tc>
          <w:tcPr>
            <w:vMerge w:val="continue"/>
          </w:tcPr>
          <w:p/>
        </w:tc>
        <w:tc>
          <w:tcPr>
            <w:vMerge w:val="continue"/>
          </w:tcPr>
          <w:p/>
        </w:tc>
        <w:tc>
          <w:tcPr>
            <w:tcW w:w="1478" w:type="dxa"/>
          </w:tcPr>
          <w:p>
            <w:pPr>
              <w:pStyle w:val="0"/>
              <w:jc w:val="center"/>
            </w:pPr>
            <w:r>
              <w:rPr>
                <w:sz w:val="20"/>
              </w:rPr>
              <w:t xml:space="preserve">4</w:t>
            </w:r>
          </w:p>
        </w:tc>
        <w:tc>
          <w:tcPr>
            <w:tcW w:w="3428" w:type="dxa"/>
          </w:tcPr>
          <w:p>
            <w:pPr>
              <w:pStyle w:val="0"/>
              <w:jc w:val="center"/>
            </w:pPr>
            <w:r>
              <w:rPr>
                <w:sz w:val="20"/>
              </w:rPr>
              <w:t xml:space="preserve">ул. Клары Цеткин, д. 17</w:t>
            </w:r>
          </w:p>
        </w:tc>
      </w:tr>
      <w:tr>
        <w:tc>
          <w:tcPr>
            <w:vMerge w:val="continue"/>
          </w:tcPr>
          <w:p/>
        </w:tc>
        <w:tc>
          <w:tcPr>
            <w:vMerge w:val="continue"/>
          </w:tcPr>
          <w:p/>
        </w:tc>
        <w:tc>
          <w:tcPr>
            <w:tcW w:w="1478" w:type="dxa"/>
          </w:tcPr>
          <w:p>
            <w:pPr>
              <w:pStyle w:val="0"/>
              <w:jc w:val="center"/>
            </w:pPr>
            <w:r>
              <w:rPr>
                <w:sz w:val="20"/>
              </w:rPr>
              <w:t xml:space="preserve">5</w:t>
            </w:r>
          </w:p>
        </w:tc>
        <w:tc>
          <w:tcPr>
            <w:tcW w:w="3428" w:type="dxa"/>
          </w:tcPr>
          <w:p>
            <w:pPr>
              <w:pStyle w:val="0"/>
              <w:jc w:val="center"/>
            </w:pPr>
            <w:r>
              <w:rPr>
                <w:sz w:val="20"/>
              </w:rPr>
              <w:t xml:space="preserve">ул. Кижеватова, д. 9, 11</w:t>
            </w:r>
          </w:p>
        </w:tc>
      </w:tr>
      <w:tr>
        <w:tc>
          <w:tcPr>
            <w:vMerge w:val="continue"/>
          </w:tcPr>
          <w:p/>
        </w:tc>
        <w:tc>
          <w:tcPr>
            <w:vMerge w:val="continue"/>
          </w:tcPr>
          <w:p/>
        </w:tc>
        <w:tc>
          <w:tcPr>
            <w:tcW w:w="1478" w:type="dxa"/>
          </w:tcPr>
          <w:p>
            <w:pPr>
              <w:pStyle w:val="0"/>
              <w:jc w:val="center"/>
            </w:pPr>
            <w:r>
              <w:rPr>
                <w:sz w:val="20"/>
              </w:rPr>
              <w:t xml:space="preserve">6</w:t>
            </w:r>
          </w:p>
        </w:tc>
        <w:tc>
          <w:tcPr>
            <w:tcW w:w="3428" w:type="dxa"/>
          </w:tcPr>
          <w:p>
            <w:pPr>
              <w:pStyle w:val="0"/>
              <w:jc w:val="center"/>
            </w:pPr>
            <w:r>
              <w:rPr>
                <w:sz w:val="20"/>
              </w:rPr>
              <w:t xml:space="preserve">ул. Пушанина, д. 11, 18, 20, 22</w:t>
            </w:r>
          </w:p>
        </w:tc>
      </w:tr>
      <w:tr>
        <w:tc>
          <w:tcPr>
            <w:vMerge w:val="continue"/>
          </w:tcPr>
          <w:p/>
        </w:tc>
        <w:tc>
          <w:tcPr>
            <w:vMerge w:val="continue"/>
          </w:tcPr>
          <w:p/>
        </w:tc>
        <w:tc>
          <w:tcPr>
            <w:tcW w:w="1478" w:type="dxa"/>
          </w:tcPr>
          <w:p>
            <w:pPr>
              <w:pStyle w:val="0"/>
              <w:jc w:val="center"/>
            </w:pPr>
            <w:r>
              <w:rPr>
                <w:sz w:val="20"/>
              </w:rPr>
              <w:t xml:space="preserve">7</w:t>
            </w:r>
          </w:p>
        </w:tc>
        <w:tc>
          <w:tcPr>
            <w:tcW w:w="3428" w:type="dxa"/>
          </w:tcPr>
          <w:p>
            <w:pPr>
              <w:pStyle w:val="0"/>
              <w:jc w:val="center"/>
            </w:pPr>
            <w:r>
              <w:rPr>
                <w:sz w:val="20"/>
              </w:rPr>
              <w:t xml:space="preserve">пр-т Строителей, д. 25</w:t>
            </w:r>
          </w:p>
        </w:tc>
      </w:tr>
      <w:tr>
        <w:tc>
          <w:tcPr>
            <w:vMerge w:val="continue"/>
          </w:tcPr>
          <w:p/>
        </w:tc>
        <w:tc>
          <w:tcPr>
            <w:vMerge w:val="continue"/>
          </w:tcPr>
          <w:p/>
        </w:tc>
        <w:tc>
          <w:tcPr>
            <w:tcW w:w="1478" w:type="dxa"/>
          </w:tcPr>
          <w:p>
            <w:pPr>
              <w:pStyle w:val="0"/>
              <w:jc w:val="center"/>
            </w:pPr>
            <w:r>
              <w:rPr>
                <w:sz w:val="20"/>
              </w:rPr>
              <w:t xml:space="preserve">8</w:t>
            </w:r>
          </w:p>
        </w:tc>
        <w:tc>
          <w:tcPr>
            <w:tcW w:w="3428" w:type="dxa"/>
          </w:tcPr>
          <w:p>
            <w:pPr>
              <w:pStyle w:val="0"/>
              <w:jc w:val="center"/>
            </w:pPr>
            <w:r>
              <w:rPr>
                <w:sz w:val="20"/>
              </w:rPr>
              <w:t xml:space="preserve">ул. Ладожская, д. 27, 29, 33</w:t>
            </w:r>
          </w:p>
        </w:tc>
      </w:tr>
      <w:tr>
        <w:tc>
          <w:tcPr>
            <w:tcW w:w="1417" w:type="dxa"/>
          </w:tcPr>
          <w:p>
            <w:pPr>
              <w:pStyle w:val="0"/>
              <w:jc w:val="center"/>
            </w:pPr>
            <w:r>
              <w:rPr>
                <w:sz w:val="20"/>
              </w:rPr>
              <w:t xml:space="preserve">2</w:t>
            </w:r>
          </w:p>
        </w:tc>
        <w:tc>
          <w:tcPr>
            <w:tcW w:w="2438" w:type="dxa"/>
          </w:tcPr>
          <w:p>
            <w:pPr>
              <w:pStyle w:val="0"/>
              <w:jc w:val="center"/>
            </w:pPr>
            <w:r>
              <w:rPr>
                <w:sz w:val="20"/>
              </w:rPr>
              <w:t xml:space="preserve">г. Кузнецк</w:t>
            </w:r>
          </w:p>
        </w:tc>
        <w:tc>
          <w:tcPr>
            <w:tcW w:w="1478" w:type="dxa"/>
          </w:tcPr>
          <w:p>
            <w:pPr>
              <w:pStyle w:val="0"/>
              <w:jc w:val="center"/>
            </w:pPr>
            <w:r>
              <w:rPr>
                <w:sz w:val="20"/>
              </w:rPr>
              <w:t xml:space="preserve">9</w:t>
            </w:r>
          </w:p>
        </w:tc>
        <w:tc>
          <w:tcPr>
            <w:tcW w:w="3428" w:type="dxa"/>
          </w:tcPr>
          <w:p>
            <w:pPr>
              <w:pStyle w:val="0"/>
              <w:jc w:val="center"/>
            </w:pPr>
            <w:r>
              <w:rPr>
                <w:sz w:val="20"/>
              </w:rPr>
              <w:t xml:space="preserve">ул. Сызранская, д. 98А</w:t>
            </w:r>
          </w:p>
        </w:tc>
      </w:tr>
      <w:tr>
        <w:tc>
          <w:tcPr>
            <w:tcW w:w="1417" w:type="dxa"/>
            <w:vMerge w:val="restart"/>
          </w:tcPr>
          <w:p>
            <w:pPr>
              <w:pStyle w:val="0"/>
              <w:jc w:val="center"/>
            </w:pPr>
            <w:r>
              <w:rPr>
                <w:sz w:val="20"/>
              </w:rPr>
              <w:t xml:space="preserve">3</w:t>
            </w:r>
          </w:p>
        </w:tc>
        <w:tc>
          <w:tcPr>
            <w:tcW w:w="2438" w:type="dxa"/>
            <w:vMerge w:val="restart"/>
          </w:tcPr>
          <w:p>
            <w:pPr>
              <w:pStyle w:val="0"/>
              <w:jc w:val="center"/>
            </w:pPr>
            <w:r>
              <w:rPr>
                <w:sz w:val="20"/>
              </w:rPr>
              <w:t xml:space="preserve">ЗАТО г. Заречный</w:t>
            </w:r>
          </w:p>
        </w:tc>
        <w:tc>
          <w:tcPr>
            <w:tcW w:w="1478" w:type="dxa"/>
          </w:tcPr>
          <w:p>
            <w:pPr>
              <w:pStyle w:val="0"/>
              <w:jc w:val="center"/>
            </w:pPr>
            <w:r>
              <w:rPr>
                <w:sz w:val="20"/>
              </w:rPr>
              <w:t xml:space="preserve">10</w:t>
            </w:r>
          </w:p>
        </w:tc>
        <w:tc>
          <w:tcPr>
            <w:tcW w:w="3428" w:type="dxa"/>
          </w:tcPr>
          <w:p>
            <w:pPr>
              <w:pStyle w:val="0"/>
              <w:jc w:val="center"/>
            </w:pPr>
            <w:r>
              <w:rPr>
                <w:sz w:val="20"/>
              </w:rPr>
              <w:t xml:space="preserve">пр-т Мира, д. 64</w:t>
            </w:r>
          </w:p>
        </w:tc>
      </w:tr>
      <w:tr>
        <w:tc>
          <w:tcPr>
            <w:vMerge w:val="continue"/>
          </w:tcPr>
          <w:p/>
        </w:tc>
        <w:tc>
          <w:tcPr>
            <w:vMerge w:val="continue"/>
          </w:tcPr>
          <w:p/>
        </w:tc>
        <w:tc>
          <w:tcPr>
            <w:tcW w:w="1478" w:type="dxa"/>
          </w:tcPr>
          <w:p>
            <w:pPr>
              <w:pStyle w:val="0"/>
              <w:jc w:val="center"/>
            </w:pPr>
            <w:r>
              <w:rPr>
                <w:sz w:val="20"/>
              </w:rPr>
              <w:t xml:space="preserve">11</w:t>
            </w:r>
          </w:p>
        </w:tc>
        <w:tc>
          <w:tcPr>
            <w:tcW w:w="3428" w:type="dxa"/>
          </w:tcPr>
          <w:p>
            <w:pPr>
              <w:pStyle w:val="0"/>
              <w:jc w:val="center"/>
            </w:pPr>
            <w:r>
              <w:rPr>
                <w:sz w:val="20"/>
              </w:rPr>
              <w:t xml:space="preserve">ул. Ленина, д. 54</w:t>
            </w:r>
          </w:p>
        </w:tc>
      </w:tr>
      <w:tr>
        <w:tc>
          <w:tcPr>
            <w:vMerge w:val="continue"/>
          </w:tcPr>
          <w:p/>
        </w:tc>
        <w:tc>
          <w:tcPr>
            <w:vMerge w:val="continue"/>
          </w:tcPr>
          <w:p/>
        </w:tc>
        <w:tc>
          <w:tcPr>
            <w:tcW w:w="1478" w:type="dxa"/>
          </w:tcPr>
          <w:p>
            <w:pPr>
              <w:pStyle w:val="0"/>
              <w:jc w:val="center"/>
            </w:pPr>
            <w:r>
              <w:rPr>
                <w:sz w:val="20"/>
              </w:rPr>
              <w:t xml:space="preserve">12</w:t>
            </w:r>
          </w:p>
        </w:tc>
        <w:tc>
          <w:tcPr>
            <w:tcW w:w="3428" w:type="dxa"/>
          </w:tcPr>
          <w:p>
            <w:pPr>
              <w:pStyle w:val="0"/>
              <w:jc w:val="center"/>
            </w:pPr>
            <w:r>
              <w:rPr>
                <w:sz w:val="20"/>
              </w:rPr>
              <w:t xml:space="preserve">ул. Ленина, д. 59</w:t>
            </w:r>
          </w:p>
        </w:tc>
      </w:tr>
      <w:tr>
        <w:tc>
          <w:tcPr>
            <w:vMerge w:val="continue"/>
          </w:tcPr>
          <w:p/>
        </w:tc>
        <w:tc>
          <w:tcPr>
            <w:vMerge w:val="continue"/>
          </w:tcPr>
          <w:p/>
        </w:tc>
        <w:tc>
          <w:tcPr>
            <w:tcW w:w="1478" w:type="dxa"/>
          </w:tcPr>
          <w:p>
            <w:pPr>
              <w:pStyle w:val="0"/>
              <w:jc w:val="center"/>
            </w:pPr>
            <w:r>
              <w:rPr>
                <w:sz w:val="20"/>
              </w:rPr>
              <w:t xml:space="preserve">13</w:t>
            </w:r>
          </w:p>
        </w:tc>
        <w:tc>
          <w:tcPr>
            <w:tcW w:w="3428" w:type="dxa"/>
          </w:tcPr>
          <w:p>
            <w:pPr>
              <w:pStyle w:val="0"/>
              <w:jc w:val="center"/>
            </w:pPr>
            <w:r>
              <w:rPr>
                <w:sz w:val="20"/>
              </w:rPr>
              <w:t xml:space="preserve">ул. Строителей, д. 2</w:t>
            </w:r>
          </w:p>
        </w:tc>
      </w:tr>
      <w:tr>
        <w:tc>
          <w:tcPr>
            <w:vMerge w:val="continue"/>
          </w:tcPr>
          <w:p/>
        </w:tc>
        <w:tc>
          <w:tcPr>
            <w:vMerge w:val="continue"/>
          </w:tcPr>
          <w:p/>
        </w:tc>
        <w:tc>
          <w:tcPr>
            <w:tcW w:w="1478" w:type="dxa"/>
          </w:tcPr>
          <w:p>
            <w:pPr>
              <w:pStyle w:val="0"/>
              <w:jc w:val="center"/>
            </w:pPr>
            <w:r>
              <w:rPr>
                <w:sz w:val="20"/>
              </w:rPr>
              <w:t xml:space="preserve">14</w:t>
            </w:r>
          </w:p>
        </w:tc>
        <w:tc>
          <w:tcPr>
            <w:tcW w:w="3428" w:type="dxa"/>
          </w:tcPr>
          <w:p>
            <w:pPr>
              <w:pStyle w:val="0"/>
              <w:jc w:val="center"/>
            </w:pPr>
            <w:r>
              <w:rPr>
                <w:sz w:val="20"/>
              </w:rPr>
              <w:t xml:space="preserve">пр-т 30-летия Победы, д. 45</w:t>
            </w:r>
          </w:p>
        </w:tc>
      </w:tr>
      <w:tr>
        <w:tc>
          <w:tcPr>
            <w:vMerge w:val="continue"/>
          </w:tcPr>
          <w:p/>
        </w:tc>
        <w:tc>
          <w:tcPr>
            <w:vMerge w:val="continue"/>
          </w:tcPr>
          <w:p/>
        </w:tc>
        <w:tc>
          <w:tcPr>
            <w:tcW w:w="1478" w:type="dxa"/>
          </w:tcPr>
          <w:p>
            <w:pPr>
              <w:pStyle w:val="0"/>
              <w:jc w:val="center"/>
            </w:pPr>
            <w:r>
              <w:rPr>
                <w:sz w:val="20"/>
              </w:rPr>
              <w:t xml:space="preserve">15</w:t>
            </w:r>
          </w:p>
        </w:tc>
        <w:tc>
          <w:tcPr>
            <w:tcW w:w="3428" w:type="dxa"/>
          </w:tcPr>
          <w:p>
            <w:pPr>
              <w:pStyle w:val="0"/>
              <w:jc w:val="center"/>
            </w:pPr>
            <w:r>
              <w:rPr>
                <w:sz w:val="20"/>
              </w:rPr>
              <w:t xml:space="preserve">ул. Зеленая, д. 16</w:t>
            </w:r>
          </w:p>
        </w:tc>
      </w:tr>
      <w:tr>
        <w:tc>
          <w:tcPr>
            <w:vMerge w:val="continue"/>
          </w:tcPr>
          <w:p/>
        </w:tc>
        <w:tc>
          <w:tcPr>
            <w:vMerge w:val="continue"/>
          </w:tcPr>
          <w:p/>
        </w:tc>
        <w:tc>
          <w:tcPr>
            <w:tcW w:w="1478" w:type="dxa"/>
          </w:tcPr>
          <w:p>
            <w:pPr>
              <w:pStyle w:val="0"/>
              <w:jc w:val="center"/>
            </w:pPr>
            <w:r>
              <w:rPr>
                <w:sz w:val="20"/>
              </w:rPr>
              <w:t xml:space="preserve">16</w:t>
            </w:r>
          </w:p>
        </w:tc>
        <w:tc>
          <w:tcPr>
            <w:tcW w:w="3428" w:type="dxa"/>
          </w:tcPr>
          <w:p>
            <w:pPr>
              <w:pStyle w:val="0"/>
              <w:jc w:val="center"/>
            </w:pPr>
            <w:r>
              <w:rPr>
                <w:sz w:val="20"/>
              </w:rPr>
              <w:t xml:space="preserve">ул. Светлая, д. 25</w:t>
            </w:r>
          </w:p>
        </w:tc>
      </w:tr>
      <w:tr>
        <w:tc>
          <w:tcPr>
            <w:tcW w:w="1417" w:type="dxa"/>
          </w:tcPr>
          <w:p>
            <w:pPr>
              <w:pStyle w:val="0"/>
              <w:jc w:val="center"/>
            </w:pPr>
            <w:r>
              <w:rPr>
                <w:sz w:val="20"/>
              </w:rPr>
              <w:t xml:space="preserve">4</w:t>
            </w:r>
          </w:p>
        </w:tc>
        <w:tc>
          <w:tcPr>
            <w:tcW w:w="2438" w:type="dxa"/>
          </w:tcPr>
          <w:p>
            <w:pPr>
              <w:pStyle w:val="0"/>
              <w:jc w:val="center"/>
            </w:pPr>
            <w:r>
              <w:rPr>
                <w:sz w:val="20"/>
              </w:rPr>
              <w:t xml:space="preserve">г. Нижний Ломов Нижнеломовского района</w:t>
            </w:r>
          </w:p>
        </w:tc>
        <w:tc>
          <w:tcPr>
            <w:tcW w:w="1478" w:type="dxa"/>
          </w:tcPr>
          <w:p>
            <w:pPr>
              <w:pStyle w:val="0"/>
              <w:jc w:val="center"/>
            </w:pPr>
            <w:r>
              <w:rPr>
                <w:sz w:val="20"/>
              </w:rPr>
              <w:t xml:space="preserve">17</w:t>
            </w:r>
          </w:p>
        </w:tc>
        <w:tc>
          <w:tcPr>
            <w:tcW w:w="3428" w:type="dxa"/>
          </w:tcPr>
          <w:p>
            <w:pPr>
              <w:pStyle w:val="0"/>
              <w:jc w:val="center"/>
            </w:pPr>
            <w:r>
              <w:rPr>
                <w:sz w:val="20"/>
              </w:rPr>
              <w:t xml:space="preserve">ул. Рабочая, д. 2А</w:t>
            </w:r>
          </w:p>
        </w:tc>
      </w:tr>
      <w:tr>
        <w:tc>
          <w:tcPr>
            <w:tcW w:w="1417" w:type="dxa"/>
          </w:tcPr>
          <w:p>
            <w:pPr>
              <w:pStyle w:val="0"/>
              <w:jc w:val="center"/>
            </w:pPr>
            <w:r>
              <w:rPr>
                <w:sz w:val="20"/>
              </w:rPr>
              <w:t xml:space="preserve">5</w:t>
            </w:r>
          </w:p>
        </w:tc>
        <w:tc>
          <w:tcPr>
            <w:tcW w:w="2438" w:type="dxa"/>
          </w:tcPr>
          <w:p>
            <w:pPr>
              <w:pStyle w:val="0"/>
              <w:jc w:val="center"/>
            </w:pPr>
            <w:r>
              <w:rPr>
                <w:sz w:val="20"/>
              </w:rPr>
              <w:t xml:space="preserve">Засечный сельсовет Пензенского района</w:t>
            </w:r>
          </w:p>
        </w:tc>
        <w:tc>
          <w:tcPr>
            <w:tcW w:w="1478" w:type="dxa"/>
          </w:tcPr>
          <w:p>
            <w:pPr>
              <w:pStyle w:val="0"/>
              <w:jc w:val="center"/>
            </w:pPr>
            <w:r>
              <w:rPr>
                <w:sz w:val="20"/>
              </w:rPr>
              <w:t xml:space="preserve">18</w:t>
            </w:r>
          </w:p>
        </w:tc>
        <w:tc>
          <w:tcPr>
            <w:tcW w:w="3428" w:type="dxa"/>
          </w:tcPr>
          <w:p>
            <w:pPr>
              <w:pStyle w:val="0"/>
              <w:jc w:val="center"/>
            </w:pPr>
            <w:r>
              <w:rPr>
                <w:sz w:val="20"/>
              </w:rPr>
              <w:t xml:space="preserve">ул. Механизаторов, д. 10, 11, 12, 13, 14 в с. Засечное</w:t>
            </w:r>
          </w:p>
        </w:tc>
      </w:tr>
      <w:tr>
        <w:tc>
          <w:tcPr>
            <w:tcW w:w="1417" w:type="dxa"/>
            <w:vMerge w:val="restart"/>
          </w:tcPr>
          <w:p>
            <w:pPr>
              <w:pStyle w:val="0"/>
              <w:jc w:val="center"/>
            </w:pPr>
            <w:r>
              <w:rPr>
                <w:sz w:val="20"/>
              </w:rPr>
              <w:t xml:space="preserve">6</w:t>
            </w:r>
          </w:p>
        </w:tc>
        <w:tc>
          <w:tcPr>
            <w:tcW w:w="2438" w:type="dxa"/>
            <w:vMerge w:val="restart"/>
          </w:tcPr>
          <w:p>
            <w:pPr>
              <w:pStyle w:val="0"/>
              <w:jc w:val="center"/>
            </w:pPr>
            <w:r>
              <w:rPr>
                <w:sz w:val="20"/>
              </w:rPr>
              <w:t xml:space="preserve">Саловский сельсовет Пензенского района</w:t>
            </w:r>
          </w:p>
        </w:tc>
        <w:tc>
          <w:tcPr>
            <w:tcW w:w="1478" w:type="dxa"/>
          </w:tcPr>
          <w:p>
            <w:pPr>
              <w:pStyle w:val="0"/>
              <w:jc w:val="center"/>
            </w:pPr>
            <w:r>
              <w:rPr>
                <w:sz w:val="20"/>
              </w:rPr>
              <w:t xml:space="preserve">19</w:t>
            </w:r>
          </w:p>
        </w:tc>
        <w:tc>
          <w:tcPr>
            <w:tcW w:w="3428" w:type="dxa"/>
          </w:tcPr>
          <w:p>
            <w:pPr>
              <w:pStyle w:val="0"/>
              <w:jc w:val="center"/>
            </w:pPr>
            <w:r>
              <w:rPr>
                <w:sz w:val="20"/>
              </w:rPr>
              <w:t xml:space="preserve">ул. Советская, д. 5 в с. Константиновка</w:t>
            </w:r>
          </w:p>
        </w:tc>
      </w:tr>
      <w:tr>
        <w:tc>
          <w:tcPr>
            <w:vMerge w:val="continue"/>
          </w:tcPr>
          <w:p/>
        </w:tc>
        <w:tc>
          <w:tcPr>
            <w:vMerge w:val="continue"/>
          </w:tcPr>
          <w:p/>
        </w:tc>
        <w:tc>
          <w:tcPr>
            <w:tcW w:w="1478" w:type="dxa"/>
          </w:tcPr>
          <w:p>
            <w:pPr>
              <w:pStyle w:val="0"/>
              <w:jc w:val="center"/>
            </w:pPr>
            <w:r>
              <w:rPr>
                <w:sz w:val="20"/>
              </w:rPr>
              <w:t xml:space="preserve">20</w:t>
            </w:r>
          </w:p>
        </w:tc>
        <w:tc>
          <w:tcPr>
            <w:tcW w:w="3428" w:type="dxa"/>
          </w:tcPr>
          <w:p>
            <w:pPr>
              <w:pStyle w:val="0"/>
              <w:jc w:val="center"/>
            </w:pPr>
            <w:r>
              <w:rPr>
                <w:sz w:val="20"/>
              </w:rPr>
              <w:t xml:space="preserve">ул. Советская, д. 6 в с. Константиновка</w:t>
            </w:r>
          </w:p>
        </w:tc>
      </w:tr>
      <w:tr>
        <w:tc>
          <w:tcPr>
            <w:vMerge w:val="continue"/>
          </w:tcPr>
          <w:p/>
        </w:tc>
        <w:tc>
          <w:tcPr>
            <w:vMerge w:val="continue"/>
          </w:tcPr>
          <w:p/>
        </w:tc>
        <w:tc>
          <w:tcPr>
            <w:tcW w:w="1478" w:type="dxa"/>
          </w:tcPr>
          <w:p>
            <w:pPr>
              <w:pStyle w:val="0"/>
              <w:jc w:val="center"/>
            </w:pPr>
            <w:r>
              <w:rPr>
                <w:sz w:val="20"/>
              </w:rPr>
              <w:t xml:space="preserve">21</w:t>
            </w:r>
          </w:p>
        </w:tc>
        <w:tc>
          <w:tcPr>
            <w:tcW w:w="3428" w:type="dxa"/>
          </w:tcPr>
          <w:p>
            <w:pPr>
              <w:pStyle w:val="0"/>
              <w:jc w:val="center"/>
            </w:pPr>
            <w:r>
              <w:rPr>
                <w:sz w:val="20"/>
              </w:rPr>
              <w:t xml:space="preserve">ул. Советская, д. 7 в с. Константиновка</w:t>
            </w:r>
          </w:p>
        </w:tc>
      </w:tr>
      <w:tr>
        <w:tc>
          <w:tcPr>
            <w:vMerge w:val="continue"/>
          </w:tcPr>
          <w:p/>
        </w:tc>
        <w:tc>
          <w:tcPr>
            <w:vMerge w:val="continue"/>
          </w:tcPr>
          <w:p/>
        </w:tc>
        <w:tc>
          <w:tcPr>
            <w:tcW w:w="1478" w:type="dxa"/>
          </w:tcPr>
          <w:p>
            <w:pPr>
              <w:pStyle w:val="0"/>
              <w:jc w:val="center"/>
            </w:pPr>
            <w:r>
              <w:rPr>
                <w:sz w:val="20"/>
              </w:rPr>
              <w:t xml:space="preserve">22</w:t>
            </w:r>
          </w:p>
        </w:tc>
        <w:tc>
          <w:tcPr>
            <w:tcW w:w="3428" w:type="dxa"/>
          </w:tcPr>
          <w:p>
            <w:pPr>
              <w:pStyle w:val="0"/>
              <w:jc w:val="center"/>
            </w:pPr>
            <w:r>
              <w:rPr>
                <w:sz w:val="20"/>
              </w:rPr>
              <w:t xml:space="preserve">ул. Советская, д. 8 в с. Константиновка</w:t>
            </w:r>
          </w:p>
        </w:tc>
      </w:tr>
      <w:tr>
        <w:tc>
          <w:tcPr>
            <w:vMerge w:val="continue"/>
          </w:tcPr>
          <w:p/>
        </w:tc>
        <w:tc>
          <w:tcPr>
            <w:vMerge w:val="continue"/>
          </w:tcPr>
          <w:p/>
        </w:tc>
        <w:tc>
          <w:tcPr>
            <w:tcW w:w="1478" w:type="dxa"/>
          </w:tcPr>
          <w:p>
            <w:pPr>
              <w:pStyle w:val="0"/>
              <w:jc w:val="center"/>
            </w:pPr>
            <w:r>
              <w:rPr>
                <w:sz w:val="20"/>
              </w:rPr>
              <w:t xml:space="preserve">23</w:t>
            </w:r>
          </w:p>
        </w:tc>
        <w:tc>
          <w:tcPr>
            <w:tcW w:w="3428" w:type="dxa"/>
          </w:tcPr>
          <w:p>
            <w:pPr>
              <w:pStyle w:val="0"/>
              <w:jc w:val="center"/>
            </w:pPr>
            <w:r>
              <w:rPr>
                <w:sz w:val="20"/>
              </w:rPr>
              <w:t xml:space="preserve">ул. Советская, д. 9, 10 в с. Константиновка</w:t>
            </w:r>
          </w:p>
        </w:tc>
      </w:tr>
      <w:tr>
        <w:tc>
          <w:tcPr>
            <w:vMerge w:val="continue"/>
          </w:tcPr>
          <w:p/>
        </w:tc>
        <w:tc>
          <w:tcPr>
            <w:vMerge w:val="continue"/>
          </w:tcPr>
          <w:p/>
        </w:tc>
        <w:tc>
          <w:tcPr>
            <w:tcW w:w="1478" w:type="dxa"/>
          </w:tcPr>
          <w:p>
            <w:pPr>
              <w:pStyle w:val="0"/>
              <w:jc w:val="center"/>
            </w:pPr>
            <w:r>
              <w:rPr>
                <w:sz w:val="20"/>
              </w:rPr>
              <w:t xml:space="preserve">24</w:t>
            </w:r>
          </w:p>
        </w:tc>
        <w:tc>
          <w:tcPr>
            <w:tcW w:w="3428" w:type="dxa"/>
          </w:tcPr>
          <w:p>
            <w:pPr>
              <w:pStyle w:val="0"/>
              <w:jc w:val="center"/>
            </w:pPr>
            <w:r>
              <w:rPr>
                <w:sz w:val="20"/>
              </w:rPr>
              <w:t xml:space="preserve">ул. Советская, д. 11 в с. Константиновка</w:t>
            </w:r>
          </w:p>
        </w:tc>
      </w:tr>
      <w:tr>
        <w:tc>
          <w:tcPr>
            <w:vMerge w:val="continue"/>
          </w:tcPr>
          <w:p/>
        </w:tc>
        <w:tc>
          <w:tcPr>
            <w:vMerge w:val="continue"/>
          </w:tcPr>
          <w:p/>
        </w:tc>
        <w:tc>
          <w:tcPr>
            <w:tcW w:w="1478" w:type="dxa"/>
          </w:tcPr>
          <w:p>
            <w:pPr>
              <w:pStyle w:val="0"/>
              <w:jc w:val="center"/>
            </w:pPr>
            <w:r>
              <w:rPr>
                <w:sz w:val="20"/>
              </w:rPr>
              <w:t xml:space="preserve">25</w:t>
            </w:r>
          </w:p>
        </w:tc>
        <w:tc>
          <w:tcPr>
            <w:tcW w:w="3428" w:type="dxa"/>
          </w:tcPr>
          <w:p>
            <w:pPr>
              <w:pStyle w:val="0"/>
              <w:jc w:val="center"/>
            </w:pPr>
            <w:r>
              <w:rPr>
                <w:sz w:val="20"/>
              </w:rPr>
              <w:t xml:space="preserve">ул. Новая, д. 5 в с. Саловка</w:t>
            </w:r>
          </w:p>
        </w:tc>
      </w:tr>
      <w:tr>
        <w:tc>
          <w:tcPr>
            <w:tcW w:w="1417" w:type="dxa"/>
            <w:vMerge w:val="restart"/>
          </w:tcPr>
          <w:p>
            <w:pPr>
              <w:pStyle w:val="0"/>
              <w:jc w:val="center"/>
            </w:pPr>
            <w:r>
              <w:rPr>
                <w:sz w:val="20"/>
              </w:rPr>
              <w:t xml:space="preserve">7</w:t>
            </w:r>
          </w:p>
        </w:tc>
        <w:tc>
          <w:tcPr>
            <w:tcW w:w="2438" w:type="dxa"/>
            <w:vMerge w:val="restart"/>
          </w:tcPr>
          <w:p>
            <w:pPr>
              <w:pStyle w:val="0"/>
              <w:jc w:val="center"/>
            </w:pPr>
            <w:r>
              <w:rPr>
                <w:sz w:val="20"/>
              </w:rPr>
              <w:t xml:space="preserve">г. Сердобск Сердобского района</w:t>
            </w:r>
          </w:p>
        </w:tc>
        <w:tc>
          <w:tcPr>
            <w:tcW w:w="1478" w:type="dxa"/>
          </w:tcPr>
          <w:p>
            <w:pPr>
              <w:pStyle w:val="0"/>
              <w:jc w:val="center"/>
            </w:pPr>
            <w:r>
              <w:rPr>
                <w:sz w:val="20"/>
              </w:rPr>
              <w:t xml:space="preserve">26</w:t>
            </w:r>
          </w:p>
        </w:tc>
        <w:tc>
          <w:tcPr>
            <w:tcW w:w="3428" w:type="dxa"/>
          </w:tcPr>
          <w:p>
            <w:pPr>
              <w:pStyle w:val="0"/>
              <w:jc w:val="center"/>
            </w:pPr>
            <w:r>
              <w:rPr>
                <w:sz w:val="20"/>
              </w:rPr>
              <w:t xml:space="preserve">ул. М. Горького, д. 158</w:t>
            </w:r>
          </w:p>
        </w:tc>
      </w:tr>
      <w:tr>
        <w:tc>
          <w:tcPr>
            <w:vMerge w:val="continue"/>
          </w:tcPr>
          <w:p/>
        </w:tc>
        <w:tc>
          <w:tcPr>
            <w:vMerge w:val="continue"/>
          </w:tcPr>
          <w:p/>
        </w:tc>
        <w:tc>
          <w:tcPr>
            <w:tcW w:w="1478" w:type="dxa"/>
          </w:tcPr>
          <w:p>
            <w:pPr>
              <w:pStyle w:val="0"/>
              <w:jc w:val="center"/>
            </w:pPr>
            <w:r>
              <w:rPr>
                <w:sz w:val="20"/>
              </w:rPr>
              <w:t xml:space="preserve">27</w:t>
            </w:r>
          </w:p>
        </w:tc>
        <w:tc>
          <w:tcPr>
            <w:tcW w:w="3428" w:type="dxa"/>
          </w:tcPr>
          <w:p>
            <w:pPr>
              <w:pStyle w:val="0"/>
              <w:jc w:val="center"/>
            </w:pPr>
            <w:r>
              <w:rPr>
                <w:sz w:val="20"/>
              </w:rPr>
              <w:t xml:space="preserve">ул. М. Горького, д. 158А</w:t>
            </w:r>
          </w:p>
        </w:tc>
      </w:tr>
      <w:tr>
        <w:tc>
          <w:tcPr>
            <w:vMerge w:val="continue"/>
          </w:tcPr>
          <w:p/>
        </w:tc>
        <w:tc>
          <w:tcPr>
            <w:vMerge w:val="continue"/>
          </w:tcPr>
          <w:p/>
        </w:tc>
        <w:tc>
          <w:tcPr>
            <w:tcW w:w="1478" w:type="dxa"/>
          </w:tcPr>
          <w:p>
            <w:pPr>
              <w:pStyle w:val="0"/>
              <w:jc w:val="center"/>
            </w:pPr>
            <w:r>
              <w:rPr>
                <w:sz w:val="20"/>
              </w:rPr>
              <w:t xml:space="preserve">28</w:t>
            </w:r>
          </w:p>
        </w:tc>
        <w:tc>
          <w:tcPr>
            <w:tcW w:w="3428" w:type="dxa"/>
          </w:tcPr>
          <w:p>
            <w:pPr>
              <w:pStyle w:val="0"/>
              <w:jc w:val="center"/>
            </w:pPr>
            <w:r>
              <w:rPr>
                <w:sz w:val="20"/>
              </w:rPr>
              <w:t xml:space="preserve">ул. Федулова, д. 5</w:t>
            </w:r>
          </w:p>
        </w:tc>
      </w:tr>
      <w:tr>
        <w:tc>
          <w:tcPr>
            <w:vMerge w:val="continue"/>
          </w:tcPr>
          <w:p/>
        </w:tc>
        <w:tc>
          <w:tcPr>
            <w:vMerge w:val="continue"/>
          </w:tcPr>
          <w:p/>
        </w:tc>
        <w:tc>
          <w:tcPr>
            <w:tcW w:w="1478" w:type="dxa"/>
          </w:tcPr>
          <w:p>
            <w:pPr>
              <w:pStyle w:val="0"/>
              <w:jc w:val="center"/>
            </w:pPr>
            <w:r>
              <w:rPr>
                <w:sz w:val="20"/>
              </w:rPr>
              <w:t xml:space="preserve">29</w:t>
            </w:r>
          </w:p>
        </w:tc>
        <w:tc>
          <w:tcPr>
            <w:tcW w:w="3428" w:type="dxa"/>
          </w:tcPr>
          <w:p>
            <w:pPr>
              <w:pStyle w:val="0"/>
              <w:jc w:val="center"/>
            </w:pPr>
            <w:r>
              <w:rPr>
                <w:sz w:val="20"/>
              </w:rPr>
              <w:t xml:space="preserve">ул. Ленина, д. 154</w:t>
            </w:r>
          </w:p>
        </w:tc>
      </w:tr>
      <w:tr>
        <w:tc>
          <w:tcPr>
            <w:vMerge w:val="continue"/>
          </w:tcPr>
          <w:p/>
        </w:tc>
        <w:tc>
          <w:tcPr>
            <w:vMerge w:val="continue"/>
          </w:tcPr>
          <w:p/>
        </w:tc>
        <w:tc>
          <w:tcPr>
            <w:tcW w:w="1478" w:type="dxa"/>
          </w:tcPr>
          <w:p>
            <w:pPr>
              <w:pStyle w:val="0"/>
              <w:jc w:val="center"/>
            </w:pPr>
            <w:r>
              <w:rPr>
                <w:sz w:val="20"/>
              </w:rPr>
              <w:t xml:space="preserve">30</w:t>
            </w:r>
          </w:p>
        </w:tc>
        <w:tc>
          <w:tcPr>
            <w:tcW w:w="3428" w:type="dxa"/>
          </w:tcPr>
          <w:p>
            <w:pPr>
              <w:pStyle w:val="0"/>
              <w:jc w:val="center"/>
            </w:pPr>
            <w:r>
              <w:rPr>
                <w:sz w:val="20"/>
              </w:rPr>
              <w:t xml:space="preserve">ул. Ленина, д. 156</w:t>
            </w:r>
          </w:p>
        </w:tc>
      </w:tr>
      <w:tr>
        <w:tc>
          <w:tcPr>
            <w:gridSpan w:val="4"/>
            <w:tcW w:w="8761" w:type="dxa"/>
          </w:tcPr>
          <w:p>
            <w:pPr>
              <w:pStyle w:val="0"/>
              <w:outlineLvl w:val="1"/>
              <w:jc w:val="center"/>
            </w:pPr>
            <w:r>
              <w:rPr>
                <w:sz w:val="20"/>
              </w:rPr>
              <w:t xml:space="preserve">2021 год</w:t>
            </w:r>
          </w:p>
        </w:tc>
      </w:tr>
      <w:tr>
        <w:tc>
          <w:tcPr>
            <w:tcW w:w="1417" w:type="dxa"/>
            <w:vMerge w:val="restart"/>
          </w:tcPr>
          <w:p>
            <w:pPr>
              <w:pStyle w:val="0"/>
              <w:jc w:val="center"/>
            </w:pPr>
            <w:r>
              <w:rPr>
                <w:sz w:val="20"/>
              </w:rPr>
              <w:t xml:space="preserve">1</w:t>
            </w:r>
          </w:p>
        </w:tc>
        <w:tc>
          <w:tcPr>
            <w:tcW w:w="2438" w:type="dxa"/>
            <w:vMerge w:val="restart"/>
          </w:tcPr>
          <w:p>
            <w:pPr>
              <w:pStyle w:val="0"/>
              <w:jc w:val="center"/>
            </w:pPr>
            <w:r>
              <w:rPr>
                <w:sz w:val="20"/>
              </w:rPr>
              <w:t xml:space="preserve">г. Кузнецк</w:t>
            </w:r>
          </w:p>
        </w:tc>
        <w:tc>
          <w:tcPr>
            <w:tcW w:w="1478" w:type="dxa"/>
          </w:tcPr>
          <w:p>
            <w:pPr>
              <w:pStyle w:val="0"/>
              <w:jc w:val="center"/>
            </w:pPr>
            <w:r>
              <w:rPr>
                <w:sz w:val="20"/>
              </w:rPr>
              <w:t xml:space="preserve">1</w:t>
            </w:r>
          </w:p>
        </w:tc>
        <w:tc>
          <w:tcPr>
            <w:tcW w:w="3428" w:type="dxa"/>
          </w:tcPr>
          <w:p>
            <w:pPr>
              <w:pStyle w:val="0"/>
              <w:jc w:val="center"/>
            </w:pPr>
            <w:r>
              <w:rPr>
                <w:sz w:val="20"/>
              </w:rPr>
              <w:t xml:space="preserve">ул. Рабочая, д. 236 "А"</w:t>
            </w:r>
          </w:p>
        </w:tc>
      </w:tr>
      <w:tr>
        <w:tc>
          <w:tcPr>
            <w:vMerge w:val="continue"/>
          </w:tcPr>
          <w:p/>
        </w:tc>
        <w:tc>
          <w:tcPr>
            <w:vMerge w:val="continue"/>
          </w:tcPr>
          <w:p/>
        </w:tc>
        <w:tc>
          <w:tcPr>
            <w:tcW w:w="1478" w:type="dxa"/>
          </w:tcPr>
          <w:p>
            <w:pPr>
              <w:pStyle w:val="0"/>
              <w:jc w:val="center"/>
            </w:pPr>
            <w:r>
              <w:rPr>
                <w:sz w:val="20"/>
              </w:rPr>
              <w:t xml:space="preserve">2</w:t>
            </w:r>
          </w:p>
        </w:tc>
        <w:tc>
          <w:tcPr>
            <w:tcW w:w="3428" w:type="dxa"/>
          </w:tcPr>
          <w:p>
            <w:pPr>
              <w:pStyle w:val="0"/>
              <w:jc w:val="center"/>
            </w:pPr>
            <w:r>
              <w:rPr>
                <w:sz w:val="20"/>
              </w:rPr>
              <w:t xml:space="preserve">ул. Осипенко, д. 42</w:t>
            </w:r>
          </w:p>
        </w:tc>
      </w:tr>
      <w:tr>
        <w:tc>
          <w:tcPr>
            <w:tcW w:w="1417" w:type="dxa"/>
            <w:vMerge w:val="restart"/>
          </w:tcPr>
          <w:p>
            <w:pPr>
              <w:pStyle w:val="0"/>
              <w:jc w:val="center"/>
            </w:pPr>
            <w:r>
              <w:rPr>
                <w:sz w:val="20"/>
              </w:rPr>
              <w:t xml:space="preserve">2</w:t>
            </w:r>
          </w:p>
        </w:tc>
        <w:tc>
          <w:tcPr>
            <w:tcW w:w="2438" w:type="dxa"/>
            <w:vMerge w:val="restart"/>
          </w:tcPr>
          <w:p>
            <w:pPr>
              <w:pStyle w:val="0"/>
              <w:jc w:val="center"/>
            </w:pPr>
            <w:r>
              <w:rPr>
                <w:sz w:val="20"/>
              </w:rPr>
              <w:t xml:space="preserve">ЗАТО г. Заречный</w:t>
            </w:r>
          </w:p>
        </w:tc>
        <w:tc>
          <w:tcPr>
            <w:tcW w:w="1478" w:type="dxa"/>
          </w:tcPr>
          <w:p>
            <w:pPr>
              <w:pStyle w:val="0"/>
              <w:jc w:val="center"/>
            </w:pPr>
            <w:r>
              <w:rPr>
                <w:sz w:val="20"/>
              </w:rPr>
              <w:t xml:space="preserve">3</w:t>
            </w:r>
          </w:p>
        </w:tc>
        <w:tc>
          <w:tcPr>
            <w:tcW w:w="3428" w:type="dxa"/>
          </w:tcPr>
          <w:p>
            <w:pPr>
              <w:pStyle w:val="0"/>
              <w:jc w:val="center"/>
            </w:pPr>
            <w:r>
              <w:rPr>
                <w:sz w:val="20"/>
              </w:rPr>
              <w:t xml:space="preserve">ул. Ленина, д. 35</w:t>
            </w:r>
          </w:p>
        </w:tc>
      </w:tr>
      <w:tr>
        <w:tc>
          <w:tcPr>
            <w:vMerge w:val="continue"/>
          </w:tcPr>
          <w:p/>
        </w:tc>
        <w:tc>
          <w:tcPr>
            <w:vMerge w:val="continue"/>
          </w:tcPr>
          <w:p/>
        </w:tc>
        <w:tc>
          <w:tcPr>
            <w:tcW w:w="1478" w:type="dxa"/>
          </w:tcPr>
          <w:p>
            <w:pPr>
              <w:pStyle w:val="0"/>
              <w:jc w:val="center"/>
            </w:pPr>
            <w:r>
              <w:rPr>
                <w:sz w:val="20"/>
              </w:rPr>
              <w:t xml:space="preserve">4</w:t>
            </w:r>
          </w:p>
        </w:tc>
        <w:tc>
          <w:tcPr>
            <w:tcW w:w="3428" w:type="dxa"/>
          </w:tcPr>
          <w:p>
            <w:pPr>
              <w:pStyle w:val="0"/>
              <w:jc w:val="center"/>
            </w:pPr>
            <w:r>
              <w:rPr>
                <w:sz w:val="20"/>
              </w:rPr>
              <w:t xml:space="preserve">ул. Ленина, д. 5</w:t>
            </w:r>
          </w:p>
        </w:tc>
      </w:tr>
      <w:tr>
        <w:tc>
          <w:tcPr>
            <w:vMerge w:val="continue"/>
          </w:tcPr>
          <w:p/>
        </w:tc>
        <w:tc>
          <w:tcPr>
            <w:vMerge w:val="continue"/>
          </w:tcPr>
          <w:p/>
        </w:tc>
        <w:tc>
          <w:tcPr>
            <w:tcW w:w="1478" w:type="dxa"/>
          </w:tcPr>
          <w:p>
            <w:pPr>
              <w:pStyle w:val="0"/>
              <w:jc w:val="center"/>
            </w:pPr>
            <w:r>
              <w:rPr>
                <w:sz w:val="20"/>
              </w:rPr>
              <w:t xml:space="preserve">5</w:t>
            </w:r>
          </w:p>
        </w:tc>
        <w:tc>
          <w:tcPr>
            <w:tcW w:w="3428" w:type="dxa"/>
          </w:tcPr>
          <w:p>
            <w:pPr>
              <w:pStyle w:val="0"/>
              <w:jc w:val="center"/>
            </w:pPr>
            <w:r>
              <w:rPr>
                <w:sz w:val="20"/>
              </w:rPr>
              <w:t xml:space="preserve">пр-т Мира, д. 66</w:t>
            </w:r>
          </w:p>
        </w:tc>
      </w:tr>
      <w:tr>
        <w:tc>
          <w:tcPr>
            <w:tcW w:w="1417" w:type="dxa"/>
          </w:tcPr>
          <w:p>
            <w:pPr>
              <w:pStyle w:val="0"/>
              <w:jc w:val="center"/>
            </w:pPr>
            <w:r>
              <w:rPr>
                <w:sz w:val="20"/>
              </w:rPr>
              <w:t xml:space="preserve">3</w:t>
            </w:r>
          </w:p>
        </w:tc>
        <w:tc>
          <w:tcPr>
            <w:tcW w:w="2438" w:type="dxa"/>
          </w:tcPr>
          <w:p>
            <w:pPr>
              <w:pStyle w:val="0"/>
              <w:jc w:val="center"/>
            </w:pPr>
            <w:r>
              <w:rPr>
                <w:sz w:val="20"/>
              </w:rPr>
              <w:t xml:space="preserve">г. Городище Городищенского района</w:t>
            </w:r>
          </w:p>
        </w:tc>
        <w:tc>
          <w:tcPr>
            <w:tcW w:w="1478" w:type="dxa"/>
          </w:tcPr>
          <w:p>
            <w:pPr>
              <w:pStyle w:val="0"/>
              <w:jc w:val="center"/>
            </w:pPr>
            <w:r>
              <w:rPr>
                <w:sz w:val="20"/>
              </w:rPr>
              <w:t xml:space="preserve">6</w:t>
            </w:r>
          </w:p>
        </w:tc>
        <w:tc>
          <w:tcPr>
            <w:tcW w:w="3428" w:type="dxa"/>
          </w:tcPr>
          <w:p>
            <w:pPr>
              <w:pStyle w:val="0"/>
              <w:jc w:val="center"/>
            </w:pPr>
            <w:r>
              <w:rPr>
                <w:sz w:val="20"/>
              </w:rPr>
              <w:t xml:space="preserve">ул. Красноармейская, д. 27</w:t>
            </w:r>
          </w:p>
        </w:tc>
      </w:tr>
      <w:tr>
        <w:tc>
          <w:tcPr>
            <w:tcW w:w="1417" w:type="dxa"/>
            <w:vMerge w:val="restart"/>
          </w:tcPr>
          <w:p>
            <w:pPr>
              <w:pStyle w:val="0"/>
              <w:jc w:val="center"/>
            </w:pPr>
            <w:r>
              <w:rPr>
                <w:sz w:val="20"/>
              </w:rPr>
              <w:t xml:space="preserve">4</w:t>
            </w:r>
          </w:p>
        </w:tc>
        <w:tc>
          <w:tcPr>
            <w:tcW w:w="2438" w:type="dxa"/>
            <w:vMerge w:val="restart"/>
          </w:tcPr>
          <w:p>
            <w:pPr>
              <w:pStyle w:val="0"/>
              <w:jc w:val="center"/>
            </w:pPr>
            <w:r>
              <w:rPr>
                <w:sz w:val="20"/>
              </w:rPr>
              <w:t xml:space="preserve">г. Каменка Каменского района</w:t>
            </w:r>
          </w:p>
        </w:tc>
        <w:tc>
          <w:tcPr>
            <w:tcW w:w="1478" w:type="dxa"/>
          </w:tcPr>
          <w:p>
            <w:pPr>
              <w:pStyle w:val="0"/>
              <w:jc w:val="center"/>
            </w:pPr>
            <w:r>
              <w:rPr>
                <w:sz w:val="20"/>
              </w:rPr>
              <w:t xml:space="preserve">7</w:t>
            </w:r>
          </w:p>
        </w:tc>
        <w:tc>
          <w:tcPr>
            <w:tcW w:w="3428" w:type="dxa"/>
          </w:tcPr>
          <w:p>
            <w:pPr>
              <w:pStyle w:val="0"/>
              <w:jc w:val="center"/>
            </w:pPr>
            <w:r>
              <w:rPr>
                <w:sz w:val="20"/>
              </w:rPr>
              <w:t xml:space="preserve">ул. Баумана, д. 31, 33</w:t>
            </w:r>
          </w:p>
        </w:tc>
      </w:tr>
      <w:tr>
        <w:tc>
          <w:tcPr>
            <w:vMerge w:val="continue"/>
          </w:tcPr>
          <w:p/>
        </w:tc>
        <w:tc>
          <w:tcPr>
            <w:vMerge w:val="continue"/>
          </w:tcPr>
          <w:p/>
        </w:tc>
        <w:tc>
          <w:tcPr>
            <w:tcW w:w="1478" w:type="dxa"/>
          </w:tcPr>
          <w:p>
            <w:pPr>
              <w:pStyle w:val="0"/>
              <w:jc w:val="center"/>
            </w:pPr>
            <w:r>
              <w:rPr>
                <w:sz w:val="20"/>
              </w:rPr>
              <w:t xml:space="preserve">8</w:t>
            </w:r>
          </w:p>
        </w:tc>
        <w:tc>
          <w:tcPr>
            <w:tcW w:w="3428" w:type="dxa"/>
          </w:tcPr>
          <w:p>
            <w:pPr>
              <w:pStyle w:val="0"/>
              <w:jc w:val="center"/>
            </w:pPr>
            <w:r>
              <w:rPr>
                <w:sz w:val="20"/>
              </w:rPr>
              <w:t xml:space="preserve">ул. Гражданская, д. 9</w:t>
            </w:r>
          </w:p>
        </w:tc>
      </w:tr>
      <w:tr>
        <w:tc>
          <w:tcPr>
            <w:tcW w:w="1417" w:type="dxa"/>
            <w:vMerge w:val="restart"/>
          </w:tcPr>
          <w:p>
            <w:pPr>
              <w:pStyle w:val="0"/>
              <w:jc w:val="center"/>
            </w:pPr>
            <w:r>
              <w:rPr>
                <w:sz w:val="20"/>
              </w:rPr>
              <w:t xml:space="preserve">5</w:t>
            </w:r>
          </w:p>
        </w:tc>
        <w:tc>
          <w:tcPr>
            <w:tcW w:w="2438" w:type="dxa"/>
            <w:vMerge w:val="restart"/>
          </w:tcPr>
          <w:p>
            <w:pPr>
              <w:pStyle w:val="0"/>
              <w:jc w:val="center"/>
            </w:pPr>
            <w:r>
              <w:rPr>
                <w:sz w:val="20"/>
              </w:rPr>
              <w:t xml:space="preserve">р.п. Колышлей Колышлейского района</w:t>
            </w:r>
          </w:p>
        </w:tc>
        <w:tc>
          <w:tcPr>
            <w:tcW w:w="1478" w:type="dxa"/>
          </w:tcPr>
          <w:p>
            <w:pPr>
              <w:pStyle w:val="0"/>
              <w:jc w:val="center"/>
            </w:pPr>
            <w:r>
              <w:rPr>
                <w:sz w:val="20"/>
              </w:rPr>
              <w:t xml:space="preserve">9</w:t>
            </w:r>
          </w:p>
        </w:tc>
        <w:tc>
          <w:tcPr>
            <w:tcW w:w="3428" w:type="dxa"/>
          </w:tcPr>
          <w:p>
            <w:pPr>
              <w:pStyle w:val="0"/>
              <w:jc w:val="center"/>
            </w:pPr>
            <w:r>
              <w:rPr>
                <w:sz w:val="20"/>
              </w:rPr>
              <w:t xml:space="preserve">ул. Гагарина, д. 17, 19, 20, 22</w:t>
            </w:r>
          </w:p>
        </w:tc>
      </w:tr>
      <w:tr>
        <w:tc>
          <w:tcPr>
            <w:vMerge w:val="continue"/>
          </w:tcPr>
          <w:p/>
        </w:tc>
        <w:tc>
          <w:tcPr>
            <w:vMerge w:val="continue"/>
          </w:tcPr>
          <w:p/>
        </w:tc>
        <w:tc>
          <w:tcPr>
            <w:tcW w:w="1478" w:type="dxa"/>
          </w:tcPr>
          <w:p>
            <w:pPr>
              <w:pStyle w:val="0"/>
              <w:jc w:val="center"/>
            </w:pPr>
            <w:r>
              <w:rPr>
                <w:sz w:val="20"/>
              </w:rPr>
              <w:t xml:space="preserve">10</w:t>
            </w:r>
          </w:p>
        </w:tc>
        <w:tc>
          <w:tcPr>
            <w:tcW w:w="3428" w:type="dxa"/>
          </w:tcPr>
          <w:p>
            <w:pPr>
              <w:pStyle w:val="0"/>
              <w:jc w:val="center"/>
            </w:pPr>
            <w:r>
              <w:rPr>
                <w:sz w:val="20"/>
              </w:rPr>
              <w:t xml:space="preserve">ул. Пензенская, д. 1, 3, 5, 7, ул. Рабочая, д. 54, 56</w:t>
            </w:r>
          </w:p>
        </w:tc>
      </w:tr>
      <w:tr>
        <w:tc>
          <w:tcPr>
            <w:tcW w:w="1417" w:type="dxa"/>
          </w:tcPr>
          <w:p>
            <w:pPr>
              <w:pStyle w:val="0"/>
              <w:jc w:val="center"/>
            </w:pPr>
            <w:r>
              <w:rPr>
                <w:sz w:val="20"/>
              </w:rPr>
              <w:t xml:space="preserve">6</w:t>
            </w:r>
          </w:p>
        </w:tc>
        <w:tc>
          <w:tcPr>
            <w:tcW w:w="2438" w:type="dxa"/>
          </w:tcPr>
          <w:p>
            <w:pPr>
              <w:pStyle w:val="0"/>
              <w:jc w:val="center"/>
            </w:pPr>
            <w:r>
              <w:rPr>
                <w:sz w:val="20"/>
              </w:rPr>
              <w:t xml:space="preserve">р.п. Верхозим Кузнецкого района</w:t>
            </w:r>
          </w:p>
        </w:tc>
        <w:tc>
          <w:tcPr>
            <w:tcW w:w="1478" w:type="dxa"/>
          </w:tcPr>
          <w:p>
            <w:pPr>
              <w:pStyle w:val="0"/>
              <w:jc w:val="center"/>
            </w:pPr>
            <w:r>
              <w:rPr>
                <w:sz w:val="20"/>
              </w:rPr>
              <w:t xml:space="preserve">11</w:t>
            </w:r>
          </w:p>
        </w:tc>
        <w:tc>
          <w:tcPr>
            <w:tcW w:w="3428" w:type="dxa"/>
          </w:tcPr>
          <w:p>
            <w:pPr>
              <w:pStyle w:val="0"/>
              <w:jc w:val="center"/>
            </w:pPr>
            <w:r>
              <w:rPr>
                <w:sz w:val="20"/>
              </w:rPr>
              <w:t xml:space="preserve">ул. Овражная, д. 1</w:t>
            </w:r>
          </w:p>
        </w:tc>
      </w:tr>
      <w:tr>
        <w:tc>
          <w:tcPr>
            <w:tcW w:w="1417" w:type="dxa"/>
            <w:vMerge w:val="restart"/>
          </w:tcPr>
          <w:p>
            <w:pPr>
              <w:pStyle w:val="0"/>
              <w:jc w:val="center"/>
            </w:pPr>
            <w:r>
              <w:rPr>
                <w:sz w:val="20"/>
              </w:rPr>
              <w:t xml:space="preserve">7</w:t>
            </w:r>
          </w:p>
        </w:tc>
        <w:tc>
          <w:tcPr>
            <w:tcW w:w="2438" w:type="dxa"/>
            <w:vMerge w:val="restart"/>
          </w:tcPr>
          <w:p>
            <w:pPr>
              <w:pStyle w:val="0"/>
              <w:jc w:val="center"/>
            </w:pPr>
            <w:r>
              <w:rPr>
                <w:sz w:val="20"/>
              </w:rPr>
              <w:t xml:space="preserve">Махалинский сельсовет Кузнецкого района</w:t>
            </w:r>
          </w:p>
        </w:tc>
        <w:tc>
          <w:tcPr>
            <w:tcW w:w="1478" w:type="dxa"/>
          </w:tcPr>
          <w:p>
            <w:pPr>
              <w:pStyle w:val="0"/>
              <w:jc w:val="center"/>
            </w:pPr>
            <w:r>
              <w:rPr>
                <w:sz w:val="20"/>
              </w:rPr>
              <w:t xml:space="preserve">12</w:t>
            </w:r>
          </w:p>
        </w:tc>
        <w:tc>
          <w:tcPr>
            <w:tcW w:w="3428" w:type="dxa"/>
          </w:tcPr>
          <w:p>
            <w:pPr>
              <w:pStyle w:val="0"/>
              <w:jc w:val="center"/>
            </w:pPr>
            <w:r>
              <w:rPr>
                <w:sz w:val="20"/>
              </w:rPr>
              <w:t xml:space="preserve">ул. Рабочий городок КСМ, д. 1, 2, 3, 4</w:t>
            </w:r>
          </w:p>
        </w:tc>
      </w:tr>
      <w:tr>
        <w:tc>
          <w:tcPr>
            <w:vMerge w:val="continue"/>
          </w:tcPr>
          <w:p/>
        </w:tc>
        <w:tc>
          <w:tcPr>
            <w:vMerge w:val="continue"/>
          </w:tcPr>
          <w:p/>
        </w:tc>
        <w:tc>
          <w:tcPr>
            <w:tcW w:w="1478" w:type="dxa"/>
          </w:tcPr>
          <w:p>
            <w:pPr>
              <w:pStyle w:val="0"/>
              <w:jc w:val="center"/>
            </w:pPr>
            <w:r>
              <w:rPr>
                <w:sz w:val="20"/>
              </w:rPr>
              <w:t xml:space="preserve">13</w:t>
            </w:r>
          </w:p>
        </w:tc>
        <w:tc>
          <w:tcPr>
            <w:tcW w:w="3428" w:type="dxa"/>
          </w:tcPr>
          <w:p>
            <w:pPr>
              <w:pStyle w:val="0"/>
              <w:jc w:val="center"/>
            </w:pPr>
            <w:r>
              <w:rPr>
                <w:sz w:val="20"/>
              </w:rPr>
              <w:t xml:space="preserve">ул. Рабочий городок КСМ, д. 5, 6</w:t>
            </w:r>
          </w:p>
        </w:tc>
      </w:tr>
      <w:tr>
        <w:tc>
          <w:tcPr>
            <w:vMerge w:val="continue"/>
          </w:tcPr>
          <w:p/>
        </w:tc>
        <w:tc>
          <w:tcPr>
            <w:vMerge w:val="continue"/>
          </w:tcPr>
          <w:p/>
        </w:tc>
        <w:tc>
          <w:tcPr>
            <w:tcW w:w="1478" w:type="dxa"/>
          </w:tcPr>
          <w:p>
            <w:pPr>
              <w:pStyle w:val="0"/>
              <w:jc w:val="center"/>
            </w:pPr>
            <w:r>
              <w:rPr>
                <w:sz w:val="20"/>
              </w:rPr>
              <w:t xml:space="preserve">14</w:t>
            </w:r>
          </w:p>
        </w:tc>
        <w:tc>
          <w:tcPr>
            <w:tcW w:w="3428" w:type="dxa"/>
          </w:tcPr>
          <w:p>
            <w:pPr>
              <w:pStyle w:val="0"/>
              <w:jc w:val="center"/>
            </w:pPr>
            <w:r>
              <w:rPr>
                <w:sz w:val="20"/>
              </w:rPr>
              <w:t xml:space="preserve">ул. Рабочий городок совхоза, д. 12</w:t>
            </w:r>
          </w:p>
        </w:tc>
      </w:tr>
      <w:tr>
        <w:tc>
          <w:tcPr>
            <w:tcW w:w="1417" w:type="dxa"/>
          </w:tcPr>
          <w:p>
            <w:pPr>
              <w:pStyle w:val="0"/>
              <w:jc w:val="center"/>
            </w:pPr>
            <w:r>
              <w:rPr>
                <w:sz w:val="20"/>
              </w:rPr>
              <w:t xml:space="preserve">8</w:t>
            </w:r>
          </w:p>
        </w:tc>
        <w:tc>
          <w:tcPr>
            <w:tcW w:w="2438" w:type="dxa"/>
          </w:tcPr>
          <w:p>
            <w:pPr>
              <w:pStyle w:val="0"/>
              <w:jc w:val="center"/>
            </w:pPr>
            <w:r>
              <w:rPr>
                <w:sz w:val="20"/>
              </w:rPr>
              <w:t xml:space="preserve">г. Нижний Ломов Нижнеломовского района</w:t>
            </w:r>
          </w:p>
        </w:tc>
        <w:tc>
          <w:tcPr>
            <w:tcW w:w="1478" w:type="dxa"/>
          </w:tcPr>
          <w:p>
            <w:pPr>
              <w:pStyle w:val="0"/>
              <w:jc w:val="center"/>
            </w:pPr>
            <w:r>
              <w:rPr>
                <w:sz w:val="20"/>
              </w:rPr>
              <w:t xml:space="preserve">15</w:t>
            </w:r>
          </w:p>
        </w:tc>
        <w:tc>
          <w:tcPr>
            <w:tcW w:w="3428" w:type="dxa"/>
          </w:tcPr>
          <w:p>
            <w:pPr>
              <w:pStyle w:val="0"/>
              <w:jc w:val="center"/>
            </w:pPr>
            <w:r>
              <w:rPr>
                <w:sz w:val="20"/>
              </w:rPr>
              <w:t xml:space="preserve">ул. Валовая, д. 37</w:t>
            </w:r>
          </w:p>
        </w:tc>
      </w:tr>
      <w:tr>
        <w:tc>
          <w:tcPr>
            <w:tcW w:w="1417" w:type="dxa"/>
            <w:vMerge w:val="restart"/>
          </w:tcPr>
          <w:p>
            <w:pPr>
              <w:pStyle w:val="0"/>
              <w:jc w:val="center"/>
            </w:pPr>
            <w:r>
              <w:rPr>
                <w:sz w:val="20"/>
              </w:rPr>
              <w:t xml:space="preserve">9</w:t>
            </w:r>
          </w:p>
        </w:tc>
        <w:tc>
          <w:tcPr>
            <w:tcW w:w="2438" w:type="dxa"/>
            <w:vMerge w:val="restart"/>
          </w:tcPr>
          <w:p>
            <w:pPr>
              <w:pStyle w:val="0"/>
              <w:jc w:val="center"/>
            </w:pPr>
            <w:r>
              <w:rPr>
                <w:sz w:val="20"/>
              </w:rPr>
              <w:t xml:space="preserve">г. Никольск Никольского района</w:t>
            </w:r>
          </w:p>
        </w:tc>
        <w:tc>
          <w:tcPr>
            <w:tcW w:w="1478" w:type="dxa"/>
          </w:tcPr>
          <w:p>
            <w:pPr>
              <w:pStyle w:val="0"/>
              <w:jc w:val="center"/>
            </w:pPr>
            <w:r>
              <w:rPr>
                <w:sz w:val="20"/>
              </w:rPr>
              <w:t xml:space="preserve">16</w:t>
            </w:r>
          </w:p>
        </w:tc>
        <w:tc>
          <w:tcPr>
            <w:tcW w:w="3428" w:type="dxa"/>
          </w:tcPr>
          <w:p>
            <w:pPr>
              <w:pStyle w:val="0"/>
              <w:jc w:val="center"/>
            </w:pPr>
            <w:r>
              <w:rPr>
                <w:sz w:val="20"/>
              </w:rPr>
              <w:t xml:space="preserve">ул. Центральная, д. 1, 3</w:t>
            </w:r>
          </w:p>
        </w:tc>
      </w:tr>
      <w:tr>
        <w:tc>
          <w:tcPr>
            <w:vMerge w:val="continue"/>
          </w:tcPr>
          <w:p/>
        </w:tc>
        <w:tc>
          <w:tcPr>
            <w:vMerge w:val="continue"/>
          </w:tcPr>
          <w:p/>
        </w:tc>
        <w:tc>
          <w:tcPr>
            <w:tcW w:w="1478" w:type="dxa"/>
          </w:tcPr>
          <w:p>
            <w:pPr>
              <w:pStyle w:val="0"/>
              <w:jc w:val="center"/>
            </w:pPr>
            <w:r>
              <w:rPr>
                <w:sz w:val="20"/>
              </w:rPr>
              <w:t xml:space="preserve">17</w:t>
            </w:r>
          </w:p>
        </w:tc>
        <w:tc>
          <w:tcPr>
            <w:tcW w:w="3428" w:type="dxa"/>
          </w:tcPr>
          <w:p>
            <w:pPr>
              <w:pStyle w:val="0"/>
              <w:jc w:val="center"/>
            </w:pPr>
            <w:r>
              <w:rPr>
                <w:sz w:val="20"/>
              </w:rPr>
              <w:t xml:space="preserve">ул. Центральная, д. 5, ул. Ленина, д. 148</w:t>
            </w:r>
          </w:p>
        </w:tc>
      </w:tr>
      <w:tr>
        <w:tc>
          <w:tcPr>
            <w:tcW w:w="1417" w:type="dxa"/>
          </w:tcPr>
          <w:p>
            <w:pPr>
              <w:pStyle w:val="0"/>
              <w:jc w:val="center"/>
            </w:pPr>
            <w:r>
              <w:rPr>
                <w:sz w:val="20"/>
              </w:rPr>
              <w:t xml:space="preserve">10</w:t>
            </w:r>
          </w:p>
        </w:tc>
        <w:tc>
          <w:tcPr>
            <w:tcW w:w="2438" w:type="dxa"/>
          </w:tcPr>
          <w:p>
            <w:pPr>
              <w:pStyle w:val="0"/>
              <w:jc w:val="center"/>
            </w:pPr>
            <w:r>
              <w:rPr>
                <w:sz w:val="20"/>
              </w:rPr>
              <w:t xml:space="preserve">Засечный сельсовет Пензенского района</w:t>
            </w:r>
          </w:p>
        </w:tc>
        <w:tc>
          <w:tcPr>
            <w:tcW w:w="1478" w:type="dxa"/>
          </w:tcPr>
          <w:p>
            <w:pPr>
              <w:pStyle w:val="0"/>
              <w:jc w:val="center"/>
            </w:pPr>
            <w:r>
              <w:rPr>
                <w:sz w:val="20"/>
              </w:rPr>
              <w:t xml:space="preserve">18</w:t>
            </w:r>
          </w:p>
        </w:tc>
        <w:tc>
          <w:tcPr>
            <w:tcW w:w="3428" w:type="dxa"/>
          </w:tcPr>
          <w:p>
            <w:pPr>
              <w:pStyle w:val="0"/>
              <w:jc w:val="center"/>
            </w:pPr>
            <w:r>
              <w:rPr>
                <w:sz w:val="20"/>
              </w:rPr>
              <w:t xml:space="preserve">ул. Механизаторов, д. 15, 16, 17</w:t>
            </w:r>
          </w:p>
        </w:tc>
      </w:tr>
      <w:tr>
        <w:tc>
          <w:tcPr>
            <w:tcW w:w="1417" w:type="dxa"/>
            <w:vMerge w:val="restart"/>
          </w:tcPr>
          <w:p>
            <w:pPr>
              <w:pStyle w:val="0"/>
              <w:jc w:val="center"/>
            </w:pPr>
            <w:r>
              <w:rPr>
                <w:sz w:val="20"/>
              </w:rPr>
              <w:t xml:space="preserve">11</w:t>
            </w:r>
          </w:p>
        </w:tc>
        <w:tc>
          <w:tcPr>
            <w:tcW w:w="2438" w:type="dxa"/>
            <w:vMerge w:val="restart"/>
          </w:tcPr>
          <w:p>
            <w:pPr>
              <w:pStyle w:val="0"/>
              <w:jc w:val="center"/>
            </w:pPr>
            <w:r>
              <w:rPr>
                <w:sz w:val="20"/>
              </w:rPr>
              <w:t xml:space="preserve">г. Сердобск Сердобского района</w:t>
            </w:r>
          </w:p>
        </w:tc>
        <w:tc>
          <w:tcPr>
            <w:tcW w:w="1478" w:type="dxa"/>
          </w:tcPr>
          <w:p>
            <w:pPr>
              <w:pStyle w:val="0"/>
              <w:jc w:val="center"/>
            </w:pPr>
            <w:r>
              <w:rPr>
                <w:sz w:val="20"/>
              </w:rPr>
              <w:t xml:space="preserve">19</w:t>
            </w:r>
          </w:p>
        </w:tc>
        <w:tc>
          <w:tcPr>
            <w:tcW w:w="3428" w:type="dxa"/>
          </w:tcPr>
          <w:p>
            <w:pPr>
              <w:pStyle w:val="0"/>
              <w:jc w:val="center"/>
            </w:pPr>
            <w:r>
              <w:rPr>
                <w:sz w:val="20"/>
              </w:rPr>
              <w:t xml:space="preserve">ул. Герцена, д. 15, ул. Ленина, д. 255, д. 257, д. 259</w:t>
            </w:r>
          </w:p>
        </w:tc>
      </w:tr>
      <w:tr>
        <w:tc>
          <w:tcPr>
            <w:vMerge w:val="continue"/>
          </w:tcPr>
          <w:p/>
        </w:tc>
        <w:tc>
          <w:tcPr>
            <w:vMerge w:val="continue"/>
          </w:tcPr>
          <w:p/>
        </w:tc>
        <w:tc>
          <w:tcPr>
            <w:tcW w:w="1478" w:type="dxa"/>
          </w:tcPr>
          <w:p>
            <w:pPr>
              <w:pStyle w:val="0"/>
              <w:jc w:val="center"/>
            </w:pPr>
            <w:r>
              <w:rPr>
                <w:sz w:val="20"/>
              </w:rPr>
              <w:t xml:space="preserve">20</w:t>
            </w:r>
          </w:p>
        </w:tc>
        <w:tc>
          <w:tcPr>
            <w:tcW w:w="3428" w:type="dxa"/>
          </w:tcPr>
          <w:p>
            <w:pPr>
              <w:pStyle w:val="0"/>
              <w:jc w:val="center"/>
            </w:pPr>
            <w:r>
              <w:rPr>
                <w:sz w:val="20"/>
              </w:rPr>
              <w:t xml:space="preserve">ул. Яблочкова, д. 2 "Б"</w:t>
            </w:r>
          </w:p>
        </w:tc>
      </w:tr>
      <w:tr>
        <w:tc>
          <w:tcPr>
            <w:tcW w:w="1417" w:type="dxa"/>
          </w:tcPr>
          <w:p>
            <w:pPr>
              <w:pStyle w:val="0"/>
              <w:jc w:val="center"/>
            </w:pPr>
            <w:r>
              <w:rPr>
                <w:sz w:val="20"/>
              </w:rPr>
              <w:t xml:space="preserve">12</w:t>
            </w:r>
          </w:p>
        </w:tc>
        <w:tc>
          <w:tcPr>
            <w:tcW w:w="2438" w:type="dxa"/>
          </w:tcPr>
          <w:p>
            <w:pPr>
              <w:pStyle w:val="0"/>
              <w:jc w:val="center"/>
            </w:pPr>
            <w:r>
              <w:rPr>
                <w:sz w:val="20"/>
              </w:rPr>
              <w:t xml:space="preserve">г. Спасск Спасского района</w:t>
            </w:r>
          </w:p>
        </w:tc>
        <w:tc>
          <w:tcPr>
            <w:tcW w:w="1478" w:type="dxa"/>
          </w:tcPr>
          <w:p>
            <w:pPr>
              <w:pStyle w:val="0"/>
              <w:jc w:val="center"/>
            </w:pPr>
            <w:r>
              <w:rPr>
                <w:sz w:val="20"/>
              </w:rPr>
              <w:t xml:space="preserve">21</w:t>
            </w:r>
          </w:p>
        </w:tc>
        <w:tc>
          <w:tcPr>
            <w:tcW w:w="3428" w:type="dxa"/>
          </w:tcPr>
          <w:p>
            <w:pPr>
              <w:pStyle w:val="0"/>
              <w:jc w:val="center"/>
            </w:pPr>
            <w:r>
              <w:rPr>
                <w:sz w:val="20"/>
              </w:rPr>
              <w:t xml:space="preserve">ул. Театральная, д. 1, 2, 4, 5, 6, 8</w:t>
            </w:r>
          </w:p>
        </w:tc>
      </w:tr>
      <w:tr>
        <w:tc>
          <w:tcPr>
            <w:gridSpan w:val="4"/>
            <w:tcW w:w="8761" w:type="dxa"/>
          </w:tcPr>
          <w:p>
            <w:pPr>
              <w:pStyle w:val="0"/>
              <w:outlineLvl w:val="1"/>
              <w:jc w:val="center"/>
            </w:pPr>
            <w:r>
              <w:rPr>
                <w:sz w:val="20"/>
              </w:rPr>
              <w:t xml:space="preserve">2022 год</w:t>
            </w:r>
          </w:p>
        </w:tc>
      </w:tr>
      <w:tr>
        <w:tc>
          <w:tcPr>
            <w:tcW w:w="1417" w:type="dxa"/>
            <w:vMerge w:val="restart"/>
          </w:tcPr>
          <w:p>
            <w:pPr>
              <w:pStyle w:val="0"/>
              <w:jc w:val="center"/>
            </w:pPr>
            <w:r>
              <w:rPr>
                <w:sz w:val="20"/>
              </w:rPr>
              <w:t xml:space="preserve">1</w:t>
            </w:r>
          </w:p>
        </w:tc>
        <w:tc>
          <w:tcPr>
            <w:tcW w:w="2438" w:type="dxa"/>
            <w:vMerge w:val="restart"/>
          </w:tcPr>
          <w:p>
            <w:pPr>
              <w:pStyle w:val="0"/>
              <w:jc w:val="center"/>
            </w:pPr>
            <w:r>
              <w:rPr>
                <w:sz w:val="20"/>
              </w:rPr>
              <w:t xml:space="preserve">г. Кузнецк</w:t>
            </w:r>
          </w:p>
        </w:tc>
        <w:tc>
          <w:tcPr>
            <w:tcW w:w="1478" w:type="dxa"/>
          </w:tcPr>
          <w:p>
            <w:pPr>
              <w:pStyle w:val="0"/>
              <w:jc w:val="center"/>
            </w:pPr>
            <w:r>
              <w:rPr>
                <w:sz w:val="20"/>
              </w:rPr>
              <w:t xml:space="preserve">1</w:t>
            </w:r>
          </w:p>
        </w:tc>
        <w:tc>
          <w:tcPr>
            <w:tcW w:w="3428" w:type="dxa"/>
          </w:tcPr>
          <w:p>
            <w:pPr>
              <w:pStyle w:val="0"/>
              <w:jc w:val="center"/>
            </w:pPr>
            <w:r>
              <w:rPr>
                <w:sz w:val="20"/>
              </w:rPr>
              <w:t xml:space="preserve">ул. Первомайская, д. 11</w:t>
            </w:r>
          </w:p>
        </w:tc>
      </w:tr>
      <w:tr>
        <w:tc>
          <w:tcPr>
            <w:vMerge w:val="continue"/>
          </w:tcPr>
          <w:p/>
        </w:tc>
        <w:tc>
          <w:tcPr>
            <w:vMerge w:val="continue"/>
          </w:tcPr>
          <w:p/>
        </w:tc>
        <w:tc>
          <w:tcPr>
            <w:tcW w:w="1478" w:type="dxa"/>
          </w:tcPr>
          <w:p>
            <w:pPr>
              <w:pStyle w:val="0"/>
              <w:jc w:val="center"/>
            </w:pPr>
            <w:r>
              <w:rPr>
                <w:sz w:val="20"/>
              </w:rPr>
              <w:t xml:space="preserve">2</w:t>
            </w:r>
          </w:p>
        </w:tc>
        <w:tc>
          <w:tcPr>
            <w:tcW w:w="3428" w:type="dxa"/>
          </w:tcPr>
          <w:p>
            <w:pPr>
              <w:pStyle w:val="0"/>
              <w:jc w:val="center"/>
            </w:pPr>
            <w:r>
              <w:rPr>
                <w:sz w:val="20"/>
              </w:rPr>
              <w:t xml:space="preserve">ул. Леваневского, 2 "В"</w:t>
            </w:r>
          </w:p>
        </w:tc>
      </w:tr>
      <w:tr>
        <w:tc>
          <w:tcPr>
            <w:vMerge w:val="continue"/>
          </w:tcPr>
          <w:p/>
        </w:tc>
        <w:tc>
          <w:tcPr>
            <w:vMerge w:val="continue"/>
          </w:tcPr>
          <w:p/>
        </w:tc>
        <w:tc>
          <w:tcPr>
            <w:tcW w:w="1478" w:type="dxa"/>
          </w:tcPr>
          <w:p>
            <w:pPr>
              <w:pStyle w:val="0"/>
              <w:jc w:val="center"/>
            </w:pPr>
            <w:r>
              <w:rPr>
                <w:sz w:val="20"/>
              </w:rPr>
              <w:t xml:space="preserve">3</w:t>
            </w:r>
          </w:p>
        </w:tc>
        <w:tc>
          <w:tcPr>
            <w:tcW w:w="3428" w:type="dxa"/>
          </w:tcPr>
          <w:p>
            <w:pPr>
              <w:pStyle w:val="0"/>
              <w:jc w:val="center"/>
            </w:pPr>
            <w:r>
              <w:rPr>
                <w:sz w:val="20"/>
              </w:rPr>
              <w:t xml:space="preserve">ул. Островского, д. 1</w:t>
            </w:r>
          </w:p>
        </w:tc>
      </w:tr>
      <w:tr>
        <w:tc>
          <w:tcPr>
            <w:tcW w:w="1417" w:type="dxa"/>
            <w:vMerge w:val="restart"/>
          </w:tcPr>
          <w:p>
            <w:pPr>
              <w:pStyle w:val="0"/>
              <w:jc w:val="center"/>
            </w:pPr>
            <w:r>
              <w:rPr>
                <w:sz w:val="20"/>
              </w:rPr>
              <w:t xml:space="preserve">2</w:t>
            </w:r>
          </w:p>
        </w:tc>
        <w:tc>
          <w:tcPr>
            <w:tcW w:w="2438" w:type="dxa"/>
            <w:vMerge w:val="restart"/>
          </w:tcPr>
          <w:p>
            <w:pPr>
              <w:pStyle w:val="0"/>
              <w:jc w:val="center"/>
            </w:pPr>
            <w:r>
              <w:rPr>
                <w:sz w:val="20"/>
              </w:rPr>
              <w:t xml:space="preserve">ЗАТО г. Заречный</w:t>
            </w:r>
          </w:p>
        </w:tc>
        <w:tc>
          <w:tcPr>
            <w:tcW w:w="1478" w:type="dxa"/>
          </w:tcPr>
          <w:p>
            <w:pPr>
              <w:pStyle w:val="0"/>
              <w:jc w:val="center"/>
            </w:pPr>
            <w:r>
              <w:rPr>
                <w:sz w:val="20"/>
              </w:rPr>
              <w:t xml:space="preserve">4</w:t>
            </w:r>
          </w:p>
        </w:tc>
        <w:tc>
          <w:tcPr>
            <w:tcW w:w="3428" w:type="dxa"/>
          </w:tcPr>
          <w:p>
            <w:pPr>
              <w:pStyle w:val="0"/>
              <w:jc w:val="center"/>
            </w:pPr>
            <w:r>
              <w:rPr>
                <w:sz w:val="20"/>
              </w:rPr>
              <w:t xml:space="preserve">ул. Ленина, д. 13</w:t>
            </w:r>
          </w:p>
        </w:tc>
      </w:tr>
      <w:tr>
        <w:tc>
          <w:tcPr>
            <w:vMerge w:val="continue"/>
          </w:tcPr>
          <w:p/>
        </w:tc>
        <w:tc>
          <w:tcPr>
            <w:vMerge w:val="continue"/>
          </w:tcPr>
          <w:p/>
        </w:tc>
        <w:tc>
          <w:tcPr>
            <w:tcW w:w="1478" w:type="dxa"/>
          </w:tcPr>
          <w:p>
            <w:pPr>
              <w:pStyle w:val="0"/>
              <w:jc w:val="center"/>
            </w:pPr>
            <w:r>
              <w:rPr>
                <w:sz w:val="20"/>
              </w:rPr>
              <w:t xml:space="preserve">5</w:t>
            </w:r>
          </w:p>
        </w:tc>
        <w:tc>
          <w:tcPr>
            <w:tcW w:w="3428" w:type="dxa"/>
          </w:tcPr>
          <w:p>
            <w:pPr>
              <w:pStyle w:val="0"/>
              <w:jc w:val="center"/>
            </w:pPr>
            <w:r>
              <w:rPr>
                <w:sz w:val="20"/>
              </w:rPr>
              <w:t xml:space="preserve">ул. Заречная, д. 10</w:t>
            </w:r>
          </w:p>
        </w:tc>
      </w:tr>
      <w:tr>
        <w:tc>
          <w:tcPr>
            <w:vMerge w:val="continue"/>
          </w:tcPr>
          <w:p/>
        </w:tc>
        <w:tc>
          <w:tcPr>
            <w:vMerge w:val="continue"/>
          </w:tcPr>
          <w:p/>
        </w:tc>
        <w:tc>
          <w:tcPr>
            <w:tcW w:w="1478" w:type="dxa"/>
          </w:tcPr>
          <w:p>
            <w:pPr>
              <w:pStyle w:val="0"/>
              <w:jc w:val="center"/>
            </w:pPr>
            <w:r>
              <w:rPr>
                <w:sz w:val="20"/>
              </w:rPr>
              <w:t xml:space="preserve">6</w:t>
            </w:r>
          </w:p>
        </w:tc>
        <w:tc>
          <w:tcPr>
            <w:tcW w:w="3428" w:type="dxa"/>
          </w:tcPr>
          <w:p>
            <w:pPr>
              <w:pStyle w:val="0"/>
              <w:jc w:val="center"/>
            </w:pPr>
            <w:r>
              <w:rPr>
                <w:sz w:val="20"/>
              </w:rPr>
              <w:t xml:space="preserve">ул. Заречная, д. 8</w:t>
            </w:r>
          </w:p>
        </w:tc>
      </w:tr>
      <w:tr>
        <w:tc>
          <w:tcPr>
            <w:tcW w:w="1417" w:type="dxa"/>
            <w:vMerge w:val="restart"/>
          </w:tcPr>
          <w:p>
            <w:pPr>
              <w:pStyle w:val="0"/>
              <w:jc w:val="center"/>
            </w:pPr>
            <w:r>
              <w:rPr>
                <w:sz w:val="20"/>
              </w:rPr>
              <w:t xml:space="preserve">3</w:t>
            </w:r>
          </w:p>
        </w:tc>
        <w:tc>
          <w:tcPr>
            <w:tcW w:w="2438" w:type="dxa"/>
            <w:vMerge w:val="restart"/>
          </w:tcPr>
          <w:p>
            <w:pPr>
              <w:pStyle w:val="0"/>
              <w:jc w:val="center"/>
            </w:pPr>
            <w:r>
              <w:rPr>
                <w:sz w:val="20"/>
              </w:rPr>
              <w:t xml:space="preserve">г. Белинский Белинского района</w:t>
            </w:r>
          </w:p>
        </w:tc>
        <w:tc>
          <w:tcPr>
            <w:tcW w:w="1478" w:type="dxa"/>
          </w:tcPr>
          <w:p>
            <w:pPr>
              <w:pStyle w:val="0"/>
              <w:jc w:val="center"/>
            </w:pPr>
            <w:r>
              <w:rPr>
                <w:sz w:val="20"/>
              </w:rPr>
              <w:t xml:space="preserve">7</w:t>
            </w:r>
          </w:p>
        </w:tc>
        <w:tc>
          <w:tcPr>
            <w:tcW w:w="3428" w:type="dxa"/>
          </w:tcPr>
          <w:p>
            <w:pPr>
              <w:pStyle w:val="0"/>
              <w:jc w:val="center"/>
            </w:pPr>
            <w:r>
              <w:rPr>
                <w:sz w:val="20"/>
              </w:rPr>
              <w:t xml:space="preserve">ул. Ленина, д. 3, 5</w:t>
            </w:r>
          </w:p>
        </w:tc>
      </w:tr>
      <w:tr>
        <w:tc>
          <w:tcPr>
            <w:vMerge w:val="continue"/>
          </w:tcPr>
          <w:p/>
        </w:tc>
        <w:tc>
          <w:tcPr>
            <w:vMerge w:val="continue"/>
          </w:tcPr>
          <w:p/>
        </w:tc>
        <w:tc>
          <w:tcPr>
            <w:tcW w:w="1478" w:type="dxa"/>
          </w:tcPr>
          <w:p>
            <w:pPr>
              <w:pStyle w:val="0"/>
              <w:jc w:val="center"/>
            </w:pPr>
            <w:r>
              <w:rPr>
                <w:sz w:val="20"/>
              </w:rPr>
              <w:t xml:space="preserve">8</w:t>
            </w:r>
          </w:p>
        </w:tc>
        <w:tc>
          <w:tcPr>
            <w:tcW w:w="3428" w:type="dxa"/>
          </w:tcPr>
          <w:p>
            <w:pPr>
              <w:pStyle w:val="0"/>
              <w:jc w:val="center"/>
            </w:pPr>
            <w:r>
              <w:rPr>
                <w:sz w:val="20"/>
              </w:rPr>
              <w:t xml:space="preserve">ул. Новая, д. 18, 20, ул. Красноармейская, д. 49</w:t>
            </w:r>
          </w:p>
        </w:tc>
      </w:tr>
      <w:tr>
        <w:tc>
          <w:tcPr>
            <w:tcW w:w="1417" w:type="dxa"/>
          </w:tcPr>
          <w:p>
            <w:pPr>
              <w:pStyle w:val="0"/>
              <w:jc w:val="center"/>
            </w:pPr>
            <w:r>
              <w:rPr>
                <w:sz w:val="20"/>
              </w:rPr>
              <w:t xml:space="preserve">4</w:t>
            </w:r>
          </w:p>
        </w:tc>
        <w:tc>
          <w:tcPr>
            <w:tcW w:w="2438" w:type="dxa"/>
          </w:tcPr>
          <w:p>
            <w:pPr>
              <w:pStyle w:val="0"/>
              <w:jc w:val="center"/>
            </w:pPr>
            <w:r>
              <w:rPr>
                <w:sz w:val="20"/>
              </w:rPr>
              <w:t xml:space="preserve">г. Сурск Городищенского района</w:t>
            </w:r>
          </w:p>
        </w:tc>
        <w:tc>
          <w:tcPr>
            <w:tcW w:w="1478" w:type="dxa"/>
          </w:tcPr>
          <w:p>
            <w:pPr>
              <w:pStyle w:val="0"/>
              <w:jc w:val="center"/>
            </w:pPr>
            <w:r>
              <w:rPr>
                <w:sz w:val="20"/>
              </w:rPr>
              <w:t xml:space="preserve">9</w:t>
            </w:r>
          </w:p>
        </w:tc>
        <w:tc>
          <w:tcPr>
            <w:tcW w:w="3428" w:type="dxa"/>
          </w:tcPr>
          <w:p>
            <w:pPr>
              <w:pStyle w:val="0"/>
              <w:jc w:val="center"/>
            </w:pPr>
            <w:r>
              <w:rPr>
                <w:sz w:val="20"/>
              </w:rPr>
              <w:t xml:space="preserve">ул. Полевая, д. 22, 24</w:t>
            </w:r>
          </w:p>
        </w:tc>
      </w:tr>
      <w:tr>
        <w:tc>
          <w:tcPr>
            <w:tcW w:w="1417" w:type="dxa"/>
            <w:vMerge w:val="restart"/>
          </w:tcPr>
          <w:p>
            <w:pPr>
              <w:pStyle w:val="0"/>
              <w:jc w:val="center"/>
            </w:pPr>
            <w:r>
              <w:rPr>
                <w:sz w:val="20"/>
              </w:rPr>
              <w:t xml:space="preserve">5</w:t>
            </w:r>
          </w:p>
        </w:tc>
        <w:tc>
          <w:tcPr>
            <w:tcW w:w="2438" w:type="dxa"/>
            <w:vMerge w:val="restart"/>
          </w:tcPr>
          <w:p>
            <w:pPr>
              <w:pStyle w:val="0"/>
              <w:jc w:val="center"/>
            </w:pPr>
            <w:r>
              <w:rPr>
                <w:sz w:val="20"/>
              </w:rPr>
              <w:t xml:space="preserve">г. Каменка Каменского района</w:t>
            </w:r>
          </w:p>
        </w:tc>
        <w:tc>
          <w:tcPr>
            <w:tcW w:w="1478" w:type="dxa"/>
          </w:tcPr>
          <w:p>
            <w:pPr>
              <w:pStyle w:val="0"/>
              <w:jc w:val="center"/>
            </w:pPr>
            <w:r>
              <w:rPr>
                <w:sz w:val="20"/>
              </w:rPr>
              <w:t xml:space="preserve">10</w:t>
            </w:r>
          </w:p>
        </w:tc>
        <w:tc>
          <w:tcPr>
            <w:tcW w:w="3428" w:type="dxa"/>
          </w:tcPr>
          <w:p>
            <w:pPr>
              <w:pStyle w:val="0"/>
              <w:jc w:val="center"/>
            </w:pPr>
            <w:r>
              <w:rPr>
                <w:sz w:val="20"/>
              </w:rPr>
              <w:t xml:space="preserve">ул. Гражданская, д. 19 "А"</w:t>
            </w:r>
          </w:p>
        </w:tc>
      </w:tr>
      <w:tr>
        <w:tc>
          <w:tcPr>
            <w:vMerge w:val="continue"/>
          </w:tcPr>
          <w:p/>
        </w:tc>
        <w:tc>
          <w:tcPr>
            <w:vMerge w:val="continue"/>
          </w:tcPr>
          <w:p/>
        </w:tc>
        <w:tc>
          <w:tcPr>
            <w:tcW w:w="1478" w:type="dxa"/>
          </w:tcPr>
          <w:p>
            <w:pPr>
              <w:pStyle w:val="0"/>
              <w:jc w:val="center"/>
            </w:pPr>
            <w:r>
              <w:rPr>
                <w:sz w:val="20"/>
              </w:rPr>
              <w:t xml:space="preserve">11</w:t>
            </w:r>
          </w:p>
        </w:tc>
        <w:tc>
          <w:tcPr>
            <w:tcW w:w="3428" w:type="dxa"/>
          </w:tcPr>
          <w:p>
            <w:pPr>
              <w:pStyle w:val="0"/>
              <w:jc w:val="center"/>
            </w:pPr>
            <w:r>
              <w:rPr>
                <w:sz w:val="20"/>
              </w:rPr>
              <w:t xml:space="preserve">ул. Дружбы, д. 7</w:t>
            </w:r>
          </w:p>
        </w:tc>
      </w:tr>
      <w:tr>
        <w:tc>
          <w:tcPr>
            <w:vMerge w:val="continue"/>
          </w:tcPr>
          <w:p/>
        </w:tc>
        <w:tc>
          <w:tcPr>
            <w:vMerge w:val="continue"/>
          </w:tcPr>
          <w:p/>
        </w:tc>
        <w:tc>
          <w:tcPr>
            <w:tcW w:w="1478" w:type="dxa"/>
          </w:tcPr>
          <w:p>
            <w:pPr>
              <w:pStyle w:val="0"/>
              <w:jc w:val="center"/>
            </w:pPr>
            <w:r>
              <w:rPr>
                <w:sz w:val="20"/>
              </w:rPr>
              <w:t xml:space="preserve">12</w:t>
            </w:r>
          </w:p>
        </w:tc>
        <w:tc>
          <w:tcPr>
            <w:tcW w:w="3428" w:type="dxa"/>
          </w:tcPr>
          <w:p>
            <w:pPr>
              <w:pStyle w:val="0"/>
              <w:jc w:val="center"/>
            </w:pPr>
            <w:r>
              <w:rPr>
                <w:sz w:val="20"/>
              </w:rPr>
              <w:t xml:space="preserve">ул. Дружбы, д. 9</w:t>
            </w:r>
          </w:p>
        </w:tc>
      </w:tr>
      <w:tr>
        <w:tc>
          <w:tcPr>
            <w:tcW w:w="1417" w:type="dxa"/>
            <w:vMerge w:val="restart"/>
          </w:tcPr>
          <w:p>
            <w:pPr>
              <w:pStyle w:val="0"/>
              <w:jc w:val="center"/>
            </w:pPr>
            <w:r>
              <w:rPr>
                <w:sz w:val="20"/>
              </w:rPr>
              <w:t xml:space="preserve">6</w:t>
            </w:r>
          </w:p>
        </w:tc>
        <w:tc>
          <w:tcPr>
            <w:tcW w:w="2438" w:type="dxa"/>
            <w:vMerge w:val="restart"/>
          </w:tcPr>
          <w:p>
            <w:pPr>
              <w:pStyle w:val="0"/>
              <w:jc w:val="center"/>
            </w:pPr>
            <w:r>
              <w:rPr>
                <w:sz w:val="20"/>
              </w:rPr>
              <w:t xml:space="preserve">р.п. Колышлей Колышлейского района</w:t>
            </w:r>
          </w:p>
        </w:tc>
        <w:tc>
          <w:tcPr>
            <w:tcW w:w="1478" w:type="dxa"/>
          </w:tcPr>
          <w:p>
            <w:pPr>
              <w:pStyle w:val="0"/>
              <w:jc w:val="center"/>
            </w:pPr>
            <w:r>
              <w:rPr>
                <w:sz w:val="20"/>
              </w:rPr>
              <w:t xml:space="preserve">13</w:t>
            </w:r>
          </w:p>
        </w:tc>
        <w:tc>
          <w:tcPr>
            <w:tcW w:w="3428" w:type="dxa"/>
          </w:tcPr>
          <w:p>
            <w:pPr>
              <w:pStyle w:val="0"/>
              <w:jc w:val="center"/>
            </w:pPr>
            <w:r>
              <w:rPr>
                <w:sz w:val="20"/>
              </w:rPr>
              <w:t xml:space="preserve">ул. Сердобская, д. 1, 2, 4</w:t>
            </w:r>
          </w:p>
        </w:tc>
      </w:tr>
      <w:tr>
        <w:tc>
          <w:tcPr>
            <w:vMerge w:val="continue"/>
          </w:tcPr>
          <w:p/>
        </w:tc>
        <w:tc>
          <w:tcPr>
            <w:vMerge w:val="continue"/>
          </w:tcPr>
          <w:p/>
        </w:tc>
        <w:tc>
          <w:tcPr>
            <w:tcW w:w="1478" w:type="dxa"/>
          </w:tcPr>
          <w:p>
            <w:pPr>
              <w:pStyle w:val="0"/>
              <w:jc w:val="center"/>
            </w:pPr>
            <w:r>
              <w:rPr>
                <w:sz w:val="20"/>
              </w:rPr>
              <w:t xml:space="preserve">14</w:t>
            </w:r>
          </w:p>
        </w:tc>
        <w:tc>
          <w:tcPr>
            <w:tcW w:w="3428" w:type="dxa"/>
          </w:tcPr>
          <w:p>
            <w:pPr>
              <w:pStyle w:val="0"/>
              <w:jc w:val="center"/>
            </w:pPr>
            <w:r>
              <w:rPr>
                <w:sz w:val="20"/>
              </w:rPr>
              <w:t xml:space="preserve">ул. Строителей, д. 13, 35, 37, 39, 41, 51</w:t>
            </w:r>
          </w:p>
        </w:tc>
      </w:tr>
      <w:tr>
        <w:tc>
          <w:tcPr>
            <w:tcW w:w="1417" w:type="dxa"/>
          </w:tcPr>
          <w:p>
            <w:pPr>
              <w:pStyle w:val="0"/>
              <w:jc w:val="center"/>
            </w:pPr>
            <w:r>
              <w:rPr>
                <w:sz w:val="20"/>
              </w:rPr>
              <w:t xml:space="preserve">7</w:t>
            </w:r>
          </w:p>
        </w:tc>
        <w:tc>
          <w:tcPr>
            <w:tcW w:w="2438" w:type="dxa"/>
          </w:tcPr>
          <w:p>
            <w:pPr>
              <w:pStyle w:val="0"/>
              <w:jc w:val="center"/>
            </w:pPr>
            <w:r>
              <w:rPr>
                <w:sz w:val="20"/>
              </w:rPr>
              <w:t xml:space="preserve">р.п. Евлашево Кузнецкого района</w:t>
            </w:r>
          </w:p>
        </w:tc>
        <w:tc>
          <w:tcPr>
            <w:tcW w:w="1478" w:type="dxa"/>
          </w:tcPr>
          <w:p>
            <w:pPr>
              <w:pStyle w:val="0"/>
              <w:jc w:val="center"/>
            </w:pPr>
            <w:r>
              <w:rPr>
                <w:sz w:val="20"/>
              </w:rPr>
              <w:t xml:space="preserve">15</w:t>
            </w:r>
          </w:p>
        </w:tc>
        <w:tc>
          <w:tcPr>
            <w:tcW w:w="3428" w:type="dxa"/>
          </w:tcPr>
          <w:p>
            <w:pPr>
              <w:pStyle w:val="0"/>
              <w:jc w:val="center"/>
            </w:pPr>
            <w:r>
              <w:rPr>
                <w:sz w:val="20"/>
              </w:rPr>
              <w:t xml:space="preserve">ул. Центральная, д. 18 "А", 20 "А"</w:t>
            </w:r>
          </w:p>
        </w:tc>
      </w:tr>
      <w:tr>
        <w:tc>
          <w:tcPr>
            <w:tcW w:w="1417" w:type="dxa"/>
            <w:vMerge w:val="restart"/>
          </w:tcPr>
          <w:p>
            <w:pPr>
              <w:pStyle w:val="0"/>
              <w:jc w:val="center"/>
            </w:pPr>
            <w:r>
              <w:rPr>
                <w:sz w:val="20"/>
              </w:rPr>
              <w:t xml:space="preserve">8</w:t>
            </w:r>
          </w:p>
        </w:tc>
        <w:tc>
          <w:tcPr>
            <w:tcW w:w="2438" w:type="dxa"/>
            <w:vMerge w:val="restart"/>
          </w:tcPr>
          <w:p>
            <w:pPr>
              <w:pStyle w:val="0"/>
              <w:jc w:val="center"/>
            </w:pPr>
            <w:r>
              <w:rPr>
                <w:sz w:val="20"/>
              </w:rPr>
              <w:t xml:space="preserve">Неверкинский сельсовет Неверкинского района</w:t>
            </w:r>
          </w:p>
        </w:tc>
        <w:tc>
          <w:tcPr>
            <w:tcW w:w="1478" w:type="dxa"/>
          </w:tcPr>
          <w:p>
            <w:pPr>
              <w:pStyle w:val="0"/>
              <w:jc w:val="center"/>
            </w:pPr>
            <w:r>
              <w:rPr>
                <w:sz w:val="20"/>
              </w:rPr>
              <w:t xml:space="preserve">16</w:t>
            </w:r>
          </w:p>
        </w:tc>
        <w:tc>
          <w:tcPr>
            <w:tcW w:w="3428" w:type="dxa"/>
          </w:tcPr>
          <w:p>
            <w:pPr>
              <w:pStyle w:val="0"/>
              <w:jc w:val="center"/>
            </w:pPr>
            <w:r>
              <w:rPr>
                <w:sz w:val="20"/>
              </w:rPr>
              <w:t xml:space="preserve">ул. Комсомольская, д. 8, 10</w:t>
            </w:r>
          </w:p>
        </w:tc>
      </w:tr>
      <w:tr>
        <w:tc>
          <w:tcPr>
            <w:vMerge w:val="continue"/>
          </w:tcPr>
          <w:p/>
        </w:tc>
        <w:tc>
          <w:tcPr>
            <w:vMerge w:val="continue"/>
          </w:tcPr>
          <w:p/>
        </w:tc>
        <w:tc>
          <w:tcPr>
            <w:tcW w:w="1478" w:type="dxa"/>
          </w:tcPr>
          <w:p>
            <w:pPr>
              <w:pStyle w:val="0"/>
              <w:jc w:val="center"/>
            </w:pPr>
            <w:r>
              <w:rPr>
                <w:sz w:val="20"/>
              </w:rPr>
              <w:t xml:space="preserve">17</w:t>
            </w:r>
          </w:p>
        </w:tc>
        <w:tc>
          <w:tcPr>
            <w:tcW w:w="3428" w:type="dxa"/>
          </w:tcPr>
          <w:p>
            <w:pPr>
              <w:pStyle w:val="0"/>
              <w:jc w:val="center"/>
            </w:pPr>
            <w:r>
              <w:rPr>
                <w:sz w:val="20"/>
              </w:rPr>
              <w:t xml:space="preserve">ул. Комсомольская, д. 12, 14</w:t>
            </w:r>
          </w:p>
        </w:tc>
      </w:tr>
      <w:tr>
        <w:tc>
          <w:tcPr>
            <w:vMerge w:val="continue"/>
          </w:tcPr>
          <w:p/>
        </w:tc>
        <w:tc>
          <w:tcPr>
            <w:vMerge w:val="continue"/>
          </w:tcPr>
          <w:p/>
        </w:tc>
        <w:tc>
          <w:tcPr>
            <w:tcW w:w="1478" w:type="dxa"/>
          </w:tcPr>
          <w:p>
            <w:pPr>
              <w:pStyle w:val="0"/>
              <w:jc w:val="center"/>
            </w:pPr>
            <w:r>
              <w:rPr>
                <w:sz w:val="20"/>
              </w:rPr>
              <w:t xml:space="preserve">18</w:t>
            </w:r>
          </w:p>
        </w:tc>
        <w:tc>
          <w:tcPr>
            <w:tcW w:w="3428" w:type="dxa"/>
          </w:tcPr>
          <w:p>
            <w:pPr>
              <w:pStyle w:val="0"/>
              <w:jc w:val="center"/>
            </w:pPr>
            <w:r>
              <w:rPr>
                <w:sz w:val="20"/>
              </w:rPr>
              <w:t xml:space="preserve">ул. Комсомольская, д. 18, 20, 22</w:t>
            </w:r>
          </w:p>
        </w:tc>
      </w:tr>
      <w:tr>
        <w:tc>
          <w:tcPr>
            <w:tcW w:w="1417" w:type="dxa"/>
          </w:tcPr>
          <w:p>
            <w:pPr>
              <w:pStyle w:val="0"/>
              <w:jc w:val="center"/>
            </w:pPr>
            <w:r>
              <w:rPr>
                <w:sz w:val="20"/>
              </w:rPr>
              <w:t xml:space="preserve">9</w:t>
            </w:r>
          </w:p>
        </w:tc>
        <w:tc>
          <w:tcPr>
            <w:tcW w:w="2438" w:type="dxa"/>
          </w:tcPr>
          <w:p>
            <w:pPr>
              <w:pStyle w:val="0"/>
              <w:jc w:val="center"/>
            </w:pPr>
            <w:r>
              <w:rPr>
                <w:sz w:val="20"/>
              </w:rPr>
              <w:t xml:space="preserve">г. Нижний Ломов Нижнеломовского района</w:t>
            </w:r>
          </w:p>
        </w:tc>
        <w:tc>
          <w:tcPr>
            <w:tcW w:w="1478" w:type="dxa"/>
          </w:tcPr>
          <w:p>
            <w:pPr>
              <w:pStyle w:val="0"/>
              <w:jc w:val="center"/>
            </w:pPr>
            <w:r>
              <w:rPr>
                <w:sz w:val="20"/>
              </w:rPr>
              <w:t xml:space="preserve">19</w:t>
            </w:r>
          </w:p>
        </w:tc>
        <w:tc>
          <w:tcPr>
            <w:tcW w:w="3428" w:type="dxa"/>
          </w:tcPr>
          <w:p>
            <w:pPr>
              <w:pStyle w:val="0"/>
              <w:jc w:val="center"/>
            </w:pPr>
            <w:r>
              <w:rPr>
                <w:sz w:val="20"/>
              </w:rPr>
              <w:t xml:space="preserve">ул. Валовая, д. 35</w:t>
            </w:r>
          </w:p>
        </w:tc>
      </w:tr>
      <w:tr>
        <w:tc>
          <w:tcPr>
            <w:tcW w:w="1417" w:type="dxa"/>
          </w:tcPr>
          <w:p>
            <w:pPr>
              <w:pStyle w:val="0"/>
              <w:jc w:val="center"/>
            </w:pPr>
            <w:r>
              <w:rPr>
                <w:sz w:val="20"/>
              </w:rPr>
              <w:t xml:space="preserve">10</w:t>
            </w:r>
          </w:p>
        </w:tc>
        <w:tc>
          <w:tcPr>
            <w:tcW w:w="2438" w:type="dxa"/>
          </w:tcPr>
          <w:p>
            <w:pPr>
              <w:pStyle w:val="0"/>
              <w:jc w:val="center"/>
            </w:pPr>
            <w:r>
              <w:rPr>
                <w:sz w:val="20"/>
              </w:rPr>
              <w:t xml:space="preserve">г. Никольск Никольского района</w:t>
            </w:r>
          </w:p>
        </w:tc>
        <w:tc>
          <w:tcPr>
            <w:tcW w:w="1478" w:type="dxa"/>
          </w:tcPr>
          <w:p>
            <w:pPr>
              <w:pStyle w:val="0"/>
              <w:jc w:val="center"/>
            </w:pPr>
            <w:r>
              <w:rPr>
                <w:sz w:val="20"/>
              </w:rPr>
              <w:t xml:space="preserve">20</w:t>
            </w:r>
          </w:p>
        </w:tc>
        <w:tc>
          <w:tcPr>
            <w:tcW w:w="3428" w:type="dxa"/>
          </w:tcPr>
          <w:p>
            <w:pPr>
              <w:pStyle w:val="0"/>
              <w:jc w:val="center"/>
            </w:pPr>
            <w:r>
              <w:rPr>
                <w:sz w:val="20"/>
              </w:rPr>
              <w:t xml:space="preserve">ул. Ленина, д. 74, 76, ул. К. Анохина, д. 25 "Б"</w:t>
            </w:r>
          </w:p>
        </w:tc>
      </w:tr>
      <w:tr>
        <w:tc>
          <w:tcPr>
            <w:tcW w:w="1417" w:type="dxa"/>
            <w:vMerge w:val="restart"/>
          </w:tcPr>
          <w:p>
            <w:pPr>
              <w:pStyle w:val="0"/>
              <w:jc w:val="center"/>
            </w:pPr>
            <w:r>
              <w:rPr>
                <w:sz w:val="20"/>
              </w:rPr>
              <w:t xml:space="preserve">11</w:t>
            </w:r>
          </w:p>
        </w:tc>
        <w:tc>
          <w:tcPr>
            <w:tcW w:w="2438" w:type="dxa"/>
            <w:vMerge w:val="restart"/>
          </w:tcPr>
          <w:p>
            <w:pPr>
              <w:pStyle w:val="0"/>
              <w:jc w:val="center"/>
            </w:pPr>
            <w:r>
              <w:rPr>
                <w:sz w:val="20"/>
              </w:rPr>
              <w:t xml:space="preserve">г. Сердобск Сердобского района</w:t>
            </w:r>
          </w:p>
        </w:tc>
        <w:tc>
          <w:tcPr>
            <w:tcW w:w="1478" w:type="dxa"/>
          </w:tcPr>
          <w:p>
            <w:pPr>
              <w:pStyle w:val="0"/>
              <w:jc w:val="center"/>
            </w:pPr>
            <w:r>
              <w:rPr>
                <w:sz w:val="20"/>
              </w:rPr>
              <w:t xml:space="preserve">21</w:t>
            </w:r>
          </w:p>
        </w:tc>
        <w:tc>
          <w:tcPr>
            <w:tcW w:w="3428" w:type="dxa"/>
          </w:tcPr>
          <w:p>
            <w:pPr>
              <w:pStyle w:val="0"/>
              <w:jc w:val="center"/>
            </w:pPr>
            <w:r>
              <w:rPr>
                <w:sz w:val="20"/>
              </w:rPr>
              <w:t xml:space="preserve">ул. Чайковского, д. 80, ул. Гагарина, д. 14, 18, ул. Комсомольская, д. 89</w:t>
            </w:r>
          </w:p>
        </w:tc>
      </w:tr>
      <w:tr>
        <w:tc>
          <w:tcPr>
            <w:vMerge w:val="continue"/>
          </w:tcPr>
          <w:p/>
        </w:tc>
        <w:tc>
          <w:tcPr>
            <w:vMerge w:val="continue"/>
          </w:tcPr>
          <w:p/>
        </w:tc>
        <w:tc>
          <w:tcPr>
            <w:tcW w:w="1478" w:type="dxa"/>
          </w:tcPr>
          <w:p>
            <w:pPr>
              <w:pStyle w:val="0"/>
              <w:jc w:val="center"/>
            </w:pPr>
            <w:r>
              <w:rPr>
                <w:sz w:val="20"/>
              </w:rPr>
              <w:t xml:space="preserve">22</w:t>
            </w:r>
          </w:p>
        </w:tc>
        <w:tc>
          <w:tcPr>
            <w:tcW w:w="3428" w:type="dxa"/>
          </w:tcPr>
          <w:p>
            <w:pPr>
              <w:pStyle w:val="0"/>
              <w:jc w:val="center"/>
            </w:pPr>
            <w:r>
              <w:rPr>
                <w:sz w:val="20"/>
              </w:rPr>
              <w:t xml:space="preserve">ул. Ленина, д. 263</w:t>
            </w:r>
          </w:p>
        </w:tc>
      </w:tr>
      <w:tr>
        <w:tc>
          <w:tcPr>
            <w:vMerge w:val="continue"/>
          </w:tcPr>
          <w:p/>
        </w:tc>
        <w:tc>
          <w:tcPr>
            <w:vMerge w:val="continue"/>
          </w:tcPr>
          <w:p/>
        </w:tc>
        <w:tc>
          <w:tcPr>
            <w:tcW w:w="1478" w:type="dxa"/>
          </w:tcPr>
          <w:p>
            <w:pPr>
              <w:pStyle w:val="0"/>
              <w:jc w:val="center"/>
            </w:pPr>
            <w:r>
              <w:rPr>
                <w:sz w:val="20"/>
              </w:rPr>
              <w:t xml:space="preserve">23</w:t>
            </w:r>
          </w:p>
        </w:tc>
        <w:tc>
          <w:tcPr>
            <w:tcW w:w="3428" w:type="dxa"/>
          </w:tcPr>
          <w:p>
            <w:pPr>
              <w:pStyle w:val="0"/>
              <w:jc w:val="center"/>
            </w:pPr>
            <w:r>
              <w:rPr>
                <w:sz w:val="20"/>
              </w:rPr>
              <w:t xml:space="preserve">ул. Ленина, д. 265</w:t>
            </w:r>
          </w:p>
        </w:tc>
      </w:tr>
      <w:tr>
        <w:tc>
          <w:tcPr>
            <w:vMerge w:val="continue"/>
          </w:tcPr>
          <w:p/>
        </w:tc>
        <w:tc>
          <w:tcPr>
            <w:vMerge w:val="continue"/>
          </w:tcPr>
          <w:p/>
        </w:tc>
        <w:tc>
          <w:tcPr>
            <w:tcW w:w="1478" w:type="dxa"/>
          </w:tcPr>
          <w:p>
            <w:pPr>
              <w:pStyle w:val="0"/>
              <w:jc w:val="center"/>
            </w:pPr>
            <w:r>
              <w:rPr>
                <w:sz w:val="20"/>
              </w:rPr>
              <w:t xml:space="preserve">24</w:t>
            </w:r>
          </w:p>
        </w:tc>
        <w:tc>
          <w:tcPr>
            <w:tcW w:w="3428" w:type="dxa"/>
          </w:tcPr>
          <w:p>
            <w:pPr>
              <w:pStyle w:val="0"/>
              <w:jc w:val="center"/>
            </w:pPr>
            <w:r>
              <w:rPr>
                <w:sz w:val="20"/>
              </w:rPr>
              <w:t xml:space="preserve">ул. Пензенская, д. 86</w:t>
            </w:r>
          </w:p>
        </w:tc>
      </w:tr>
      <w:tr>
        <w:tc>
          <w:tcPr>
            <w:gridSpan w:val="4"/>
            <w:tcW w:w="8761" w:type="dxa"/>
          </w:tcPr>
          <w:p>
            <w:pPr>
              <w:pStyle w:val="0"/>
              <w:outlineLvl w:val="1"/>
              <w:jc w:val="center"/>
            </w:pPr>
            <w:r>
              <w:rPr>
                <w:sz w:val="20"/>
              </w:rPr>
              <w:t xml:space="preserve">2023 год</w:t>
            </w:r>
          </w:p>
        </w:tc>
      </w:tr>
      <w:tr>
        <w:tc>
          <w:tcPr>
            <w:tcW w:w="1417" w:type="dxa"/>
            <w:vMerge w:val="restart"/>
          </w:tcPr>
          <w:p>
            <w:pPr>
              <w:pStyle w:val="0"/>
              <w:jc w:val="center"/>
            </w:pPr>
            <w:r>
              <w:rPr>
                <w:sz w:val="20"/>
              </w:rPr>
              <w:t xml:space="preserve">1</w:t>
            </w:r>
          </w:p>
        </w:tc>
        <w:tc>
          <w:tcPr>
            <w:tcW w:w="2438" w:type="dxa"/>
            <w:vMerge w:val="restart"/>
          </w:tcPr>
          <w:p>
            <w:pPr>
              <w:pStyle w:val="0"/>
              <w:jc w:val="center"/>
            </w:pPr>
            <w:r>
              <w:rPr>
                <w:sz w:val="20"/>
              </w:rPr>
              <w:t xml:space="preserve">г. Кузнецк</w:t>
            </w:r>
          </w:p>
        </w:tc>
        <w:tc>
          <w:tcPr>
            <w:tcW w:w="1478" w:type="dxa"/>
          </w:tcPr>
          <w:p>
            <w:pPr>
              <w:pStyle w:val="0"/>
              <w:jc w:val="center"/>
            </w:pPr>
            <w:r>
              <w:rPr>
                <w:sz w:val="20"/>
              </w:rPr>
              <w:t xml:space="preserve">1</w:t>
            </w:r>
          </w:p>
        </w:tc>
        <w:tc>
          <w:tcPr>
            <w:tcW w:w="3428" w:type="dxa"/>
          </w:tcPr>
          <w:p>
            <w:pPr>
              <w:pStyle w:val="0"/>
              <w:jc w:val="center"/>
            </w:pPr>
            <w:r>
              <w:rPr>
                <w:sz w:val="20"/>
              </w:rPr>
              <w:t xml:space="preserve">ул. Рабочая, д. 209</w:t>
            </w:r>
          </w:p>
        </w:tc>
      </w:tr>
      <w:tr>
        <w:tc>
          <w:tcPr>
            <w:vMerge w:val="continue"/>
          </w:tcPr>
          <w:p/>
        </w:tc>
        <w:tc>
          <w:tcPr>
            <w:vMerge w:val="continue"/>
          </w:tcPr>
          <w:p/>
        </w:tc>
        <w:tc>
          <w:tcPr>
            <w:tcW w:w="1478" w:type="dxa"/>
          </w:tcPr>
          <w:p>
            <w:pPr>
              <w:pStyle w:val="0"/>
              <w:jc w:val="center"/>
            </w:pPr>
            <w:r>
              <w:rPr>
                <w:sz w:val="20"/>
              </w:rPr>
              <w:t xml:space="preserve">2</w:t>
            </w:r>
          </w:p>
        </w:tc>
        <w:tc>
          <w:tcPr>
            <w:tcW w:w="3428" w:type="dxa"/>
          </w:tcPr>
          <w:p>
            <w:pPr>
              <w:pStyle w:val="0"/>
              <w:jc w:val="center"/>
            </w:pPr>
            <w:r>
              <w:rPr>
                <w:sz w:val="20"/>
              </w:rPr>
              <w:t xml:space="preserve">ул. Белинского, д. 62</w:t>
            </w:r>
          </w:p>
        </w:tc>
      </w:tr>
      <w:tr>
        <w:tc>
          <w:tcPr>
            <w:tcW w:w="1417" w:type="dxa"/>
            <w:vMerge w:val="restart"/>
          </w:tcPr>
          <w:p>
            <w:pPr>
              <w:pStyle w:val="0"/>
              <w:jc w:val="center"/>
            </w:pPr>
            <w:r>
              <w:rPr>
                <w:sz w:val="20"/>
              </w:rPr>
              <w:t xml:space="preserve">2</w:t>
            </w:r>
          </w:p>
        </w:tc>
        <w:tc>
          <w:tcPr>
            <w:tcW w:w="2438" w:type="dxa"/>
            <w:vMerge w:val="restart"/>
          </w:tcPr>
          <w:p>
            <w:pPr>
              <w:pStyle w:val="0"/>
              <w:jc w:val="center"/>
            </w:pPr>
            <w:r>
              <w:rPr>
                <w:sz w:val="20"/>
              </w:rPr>
              <w:t xml:space="preserve">р.п. Башмаково Башмаковского района</w:t>
            </w:r>
          </w:p>
        </w:tc>
        <w:tc>
          <w:tcPr>
            <w:tcW w:w="1478" w:type="dxa"/>
          </w:tcPr>
          <w:p>
            <w:pPr>
              <w:pStyle w:val="0"/>
              <w:jc w:val="center"/>
            </w:pPr>
            <w:r>
              <w:rPr>
                <w:sz w:val="20"/>
              </w:rPr>
              <w:t xml:space="preserve">3</w:t>
            </w:r>
          </w:p>
        </w:tc>
        <w:tc>
          <w:tcPr>
            <w:tcW w:w="3428" w:type="dxa"/>
          </w:tcPr>
          <w:p>
            <w:pPr>
              <w:pStyle w:val="0"/>
              <w:jc w:val="center"/>
            </w:pPr>
            <w:r>
              <w:rPr>
                <w:sz w:val="20"/>
              </w:rPr>
              <w:t xml:space="preserve">ул. Строителей, д. 5, 6, 7, 8</w:t>
            </w:r>
          </w:p>
        </w:tc>
      </w:tr>
      <w:tr>
        <w:tc>
          <w:tcPr>
            <w:vMerge w:val="continue"/>
          </w:tcPr>
          <w:p/>
        </w:tc>
        <w:tc>
          <w:tcPr>
            <w:vMerge w:val="continue"/>
          </w:tcPr>
          <w:p/>
        </w:tc>
        <w:tc>
          <w:tcPr>
            <w:tcW w:w="1478" w:type="dxa"/>
          </w:tcPr>
          <w:p>
            <w:pPr>
              <w:pStyle w:val="0"/>
              <w:jc w:val="center"/>
            </w:pPr>
            <w:r>
              <w:rPr>
                <w:sz w:val="20"/>
              </w:rPr>
              <w:t xml:space="preserve">4</w:t>
            </w:r>
          </w:p>
        </w:tc>
        <w:tc>
          <w:tcPr>
            <w:tcW w:w="3428" w:type="dxa"/>
          </w:tcPr>
          <w:p>
            <w:pPr>
              <w:pStyle w:val="0"/>
              <w:jc w:val="center"/>
            </w:pPr>
            <w:r>
              <w:rPr>
                <w:sz w:val="20"/>
              </w:rPr>
              <w:t xml:space="preserve">ул. Строителей, д. 3, 9, 11</w:t>
            </w:r>
          </w:p>
        </w:tc>
      </w:tr>
      <w:tr>
        <w:tc>
          <w:tcPr>
            <w:vMerge w:val="continue"/>
          </w:tcPr>
          <w:p/>
        </w:tc>
        <w:tc>
          <w:tcPr>
            <w:vMerge w:val="continue"/>
          </w:tcPr>
          <w:p/>
        </w:tc>
        <w:tc>
          <w:tcPr>
            <w:tcW w:w="1478" w:type="dxa"/>
          </w:tcPr>
          <w:p>
            <w:pPr>
              <w:pStyle w:val="0"/>
              <w:jc w:val="center"/>
            </w:pPr>
            <w:r>
              <w:rPr>
                <w:sz w:val="20"/>
              </w:rPr>
              <w:t xml:space="preserve">5</w:t>
            </w:r>
          </w:p>
        </w:tc>
        <w:tc>
          <w:tcPr>
            <w:tcW w:w="3428" w:type="dxa"/>
          </w:tcPr>
          <w:p>
            <w:pPr>
              <w:pStyle w:val="0"/>
              <w:jc w:val="center"/>
            </w:pPr>
            <w:r>
              <w:rPr>
                <w:sz w:val="20"/>
              </w:rPr>
              <w:t xml:space="preserve">ул. Строителей, д. 1, 13</w:t>
            </w:r>
          </w:p>
        </w:tc>
      </w:tr>
      <w:tr>
        <w:tc>
          <w:tcPr>
            <w:vMerge w:val="continue"/>
          </w:tcPr>
          <w:p/>
        </w:tc>
        <w:tc>
          <w:tcPr>
            <w:vMerge w:val="continue"/>
          </w:tcPr>
          <w:p/>
        </w:tc>
        <w:tc>
          <w:tcPr>
            <w:tcW w:w="1478" w:type="dxa"/>
          </w:tcPr>
          <w:p>
            <w:pPr>
              <w:pStyle w:val="0"/>
              <w:jc w:val="center"/>
            </w:pPr>
            <w:r>
              <w:rPr>
                <w:sz w:val="20"/>
              </w:rPr>
              <w:t xml:space="preserve">6</w:t>
            </w:r>
          </w:p>
        </w:tc>
        <w:tc>
          <w:tcPr>
            <w:tcW w:w="3428" w:type="dxa"/>
          </w:tcPr>
          <w:p>
            <w:pPr>
              <w:pStyle w:val="0"/>
              <w:jc w:val="center"/>
            </w:pPr>
            <w:r>
              <w:rPr>
                <w:sz w:val="20"/>
              </w:rPr>
              <w:t xml:space="preserve">ул. Строителей, д. 15, 17</w:t>
            </w:r>
          </w:p>
        </w:tc>
      </w:tr>
      <w:tr>
        <w:tc>
          <w:tcPr>
            <w:tcW w:w="1417" w:type="dxa"/>
          </w:tcPr>
          <w:p>
            <w:pPr>
              <w:pStyle w:val="0"/>
              <w:jc w:val="center"/>
            </w:pPr>
            <w:r>
              <w:rPr>
                <w:sz w:val="20"/>
              </w:rPr>
              <w:t xml:space="preserve">3</w:t>
            </w:r>
          </w:p>
        </w:tc>
        <w:tc>
          <w:tcPr>
            <w:tcW w:w="2438" w:type="dxa"/>
          </w:tcPr>
          <w:p>
            <w:pPr>
              <w:pStyle w:val="0"/>
              <w:jc w:val="center"/>
            </w:pPr>
            <w:r>
              <w:rPr>
                <w:sz w:val="20"/>
              </w:rPr>
              <w:t xml:space="preserve">г. Белинский Белинского района</w:t>
            </w:r>
          </w:p>
        </w:tc>
        <w:tc>
          <w:tcPr>
            <w:tcW w:w="1478" w:type="dxa"/>
          </w:tcPr>
          <w:p>
            <w:pPr>
              <w:pStyle w:val="0"/>
              <w:jc w:val="center"/>
            </w:pPr>
            <w:r>
              <w:rPr>
                <w:sz w:val="20"/>
              </w:rPr>
              <w:t xml:space="preserve">7</w:t>
            </w:r>
          </w:p>
        </w:tc>
        <w:tc>
          <w:tcPr>
            <w:tcW w:w="3428" w:type="dxa"/>
          </w:tcPr>
          <w:p>
            <w:pPr>
              <w:pStyle w:val="0"/>
              <w:jc w:val="center"/>
            </w:pPr>
            <w:r>
              <w:rPr>
                <w:sz w:val="20"/>
              </w:rPr>
              <w:t xml:space="preserve">ул. Строителей, д. 13</w:t>
            </w:r>
          </w:p>
        </w:tc>
      </w:tr>
      <w:tr>
        <w:tc>
          <w:tcPr>
            <w:tcW w:w="1417" w:type="dxa"/>
          </w:tcPr>
          <w:p>
            <w:pPr>
              <w:pStyle w:val="0"/>
              <w:jc w:val="center"/>
            </w:pPr>
            <w:r>
              <w:rPr>
                <w:sz w:val="20"/>
              </w:rPr>
              <w:t xml:space="preserve">4</w:t>
            </w:r>
          </w:p>
        </w:tc>
        <w:tc>
          <w:tcPr>
            <w:tcW w:w="2438" w:type="dxa"/>
          </w:tcPr>
          <w:p>
            <w:pPr>
              <w:pStyle w:val="0"/>
              <w:jc w:val="center"/>
            </w:pPr>
            <w:r>
              <w:rPr>
                <w:sz w:val="20"/>
              </w:rPr>
              <w:t xml:space="preserve">г. Городище Городищенского района</w:t>
            </w:r>
          </w:p>
        </w:tc>
        <w:tc>
          <w:tcPr>
            <w:tcW w:w="1478" w:type="dxa"/>
          </w:tcPr>
          <w:p>
            <w:pPr>
              <w:pStyle w:val="0"/>
              <w:jc w:val="center"/>
            </w:pPr>
            <w:r>
              <w:rPr>
                <w:sz w:val="20"/>
              </w:rPr>
              <w:t xml:space="preserve">8</w:t>
            </w:r>
          </w:p>
        </w:tc>
        <w:tc>
          <w:tcPr>
            <w:tcW w:w="3428" w:type="dxa"/>
          </w:tcPr>
          <w:p>
            <w:pPr>
              <w:pStyle w:val="0"/>
              <w:jc w:val="center"/>
            </w:pPr>
            <w:r>
              <w:rPr>
                <w:sz w:val="20"/>
              </w:rPr>
              <w:t xml:space="preserve">ул. Зеленая, д. 3, 5, 9</w:t>
            </w:r>
          </w:p>
        </w:tc>
      </w:tr>
      <w:tr>
        <w:tc>
          <w:tcPr>
            <w:tcW w:w="1417" w:type="dxa"/>
            <w:vMerge w:val="restart"/>
          </w:tcPr>
          <w:p>
            <w:pPr>
              <w:pStyle w:val="0"/>
              <w:jc w:val="center"/>
            </w:pPr>
            <w:r>
              <w:rPr>
                <w:sz w:val="20"/>
              </w:rPr>
              <w:t xml:space="preserve">5</w:t>
            </w:r>
          </w:p>
        </w:tc>
        <w:tc>
          <w:tcPr>
            <w:tcW w:w="2438" w:type="dxa"/>
            <w:vMerge w:val="restart"/>
          </w:tcPr>
          <w:p>
            <w:pPr>
              <w:pStyle w:val="0"/>
              <w:jc w:val="center"/>
            </w:pPr>
            <w:r>
              <w:rPr>
                <w:sz w:val="20"/>
              </w:rPr>
              <w:t xml:space="preserve">г. Сурск Городищенского района</w:t>
            </w:r>
          </w:p>
        </w:tc>
        <w:tc>
          <w:tcPr>
            <w:tcW w:w="1478" w:type="dxa"/>
          </w:tcPr>
          <w:p>
            <w:pPr>
              <w:pStyle w:val="0"/>
              <w:jc w:val="center"/>
            </w:pPr>
            <w:r>
              <w:rPr>
                <w:sz w:val="20"/>
              </w:rPr>
              <w:t xml:space="preserve">9</w:t>
            </w:r>
          </w:p>
        </w:tc>
        <w:tc>
          <w:tcPr>
            <w:tcW w:w="3428" w:type="dxa"/>
          </w:tcPr>
          <w:p>
            <w:pPr>
              <w:pStyle w:val="0"/>
              <w:jc w:val="center"/>
            </w:pPr>
            <w:r>
              <w:rPr>
                <w:sz w:val="20"/>
              </w:rPr>
              <w:t xml:space="preserve">ул. Чекалина, д. 60</w:t>
            </w:r>
          </w:p>
        </w:tc>
      </w:tr>
      <w:tr>
        <w:tc>
          <w:tcPr>
            <w:vMerge w:val="continue"/>
          </w:tcPr>
          <w:p/>
        </w:tc>
        <w:tc>
          <w:tcPr>
            <w:vMerge w:val="continue"/>
          </w:tcPr>
          <w:p/>
        </w:tc>
        <w:tc>
          <w:tcPr>
            <w:tcW w:w="1478" w:type="dxa"/>
          </w:tcPr>
          <w:p>
            <w:pPr>
              <w:pStyle w:val="0"/>
              <w:jc w:val="center"/>
            </w:pPr>
            <w:r>
              <w:rPr>
                <w:sz w:val="20"/>
              </w:rPr>
              <w:t xml:space="preserve">10</w:t>
            </w:r>
          </w:p>
        </w:tc>
        <w:tc>
          <w:tcPr>
            <w:tcW w:w="3428" w:type="dxa"/>
          </w:tcPr>
          <w:p>
            <w:pPr>
              <w:pStyle w:val="0"/>
              <w:jc w:val="center"/>
            </w:pPr>
            <w:r>
              <w:rPr>
                <w:sz w:val="20"/>
              </w:rPr>
              <w:t xml:space="preserve">ул. Чекалина, д. 62, 64, 66</w:t>
            </w:r>
          </w:p>
        </w:tc>
      </w:tr>
      <w:tr>
        <w:tc>
          <w:tcPr>
            <w:tcW w:w="1417" w:type="dxa"/>
            <w:vMerge w:val="restart"/>
          </w:tcPr>
          <w:p>
            <w:pPr>
              <w:pStyle w:val="0"/>
              <w:jc w:val="center"/>
            </w:pPr>
            <w:r>
              <w:rPr>
                <w:sz w:val="20"/>
              </w:rPr>
              <w:t xml:space="preserve">6</w:t>
            </w:r>
          </w:p>
        </w:tc>
        <w:tc>
          <w:tcPr>
            <w:tcW w:w="2438" w:type="dxa"/>
            <w:vMerge w:val="restart"/>
          </w:tcPr>
          <w:p>
            <w:pPr>
              <w:pStyle w:val="0"/>
              <w:jc w:val="center"/>
            </w:pPr>
            <w:r>
              <w:rPr>
                <w:sz w:val="20"/>
              </w:rPr>
              <w:t xml:space="preserve">р.п. Чаадаевка Городищенского района</w:t>
            </w:r>
          </w:p>
        </w:tc>
        <w:tc>
          <w:tcPr>
            <w:tcW w:w="1478" w:type="dxa"/>
          </w:tcPr>
          <w:p>
            <w:pPr>
              <w:pStyle w:val="0"/>
              <w:jc w:val="center"/>
            </w:pPr>
            <w:r>
              <w:rPr>
                <w:sz w:val="20"/>
              </w:rPr>
              <w:t xml:space="preserve">11</w:t>
            </w:r>
          </w:p>
        </w:tc>
        <w:tc>
          <w:tcPr>
            <w:tcW w:w="3428" w:type="dxa"/>
          </w:tcPr>
          <w:p>
            <w:pPr>
              <w:pStyle w:val="0"/>
              <w:jc w:val="center"/>
            </w:pPr>
            <w:r>
              <w:rPr>
                <w:sz w:val="20"/>
              </w:rPr>
              <w:t xml:space="preserve">ул. Молодежная, д. 3</w:t>
            </w:r>
          </w:p>
        </w:tc>
      </w:tr>
      <w:tr>
        <w:tc>
          <w:tcPr>
            <w:vMerge w:val="continue"/>
          </w:tcPr>
          <w:p/>
        </w:tc>
        <w:tc>
          <w:tcPr>
            <w:vMerge w:val="continue"/>
          </w:tcPr>
          <w:p/>
        </w:tc>
        <w:tc>
          <w:tcPr>
            <w:tcW w:w="1478" w:type="dxa"/>
          </w:tcPr>
          <w:p>
            <w:pPr>
              <w:pStyle w:val="0"/>
              <w:jc w:val="center"/>
            </w:pPr>
            <w:r>
              <w:rPr>
                <w:sz w:val="20"/>
              </w:rPr>
              <w:t xml:space="preserve">12</w:t>
            </w:r>
          </w:p>
        </w:tc>
        <w:tc>
          <w:tcPr>
            <w:tcW w:w="3428" w:type="dxa"/>
          </w:tcPr>
          <w:p>
            <w:pPr>
              <w:pStyle w:val="0"/>
              <w:jc w:val="center"/>
            </w:pPr>
            <w:r>
              <w:rPr>
                <w:sz w:val="20"/>
              </w:rPr>
              <w:t xml:space="preserve">ул. Молодежная, д. 11</w:t>
            </w:r>
          </w:p>
        </w:tc>
      </w:tr>
      <w:tr>
        <w:tc>
          <w:tcPr>
            <w:tcW w:w="1417" w:type="dxa"/>
            <w:vMerge w:val="restart"/>
          </w:tcPr>
          <w:p>
            <w:pPr>
              <w:pStyle w:val="0"/>
              <w:jc w:val="center"/>
            </w:pPr>
            <w:r>
              <w:rPr>
                <w:sz w:val="20"/>
              </w:rPr>
              <w:t xml:space="preserve">7</w:t>
            </w:r>
          </w:p>
        </w:tc>
        <w:tc>
          <w:tcPr>
            <w:tcW w:w="2438" w:type="dxa"/>
            <w:vMerge w:val="restart"/>
          </w:tcPr>
          <w:p>
            <w:pPr>
              <w:pStyle w:val="0"/>
              <w:jc w:val="center"/>
            </w:pPr>
            <w:r>
              <w:rPr>
                <w:sz w:val="20"/>
              </w:rPr>
              <w:t xml:space="preserve">р.п. Колышлей Колышлейского района</w:t>
            </w:r>
          </w:p>
        </w:tc>
        <w:tc>
          <w:tcPr>
            <w:tcW w:w="1478" w:type="dxa"/>
          </w:tcPr>
          <w:p>
            <w:pPr>
              <w:pStyle w:val="0"/>
              <w:jc w:val="center"/>
            </w:pPr>
            <w:r>
              <w:rPr>
                <w:sz w:val="20"/>
              </w:rPr>
              <w:t xml:space="preserve">13</w:t>
            </w:r>
          </w:p>
        </w:tc>
        <w:tc>
          <w:tcPr>
            <w:tcW w:w="3428" w:type="dxa"/>
          </w:tcPr>
          <w:p>
            <w:pPr>
              <w:pStyle w:val="0"/>
              <w:jc w:val="center"/>
            </w:pPr>
            <w:r>
              <w:rPr>
                <w:sz w:val="20"/>
              </w:rPr>
              <w:t xml:space="preserve">ул. Белинского, д. 22, 24, 26, 28, 30</w:t>
            </w:r>
          </w:p>
        </w:tc>
      </w:tr>
      <w:tr>
        <w:tc>
          <w:tcPr>
            <w:vMerge w:val="continue"/>
          </w:tcPr>
          <w:p/>
        </w:tc>
        <w:tc>
          <w:tcPr>
            <w:vMerge w:val="continue"/>
          </w:tcPr>
          <w:p/>
        </w:tc>
        <w:tc>
          <w:tcPr>
            <w:tcW w:w="1478" w:type="dxa"/>
          </w:tcPr>
          <w:p>
            <w:pPr>
              <w:pStyle w:val="0"/>
              <w:jc w:val="center"/>
            </w:pPr>
            <w:r>
              <w:rPr>
                <w:sz w:val="20"/>
              </w:rPr>
              <w:t xml:space="preserve">14</w:t>
            </w:r>
          </w:p>
        </w:tc>
        <w:tc>
          <w:tcPr>
            <w:tcW w:w="3428" w:type="dxa"/>
          </w:tcPr>
          <w:p>
            <w:pPr>
              <w:pStyle w:val="0"/>
              <w:jc w:val="center"/>
            </w:pPr>
            <w:r>
              <w:rPr>
                <w:sz w:val="20"/>
              </w:rPr>
              <w:t xml:space="preserve">ул. Пензенская, д. 17, 19, 21</w:t>
            </w:r>
          </w:p>
        </w:tc>
      </w:tr>
      <w:tr>
        <w:tc>
          <w:tcPr>
            <w:vMerge w:val="continue"/>
          </w:tcPr>
          <w:p/>
        </w:tc>
        <w:tc>
          <w:tcPr>
            <w:vMerge w:val="continue"/>
          </w:tcPr>
          <w:p/>
        </w:tc>
        <w:tc>
          <w:tcPr>
            <w:tcW w:w="1478" w:type="dxa"/>
          </w:tcPr>
          <w:p>
            <w:pPr>
              <w:pStyle w:val="0"/>
              <w:jc w:val="center"/>
            </w:pPr>
            <w:r>
              <w:rPr>
                <w:sz w:val="20"/>
              </w:rPr>
              <w:t xml:space="preserve">15</w:t>
            </w:r>
          </w:p>
        </w:tc>
        <w:tc>
          <w:tcPr>
            <w:tcW w:w="3428" w:type="dxa"/>
          </w:tcPr>
          <w:p>
            <w:pPr>
              <w:pStyle w:val="0"/>
              <w:jc w:val="center"/>
            </w:pPr>
            <w:r>
              <w:rPr>
                <w:sz w:val="20"/>
              </w:rPr>
              <w:t xml:space="preserve">ул. Пензенская, д. 23, 25, 27</w:t>
            </w:r>
          </w:p>
        </w:tc>
      </w:tr>
      <w:tr>
        <w:tc>
          <w:tcPr>
            <w:tcW w:w="1417" w:type="dxa"/>
          </w:tcPr>
          <w:p>
            <w:pPr>
              <w:pStyle w:val="0"/>
              <w:jc w:val="center"/>
            </w:pPr>
            <w:r>
              <w:rPr>
                <w:sz w:val="20"/>
              </w:rPr>
              <w:t xml:space="preserve">8</w:t>
            </w:r>
          </w:p>
        </w:tc>
        <w:tc>
          <w:tcPr>
            <w:tcW w:w="2438" w:type="dxa"/>
          </w:tcPr>
          <w:p>
            <w:pPr>
              <w:pStyle w:val="0"/>
              <w:jc w:val="center"/>
            </w:pPr>
            <w:r>
              <w:rPr>
                <w:sz w:val="20"/>
              </w:rPr>
              <w:t xml:space="preserve">р.п. Евлашево Кузнецкого района</w:t>
            </w:r>
          </w:p>
        </w:tc>
        <w:tc>
          <w:tcPr>
            <w:tcW w:w="1478" w:type="dxa"/>
          </w:tcPr>
          <w:p>
            <w:pPr>
              <w:pStyle w:val="0"/>
              <w:jc w:val="center"/>
            </w:pPr>
            <w:r>
              <w:rPr>
                <w:sz w:val="20"/>
              </w:rPr>
              <w:t xml:space="preserve">16</w:t>
            </w:r>
          </w:p>
        </w:tc>
        <w:tc>
          <w:tcPr>
            <w:tcW w:w="3428" w:type="dxa"/>
          </w:tcPr>
          <w:p>
            <w:pPr>
              <w:pStyle w:val="0"/>
              <w:jc w:val="center"/>
            </w:pPr>
            <w:r>
              <w:rPr>
                <w:sz w:val="20"/>
              </w:rPr>
              <w:t xml:space="preserve">ул. Центральная, д. 19</w:t>
            </w:r>
          </w:p>
        </w:tc>
      </w:tr>
      <w:tr>
        <w:tc>
          <w:tcPr>
            <w:tcW w:w="1417" w:type="dxa"/>
          </w:tcPr>
          <w:p>
            <w:pPr>
              <w:pStyle w:val="0"/>
              <w:jc w:val="center"/>
            </w:pPr>
            <w:r>
              <w:rPr>
                <w:sz w:val="20"/>
              </w:rPr>
              <w:t xml:space="preserve">9</w:t>
            </w:r>
          </w:p>
        </w:tc>
        <w:tc>
          <w:tcPr>
            <w:tcW w:w="2438" w:type="dxa"/>
          </w:tcPr>
          <w:p>
            <w:pPr>
              <w:pStyle w:val="0"/>
              <w:jc w:val="center"/>
            </w:pPr>
            <w:r>
              <w:rPr>
                <w:sz w:val="20"/>
              </w:rPr>
              <w:t xml:space="preserve">Махалинский сельсовет Кузнецкого района</w:t>
            </w:r>
          </w:p>
        </w:tc>
        <w:tc>
          <w:tcPr>
            <w:tcW w:w="1478" w:type="dxa"/>
          </w:tcPr>
          <w:p>
            <w:pPr>
              <w:pStyle w:val="0"/>
              <w:jc w:val="center"/>
            </w:pPr>
            <w:r>
              <w:rPr>
                <w:sz w:val="20"/>
              </w:rPr>
              <w:t xml:space="preserve">17</w:t>
            </w:r>
          </w:p>
        </w:tc>
        <w:tc>
          <w:tcPr>
            <w:tcW w:w="3428" w:type="dxa"/>
          </w:tcPr>
          <w:p>
            <w:pPr>
              <w:pStyle w:val="0"/>
              <w:jc w:val="center"/>
            </w:pPr>
            <w:r>
              <w:rPr>
                <w:sz w:val="20"/>
              </w:rPr>
              <w:t xml:space="preserve">ул. Рабочий городок Совхоза, д. 1, 2</w:t>
            </w:r>
          </w:p>
        </w:tc>
      </w:tr>
      <w:tr>
        <w:tc>
          <w:tcPr>
            <w:tcW w:w="1417" w:type="dxa"/>
            <w:vMerge w:val="restart"/>
          </w:tcPr>
          <w:p>
            <w:pPr>
              <w:pStyle w:val="0"/>
              <w:jc w:val="center"/>
            </w:pPr>
            <w:r>
              <w:rPr>
                <w:sz w:val="20"/>
              </w:rPr>
              <w:t xml:space="preserve">10</w:t>
            </w:r>
          </w:p>
        </w:tc>
        <w:tc>
          <w:tcPr>
            <w:tcW w:w="2438" w:type="dxa"/>
            <w:vMerge w:val="restart"/>
          </w:tcPr>
          <w:p>
            <w:pPr>
              <w:pStyle w:val="0"/>
              <w:jc w:val="center"/>
            </w:pPr>
            <w:r>
              <w:rPr>
                <w:sz w:val="20"/>
              </w:rPr>
              <w:t xml:space="preserve">Наровчатский сельсовет Наровчатского района</w:t>
            </w:r>
          </w:p>
        </w:tc>
        <w:tc>
          <w:tcPr>
            <w:tcW w:w="1478" w:type="dxa"/>
          </w:tcPr>
          <w:p>
            <w:pPr>
              <w:pStyle w:val="0"/>
              <w:jc w:val="center"/>
            </w:pPr>
            <w:r>
              <w:rPr>
                <w:sz w:val="20"/>
              </w:rPr>
              <w:t xml:space="preserve">18</w:t>
            </w:r>
          </w:p>
        </w:tc>
        <w:tc>
          <w:tcPr>
            <w:tcW w:w="3428" w:type="dxa"/>
          </w:tcPr>
          <w:p>
            <w:pPr>
              <w:pStyle w:val="0"/>
              <w:jc w:val="center"/>
            </w:pPr>
            <w:r>
              <w:rPr>
                <w:sz w:val="20"/>
              </w:rPr>
              <w:t xml:space="preserve">ул. Молодежная, д. 1, 3</w:t>
            </w:r>
          </w:p>
        </w:tc>
      </w:tr>
      <w:tr>
        <w:tc>
          <w:tcPr>
            <w:vMerge w:val="continue"/>
          </w:tcPr>
          <w:p/>
        </w:tc>
        <w:tc>
          <w:tcPr>
            <w:vMerge w:val="continue"/>
          </w:tcPr>
          <w:p/>
        </w:tc>
        <w:tc>
          <w:tcPr>
            <w:tcW w:w="1478" w:type="dxa"/>
          </w:tcPr>
          <w:p>
            <w:pPr>
              <w:pStyle w:val="0"/>
              <w:jc w:val="center"/>
            </w:pPr>
            <w:r>
              <w:rPr>
                <w:sz w:val="20"/>
              </w:rPr>
              <w:t xml:space="preserve">19</w:t>
            </w:r>
          </w:p>
        </w:tc>
        <w:tc>
          <w:tcPr>
            <w:tcW w:w="3428" w:type="dxa"/>
          </w:tcPr>
          <w:p>
            <w:pPr>
              <w:pStyle w:val="0"/>
              <w:jc w:val="center"/>
            </w:pPr>
            <w:r>
              <w:rPr>
                <w:sz w:val="20"/>
              </w:rPr>
              <w:t xml:space="preserve">ул. Молодежная, д. 3 "А"</w:t>
            </w:r>
          </w:p>
        </w:tc>
      </w:tr>
      <w:tr>
        <w:tc>
          <w:tcPr>
            <w:tcW w:w="1417" w:type="dxa"/>
            <w:vMerge w:val="restart"/>
          </w:tcPr>
          <w:p>
            <w:pPr>
              <w:pStyle w:val="0"/>
              <w:jc w:val="center"/>
            </w:pPr>
            <w:r>
              <w:rPr>
                <w:sz w:val="20"/>
              </w:rPr>
              <w:t xml:space="preserve">11</w:t>
            </w:r>
          </w:p>
        </w:tc>
        <w:tc>
          <w:tcPr>
            <w:tcW w:w="2438" w:type="dxa"/>
            <w:vMerge w:val="restart"/>
          </w:tcPr>
          <w:p>
            <w:pPr>
              <w:pStyle w:val="0"/>
              <w:jc w:val="center"/>
            </w:pPr>
            <w:r>
              <w:rPr>
                <w:sz w:val="20"/>
              </w:rPr>
              <w:t xml:space="preserve">г. Нижний Ломов Нижнеломовского района</w:t>
            </w:r>
          </w:p>
        </w:tc>
        <w:tc>
          <w:tcPr>
            <w:tcW w:w="1478" w:type="dxa"/>
          </w:tcPr>
          <w:p>
            <w:pPr>
              <w:pStyle w:val="0"/>
              <w:jc w:val="center"/>
            </w:pPr>
            <w:r>
              <w:rPr>
                <w:sz w:val="20"/>
              </w:rPr>
              <w:t xml:space="preserve">20</w:t>
            </w:r>
          </w:p>
        </w:tc>
        <w:tc>
          <w:tcPr>
            <w:tcW w:w="3428" w:type="dxa"/>
          </w:tcPr>
          <w:p>
            <w:pPr>
              <w:pStyle w:val="0"/>
              <w:jc w:val="center"/>
            </w:pPr>
            <w:r>
              <w:rPr>
                <w:sz w:val="20"/>
              </w:rPr>
              <w:t xml:space="preserve">ул. Валовая, д. 39</w:t>
            </w:r>
          </w:p>
        </w:tc>
      </w:tr>
      <w:tr>
        <w:tc>
          <w:tcPr>
            <w:vMerge w:val="continue"/>
          </w:tcPr>
          <w:p/>
        </w:tc>
        <w:tc>
          <w:tcPr>
            <w:vMerge w:val="continue"/>
          </w:tcPr>
          <w:p/>
        </w:tc>
        <w:tc>
          <w:tcPr>
            <w:tcW w:w="1478" w:type="dxa"/>
          </w:tcPr>
          <w:p>
            <w:pPr>
              <w:pStyle w:val="0"/>
              <w:jc w:val="center"/>
            </w:pPr>
            <w:r>
              <w:rPr>
                <w:sz w:val="20"/>
              </w:rPr>
              <w:t xml:space="preserve">21</w:t>
            </w:r>
          </w:p>
        </w:tc>
        <w:tc>
          <w:tcPr>
            <w:tcW w:w="3428" w:type="dxa"/>
          </w:tcPr>
          <w:p>
            <w:pPr>
              <w:pStyle w:val="0"/>
              <w:jc w:val="center"/>
            </w:pPr>
            <w:r>
              <w:rPr>
                <w:sz w:val="20"/>
              </w:rPr>
              <w:t xml:space="preserve">ул. Фрунзе, д. 192, пер. Восточный, д. 24, 26, 28, 32</w:t>
            </w:r>
          </w:p>
        </w:tc>
      </w:tr>
      <w:tr>
        <w:tc>
          <w:tcPr>
            <w:vMerge w:val="continue"/>
          </w:tcPr>
          <w:p/>
        </w:tc>
        <w:tc>
          <w:tcPr>
            <w:vMerge w:val="continue"/>
          </w:tcPr>
          <w:p/>
        </w:tc>
        <w:tc>
          <w:tcPr>
            <w:tcW w:w="1478" w:type="dxa"/>
          </w:tcPr>
          <w:p>
            <w:pPr>
              <w:pStyle w:val="0"/>
              <w:jc w:val="center"/>
            </w:pPr>
            <w:r>
              <w:rPr>
                <w:sz w:val="20"/>
              </w:rPr>
              <w:t xml:space="preserve">22</w:t>
            </w:r>
          </w:p>
        </w:tc>
        <w:tc>
          <w:tcPr>
            <w:tcW w:w="3428" w:type="dxa"/>
          </w:tcPr>
          <w:p>
            <w:pPr>
              <w:pStyle w:val="0"/>
              <w:jc w:val="center"/>
            </w:pPr>
            <w:r>
              <w:rPr>
                <w:sz w:val="20"/>
              </w:rPr>
              <w:t xml:space="preserve">пер. Восточный, д. 30</w:t>
            </w:r>
          </w:p>
        </w:tc>
      </w:tr>
      <w:tr>
        <w:tc>
          <w:tcPr>
            <w:tcW w:w="1417" w:type="dxa"/>
          </w:tcPr>
          <w:p>
            <w:pPr>
              <w:pStyle w:val="0"/>
              <w:jc w:val="center"/>
            </w:pPr>
            <w:r>
              <w:rPr>
                <w:sz w:val="20"/>
              </w:rPr>
              <w:t xml:space="preserve">12</w:t>
            </w:r>
          </w:p>
        </w:tc>
        <w:tc>
          <w:tcPr>
            <w:tcW w:w="2438" w:type="dxa"/>
          </w:tcPr>
          <w:p>
            <w:pPr>
              <w:pStyle w:val="0"/>
              <w:jc w:val="center"/>
            </w:pPr>
            <w:r>
              <w:rPr>
                <w:sz w:val="20"/>
              </w:rPr>
              <w:t xml:space="preserve">г. Никольск Никольского района</w:t>
            </w:r>
          </w:p>
        </w:tc>
        <w:tc>
          <w:tcPr>
            <w:tcW w:w="1478" w:type="dxa"/>
          </w:tcPr>
          <w:p>
            <w:pPr>
              <w:pStyle w:val="0"/>
              <w:jc w:val="center"/>
            </w:pPr>
            <w:r>
              <w:rPr>
                <w:sz w:val="20"/>
              </w:rPr>
              <w:t xml:space="preserve">23</w:t>
            </w:r>
          </w:p>
        </w:tc>
        <w:tc>
          <w:tcPr>
            <w:tcW w:w="3428" w:type="dxa"/>
          </w:tcPr>
          <w:p>
            <w:pPr>
              <w:pStyle w:val="0"/>
              <w:jc w:val="center"/>
            </w:pPr>
            <w:r>
              <w:rPr>
                <w:sz w:val="20"/>
              </w:rPr>
              <w:t xml:space="preserve">ул. Белинского, д. 41, 43</w:t>
            </w:r>
          </w:p>
        </w:tc>
      </w:tr>
      <w:tr>
        <w:tc>
          <w:tcPr>
            <w:tcW w:w="1417" w:type="dxa"/>
          </w:tcPr>
          <w:p>
            <w:pPr>
              <w:pStyle w:val="0"/>
              <w:jc w:val="center"/>
            </w:pPr>
            <w:r>
              <w:rPr>
                <w:sz w:val="20"/>
              </w:rPr>
              <w:t xml:space="preserve">13</w:t>
            </w:r>
          </w:p>
        </w:tc>
        <w:tc>
          <w:tcPr>
            <w:tcW w:w="2438" w:type="dxa"/>
          </w:tcPr>
          <w:p>
            <w:pPr>
              <w:pStyle w:val="0"/>
              <w:jc w:val="center"/>
            </w:pPr>
            <w:r>
              <w:rPr>
                <w:sz w:val="20"/>
              </w:rPr>
              <w:t xml:space="preserve">г. Сердобск Сердобского района</w:t>
            </w:r>
          </w:p>
        </w:tc>
        <w:tc>
          <w:tcPr>
            <w:tcW w:w="1478" w:type="dxa"/>
          </w:tcPr>
          <w:p>
            <w:pPr>
              <w:pStyle w:val="0"/>
              <w:jc w:val="center"/>
            </w:pPr>
            <w:r>
              <w:rPr>
                <w:sz w:val="20"/>
              </w:rPr>
              <w:t xml:space="preserve">24</w:t>
            </w:r>
          </w:p>
        </w:tc>
        <w:tc>
          <w:tcPr>
            <w:tcW w:w="3428" w:type="dxa"/>
          </w:tcPr>
          <w:p>
            <w:pPr>
              <w:pStyle w:val="0"/>
              <w:jc w:val="center"/>
            </w:pPr>
            <w:r>
              <w:rPr>
                <w:sz w:val="20"/>
              </w:rPr>
              <w:t xml:space="preserve">ул. Комсомольская, д. 98 "А"</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6</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10 марта 2023 г. N 154-пП</w:t>
      </w:r>
    </w:p>
    <w:p>
      <w:pPr>
        <w:pStyle w:val="0"/>
        <w:jc w:val="both"/>
      </w:pPr>
      <w:r>
        <w:rPr>
          <w:sz w:val="20"/>
        </w:rPr>
      </w:r>
    </w:p>
    <w:p>
      <w:pPr>
        <w:pStyle w:val="0"/>
        <w:jc w:val="right"/>
      </w:pPr>
      <w:r>
        <w:rPr>
          <w:sz w:val="20"/>
        </w:rPr>
        <w:t xml:space="preserve">Приложение N 8</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w:t>
      </w:r>
    </w:p>
    <w:p>
      <w:pPr>
        <w:pStyle w:val="0"/>
        <w:jc w:val="both"/>
      </w:pPr>
      <w:r>
        <w:rPr>
          <w:sz w:val="20"/>
        </w:rPr>
      </w:r>
    </w:p>
    <w:bookmarkStart w:id="2962" w:name="P2962"/>
    <w:bookmarkEnd w:id="2962"/>
    <w:p>
      <w:pPr>
        <w:pStyle w:val="2"/>
        <w:jc w:val="center"/>
      </w:pPr>
      <w:r>
        <w:rPr>
          <w:sz w:val="20"/>
        </w:rPr>
        <w:t xml:space="preserve">АДРЕСНЫЙ ПЕРЕЧЕНЬ</w:t>
      </w:r>
    </w:p>
    <w:p>
      <w:pPr>
        <w:pStyle w:val="2"/>
        <w:jc w:val="center"/>
      </w:pPr>
      <w:r>
        <w:rPr>
          <w:sz w:val="20"/>
        </w:rPr>
        <w:t xml:space="preserve">ОБЩЕСТВЕННЫХ ТЕРРИТОРИЙ МУНИЦИПАЛЬНЫХ ОБРАЗОВАНИЙ ПЕНЗЕНСКОЙ</w:t>
      </w:r>
    </w:p>
    <w:p>
      <w:pPr>
        <w:pStyle w:val="2"/>
        <w:jc w:val="center"/>
      </w:pPr>
      <w:r>
        <w:rPr>
          <w:sz w:val="20"/>
        </w:rPr>
        <w:t xml:space="preserve">ОБЛАСТИ, БЛАГОУСТРАИВАЕМЫХ В ТЕКУЩЕМ ФИНАНСОВОМ ГОДУ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44"/>
        <w:gridCol w:w="2665"/>
        <w:gridCol w:w="1587"/>
        <w:gridCol w:w="2940"/>
      </w:tblGrid>
      <w:tr>
        <w:tc>
          <w:tcPr>
            <w:tcW w:w="1644" w:type="dxa"/>
          </w:tcPr>
          <w:p>
            <w:pPr>
              <w:pStyle w:val="0"/>
              <w:jc w:val="center"/>
            </w:pPr>
            <w:r>
              <w:rPr>
                <w:sz w:val="20"/>
              </w:rPr>
              <w:t xml:space="preserve">N п/п (муниципальное образование)</w:t>
            </w:r>
          </w:p>
        </w:tc>
        <w:tc>
          <w:tcPr>
            <w:tcW w:w="2665" w:type="dxa"/>
          </w:tcPr>
          <w:p>
            <w:pPr>
              <w:pStyle w:val="0"/>
              <w:jc w:val="center"/>
            </w:pPr>
            <w:r>
              <w:rPr>
                <w:sz w:val="20"/>
              </w:rPr>
              <w:t xml:space="preserve">Наименование муниципального образования</w:t>
            </w:r>
          </w:p>
        </w:tc>
        <w:tc>
          <w:tcPr>
            <w:tcW w:w="1587" w:type="dxa"/>
          </w:tcPr>
          <w:p>
            <w:pPr>
              <w:pStyle w:val="0"/>
              <w:jc w:val="center"/>
            </w:pPr>
            <w:r>
              <w:rPr>
                <w:sz w:val="20"/>
              </w:rPr>
              <w:t xml:space="preserve">N п/п (общественные территории)</w:t>
            </w:r>
          </w:p>
        </w:tc>
        <w:tc>
          <w:tcPr>
            <w:tcW w:w="2940" w:type="dxa"/>
          </w:tcPr>
          <w:p>
            <w:pPr>
              <w:pStyle w:val="0"/>
              <w:jc w:val="center"/>
            </w:pPr>
            <w:r>
              <w:rPr>
                <w:sz w:val="20"/>
              </w:rPr>
              <w:t xml:space="preserve">Наименование (адрес) общественной территории</w:t>
            </w:r>
          </w:p>
        </w:tc>
      </w:tr>
      <w:tr>
        <w:tc>
          <w:tcPr>
            <w:tcW w:w="1644" w:type="dxa"/>
          </w:tcPr>
          <w:p>
            <w:pPr>
              <w:pStyle w:val="0"/>
              <w:jc w:val="center"/>
            </w:pPr>
            <w:r>
              <w:rPr>
                <w:sz w:val="20"/>
              </w:rPr>
              <w:t xml:space="preserve">1</w:t>
            </w:r>
          </w:p>
        </w:tc>
        <w:tc>
          <w:tcPr>
            <w:tcW w:w="2665" w:type="dxa"/>
          </w:tcPr>
          <w:p>
            <w:pPr>
              <w:pStyle w:val="0"/>
              <w:jc w:val="center"/>
            </w:pPr>
            <w:r>
              <w:rPr>
                <w:sz w:val="20"/>
              </w:rPr>
              <w:t xml:space="preserve">2</w:t>
            </w:r>
          </w:p>
        </w:tc>
        <w:tc>
          <w:tcPr>
            <w:tcW w:w="1587" w:type="dxa"/>
          </w:tcPr>
          <w:p>
            <w:pPr>
              <w:pStyle w:val="0"/>
              <w:jc w:val="center"/>
            </w:pPr>
            <w:r>
              <w:rPr>
                <w:sz w:val="20"/>
              </w:rPr>
              <w:t xml:space="preserve">3</w:t>
            </w:r>
          </w:p>
        </w:tc>
        <w:tc>
          <w:tcPr>
            <w:tcW w:w="2940" w:type="dxa"/>
          </w:tcPr>
          <w:p>
            <w:pPr>
              <w:pStyle w:val="0"/>
              <w:jc w:val="center"/>
            </w:pPr>
            <w:r>
              <w:rPr>
                <w:sz w:val="20"/>
              </w:rPr>
              <w:t xml:space="preserve">4</w:t>
            </w:r>
          </w:p>
        </w:tc>
      </w:tr>
      <w:tr>
        <w:tc>
          <w:tcPr>
            <w:gridSpan w:val="4"/>
            <w:tcW w:w="8836" w:type="dxa"/>
          </w:tcPr>
          <w:p>
            <w:pPr>
              <w:pStyle w:val="0"/>
              <w:outlineLvl w:val="1"/>
              <w:jc w:val="center"/>
            </w:pPr>
            <w:r>
              <w:rPr>
                <w:sz w:val="20"/>
              </w:rPr>
              <w:t xml:space="preserve">2019 год</w:t>
            </w:r>
          </w:p>
        </w:tc>
      </w:tr>
      <w:tr>
        <w:tc>
          <w:tcPr>
            <w:tcW w:w="1644" w:type="dxa"/>
          </w:tcPr>
          <w:p>
            <w:pPr>
              <w:pStyle w:val="0"/>
              <w:jc w:val="center"/>
            </w:pPr>
            <w:r>
              <w:rPr>
                <w:sz w:val="20"/>
              </w:rPr>
              <w:t xml:space="preserve">1</w:t>
            </w:r>
          </w:p>
        </w:tc>
        <w:tc>
          <w:tcPr>
            <w:tcW w:w="2665" w:type="dxa"/>
          </w:tcPr>
          <w:p>
            <w:pPr>
              <w:pStyle w:val="0"/>
              <w:jc w:val="center"/>
            </w:pPr>
            <w:r>
              <w:rPr>
                <w:sz w:val="20"/>
              </w:rPr>
              <w:t xml:space="preserve">г. Пенза</w:t>
            </w:r>
          </w:p>
        </w:tc>
        <w:tc>
          <w:tcPr>
            <w:tcW w:w="1587" w:type="dxa"/>
          </w:tcPr>
          <w:p>
            <w:pPr>
              <w:pStyle w:val="0"/>
              <w:jc w:val="center"/>
            </w:pPr>
            <w:r>
              <w:rPr>
                <w:sz w:val="20"/>
              </w:rPr>
              <w:t xml:space="preserve">1</w:t>
            </w:r>
          </w:p>
        </w:tc>
        <w:tc>
          <w:tcPr>
            <w:tcW w:w="2940" w:type="dxa"/>
          </w:tcPr>
          <w:p>
            <w:pPr>
              <w:pStyle w:val="0"/>
              <w:jc w:val="center"/>
            </w:pPr>
            <w:r>
              <w:rPr>
                <w:sz w:val="20"/>
              </w:rPr>
              <w:t xml:space="preserve">Набережная реки Суры</w:t>
            </w:r>
          </w:p>
        </w:tc>
      </w:tr>
      <w:tr>
        <w:tc>
          <w:tcPr>
            <w:tcW w:w="1644" w:type="dxa"/>
          </w:tcPr>
          <w:p>
            <w:pPr>
              <w:pStyle w:val="0"/>
              <w:jc w:val="center"/>
            </w:pPr>
            <w:r>
              <w:rPr>
                <w:sz w:val="20"/>
              </w:rPr>
              <w:t xml:space="preserve">2</w:t>
            </w:r>
          </w:p>
        </w:tc>
        <w:tc>
          <w:tcPr>
            <w:tcW w:w="2665" w:type="dxa"/>
          </w:tcPr>
          <w:p>
            <w:pPr>
              <w:pStyle w:val="0"/>
              <w:jc w:val="center"/>
            </w:pPr>
            <w:r>
              <w:rPr>
                <w:sz w:val="20"/>
              </w:rPr>
              <w:t xml:space="preserve">г. Кузнецк</w:t>
            </w:r>
          </w:p>
        </w:tc>
        <w:tc>
          <w:tcPr>
            <w:tcW w:w="1587" w:type="dxa"/>
          </w:tcPr>
          <w:p>
            <w:pPr>
              <w:pStyle w:val="0"/>
              <w:jc w:val="center"/>
            </w:pPr>
            <w:r>
              <w:rPr>
                <w:sz w:val="20"/>
              </w:rPr>
              <w:t xml:space="preserve">2</w:t>
            </w:r>
          </w:p>
        </w:tc>
        <w:tc>
          <w:tcPr>
            <w:tcW w:w="2940" w:type="dxa"/>
          </w:tcPr>
          <w:p>
            <w:pPr>
              <w:pStyle w:val="0"/>
              <w:jc w:val="center"/>
            </w:pPr>
            <w:r>
              <w:rPr>
                <w:sz w:val="20"/>
              </w:rPr>
              <w:t xml:space="preserve">Тротуар по ул. Белинского от ул. Гагарина до ул. 60-летия ВЛКСМ</w:t>
            </w:r>
          </w:p>
        </w:tc>
      </w:tr>
      <w:tr>
        <w:tc>
          <w:tcPr>
            <w:tcW w:w="1644" w:type="dxa"/>
          </w:tcPr>
          <w:p>
            <w:pPr>
              <w:pStyle w:val="0"/>
              <w:jc w:val="center"/>
            </w:pPr>
            <w:r>
              <w:rPr>
                <w:sz w:val="20"/>
              </w:rPr>
              <w:t xml:space="preserve">3</w:t>
            </w:r>
          </w:p>
        </w:tc>
        <w:tc>
          <w:tcPr>
            <w:tcW w:w="2665" w:type="dxa"/>
          </w:tcPr>
          <w:p>
            <w:pPr>
              <w:pStyle w:val="0"/>
              <w:jc w:val="center"/>
            </w:pPr>
            <w:r>
              <w:rPr>
                <w:sz w:val="20"/>
              </w:rPr>
              <w:t xml:space="preserve">ЗАТО г. Заречный</w:t>
            </w:r>
          </w:p>
        </w:tc>
        <w:tc>
          <w:tcPr>
            <w:tcW w:w="1587" w:type="dxa"/>
          </w:tcPr>
          <w:p>
            <w:pPr>
              <w:pStyle w:val="0"/>
              <w:jc w:val="center"/>
            </w:pPr>
            <w:r>
              <w:rPr>
                <w:sz w:val="20"/>
              </w:rPr>
              <w:t xml:space="preserve">3</w:t>
            </w:r>
          </w:p>
        </w:tc>
        <w:tc>
          <w:tcPr>
            <w:tcW w:w="2940" w:type="dxa"/>
          </w:tcPr>
          <w:p>
            <w:pPr>
              <w:pStyle w:val="0"/>
              <w:jc w:val="center"/>
            </w:pPr>
            <w:r>
              <w:rPr>
                <w:sz w:val="20"/>
              </w:rPr>
              <w:t xml:space="preserve">Велосипедная дорожка по 30-летия Победы, Озерская, Ахунская, Ленина</w:t>
            </w:r>
          </w:p>
        </w:tc>
      </w:tr>
      <w:tr>
        <w:tc>
          <w:tcPr>
            <w:tcW w:w="1644" w:type="dxa"/>
            <w:vMerge w:val="restart"/>
          </w:tcPr>
          <w:p>
            <w:pPr>
              <w:pStyle w:val="0"/>
              <w:jc w:val="center"/>
            </w:pPr>
            <w:r>
              <w:rPr>
                <w:sz w:val="20"/>
              </w:rPr>
              <w:t xml:space="preserve">4</w:t>
            </w:r>
          </w:p>
        </w:tc>
        <w:tc>
          <w:tcPr>
            <w:tcW w:w="2665" w:type="dxa"/>
            <w:vMerge w:val="restart"/>
          </w:tcPr>
          <w:p>
            <w:pPr>
              <w:pStyle w:val="0"/>
              <w:jc w:val="center"/>
            </w:pPr>
            <w:r>
              <w:rPr>
                <w:sz w:val="20"/>
              </w:rPr>
              <w:t xml:space="preserve">р.п. Башмаково Башмаковского района</w:t>
            </w:r>
          </w:p>
        </w:tc>
        <w:tc>
          <w:tcPr>
            <w:tcW w:w="1587" w:type="dxa"/>
          </w:tcPr>
          <w:p>
            <w:pPr>
              <w:pStyle w:val="0"/>
              <w:jc w:val="center"/>
            </w:pPr>
            <w:r>
              <w:rPr>
                <w:sz w:val="20"/>
              </w:rPr>
              <w:t xml:space="preserve">4</w:t>
            </w:r>
          </w:p>
        </w:tc>
        <w:tc>
          <w:tcPr>
            <w:tcW w:w="2940" w:type="dxa"/>
          </w:tcPr>
          <w:p>
            <w:pPr>
              <w:pStyle w:val="0"/>
              <w:jc w:val="center"/>
            </w:pPr>
            <w:r>
              <w:rPr>
                <w:sz w:val="20"/>
              </w:rPr>
              <w:t xml:space="preserve">Часть ул. Советская</w:t>
            </w:r>
          </w:p>
        </w:tc>
      </w:tr>
      <w:tr>
        <w:tc>
          <w:tcPr>
            <w:vMerge w:val="continue"/>
          </w:tcPr>
          <w:p/>
        </w:tc>
        <w:tc>
          <w:tcPr>
            <w:vMerge w:val="continue"/>
          </w:tcPr>
          <w:p/>
        </w:tc>
        <w:tc>
          <w:tcPr>
            <w:tcW w:w="1587" w:type="dxa"/>
          </w:tcPr>
          <w:p>
            <w:pPr>
              <w:pStyle w:val="0"/>
              <w:jc w:val="center"/>
            </w:pPr>
            <w:r>
              <w:rPr>
                <w:sz w:val="20"/>
              </w:rPr>
              <w:t xml:space="preserve">5</w:t>
            </w:r>
          </w:p>
        </w:tc>
        <w:tc>
          <w:tcPr>
            <w:tcW w:w="2940" w:type="dxa"/>
          </w:tcPr>
          <w:p>
            <w:pPr>
              <w:pStyle w:val="0"/>
              <w:jc w:val="center"/>
            </w:pPr>
            <w:r>
              <w:rPr>
                <w:sz w:val="20"/>
              </w:rPr>
              <w:t xml:space="preserve">Автовокзальная площадь</w:t>
            </w:r>
          </w:p>
        </w:tc>
      </w:tr>
      <w:tr>
        <w:tc>
          <w:tcPr>
            <w:tcW w:w="1644" w:type="dxa"/>
            <w:vMerge w:val="restart"/>
          </w:tcPr>
          <w:p>
            <w:pPr>
              <w:pStyle w:val="0"/>
              <w:jc w:val="center"/>
            </w:pPr>
            <w:r>
              <w:rPr>
                <w:sz w:val="20"/>
              </w:rPr>
              <w:t xml:space="preserve">5</w:t>
            </w:r>
          </w:p>
        </w:tc>
        <w:tc>
          <w:tcPr>
            <w:tcW w:w="2665" w:type="dxa"/>
            <w:vMerge w:val="restart"/>
          </w:tcPr>
          <w:p>
            <w:pPr>
              <w:pStyle w:val="0"/>
              <w:jc w:val="center"/>
            </w:pPr>
            <w:r>
              <w:rPr>
                <w:sz w:val="20"/>
              </w:rPr>
              <w:t xml:space="preserve">р.п. Беково Бековского района</w:t>
            </w:r>
          </w:p>
        </w:tc>
        <w:tc>
          <w:tcPr>
            <w:tcW w:w="1587" w:type="dxa"/>
          </w:tcPr>
          <w:p>
            <w:pPr>
              <w:pStyle w:val="0"/>
              <w:jc w:val="center"/>
            </w:pPr>
            <w:r>
              <w:rPr>
                <w:sz w:val="20"/>
              </w:rPr>
              <w:t xml:space="preserve">6</w:t>
            </w:r>
          </w:p>
        </w:tc>
        <w:tc>
          <w:tcPr>
            <w:tcW w:w="2940" w:type="dxa"/>
          </w:tcPr>
          <w:p>
            <w:pPr>
              <w:pStyle w:val="0"/>
              <w:jc w:val="center"/>
            </w:pPr>
            <w:r>
              <w:rPr>
                <w:sz w:val="20"/>
              </w:rPr>
              <w:t xml:space="preserve">Детская площадка по ул. Советская</w:t>
            </w:r>
          </w:p>
        </w:tc>
      </w:tr>
      <w:tr>
        <w:tc>
          <w:tcPr>
            <w:vMerge w:val="continue"/>
          </w:tcPr>
          <w:p/>
        </w:tc>
        <w:tc>
          <w:tcPr>
            <w:vMerge w:val="continue"/>
          </w:tcPr>
          <w:p/>
        </w:tc>
        <w:tc>
          <w:tcPr>
            <w:tcW w:w="1587" w:type="dxa"/>
          </w:tcPr>
          <w:p>
            <w:pPr>
              <w:pStyle w:val="0"/>
              <w:jc w:val="center"/>
            </w:pPr>
            <w:r>
              <w:rPr>
                <w:sz w:val="20"/>
              </w:rPr>
              <w:t xml:space="preserve">7</w:t>
            </w:r>
          </w:p>
        </w:tc>
        <w:tc>
          <w:tcPr>
            <w:tcW w:w="2940" w:type="dxa"/>
          </w:tcPr>
          <w:p>
            <w:pPr>
              <w:pStyle w:val="0"/>
              <w:jc w:val="center"/>
            </w:pPr>
            <w:r>
              <w:rPr>
                <w:sz w:val="20"/>
              </w:rPr>
              <w:t xml:space="preserve">Парковая зона по ул. Базарная, 1б</w:t>
            </w:r>
          </w:p>
        </w:tc>
      </w:tr>
      <w:tr>
        <w:tc>
          <w:tcPr>
            <w:tcW w:w="1644" w:type="dxa"/>
          </w:tcPr>
          <w:p>
            <w:pPr>
              <w:pStyle w:val="0"/>
              <w:jc w:val="center"/>
            </w:pPr>
            <w:r>
              <w:rPr>
                <w:sz w:val="20"/>
              </w:rPr>
              <w:t xml:space="preserve">6</w:t>
            </w:r>
          </w:p>
        </w:tc>
        <w:tc>
          <w:tcPr>
            <w:tcW w:w="2665" w:type="dxa"/>
          </w:tcPr>
          <w:p>
            <w:pPr>
              <w:pStyle w:val="0"/>
              <w:jc w:val="center"/>
            </w:pPr>
            <w:r>
              <w:rPr>
                <w:sz w:val="20"/>
              </w:rPr>
              <w:t xml:space="preserve">г. Белинский Белинского района</w:t>
            </w:r>
          </w:p>
        </w:tc>
        <w:tc>
          <w:tcPr>
            <w:tcW w:w="1587" w:type="dxa"/>
          </w:tcPr>
          <w:p>
            <w:pPr>
              <w:pStyle w:val="0"/>
              <w:jc w:val="center"/>
            </w:pPr>
            <w:r>
              <w:rPr>
                <w:sz w:val="20"/>
              </w:rPr>
              <w:t xml:space="preserve">8</w:t>
            </w:r>
          </w:p>
        </w:tc>
        <w:tc>
          <w:tcPr>
            <w:tcW w:w="2940" w:type="dxa"/>
          </w:tcPr>
          <w:p>
            <w:pPr>
              <w:pStyle w:val="0"/>
              <w:jc w:val="center"/>
            </w:pPr>
            <w:r>
              <w:rPr>
                <w:sz w:val="20"/>
              </w:rPr>
              <w:t xml:space="preserve">Парк "Комсомольский"</w:t>
            </w:r>
          </w:p>
        </w:tc>
      </w:tr>
      <w:tr>
        <w:tc>
          <w:tcPr>
            <w:tcW w:w="1644" w:type="dxa"/>
          </w:tcPr>
          <w:p>
            <w:pPr>
              <w:pStyle w:val="0"/>
              <w:jc w:val="center"/>
            </w:pPr>
            <w:r>
              <w:rPr>
                <w:sz w:val="20"/>
              </w:rPr>
              <w:t xml:space="preserve">7</w:t>
            </w:r>
          </w:p>
        </w:tc>
        <w:tc>
          <w:tcPr>
            <w:tcW w:w="2665" w:type="dxa"/>
          </w:tcPr>
          <w:p>
            <w:pPr>
              <w:pStyle w:val="0"/>
              <w:jc w:val="center"/>
            </w:pPr>
            <w:r>
              <w:rPr>
                <w:sz w:val="20"/>
              </w:rPr>
              <w:t xml:space="preserve">Чемодановский сельсовет Бессоновского района</w:t>
            </w:r>
          </w:p>
        </w:tc>
        <w:tc>
          <w:tcPr>
            <w:tcW w:w="1587" w:type="dxa"/>
          </w:tcPr>
          <w:p>
            <w:pPr>
              <w:pStyle w:val="0"/>
              <w:jc w:val="center"/>
            </w:pPr>
            <w:r>
              <w:rPr>
                <w:sz w:val="20"/>
              </w:rPr>
              <w:t xml:space="preserve">9</w:t>
            </w:r>
          </w:p>
        </w:tc>
        <w:tc>
          <w:tcPr>
            <w:tcW w:w="2940" w:type="dxa"/>
          </w:tcPr>
          <w:p>
            <w:pPr>
              <w:pStyle w:val="0"/>
              <w:jc w:val="center"/>
            </w:pPr>
            <w:r>
              <w:rPr>
                <w:sz w:val="20"/>
              </w:rPr>
              <w:t xml:space="preserve">Парк культуры и отдыха по ул. Спортивная, 7А в с. Чемодановка</w:t>
            </w:r>
          </w:p>
        </w:tc>
      </w:tr>
      <w:tr>
        <w:tc>
          <w:tcPr>
            <w:tcW w:w="1644" w:type="dxa"/>
          </w:tcPr>
          <w:p>
            <w:pPr>
              <w:pStyle w:val="0"/>
              <w:jc w:val="center"/>
            </w:pPr>
            <w:r>
              <w:rPr>
                <w:sz w:val="20"/>
              </w:rPr>
              <w:t xml:space="preserve">8</w:t>
            </w:r>
          </w:p>
        </w:tc>
        <w:tc>
          <w:tcPr>
            <w:tcW w:w="2665" w:type="dxa"/>
          </w:tcPr>
          <w:p>
            <w:pPr>
              <w:pStyle w:val="0"/>
              <w:jc w:val="center"/>
            </w:pPr>
            <w:r>
              <w:rPr>
                <w:sz w:val="20"/>
              </w:rPr>
              <w:t xml:space="preserve">Вадинский сельсовет Вадинского района</w:t>
            </w:r>
          </w:p>
        </w:tc>
        <w:tc>
          <w:tcPr>
            <w:tcW w:w="1587" w:type="dxa"/>
          </w:tcPr>
          <w:p>
            <w:pPr>
              <w:pStyle w:val="0"/>
              <w:jc w:val="center"/>
            </w:pPr>
            <w:r>
              <w:rPr>
                <w:sz w:val="20"/>
              </w:rPr>
              <w:t xml:space="preserve">10</w:t>
            </w:r>
          </w:p>
        </w:tc>
        <w:tc>
          <w:tcPr>
            <w:tcW w:w="2940" w:type="dxa"/>
          </w:tcPr>
          <w:p>
            <w:pPr>
              <w:pStyle w:val="0"/>
              <w:jc w:val="center"/>
            </w:pPr>
            <w:r>
              <w:rPr>
                <w:sz w:val="20"/>
              </w:rPr>
              <w:t xml:space="preserve">Центральная площадь и парк</w:t>
            </w:r>
          </w:p>
        </w:tc>
      </w:tr>
      <w:tr>
        <w:tc>
          <w:tcPr>
            <w:tcW w:w="1644" w:type="dxa"/>
          </w:tcPr>
          <w:p>
            <w:pPr>
              <w:pStyle w:val="0"/>
              <w:jc w:val="center"/>
            </w:pPr>
            <w:r>
              <w:rPr>
                <w:sz w:val="20"/>
              </w:rPr>
              <w:t xml:space="preserve">9</w:t>
            </w:r>
          </w:p>
        </w:tc>
        <w:tc>
          <w:tcPr>
            <w:tcW w:w="2665" w:type="dxa"/>
          </w:tcPr>
          <w:p>
            <w:pPr>
              <w:pStyle w:val="0"/>
              <w:jc w:val="center"/>
            </w:pPr>
            <w:r>
              <w:rPr>
                <w:sz w:val="20"/>
              </w:rPr>
              <w:t xml:space="preserve">г. Сурск Городищенского района</w:t>
            </w:r>
          </w:p>
        </w:tc>
        <w:tc>
          <w:tcPr>
            <w:tcW w:w="1587" w:type="dxa"/>
          </w:tcPr>
          <w:p>
            <w:pPr>
              <w:pStyle w:val="0"/>
              <w:jc w:val="center"/>
            </w:pPr>
            <w:r>
              <w:rPr>
                <w:sz w:val="20"/>
              </w:rPr>
              <w:t xml:space="preserve">11</w:t>
            </w:r>
          </w:p>
        </w:tc>
        <w:tc>
          <w:tcPr>
            <w:tcW w:w="2940" w:type="dxa"/>
          </w:tcPr>
          <w:p>
            <w:pPr>
              <w:pStyle w:val="0"/>
              <w:jc w:val="center"/>
            </w:pPr>
            <w:r>
              <w:rPr>
                <w:sz w:val="20"/>
              </w:rPr>
              <w:t xml:space="preserve">Центральный парк</w:t>
            </w:r>
          </w:p>
        </w:tc>
      </w:tr>
      <w:tr>
        <w:tc>
          <w:tcPr>
            <w:tcW w:w="1644" w:type="dxa"/>
            <w:vMerge w:val="restart"/>
          </w:tcPr>
          <w:p>
            <w:pPr>
              <w:pStyle w:val="0"/>
              <w:jc w:val="center"/>
            </w:pPr>
            <w:r>
              <w:rPr>
                <w:sz w:val="20"/>
              </w:rPr>
              <w:t xml:space="preserve">10</w:t>
            </w:r>
          </w:p>
        </w:tc>
        <w:tc>
          <w:tcPr>
            <w:tcW w:w="2665" w:type="dxa"/>
            <w:vMerge w:val="restart"/>
          </w:tcPr>
          <w:p>
            <w:pPr>
              <w:pStyle w:val="0"/>
              <w:jc w:val="center"/>
            </w:pPr>
            <w:r>
              <w:rPr>
                <w:sz w:val="20"/>
              </w:rPr>
              <w:t xml:space="preserve">р.п. Чаадаевка Городищенского района</w:t>
            </w:r>
          </w:p>
        </w:tc>
        <w:tc>
          <w:tcPr>
            <w:tcW w:w="1587" w:type="dxa"/>
          </w:tcPr>
          <w:p>
            <w:pPr>
              <w:pStyle w:val="0"/>
              <w:jc w:val="center"/>
            </w:pPr>
            <w:r>
              <w:rPr>
                <w:sz w:val="20"/>
              </w:rPr>
              <w:t xml:space="preserve">12</w:t>
            </w:r>
          </w:p>
        </w:tc>
        <w:tc>
          <w:tcPr>
            <w:tcW w:w="2940" w:type="dxa"/>
          </w:tcPr>
          <w:p>
            <w:pPr>
              <w:pStyle w:val="0"/>
              <w:jc w:val="center"/>
            </w:pPr>
            <w:r>
              <w:rPr>
                <w:sz w:val="20"/>
              </w:rPr>
              <w:t xml:space="preserve">Общественная территория по ул. Ленина</w:t>
            </w:r>
          </w:p>
        </w:tc>
      </w:tr>
      <w:tr>
        <w:tc>
          <w:tcPr>
            <w:vMerge w:val="continue"/>
          </w:tcPr>
          <w:p/>
        </w:tc>
        <w:tc>
          <w:tcPr>
            <w:vMerge w:val="continue"/>
          </w:tcPr>
          <w:p/>
        </w:tc>
        <w:tc>
          <w:tcPr>
            <w:tcW w:w="1587" w:type="dxa"/>
          </w:tcPr>
          <w:p>
            <w:pPr>
              <w:pStyle w:val="0"/>
              <w:jc w:val="center"/>
            </w:pPr>
            <w:r>
              <w:rPr>
                <w:sz w:val="20"/>
              </w:rPr>
              <w:t xml:space="preserve">13</w:t>
            </w:r>
          </w:p>
        </w:tc>
        <w:tc>
          <w:tcPr>
            <w:tcW w:w="2940" w:type="dxa"/>
          </w:tcPr>
          <w:p>
            <w:pPr>
              <w:pStyle w:val="0"/>
              <w:jc w:val="center"/>
            </w:pPr>
            <w:r>
              <w:rPr>
                <w:sz w:val="20"/>
              </w:rPr>
              <w:t xml:space="preserve">Сквер по ул. Строителей</w:t>
            </w:r>
          </w:p>
        </w:tc>
      </w:tr>
      <w:tr>
        <w:tc>
          <w:tcPr>
            <w:tcW w:w="1644" w:type="dxa"/>
            <w:vMerge w:val="restart"/>
          </w:tcPr>
          <w:p>
            <w:pPr>
              <w:pStyle w:val="0"/>
              <w:jc w:val="center"/>
            </w:pPr>
            <w:r>
              <w:rPr>
                <w:sz w:val="20"/>
              </w:rPr>
              <w:t xml:space="preserve">11</w:t>
            </w:r>
          </w:p>
        </w:tc>
        <w:tc>
          <w:tcPr>
            <w:tcW w:w="2665" w:type="dxa"/>
            <w:vMerge w:val="restart"/>
          </w:tcPr>
          <w:p>
            <w:pPr>
              <w:pStyle w:val="0"/>
              <w:jc w:val="center"/>
            </w:pPr>
            <w:r>
              <w:rPr>
                <w:sz w:val="20"/>
              </w:rPr>
              <w:t xml:space="preserve">р.п. Земетчино Земетчинского района</w:t>
            </w:r>
          </w:p>
        </w:tc>
        <w:tc>
          <w:tcPr>
            <w:tcW w:w="1587" w:type="dxa"/>
          </w:tcPr>
          <w:p>
            <w:pPr>
              <w:pStyle w:val="0"/>
              <w:jc w:val="center"/>
            </w:pPr>
            <w:r>
              <w:rPr>
                <w:sz w:val="20"/>
              </w:rPr>
              <w:t xml:space="preserve">14</w:t>
            </w:r>
          </w:p>
        </w:tc>
        <w:tc>
          <w:tcPr>
            <w:tcW w:w="2940" w:type="dxa"/>
          </w:tcPr>
          <w:p>
            <w:pPr>
              <w:pStyle w:val="0"/>
              <w:jc w:val="center"/>
            </w:pPr>
            <w:r>
              <w:rPr>
                <w:sz w:val="20"/>
              </w:rPr>
              <w:t xml:space="preserve">Сквер по ул. Победы</w:t>
            </w:r>
          </w:p>
        </w:tc>
      </w:tr>
      <w:tr>
        <w:tc>
          <w:tcPr>
            <w:vMerge w:val="continue"/>
          </w:tcPr>
          <w:p/>
        </w:tc>
        <w:tc>
          <w:tcPr>
            <w:vMerge w:val="continue"/>
          </w:tcPr>
          <w:p/>
        </w:tc>
        <w:tc>
          <w:tcPr>
            <w:tcW w:w="1587" w:type="dxa"/>
          </w:tcPr>
          <w:p>
            <w:pPr>
              <w:pStyle w:val="0"/>
              <w:jc w:val="center"/>
            </w:pPr>
            <w:r>
              <w:rPr>
                <w:sz w:val="20"/>
              </w:rPr>
              <w:t xml:space="preserve">15</w:t>
            </w:r>
          </w:p>
        </w:tc>
        <w:tc>
          <w:tcPr>
            <w:tcW w:w="2940" w:type="dxa"/>
          </w:tcPr>
          <w:p>
            <w:pPr>
              <w:pStyle w:val="0"/>
              <w:jc w:val="center"/>
            </w:pPr>
            <w:r>
              <w:rPr>
                <w:sz w:val="20"/>
              </w:rPr>
              <w:t xml:space="preserve">Культурно-спортивный парк в части ремонта беговой дорожки</w:t>
            </w:r>
          </w:p>
        </w:tc>
      </w:tr>
      <w:tr>
        <w:tc>
          <w:tcPr>
            <w:tcW w:w="1644" w:type="dxa"/>
          </w:tcPr>
          <w:p>
            <w:pPr>
              <w:pStyle w:val="0"/>
              <w:jc w:val="center"/>
            </w:pPr>
            <w:r>
              <w:rPr>
                <w:sz w:val="20"/>
              </w:rPr>
              <w:t xml:space="preserve">12</w:t>
            </w:r>
          </w:p>
        </w:tc>
        <w:tc>
          <w:tcPr>
            <w:tcW w:w="2665" w:type="dxa"/>
          </w:tcPr>
          <w:p>
            <w:pPr>
              <w:pStyle w:val="0"/>
              <w:jc w:val="center"/>
            </w:pPr>
            <w:r>
              <w:rPr>
                <w:sz w:val="20"/>
              </w:rPr>
              <w:t xml:space="preserve">р.п. Исса Иссинского района</w:t>
            </w:r>
          </w:p>
        </w:tc>
        <w:tc>
          <w:tcPr>
            <w:tcW w:w="1587" w:type="dxa"/>
          </w:tcPr>
          <w:p>
            <w:pPr>
              <w:pStyle w:val="0"/>
              <w:jc w:val="center"/>
            </w:pPr>
            <w:r>
              <w:rPr>
                <w:sz w:val="20"/>
              </w:rPr>
              <w:t xml:space="preserve">16</w:t>
            </w:r>
          </w:p>
        </w:tc>
        <w:tc>
          <w:tcPr>
            <w:tcW w:w="2940" w:type="dxa"/>
          </w:tcPr>
          <w:p>
            <w:pPr>
              <w:pStyle w:val="0"/>
              <w:jc w:val="center"/>
            </w:pPr>
            <w:r>
              <w:rPr>
                <w:sz w:val="20"/>
              </w:rPr>
              <w:t xml:space="preserve">Общественная территория перед торговыми павильонами</w:t>
            </w:r>
          </w:p>
        </w:tc>
      </w:tr>
      <w:tr>
        <w:tc>
          <w:tcPr>
            <w:tcW w:w="1644" w:type="dxa"/>
          </w:tcPr>
          <w:p>
            <w:pPr>
              <w:pStyle w:val="0"/>
              <w:jc w:val="center"/>
            </w:pPr>
            <w:r>
              <w:rPr>
                <w:sz w:val="20"/>
              </w:rPr>
              <w:t xml:space="preserve">13</w:t>
            </w:r>
          </w:p>
        </w:tc>
        <w:tc>
          <w:tcPr>
            <w:tcW w:w="2665" w:type="dxa"/>
          </w:tcPr>
          <w:p>
            <w:pPr>
              <w:pStyle w:val="0"/>
              <w:jc w:val="center"/>
            </w:pPr>
            <w:r>
              <w:rPr>
                <w:sz w:val="20"/>
              </w:rPr>
              <w:t xml:space="preserve">Русско-Камешкирский сельсовет Камешкирского района</w:t>
            </w:r>
          </w:p>
        </w:tc>
        <w:tc>
          <w:tcPr>
            <w:tcW w:w="1587" w:type="dxa"/>
          </w:tcPr>
          <w:p>
            <w:pPr>
              <w:pStyle w:val="0"/>
              <w:jc w:val="center"/>
            </w:pPr>
            <w:r>
              <w:rPr>
                <w:sz w:val="20"/>
              </w:rPr>
              <w:t xml:space="preserve">17</w:t>
            </w:r>
          </w:p>
        </w:tc>
        <w:tc>
          <w:tcPr>
            <w:tcW w:w="2940" w:type="dxa"/>
          </w:tcPr>
          <w:p>
            <w:pPr>
              <w:pStyle w:val="0"/>
              <w:jc w:val="center"/>
            </w:pPr>
            <w:r>
              <w:rPr>
                <w:sz w:val="20"/>
              </w:rPr>
              <w:t xml:space="preserve">Сквер и пешеходная зона по ул. Радищева</w:t>
            </w:r>
          </w:p>
        </w:tc>
      </w:tr>
      <w:tr>
        <w:tc>
          <w:tcPr>
            <w:tcW w:w="1644" w:type="dxa"/>
            <w:vMerge w:val="restart"/>
          </w:tcPr>
          <w:p>
            <w:pPr>
              <w:pStyle w:val="0"/>
              <w:jc w:val="center"/>
            </w:pPr>
            <w:r>
              <w:rPr>
                <w:sz w:val="20"/>
              </w:rPr>
              <w:t xml:space="preserve">14</w:t>
            </w:r>
          </w:p>
        </w:tc>
        <w:tc>
          <w:tcPr>
            <w:tcW w:w="2665" w:type="dxa"/>
            <w:vMerge w:val="restart"/>
          </w:tcPr>
          <w:p>
            <w:pPr>
              <w:pStyle w:val="0"/>
              <w:jc w:val="center"/>
            </w:pPr>
            <w:r>
              <w:rPr>
                <w:sz w:val="20"/>
              </w:rPr>
              <w:t xml:space="preserve">р.п. Колышлей Колышлейского района</w:t>
            </w:r>
          </w:p>
        </w:tc>
        <w:tc>
          <w:tcPr>
            <w:tcW w:w="1587" w:type="dxa"/>
          </w:tcPr>
          <w:p>
            <w:pPr>
              <w:pStyle w:val="0"/>
              <w:jc w:val="center"/>
            </w:pPr>
            <w:r>
              <w:rPr>
                <w:sz w:val="20"/>
              </w:rPr>
              <w:t xml:space="preserve">18</w:t>
            </w:r>
          </w:p>
        </w:tc>
        <w:tc>
          <w:tcPr>
            <w:tcW w:w="2940" w:type="dxa"/>
          </w:tcPr>
          <w:p>
            <w:pPr>
              <w:pStyle w:val="0"/>
              <w:jc w:val="center"/>
            </w:pPr>
            <w:r>
              <w:rPr>
                <w:sz w:val="20"/>
              </w:rPr>
              <w:t xml:space="preserve">Аллея героев</w:t>
            </w:r>
          </w:p>
        </w:tc>
      </w:tr>
      <w:tr>
        <w:tc>
          <w:tcPr>
            <w:vMerge w:val="continue"/>
          </w:tcPr>
          <w:p/>
        </w:tc>
        <w:tc>
          <w:tcPr>
            <w:vMerge w:val="continue"/>
          </w:tcPr>
          <w:p/>
        </w:tc>
        <w:tc>
          <w:tcPr>
            <w:tcW w:w="1587" w:type="dxa"/>
          </w:tcPr>
          <w:p>
            <w:pPr>
              <w:pStyle w:val="0"/>
              <w:jc w:val="center"/>
            </w:pPr>
            <w:r>
              <w:rPr>
                <w:sz w:val="20"/>
              </w:rPr>
              <w:t xml:space="preserve">19</w:t>
            </w:r>
          </w:p>
        </w:tc>
        <w:tc>
          <w:tcPr>
            <w:tcW w:w="2940" w:type="dxa"/>
          </w:tcPr>
          <w:p>
            <w:pPr>
              <w:pStyle w:val="0"/>
              <w:jc w:val="center"/>
            </w:pPr>
            <w:r>
              <w:rPr>
                <w:sz w:val="20"/>
              </w:rPr>
              <w:t xml:space="preserve">Пешеходная зона по ул. Вокзальная</w:t>
            </w:r>
          </w:p>
        </w:tc>
      </w:tr>
      <w:tr>
        <w:tc>
          <w:tcPr>
            <w:tcW w:w="1644" w:type="dxa"/>
          </w:tcPr>
          <w:p>
            <w:pPr>
              <w:pStyle w:val="0"/>
              <w:jc w:val="center"/>
            </w:pPr>
            <w:r>
              <w:rPr>
                <w:sz w:val="20"/>
              </w:rPr>
              <w:t xml:space="preserve">15</w:t>
            </w:r>
          </w:p>
        </w:tc>
        <w:tc>
          <w:tcPr>
            <w:tcW w:w="2665" w:type="dxa"/>
          </w:tcPr>
          <w:p>
            <w:pPr>
              <w:pStyle w:val="0"/>
              <w:jc w:val="center"/>
            </w:pPr>
            <w:r>
              <w:rPr>
                <w:sz w:val="20"/>
              </w:rPr>
              <w:t xml:space="preserve">Анненковский сельсовет Кузнецкого района</w:t>
            </w:r>
          </w:p>
        </w:tc>
        <w:tc>
          <w:tcPr>
            <w:tcW w:w="1587" w:type="dxa"/>
          </w:tcPr>
          <w:p>
            <w:pPr>
              <w:pStyle w:val="0"/>
              <w:jc w:val="center"/>
            </w:pPr>
            <w:r>
              <w:rPr>
                <w:sz w:val="20"/>
              </w:rPr>
              <w:t xml:space="preserve">20</w:t>
            </w:r>
          </w:p>
        </w:tc>
        <w:tc>
          <w:tcPr>
            <w:tcW w:w="2940" w:type="dxa"/>
          </w:tcPr>
          <w:p>
            <w:pPr>
              <w:pStyle w:val="0"/>
              <w:jc w:val="center"/>
            </w:pPr>
            <w:r>
              <w:rPr>
                <w:sz w:val="20"/>
              </w:rPr>
              <w:t xml:space="preserve">Мемориал погибшим в ВОВ</w:t>
            </w:r>
          </w:p>
        </w:tc>
      </w:tr>
      <w:tr>
        <w:tc>
          <w:tcPr>
            <w:tcW w:w="1644" w:type="dxa"/>
          </w:tcPr>
          <w:p>
            <w:pPr>
              <w:pStyle w:val="0"/>
              <w:jc w:val="center"/>
            </w:pPr>
            <w:r>
              <w:rPr>
                <w:sz w:val="20"/>
              </w:rPr>
              <w:t xml:space="preserve">16</w:t>
            </w:r>
          </w:p>
        </w:tc>
        <w:tc>
          <w:tcPr>
            <w:tcW w:w="2665" w:type="dxa"/>
          </w:tcPr>
          <w:p>
            <w:pPr>
              <w:pStyle w:val="0"/>
              <w:jc w:val="center"/>
            </w:pPr>
            <w:r>
              <w:rPr>
                <w:sz w:val="20"/>
              </w:rPr>
              <w:t xml:space="preserve">Яснополянский сельсовет Кузнецкого района</w:t>
            </w:r>
          </w:p>
        </w:tc>
        <w:tc>
          <w:tcPr>
            <w:tcW w:w="1587" w:type="dxa"/>
          </w:tcPr>
          <w:p>
            <w:pPr>
              <w:pStyle w:val="0"/>
              <w:jc w:val="center"/>
            </w:pPr>
            <w:r>
              <w:rPr>
                <w:sz w:val="20"/>
              </w:rPr>
              <w:t xml:space="preserve">21</w:t>
            </w:r>
          </w:p>
        </w:tc>
        <w:tc>
          <w:tcPr>
            <w:tcW w:w="2940" w:type="dxa"/>
          </w:tcPr>
          <w:p>
            <w:pPr>
              <w:pStyle w:val="0"/>
              <w:jc w:val="center"/>
            </w:pPr>
            <w:r>
              <w:rPr>
                <w:sz w:val="20"/>
              </w:rPr>
              <w:t xml:space="preserve">Мемориал погибшим в ВОВ</w:t>
            </w:r>
          </w:p>
        </w:tc>
      </w:tr>
      <w:tr>
        <w:tc>
          <w:tcPr>
            <w:tcW w:w="1644" w:type="dxa"/>
          </w:tcPr>
          <w:p>
            <w:pPr>
              <w:pStyle w:val="0"/>
              <w:jc w:val="center"/>
            </w:pPr>
            <w:r>
              <w:rPr>
                <w:sz w:val="20"/>
              </w:rPr>
              <w:t xml:space="preserve">17</w:t>
            </w:r>
          </w:p>
        </w:tc>
        <w:tc>
          <w:tcPr>
            <w:tcW w:w="2665" w:type="dxa"/>
          </w:tcPr>
          <w:p>
            <w:pPr>
              <w:pStyle w:val="0"/>
              <w:jc w:val="center"/>
            </w:pPr>
            <w:r>
              <w:rPr>
                <w:sz w:val="20"/>
              </w:rPr>
              <w:t xml:space="preserve">Лопатинский сельсовет Лопатинского района</w:t>
            </w:r>
          </w:p>
        </w:tc>
        <w:tc>
          <w:tcPr>
            <w:tcW w:w="1587" w:type="dxa"/>
          </w:tcPr>
          <w:p>
            <w:pPr>
              <w:pStyle w:val="0"/>
              <w:jc w:val="center"/>
            </w:pPr>
            <w:r>
              <w:rPr>
                <w:sz w:val="20"/>
              </w:rPr>
              <w:t xml:space="preserve">22</w:t>
            </w:r>
          </w:p>
        </w:tc>
        <w:tc>
          <w:tcPr>
            <w:tcW w:w="2940" w:type="dxa"/>
          </w:tcPr>
          <w:p>
            <w:pPr>
              <w:pStyle w:val="0"/>
              <w:jc w:val="center"/>
            </w:pPr>
            <w:r>
              <w:rPr>
                <w:sz w:val="20"/>
              </w:rPr>
              <w:t xml:space="preserve">Пешеходная зона по ул. Юбилейная</w:t>
            </w:r>
          </w:p>
        </w:tc>
      </w:tr>
      <w:tr>
        <w:tc>
          <w:tcPr>
            <w:tcW w:w="1644" w:type="dxa"/>
          </w:tcPr>
          <w:p>
            <w:pPr>
              <w:pStyle w:val="0"/>
              <w:jc w:val="center"/>
            </w:pPr>
            <w:r>
              <w:rPr>
                <w:sz w:val="20"/>
              </w:rPr>
              <w:t xml:space="preserve">18</w:t>
            </w:r>
          </w:p>
        </w:tc>
        <w:tc>
          <w:tcPr>
            <w:tcW w:w="2665" w:type="dxa"/>
          </w:tcPr>
          <w:p>
            <w:pPr>
              <w:pStyle w:val="0"/>
              <w:jc w:val="center"/>
            </w:pPr>
            <w:r>
              <w:rPr>
                <w:sz w:val="20"/>
              </w:rPr>
              <w:t xml:space="preserve">р.п. Лунино Лунинского района</w:t>
            </w:r>
          </w:p>
        </w:tc>
        <w:tc>
          <w:tcPr>
            <w:tcW w:w="1587" w:type="dxa"/>
          </w:tcPr>
          <w:p>
            <w:pPr>
              <w:pStyle w:val="0"/>
              <w:jc w:val="center"/>
            </w:pPr>
            <w:r>
              <w:rPr>
                <w:sz w:val="20"/>
              </w:rPr>
              <w:t xml:space="preserve">23</w:t>
            </w:r>
          </w:p>
        </w:tc>
        <w:tc>
          <w:tcPr>
            <w:tcW w:w="2940" w:type="dxa"/>
          </w:tcPr>
          <w:p>
            <w:pPr>
              <w:pStyle w:val="0"/>
              <w:jc w:val="center"/>
            </w:pPr>
            <w:r>
              <w:rPr>
                <w:sz w:val="20"/>
              </w:rPr>
              <w:t xml:space="preserve">Стадион "Нива"</w:t>
            </w:r>
          </w:p>
        </w:tc>
      </w:tr>
      <w:tr>
        <w:tc>
          <w:tcPr>
            <w:tcW w:w="1644" w:type="dxa"/>
          </w:tcPr>
          <w:p>
            <w:pPr>
              <w:pStyle w:val="0"/>
              <w:jc w:val="center"/>
            </w:pPr>
            <w:r>
              <w:rPr>
                <w:sz w:val="20"/>
              </w:rPr>
              <w:t xml:space="preserve">19</w:t>
            </w:r>
          </w:p>
        </w:tc>
        <w:tc>
          <w:tcPr>
            <w:tcW w:w="2665" w:type="dxa"/>
          </w:tcPr>
          <w:p>
            <w:pPr>
              <w:pStyle w:val="0"/>
              <w:jc w:val="center"/>
            </w:pPr>
            <w:r>
              <w:rPr>
                <w:sz w:val="20"/>
              </w:rPr>
              <w:t xml:space="preserve">Малосердобинский сельсовет Малосердобинского района</w:t>
            </w:r>
          </w:p>
        </w:tc>
        <w:tc>
          <w:tcPr>
            <w:tcW w:w="1587" w:type="dxa"/>
          </w:tcPr>
          <w:p>
            <w:pPr>
              <w:pStyle w:val="0"/>
              <w:jc w:val="center"/>
            </w:pPr>
            <w:r>
              <w:rPr>
                <w:sz w:val="20"/>
              </w:rPr>
              <w:t xml:space="preserve">24</w:t>
            </w:r>
          </w:p>
        </w:tc>
        <w:tc>
          <w:tcPr>
            <w:tcW w:w="2940" w:type="dxa"/>
          </w:tcPr>
          <w:p>
            <w:pPr>
              <w:pStyle w:val="0"/>
              <w:jc w:val="center"/>
            </w:pPr>
            <w:r>
              <w:rPr>
                <w:sz w:val="20"/>
              </w:rPr>
              <w:t xml:space="preserve">Площадь Ленина</w:t>
            </w:r>
          </w:p>
        </w:tc>
      </w:tr>
      <w:tr>
        <w:tc>
          <w:tcPr>
            <w:tcW w:w="1644" w:type="dxa"/>
          </w:tcPr>
          <w:p>
            <w:pPr>
              <w:pStyle w:val="0"/>
              <w:jc w:val="center"/>
            </w:pPr>
            <w:r>
              <w:rPr>
                <w:sz w:val="20"/>
              </w:rPr>
              <w:t xml:space="preserve">20</w:t>
            </w:r>
          </w:p>
        </w:tc>
        <w:tc>
          <w:tcPr>
            <w:tcW w:w="2665" w:type="dxa"/>
          </w:tcPr>
          <w:p>
            <w:pPr>
              <w:pStyle w:val="0"/>
              <w:jc w:val="center"/>
            </w:pPr>
            <w:r>
              <w:rPr>
                <w:sz w:val="20"/>
              </w:rPr>
              <w:t xml:space="preserve">р.п. Мокшан Мокшанского района</w:t>
            </w:r>
          </w:p>
        </w:tc>
        <w:tc>
          <w:tcPr>
            <w:tcW w:w="1587" w:type="dxa"/>
          </w:tcPr>
          <w:p>
            <w:pPr>
              <w:pStyle w:val="0"/>
              <w:jc w:val="center"/>
            </w:pPr>
            <w:r>
              <w:rPr>
                <w:sz w:val="20"/>
              </w:rPr>
              <w:t xml:space="preserve">25</w:t>
            </w:r>
          </w:p>
        </w:tc>
        <w:tc>
          <w:tcPr>
            <w:tcW w:w="2940" w:type="dxa"/>
          </w:tcPr>
          <w:p>
            <w:pPr>
              <w:pStyle w:val="0"/>
              <w:jc w:val="center"/>
            </w:pPr>
            <w:r>
              <w:rPr>
                <w:sz w:val="20"/>
              </w:rPr>
              <w:t xml:space="preserve">Сквер по ул. Садовая/Советская</w:t>
            </w:r>
          </w:p>
        </w:tc>
      </w:tr>
      <w:tr>
        <w:tc>
          <w:tcPr>
            <w:tcW w:w="1644" w:type="dxa"/>
          </w:tcPr>
          <w:p>
            <w:pPr>
              <w:pStyle w:val="0"/>
              <w:jc w:val="center"/>
            </w:pPr>
            <w:r>
              <w:rPr>
                <w:sz w:val="20"/>
              </w:rPr>
              <w:t xml:space="preserve">21</w:t>
            </w:r>
          </w:p>
        </w:tc>
        <w:tc>
          <w:tcPr>
            <w:tcW w:w="2665" w:type="dxa"/>
          </w:tcPr>
          <w:p>
            <w:pPr>
              <w:pStyle w:val="0"/>
              <w:jc w:val="center"/>
            </w:pPr>
            <w:r>
              <w:rPr>
                <w:sz w:val="20"/>
              </w:rPr>
              <w:t xml:space="preserve">Рамзайский сельсовет Мокшанского района</w:t>
            </w:r>
          </w:p>
        </w:tc>
        <w:tc>
          <w:tcPr>
            <w:tcW w:w="1587" w:type="dxa"/>
          </w:tcPr>
          <w:p>
            <w:pPr>
              <w:pStyle w:val="0"/>
              <w:jc w:val="center"/>
            </w:pPr>
            <w:r>
              <w:rPr>
                <w:sz w:val="20"/>
              </w:rPr>
              <w:t xml:space="preserve">26</w:t>
            </w:r>
          </w:p>
        </w:tc>
        <w:tc>
          <w:tcPr>
            <w:tcW w:w="2940" w:type="dxa"/>
          </w:tcPr>
          <w:p>
            <w:pPr>
              <w:pStyle w:val="0"/>
              <w:jc w:val="center"/>
            </w:pPr>
            <w:r>
              <w:rPr>
                <w:sz w:val="20"/>
              </w:rPr>
              <w:t xml:space="preserve">Парк по ул. Мичурина/Ленина</w:t>
            </w:r>
          </w:p>
        </w:tc>
      </w:tr>
      <w:tr>
        <w:tc>
          <w:tcPr>
            <w:tcW w:w="1644" w:type="dxa"/>
          </w:tcPr>
          <w:p>
            <w:pPr>
              <w:pStyle w:val="0"/>
              <w:jc w:val="center"/>
            </w:pPr>
            <w:r>
              <w:rPr>
                <w:sz w:val="20"/>
              </w:rPr>
              <w:t xml:space="preserve">22</w:t>
            </w:r>
          </w:p>
        </w:tc>
        <w:tc>
          <w:tcPr>
            <w:tcW w:w="2665" w:type="dxa"/>
          </w:tcPr>
          <w:p>
            <w:pPr>
              <w:pStyle w:val="0"/>
              <w:jc w:val="center"/>
            </w:pPr>
            <w:r>
              <w:rPr>
                <w:sz w:val="20"/>
              </w:rPr>
              <w:t xml:space="preserve">Наровчатский сельсовет Наровчатского района</w:t>
            </w:r>
          </w:p>
        </w:tc>
        <w:tc>
          <w:tcPr>
            <w:tcW w:w="1587" w:type="dxa"/>
          </w:tcPr>
          <w:p>
            <w:pPr>
              <w:pStyle w:val="0"/>
              <w:jc w:val="center"/>
            </w:pPr>
            <w:r>
              <w:rPr>
                <w:sz w:val="20"/>
              </w:rPr>
              <w:t xml:space="preserve">27</w:t>
            </w:r>
          </w:p>
        </w:tc>
        <w:tc>
          <w:tcPr>
            <w:tcW w:w="2940" w:type="dxa"/>
          </w:tcPr>
          <w:p>
            <w:pPr>
              <w:pStyle w:val="0"/>
              <w:jc w:val="center"/>
            </w:pPr>
            <w:r>
              <w:rPr>
                <w:sz w:val="20"/>
              </w:rPr>
              <w:t xml:space="preserve">Городской парк</w:t>
            </w:r>
          </w:p>
        </w:tc>
      </w:tr>
      <w:tr>
        <w:tc>
          <w:tcPr>
            <w:tcW w:w="1644" w:type="dxa"/>
          </w:tcPr>
          <w:p>
            <w:pPr>
              <w:pStyle w:val="0"/>
              <w:jc w:val="center"/>
            </w:pPr>
            <w:r>
              <w:rPr>
                <w:sz w:val="20"/>
              </w:rPr>
              <w:t xml:space="preserve">23</w:t>
            </w:r>
          </w:p>
        </w:tc>
        <w:tc>
          <w:tcPr>
            <w:tcW w:w="2665" w:type="dxa"/>
          </w:tcPr>
          <w:p>
            <w:pPr>
              <w:pStyle w:val="0"/>
              <w:jc w:val="center"/>
            </w:pPr>
            <w:r>
              <w:rPr>
                <w:sz w:val="20"/>
              </w:rPr>
              <w:t xml:space="preserve">Неверкинский сельсовет Неверкинского района</w:t>
            </w:r>
          </w:p>
        </w:tc>
        <w:tc>
          <w:tcPr>
            <w:tcW w:w="1587" w:type="dxa"/>
          </w:tcPr>
          <w:p>
            <w:pPr>
              <w:pStyle w:val="0"/>
              <w:jc w:val="center"/>
            </w:pPr>
            <w:r>
              <w:rPr>
                <w:sz w:val="20"/>
              </w:rPr>
              <w:t xml:space="preserve">28</w:t>
            </w:r>
          </w:p>
        </w:tc>
        <w:tc>
          <w:tcPr>
            <w:tcW w:w="2940" w:type="dxa"/>
          </w:tcPr>
          <w:p>
            <w:pPr>
              <w:pStyle w:val="0"/>
              <w:jc w:val="center"/>
            </w:pPr>
            <w:r>
              <w:rPr>
                <w:sz w:val="20"/>
              </w:rPr>
              <w:t xml:space="preserve">Административная площадь по ул. Куйбышева</w:t>
            </w:r>
          </w:p>
        </w:tc>
      </w:tr>
      <w:tr>
        <w:tc>
          <w:tcPr>
            <w:tcW w:w="1644" w:type="dxa"/>
          </w:tcPr>
          <w:p>
            <w:pPr>
              <w:pStyle w:val="0"/>
              <w:jc w:val="center"/>
            </w:pPr>
            <w:r>
              <w:rPr>
                <w:sz w:val="20"/>
              </w:rPr>
              <w:t xml:space="preserve">24</w:t>
            </w:r>
          </w:p>
        </w:tc>
        <w:tc>
          <w:tcPr>
            <w:tcW w:w="2665" w:type="dxa"/>
          </w:tcPr>
          <w:p>
            <w:pPr>
              <w:pStyle w:val="0"/>
              <w:jc w:val="center"/>
            </w:pPr>
            <w:r>
              <w:rPr>
                <w:sz w:val="20"/>
              </w:rPr>
              <w:t xml:space="preserve">г. Нижний Ломов Нижнеломовского района</w:t>
            </w:r>
          </w:p>
        </w:tc>
        <w:tc>
          <w:tcPr>
            <w:tcW w:w="1587" w:type="dxa"/>
          </w:tcPr>
          <w:p>
            <w:pPr>
              <w:pStyle w:val="0"/>
              <w:jc w:val="center"/>
            </w:pPr>
            <w:r>
              <w:rPr>
                <w:sz w:val="20"/>
              </w:rPr>
              <w:t xml:space="preserve">29</w:t>
            </w:r>
          </w:p>
        </w:tc>
        <w:tc>
          <w:tcPr>
            <w:tcW w:w="2940" w:type="dxa"/>
          </w:tcPr>
          <w:p>
            <w:pPr>
              <w:pStyle w:val="0"/>
              <w:jc w:val="center"/>
            </w:pPr>
            <w:r>
              <w:rPr>
                <w:sz w:val="20"/>
              </w:rPr>
              <w:t xml:space="preserve">Общественная территория Юго-Западного микрорайона</w:t>
            </w:r>
          </w:p>
        </w:tc>
      </w:tr>
      <w:tr>
        <w:tc>
          <w:tcPr>
            <w:tcW w:w="1644" w:type="dxa"/>
          </w:tcPr>
          <w:p>
            <w:pPr>
              <w:pStyle w:val="0"/>
              <w:jc w:val="center"/>
            </w:pPr>
            <w:r>
              <w:rPr>
                <w:sz w:val="20"/>
              </w:rPr>
              <w:t xml:space="preserve">25</w:t>
            </w:r>
          </w:p>
        </w:tc>
        <w:tc>
          <w:tcPr>
            <w:tcW w:w="2665" w:type="dxa"/>
          </w:tcPr>
          <w:p>
            <w:pPr>
              <w:pStyle w:val="0"/>
              <w:jc w:val="center"/>
            </w:pPr>
            <w:r>
              <w:rPr>
                <w:sz w:val="20"/>
              </w:rPr>
              <w:t xml:space="preserve">г. Никольск Никольского района</w:t>
            </w:r>
          </w:p>
        </w:tc>
        <w:tc>
          <w:tcPr>
            <w:tcW w:w="1587" w:type="dxa"/>
          </w:tcPr>
          <w:p>
            <w:pPr>
              <w:pStyle w:val="0"/>
              <w:jc w:val="center"/>
            </w:pPr>
            <w:r>
              <w:rPr>
                <w:sz w:val="20"/>
              </w:rPr>
              <w:t xml:space="preserve">30</w:t>
            </w:r>
          </w:p>
        </w:tc>
        <w:tc>
          <w:tcPr>
            <w:tcW w:w="2940" w:type="dxa"/>
          </w:tcPr>
          <w:p>
            <w:pPr>
              <w:pStyle w:val="0"/>
              <w:jc w:val="center"/>
            </w:pPr>
            <w:r>
              <w:rPr>
                <w:sz w:val="20"/>
              </w:rPr>
              <w:t xml:space="preserve">Городской парк по ул. Комсомольская</w:t>
            </w:r>
          </w:p>
        </w:tc>
      </w:tr>
      <w:tr>
        <w:tc>
          <w:tcPr>
            <w:tcW w:w="1644" w:type="dxa"/>
          </w:tcPr>
          <w:p>
            <w:pPr>
              <w:pStyle w:val="0"/>
              <w:jc w:val="center"/>
            </w:pPr>
            <w:r>
              <w:rPr>
                <w:sz w:val="20"/>
              </w:rPr>
              <w:t xml:space="preserve">26</w:t>
            </w:r>
          </w:p>
        </w:tc>
        <w:tc>
          <w:tcPr>
            <w:tcW w:w="2665" w:type="dxa"/>
          </w:tcPr>
          <w:p>
            <w:pPr>
              <w:pStyle w:val="0"/>
              <w:jc w:val="center"/>
            </w:pPr>
            <w:r>
              <w:rPr>
                <w:sz w:val="20"/>
              </w:rPr>
              <w:t xml:space="preserve">р.п. Пачелма Пачелмского района</w:t>
            </w:r>
          </w:p>
        </w:tc>
        <w:tc>
          <w:tcPr>
            <w:tcW w:w="1587" w:type="dxa"/>
          </w:tcPr>
          <w:p>
            <w:pPr>
              <w:pStyle w:val="0"/>
              <w:jc w:val="center"/>
            </w:pPr>
            <w:r>
              <w:rPr>
                <w:sz w:val="20"/>
              </w:rPr>
              <w:t xml:space="preserve">31</w:t>
            </w:r>
          </w:p>
        </w:tc>
        <w:tc>
          <w:tcPr>
            <w:tcW w:w="2940" w:type="dxa"/>
          </w:tcPr>
          <w:p>
            <w:pPr>
              <w:pStyle w:val="0"/>
              <w:jc w:val="center"/>
            </w:pPr>
            <w:r>
              <w:rPr>
                <w:sz w:val="20"/>
              </w:rPr>
              <w:t xml:space="preserve">Мемориал "Славы" и пешеходные зоны по ул. Славы</w:t>
            </w:r>
          </w:p>
        </w:tc>
      </w:tr>
      <w:tr>
        <w:tc>
          <w:tcPr>
            <w:tcW w:w="1644" w:type="dxa"/>
            <w:vMerge w:val="restart"/>
          </w:tcPr>
          <w:p>
            <w:pPr>
              <w:pStyle w:val="0"/>
              <w:jc w:val="center"/>
            </w:pPr>
            <w:r>
              <w:rPr>
                <w:sz w:val="20"/>
              </w:rPr>
              <w:t xml:space="preserve">27</w:t>
            </w:r>
          </w:p>
        </w:tc>
        <w:tc>
          <w:tcPr>
            <w:tcW w:w="2665" w:type="dxa"/>
            <w:vMerge w:val="restart"/>
          </w:tcPr>
          <w:p>
            <w:pPr>
              <w:pStyle w:val="0"/>
              <w:jc w:val="center"/>
            </w:pPr>
            <w:r>
              <w:rPr>
                <w:sz w:val="20"/>
              </w:rPr>
              <w:t xml:space="preserve">р.п. Золотаревка Пензенского района</w:t>
            </w:r>
          </w:p>
        </w:tc>
        <w:tc>
          <w:tcPr>
            <w:tcW w:w="1587" w:type="dxa"/>
          </w:tcPr>
          <w:p>
            <w:pPr>
              <w:pStyle w:val="0"/>
              <w:jc w:val="center"/>
            </w:pPr>
            <w:r>
              <w:rPr>
                <w:sz w:val="20"/>
              </w:rPr>
              <w:t xml:space="preserve">32</w:t>
            </w:r>
          </w:p>
        </w:tc>
        <w:tc>
          <w:tcPr>
            <w:tcW w:w="2940" w:type="dxa"/>
          </w:tcPr>
          <w:p>
            <w:pPr>
              <w:pStyle w:val="0"/>
              <w:jc w:val="center"/>
            </w:pPr>
            <w:r>
              <w:rPr>
                <w:sz w:val="20"/>
              </w:rPr>
              <w:t xml:space="preserve">Липовая аллея</w:t>
            </w:r>
          </w:p>
        </w:tc>
      </w:tr>
      <w:tr>
        <w:tc>
          <w:tcPr>
            <w:vMerge w:val="continue"/>
          </w:tcPr>
          <w:p/>
        </w:tc>
        <w:tc>
          <w:tcPr>
            <w:vMerge w:val="continue"/>
          </w:tcPr>
          <w:p/>
        </w:tc>
        <w:tc>
          <w:tcPr>
            <w:tcW w:w="1587" w:type="dxa"/>
          </w:tcPr>
          <w:p>
            <w:pPr>
              <w:pStyle w:val="0"/>
              <w:jc w:val="center"/>
            </w:pPr>
            <w:r>
              <w:rPr>
                <w:sz w:val="20"/>
              </w:rPr>
              <w:t xml:space="preserve">33</w:t>
            </w:r>
          </w:p>
        </w:tc>
        <w:tc>
          <w:tcPr>
            <w:tcW w:w="2940" w:type="dxa"/>
          </w:tcPr>
          <w:p>
            <w:pPr>
              <w:pStyle w:val="0"/>
              <w:jc w:val="center"/>
            </w:pPr>
            <w:r>
              <w:rPr>
                <w:sz w:val="20"/>
              </w:rPr>
              <w:t xml:space="preserve">Парк</w:t>
            </w:r>
          </w:p>
        </w:tc>
      </w:tr>
      <w:tr>
        <w:tc>
          <w:tcPr>
            <w:tcW w:w="1644" w:type="dxa"/>
          </w:tcPr>
          <w:p>
            <w:pPr>
              <w:pStyle w:val="0"/>
              <w:jc w:val="center"/>
            </w:pPr>
            <w:r>
              <w:rPr>
                <w:sz w:val="20"/>
              </w:rPr>
              <w:t xml:space="preserve">28</w:t>
            </w:r>
          </w:p>
        </w:tc>
        <w:tc>
          <w:tcPr>
            <w:tcW w:w="2665" w:type="dxa"/>
          </w:tcPr>
          <w:p>
            <w:pPr>
              <w:pStyle w:val="0"/>
              <w:jc w:val="center"/>
            </w:pPr>
            <w:r>
              <w:rPr>
                <w:sz w:val="20"/>
              </w:rPr>
              <w:t xml:space="preserve">Мичуринский сельсовет Пензенского района</w:t>
            </w:r>
          </w:p>
        </w:tc>
        <w:tc>
          <w:tcPr>
            <w:tcW w:w="1587" w:type="dxa"/>
          </w:tcPr>
          <w:p>
            <w:pPr>
              <w:pStyle w:val="0"/>
              <w:jc w:val="center"/>
            </w:pPr>
            <w:r>
              <w:rPr>
                <w:sz w:val="20"/>
              </w:rPr>
              <w:t xml:space="preserve">34</w:t>
            </w:r>
          </w:p>
        </w:tc>
        <w:tc>
          <w:tcPr>
            <w:tcW w:w="2940" w:type="dxa"/>
          </w:tcPr>
          <w:p>
            <w:pPr>
              <w:pStyle w:val="0"/>
              <w:jc w:val="center"/>
            </w:pPr>
            <w:r>
              <w:rPr>
                <w:sz w:val="20"/>
              </w:rPr>
              <w:t xml:space="preserve">Сквер Победы</w:t>
            </w:r>
          </w:p>
        </w:tc>
      </w:tr>
      <w:tr>
        <w:tc>
          <w:tcPr>
            <w:tcW w:w="1644" w:type="dxa"/>
          </w:tcPr>
          <w:p>
            <w:pPr>
              <w:pStyle w:val="0"/>
              <w:jc w:val="center"/>
            </w:pPr>
            <w:r>
              <w:rPr>
                <w:sz w:val="20"/>
              </w:rPr>
              <w:t xml:space="preserve">29</w:t>
            </w:r>
          </w:p>
        </w:tc>
        <w:tc>
          <w:tcPr>
            <w:tcW w:w="2665" w:type="dxa"/>
          </w:tcPr>
          <w:p>
            <w:pPr>
              <w:pStyle w:val="0"/>
              <w:jc w:val="center"/>
            </w:pPr>
            <w:r>
              <w:rPr>
                <w:sz w:val="20"/>
              </w:rPr>
              <w:t xml:space="preserve">г. Сердобск Сердобского района</w:t>
            </w:r>
          </w:p>
        </w:tc>
        <w:tc>
          <w:tcPr>
            <w:tcW w:w="1587" w:type="dxa"/>
          </w:tcPr>
          <w:p>
            <w:pPr>
              <w:pStyle w:val="0"/>
              <w:jc w:val="center"/>
            </w:pPr>
            <w:r>
              <w:rPr>
                <w:sz w:val="20"/>
              </w:rPr>
              <w:t xml:space="preserve">35</w:t>
            </w:r>
          </w:p>
        </w:tc>
        <w:tc>
          <w:tcPr>
            <w:tcW w:w="2940" w:type="dxa"/>
          </w:tcPr>
          <w:p>
            <w:pPr>
              <w:pStyle w:val="0"/>
              <w:jc w:val="center"/>
            </w:pPr>
            <w:r>
              <w:rPr>
                <w:sz w:val="20"/>
              </w:rPr>
              <w:t xml:space="preserve">Пешеходная зона по ул. Красная</w:t>
            </w:r>
          </w:p>
        </w:tc>
      </w:tr>
      <w:tr>
        <w:tc>
          <w:tcPr>
            <w:tcW w:w="1644" w:type="dxa"/>
            <w:vMerge w:val="restart"/>
          </w:tcPr>
          <w:p>
            <w:pPr>
              <w:pStyle w:val="0"/>
              <w:jc w:val="center"/>
            </w:pPr>
            <w:r>
              <w:rPr>
                <w:sz w:val="20"/>
              </w:rPr>
              <w:t xml:space="preserve">30</w:t>
            </w:r>
          </w:p>
        </w:tc>
        <w:tc>
          <w:tcPr>
            <w:tcW w:w="2665" w:type="dxa"/>
            <w:vMerge w:val="restart"/>
          </w:tcPr>
          <w:p>
            <w:pPr>
              <w:pStyle w:val="0"/>
              <w:jc w:val="center"/>
            </w:pPr>
            <w:r>
              <w:rPr>
                <w:sz w:val="20"/>
              </w:rPr>
              <w:t xml:space="preserve">р.п. Сосновоборск Сосновоборского района</w:t>
            </w:r>
          </w:p>
        </w:tc>
        <w:tc>
          <w:tcPr>
            <w:tcW w:w="1587" w:type="dxa"/>
          </w:tcPr>
          <w:p>
            <w:pPr>
              <w:pStyle w:val="0"/>
              <w:jc w:val="center"/>
            </w:pPr>
            <w:r>
              <w:rPr>
                <w:sz w:val="20"/>
              </w:rPr>
              <w:t xml:space="preserve">36</w:t>
            </w:r>
          </w:p>
        </w:tc>
        <w:tc>
          <w:tcPr>
            <w:tcW w:w="2940" w:type="dxa"/>
          </w:tcPr>
          <w:p>
            <w:pPr>
              <w:pStyle w:val="0"/>
              <w:jc w:val="center"/>
            </w:pPr>
            <w:r>
              <w:rPr>
                <w:sz w:val="20"/>
              </w:rPr>
              <w:t xml:space="preserve">Площадь Ленина</w:t>
            </w:r>
          </w:p>
        </w:tc>
      </w:tr>
      <w:tr>
        <w:tc>
          <w:tcPr>
            <w:vMerge w:val="continue"/>
          </w:tcPr>
          <w:p/>
        </w:tc>
        <w:tc>
          <w:tcPr>
            <w:vMerge w:val="continue"/>
          </w:tcPr>
          <w:p/>
        </w:tc>
        <w:tc>
          <w:tcPr>
            <w:tcW w:w="1587" w:type="dxa"/>
          </w:tcPr>
          <w:p>
            <w:pPr>
              <w:pStyle w:val="0"/>
              <w:jc w:val="center"/>
            </w:pPr>
            <w:r>
              <w:rPr>
                <w:sz w:val="20"/>
              </w:rPr>
              <w:t xml:space="preserve">37</w:t>
            </w:r>
          </w:p>
        </w:tc>
        <w:tc>
          <w:tcPr>
            <w:tcW w:w="2940" w:type="dxa"/>
          </w:tcPr>
          <w:p>
            <w:pPr>
              <w:pStyle w:val="0"/>
              <w:jc w:val="center"/>
            </w:pPr>
            <w:r>
              <w:rPr>
                <w:sz w:val="20"/>
              </w:rPr>
              <w:t xml:space="preserve">Памятник погибшим в ВОВ</w:t>
            </w:r>
          </w:p>
        </w:tc>
      </w:tr>
      <w:tr>
        <w:tc>
          <w:tcPr>
            <w:tcW w:w="1644" w:type="dxa"/>
          </w:tcPr>
          <w:p>
            <w:pPr>
              <w:pStyle w:val="0"/>
              <w:jc w:val="center"/>
            </w:pPr>
            <w:r>
              <w:rPr>
                <w:sz w:val="20"/>
              </w:rPr>
              <w:t xml:space="preserve">31</w:t>
            </w:r>
          </w:p>
        </w:tc>
        <w:tc>
          <w:tcPr>
            <w:tcW w:w="2665" w:type="dxa"/>
          </w:tcPr>
          <w:p>
            <w:pPr>
              <w:pStyle w:val="0"/>
              <w:jc w:val="center"/>
            </w:pPr>
            <w:r>
              <w:rPr>
                <w:sz w:val="20"/>
              </w:rPr>
              <w:t xml:space="preserve">г. Спасск Спасского района</w:t>
            </w:r>
          </w:p>
        </w:tc>
        <w:tc>
          <w:tcPr>
            <w:tcW w:w="1587" w:type="dxa"/>
          </w:tcPr>
          <w:p>
            <w:pPr>
              <w:pStyle w:val="0"/>
              <w:jc w:val="center"/>
            </w:pPr>
            <w:r>
              <w:rPr>
                <w:sz w:val="20"/>
              </w:rPr>
              <w:t xml:space="preserve">38</w:t>
            </w:r>
          </w:p>
        </w:tc>
        <w:tc>
          <w:tcPr>
            <w:tcW w:w="2940" w:type="dxa"/>
          </w:tcPr>
          <w:p>
            <w:pPr>
              <w:pStyle w:val="0"/>
              <w:jc w:val="center"/>
            </w:pPr>
            <w:r>
              <w:rPr>
                <w:sz w:val="20"/>
              </w:rPr>
              <w:t xml:space="preserve">Парк XXX лет ВЛКСМ</w:t>
            </w:r>
          </w:p>
        </w:tc>
      </w:tr>
      <w:tr>
        <w:tc>
          <w:tcPr>
            <w:tcW w:w="1644" w:type="dxa"/>
            <w:vMerge w:val="restart"/>
          </w:tcPr>
          <w:p>
            <w:pPr>
              <w:pStyle w:val="0"/>
              <w:jc w:val="center"/>
            </w:pPr>
            <w:r>
              <w:rPr>
                <w:sz w:val="20"/>
              </w:rPr>
              <w:t xml:space="preserve">32</w:t>
            </w:r>
          </w:p>
        </w:tc>
        <w:tc>
          <w:tcPr>
            <w:tcW w:w="2665" w:type="dxa"/>
            <w:vMerge w:val="restart"/>
          </w:tcPr>
          <w:p>
            <w:pPr>
              <w:pStyle w:val="0"/>
              <w:jc w:val="center"/>
            </w:pPr>
            <w:r>
              <w:rPr>
                <w:sz w:val="20"/>
              </w:rPr>
              <w:t xml:space="preserve">р.п. Тамала Тамалинского района</w:t>
            </w:r>
          </w:p>
        </w:tc>
        <w:tc>
          <w:tcPr>
            <w:tcW w:w="1587" w:type="dxa"/>
          </w:tcPr>
          <w:p>
            <w:pPr>
              <w:pStyle w:val="0"/>
              <w:jc w:val="center"/>
            </w:pPr>
            <w:r>
              <w:rPr>
                <w:sz w:val="20"/>
              </w:rPr>
              <w:t xml:space="preserve">39</w:t>
            </w:r>
          </w:p>
        </w:tc>
        <w:tc>
          <w:tcPr>
            <w:tcW w:w="2940" w:type="dxa"/>
          </w:tcPr>
          <w:p>
            <w:pPr>
              <w:pStyle w:val="0"/>
              <w:jc w:val="center"/>
            </w:pPr>
            <w:r>
              <w:rPr>
                <w:sz w:val="20"/>
              </w:rPr>
              <w:t xml:space="preserve">Сквер по ул. Советская</w:t>
            </w:r>
          </w:p>
        </w:tc>
      </w:tr>
      <w:tr>
        <w:tc>
          <w:tcPr>
            <w:vMerge w:val="continue"/>
          </w:tcPr>
          <w:p/>
        </w:tc>
        <w:tc>
          <w:tcPr>
            <w:vMerge w:val="continue"/>
          </w:tcPr>
          <w:p/>
        </w:tc>
        <w:tc>
          <w:tcPr>
            <w:tcW w:w="1587" w:type="dxa"/>
          </w:tcPr>
          <w:p>
            <w:pPr>
              <w:pStyle w:val="0"/>
              <w:jc w:val="center"/>
            </w:pPr>
            <w:r>
              <w:rPr>
                <w:sz w:val="20"/>
              </w:rPr>
              <w:t xml:space="preserve">40</w:t>
            </w:r>
          </w:p>
        </w:tc>
        <w:tc>
          <w:tcPr>
            <w:tcW w:w="2940" w:type="dxa"/>
          </w:tcPr>
          <w:p>
            <w:pPr>
              <w:pStyle w:val="0"/>
              <w:jc w:val="center"/>
            </w:pPr>
            <w:r>
              <w:rPr>
                <w:sz w:val="20"/>
              </w:rPr>
              <w:t xml:space="preserve">Мемориал погибшим в ВОВ по ул. Советская</w:t>
            </w:r>
          </w:p>
        </w:tc>
      </w:tr>
      <w:tr>
        <w:tc>
          <w:tcPr>
            <w:vMerge w:val="continue"/>
          </w:tcPr>
          <w:p/>
        </w:tc>
        <w:tc>
          <w:tcPr>
            <w:vMerge w:val="continue"/>
          </w:tcPr>
          <w:p/>
        </w:tc>
        <w:tc>
          <w:tcPr>
            <w:tcW w:w="1587" w:type="dxa"/>
          </w:tcPr>
          <w:p>
            <w:pPr>
              <w:pStyle w:val="0"/>
              <w:jc w:val="center"/>
            </w:pPr>
            <w:r>
              <w:rPr>
                <w:sz w:val="20"/>
              </w:rPr>
              <w:t xml:space="preserve">41</w:t>
            </w:r>
          </w:p>
        </w:tc>
        <w:tc>
          <w:tcPr>
            <w:tcW w:w="2940" w:type="dxa"/>
          </w:tcPr>
          <w:p>
            <w:pPr>
              <w:pStyle w:val="0"/>
              <w:jc w:val="center"/>
            </w:pPr>
            <w:r>
              <w:rPr>
                <w:sz w:val="20"/>
              </w:rPr>
              <w:t xml:space="preserve">Мемориал погибшим в ВОВ по ул. Дзержинского (ул. Центральная)</w:t>
            </w:r>
          </w:p>
        </w:tc>
      </w:tr>
      <w:tr>
        <w:tc>
          <w:tcPr>
            <w:tcW w:w="1644" w:type="dxa"/>
          </w:tcPr>
          <w:p>
            <w:pPr>
              <w:pStyle w:val="0"/>
              <w:jc w:val="center"/>
            </w:pPr>
            <w:r>
              <w:rPr>
                <w:sz w:val="20"/>
              </w:rPr>
              <w:t xml:space="preserve">33</w:t>
            </w:r>
          </w:p>
        </w:tc>
        <w:tc>
          <w:tcPr>
            <w:tcW w:w="2665" w:type="dxa"/>
          </w:tcPr>
          <w:p>
            <w:pPr>
              <w:pStyle w:val="0"/>
              <w:jc w:val="center"/>
            </w:pPr>
            <w:r>
              <w:rPr>
                <w:sz w:val="20"/>
              </w:rPr>
              <w:t xml:space="preserve">р.п. Шемышейка Шемышейского района</w:t>
            </w:r>
          </w:p>
        </w:tc>
        <w:tc>
          <w:tcPr>
            <w:tcW w:w="1587" w:type="dxa"/>
          </w:tcPr>
          <w:p>
            <w:pPr>
              <w:pStyle w:val="0"/>
              <w:jc w:val="center"/>
            </w:pPr>
            <w:r>
              <w:rPr>
                <w:sz w:val="20"/>
              </w:rPr>
              <w:t xml:space="preserve">42</w:t>
            </w:r>
          </w:p>
        </w:tc>
        <w:tc>
          <w:tcPr>
            <w:tcW w:w="2940" w:type="dxa"/>
          </w:tcPr>
          <w:p>
            <w:pPr>
              <w:pStyle w:val="0"/>
              <w:jc w:val="center"/>
            </w:pPr>
            <w:r>
              <w:rPr>
                <w:sz w:val="20"/>
              </w:rPr>
              <w:t xml:space="preserve">Центральная площадь</w:t>
            </w:r>
          </w:p>
        </w:tc>
      </w:tr>
      <w:tr>
        <w:tc>
          <w:tcPr>
            <w:gridSpan w:val="4"/>
            <w:tcW w:w="8836" w:type="dxa"/>
          </w:tcPr>
          <w:p>
            <w:pPr>
              <w:pStyle w:val="0"/>
              <w:outlineLvl w:val="1"/>
              <w:jc w:val="center"/>
            </w:pPr>
            <w:r>
              <w:rPr>
                <w:sz w:val="20"/>
              </w:rPr>
              <w:t xml:space="preserve">2020 год</w:t>
            </w:r>
          </w:p>
        </w:tc>
      </w:tr>
      <w:tr>
        <w:tc>
          <w:tcPr>
            <w:tcW w:w="1644" w:type="dxa"/>
          </w:tcPr>
          <w:p>
            <w:pPr>
              <w:pStyle w:val="0"/>
              <w:jc w:val="center"/>
            </w:pPr>
            <w:r>
              <w:rPr>
                <w:sz w:val="20"/>
              </w:rPr>
              <w:t xml:space="preserve">1</w:t>
            </w:r>
          </w:p>
        </w:tc>
        <w:tc>
          <w:tcPr>
            <w:tcW w:w="2665" w:type="dxa"/>
          </w:tcPr>
          <w:p>
            <w:pPr>
              <w:pStyle w:val="0"/>
              <w:jc w:val="center"/>
            </w:pPr>
            <w:r>
              <w:rPr>
                <w:sz w:val="20"/>
              </w:rPr>
              <w:t xml:space="preserve">г. Пенза</w:t>
            </w:r>
          </w:p>
        </w:tc>
        <w:tc>
          <w:tcPr>
            <w:tcW w:w="1587" w:type="dxa"/>
          </w:tcPr>
          <w:p>
            <w:pPr>
              <w:pStyle w:val="0"/>
              <w:jc w:val="center"/>
            </w:pPr>
            <w:r>
              <w:rPr>
                <w:sz w:val="20"/>
              </w:rPr>
              <w:t xml:space="preserve">1</w:t>
            </w:r>
          </w:p>
        </w:tc>
        <w:tc>
          <w:tcPr>
            <w:tcW w:w="2940" w:type="dxa"/>
          </w:tcPr>
          <w:p>
            <w:pPr>
              <w:pStyle w:val="0"/>
              <w:jc w:val="center"/>
            </w:pPr>
            <w:r>
              <w:rPr>
                <w:sz w:val="20"/>
              </w:rPr>
              <w:t xml:space="preserve">Фонтанная площадь по ул. Московская</w:t>
            </w:r>
          </w:p>
        </w:tc>
      </w:tr>
      <w:tr>
        <w:tc>
          <w:tcPr>
            <w:tcW w:w="1644" w:type="dxa"/>
          </w:tcPr>
          <w:p>
            <w:pPr>
              <w:pStyle w:val="0"/>
              <w:jc w:val="center"/>
            </w:pPr>
            <w:r>
              <w:rPr>
                <w:sz w:val="20"/>
              </w:rPr>
              <w:t xml:space="preserve">2</w:t>
            </w:r>
          </w:p>
        </w:tc>
        <w:tc>
          <w:tcPr>
            <w:tcW w:w="2665" w:type="dxa"/>
          </w:tcPr>
          <w:p>
            <w:pPr>
              <w:pStyle w:val="0"/>
              <w:jc w:val="center"/>
            </w:pPr>
            <w:r>
              <w:rPr>
                <w:sz w:val="20"/>
              </w:rPr>
              <w:t xml:space="preserve">г. Кузнецк</w:t>
            </w:r>
          </w:p>
        </w:tc>
        <w:tc>
          <w:tcPr>
            <w:tcW w:w="1587" w:type="dxa"/>
          </w:tcPr>
          <w:p>
            <w:pPr>
              <w:pStyle w:val="0"/>
              <w:jc w:val="center"/>
            </w:pPr>
            <w:r>
              <w:rPr>
                <w:sz w:val="20"/>
              </w:rPr>
              <w:t xml:space="preserve">2</w:t>
            </w:r>
          </w:p>
        </w:tc>
        <w:tc>
          <w:tcPr>
            <w:tcW w:w="2940" w:type="dxa"/>
          </w:tcPr>
          <w:p>
            <w:pPr>
              <w:pStyle w:val="0"/>
              <w:jc w:val="center"/>
            </w:pPr>
            <w:r>
              <w:rPr>
                <w:sz w:val="20"/>
              </w:rPr>
              <w:t xml:space="preserve">Сквер на территории бывшего водозабора в Южном микрорайоне</w:t>
            </w:r>
          </w:p>
        </w:tc>
      </w:tr>
      <w:tr>
        <w:tc>
          <w:tcPr>
            <w:tcW w:w="1644" w:type="dxa"/>
          </w:tcPr>
          <w:p>
            <w:pPr>
              <w:pStyle w:val="0"/>
              <w:jc w:val="center"/>
            </w:pPr>
            <w:r>
              <w:rPr>
                <w:sz w:val="20"/>
              </w:rPr>
              <w:t xml:space="preserve">3</w:t>
            </w:r>
          </w:p>
        </w:tc>
        <w:tc>
          <w:tcPr>
            <w:tcW w:w="2665" w:type="dxa"/>
          </w:tcPr>
          <w:p>
            <w:pPr>
              <w:pStyle w:val="0"/>
              <w:jc w:val="center"/>
            </w:pPr>
            <w:r>
              <w:rPr>
                <w:sz w:val="20"/>
              </w:rPr>
              <w:t xml:space="preserve">ЗАТО г. Заречный</w:t>
            </w:r>
          </w:p>
        </w:tc>
        <w:tc>
          <w:tcPr>
            <w:tcW w:w="1587" w:type="dxa"/>
          </w:tcPr>
          <w:p>
            <w:pPr>
              <w:pStyle w:val="0"/>
              <w:jc w:val="center"/>
            </w:pPr>
            <w:r>
              <w:rPr>
                <w:sz w:val="20"/>
              </w:rPr>
              <w:t xml:space="preserve">3</w:t>
            </w:r>
          </w:p>
        </w:tc>
        <w:tc>
          <w:tcPr>
            <w:tcW w:w="2940" w:type="dxa"/>
          </w:tcPr>
          <w:p>
            <w:pPr>
              <w:pStyle w:val="0"/>
              <w:jc w:val="center"/>
            </w:pPr>
            <w:r>
              <w:rPr>
                <w:sz w:val="20"/>
              </w:rPr>
              <w:t xml:space="preserve">Устройство велосипедной дорожки по ул. Заречная, ул. Ленина, ул. 30-летия Победы</w:t>
            </w:r>
          </w:p>
        </w:tc>
      </w:tr>
      <w:tr>
        <w:tc>
          <w:tcPr>
            <w:tcW w:w="1644" w:type="dxa"/>
            <w:vMerge w:val="restart"/>
          </w:tcPr>
          <w:p>
            <w:pPr>
              <w:pStyle w:val="0"/>
              <w:jc w:val="center"/>
            </w:pPr>
            <w:r>
              <w:rPr>
                <w:sz w:val="20"/>
              </w:rPr>
              <w:t xml:space="preserve">4</w:t>
            </w:r>
          </w:p>
        </w:tc>
        <w:tc>
          <w:tcPr>
            <w:tcW w:w="2665" w:type="dxa"/>
            <w:vMerge w:val="restart"/>
          </w:tcPr>
          <w:p>
            <w:pPr>
              <w:pStyle w:val="0"/>
              <w:jc w:val="center"/>
            </w:pPr>
            <w:r>
              <w:rPr>
                <w:sz w:val="20"/>
              </w:rPr>
              <w:t xml:space="preserve">р.п. Башмаково Башмаковского района</w:t>
            </w:r>
          </w:p>
        </w:tc>
        <w:tc>
          <w:tcPr>
            <w:tcW w:w="1587" w:type="dxa"/>
          </w:tcPr>
          <w:p>
            <w:pPr>
              <w:pStyle w:val="0"/>
              <w:jc w:val="center"/>
            </w:pPr>
            <w:r>
              <w:rPr>
                <w:sz w:val="20"/>
              </w:rPr>
              <w:t xml:space="preserve">4</w:t>
            </w:r>
          </w:p>
        </w:tc>
        <w:tc>
          <w:tcPr>
            <w:tcW w:w="2940" w:type="dxa"/>
          </w:tcPr>
          <w:p>
            <w:pPr>
              <w:pStyle w:val="0"/>
              <w:jc w:val="center"/>
            </w:pPr>
            <w:r>
              <w:rPr>
                <w:sz w:val="20"/>
              </w:rPr>
              <w:t xml:space="preserve">Детский парк</w:t>
            </w:r>
          </w:p>
        </w:tc>
      </w:tr>
      <w:tr>
        <w:tc>
          <w:tcPr>
            <w:vMerge w:val="continue"/>
          </w:tcPr>
          <w:p/>
        </w:tc>
        <w:tc>
          <w:tcPr>
            <w:vMerge w:val="continue"/>
          </w:tcPr>
          <w:p/>
        </w:tc>
        <w:tc>
          <w:tcPr>
            <w:tcW w:w="1587" w:type="dxa"/>
          </w:tcPr>
          <w:p>
            <w:pPr>
              <w:pStyle w:val="0"/>
              <w:jc w:val="center"/>
            </w:pPr>
            <w:r>
              <w:rPr>
                <w:sz w:val="20"/>
              </w:rPr>
              <w:t xml:space="preserve">5</w:t>
            </w:r>
          </w:p>
        </w:tc>
        <w:tc>
          <w:tcPr>
            <w:tcW w:w="2940" w:type="dxa"/>
          </w:tcPr>
          <w:p>
            <w:pPr>
              <w:pStyle w:val="0"/>
              <w:jc w:val="center"/>
            </w:pPr>
            <w:r>
              <w:rPr>
                <w:sz w:val="20"/>
              </w:rPr>
              <w:t xml:space="preserve">Пешеходная зона по ул. Башмаковский переулок</w:t>
            </w:r>
          </w:p>
        </w:tc>
      </w:tr>
      <w:tr>
        <w:tc>
          <w:tcPr>
            <w:vMerge w:val="continue"/>
          </w:tcPr>
          <w:p/>
        </w:tc>
        <w:tc>
          <w:tcPr>
            <w:vMerge w:val="continue"/>
          </w:tcPr>
          <w:p/>
        </w:tc>
        <w:tc>
          <w:tcPr>
            <w:tcW w:w="1587" w:type="dxa"/>
          </w:tcPr>
          <w:p>
            <w:pPr>
              <w:pStyle w:val="0"/>
              <w:jc w:val="center"/>
            </w:pPr>
            <w:r>
              <w:rPr>
                <w:sz w:val="20"/>
              </w:rPr>
              <w:t xml:space="preserve">6</w:t>
            </w:r>
          </w:p>
        </w:tc>
        <w:tc>
          <w:tcPr>
            <w:tcW w:w="2940" w:type="dxa"/>
          </w:tcPr>
          <w:p>
            <w:pPr>
              <w:pStyle w:val="0"/>
              <w:jc w:val="center"/>
            </w:pPr>
            <w:r>
              <w:rPr>
                <w:sz w:val="20"/>
              </w:rPr>
              <w:t xml:space="preserve">Сквер им. В.И. Ленина по ул. Советская</w:t>
            </w:r>
          </w:p>
        </w:tc>
      </w:tr>
      <w:tr>
        <w:tc>
          <w:tcPr>
            <w:tcW w:w="1644" w:type="dxa"/>
            <w:vMerge w:val="restart"/>
          </w:tcPr>
          <w:p>
            <w:pPr>
              <w:pStyle w:val="0"/>
              <w:jc w:val="center"/>
            </w:pPr>
            <w:r>
              <w:rPr>
                <w:sz w:val="20"/>
              </w:rPr>
              <w:t xml:space="preserve">5</w:t>
            </w:r>
          </w:p>
        </w:tc>
        <w:tc>
          <w:tcPr>
            <w:tcW w:w="2665" w:type="dxa"/>
            <w:vMerge w:val="restart"/>
          </w:tcPr>
          <w:p>
            <w:pPr>
              <w:pStyle w:val="0"/>
              <w:jc w:val="center"/>
            </w:pPr>
            <w:r>
              <w:rPr>
                <w:sz w:val="20"/>
              </w:rPr>
              <w:t xml:space="preserve">р.п. Беково Бековского района</w:t>
            </w:r>
          </w:p>
        </w:tc>
        <w:tc>
          <w:tcPr>
            <w:tcW w:w="1587" w:type="dxa"/>
          </w:tcPr>
          <w:p>
            <w:pPr>
              <w:pStyle w:val="0"/>
              <w:jc w:val="center"/>
            </w:pPr>
            <w:r>
              <w:rPr>
                <w:sz w:val="20"/>
              </w:rPr>
              <w:t xml:space="preserve">7</w:t>
            </w:r>
          </w:p>
        </w:tc>
        <w:tc>
          <w:tcPr>
            <w:tcW w:w="2940" w:type="dxa"/>
          </w:tcPr>
          <w:p>
            <w:pPr>
              <w:pStyle w:val="0"/>
              <w:jc w:val="center"/>
            </w:pPr>
            <w:r>
              <w:rPr>
                <w:sz w:val="20"/>
              </w:rPr>
              <w:t xml:space="preserve">Тротуар по ул. Советская</w:t>
            </w:r>
          </w:p>
        </w:tc>
      </w:tr>
      <w:tr>
        <w:tc>
          <w:tcPr>
            <w:vMerge w:val="continue"/>
          </w:tcPr>
          <w:p/>
        </w:tc>
        <w:tc>
          <w:tcPr>
            <w:vMerge w:val="continue"/>
          </w:tcPr>
          <w:p/>
        </w:tc>
        <w:tc>
          <w:tcPr>
            <w:tcW w:w="1587" w:type="dxa"/>
          </w:tcPr>
          <w:p>
            <w:pPr>
              <w:pStyle w:val="0"/>
              <w:jc w:val="center"/>
            </w:pPr>
            <w:r>
              <w:rPr>
                <w:sz w:val="20"/>
              </w:rPr>
              <w:t xml:space="preserve">8</w:t>
            </w:r>
          </w:p>
        </w:tc>
        <w:tc>
          <w:tcPr>
            <w:tcW w:w="2940" w:type="dxa"/>
          </w:tcPr>
          <w:p>
            <w:pPr>
              <w:pStyle w:val="0"/>
              <w:jc w:val="center"/>
            </w:pPr>
            <w:r>
              <w:rPr>
                <w:sz w:val="20"/>
              </w:rPr>
              <w:t xml:space="preserve">Фонтанная площадь по ул. Советская</w:t>
            </w:r>
          </w:p>
        </w:tc>
      </w:tr>
      <w:tr>
        <w:tc>
          <w:tcPr>
            <w:tcW w:w="1644" w:type="dxa"/>
          </w:tcPr>
          <w:p>
            <w:pPr>
              <w:pStyle w:val="0"/>
              <w:jc w:val="center"/>
            </w:pPr>
            <w:r>
              <w:rPr>
                <w:sz w:val="20"/>
              </w:rPr>
              <w:t xml:space="preserve">6</w:t>
            </w:r>
          </w:p>
        </w:tc>
        <w:tc>
          <w:tcPr>
            <w:tcW w:w="2665" w:type="dxa"/>
          </w:tcPr>
          <w:p>
            <w:pPr>
              <w:pStyle w:val="0"/>
              <w:jc w:val="center"/>
            </w:pPr>
            <w:r>
              <w:rPr>
                <w:sz w:val="20"/>
              </w:rPr>
              <w:t xml:space="preserve">г. Белинский Белинского района</w:t>
            </w:r>
          </w:p>
        </w:tc>
        <w:tc>
          <w:tcPr>
            <w:tcW w:w="1587" w:type="dxa"/>
          </w:tcPr>
          <w:p>
            <w:pPr>
              <w:pStyle w:val="0"/>
              <w:jc w:val="center"/>
            </w:pPr>
            <w:r>
              <w:rPr>
                <w:sz w:val="20"/>
              </w:rPr>
              <w:t xml:space="preserve">9</w:t>
            </w:r>
          </w:p>
        </w:tc>
        <w:tc>
          <w:tcPr>
            <w:tcW w:w="2940" w:type="dxa"/>
          </w:tcPr>
          <w:p>
            <w:pPr>
              <w:pStyle w:val="0"/>
              <w:jc w:val="center"/>
            </w:pPr>
            <w:r>
              <w:rPr>
                <w:sz w:val="20"/>
              </w:rPr>
              <w:t xml:space="preserve">Мемориальный комплекс погибшим в ВОВ</w:t>
            </w:r>
          </w:p>
        </w:tc>
      </w:tr>
      <w:tr>
        <w:tc>
          <w:tcPr>
            <w:tcW w:w="1644" w:type="dxa"/>
          </w:tcPr>
          <w:p>
            <w:pPr>
              <w:pStyle w:val="0"/>
              <w:jc w:val="center"/>
            </w:pPr>
            <w:r>
              <w:rPr>
                <w:sz w:val="20"/>
              </w:rPr>
              <w:t xml:space="preserve">7</w:t>
            </w:r>
          </w:p>
        </w:tc>
        <w:tc>
          <w:tcPr>
            <w:tcW w:w="2665" w:type="dxa"/>
          </w:tcPr>
          <w:p>
            <w:pPr>
              <w:pStyle w:val="0"/>
              <w:jc w:val="center"/>
            </w:pPr>
            <w:r>
              <w:rPr>
                <w:sz w:val="20"/>
              </w:rPr>
              <w:t xml:space="preserve">Чемодановский сельсовет Бессоновского района</w:t>
            </w:r>
          </w:p>
        </w:tc>
        <w:tc>
          <w:tcPr>
            <w:tcW w:w="1587" w:type="dxa"/>
          </w:tcPr>
          <w:p>
            <w:pPr>
              <w:pStyle w:val="0"/>
              <w:jc w:val="center"/>
            </w:pPr>
            <w:r>
              <w:rPr>
                <w:sz w:val="20"/>
              </w:rPr>
              <w:t xml:space="preserve">10</w:t>
            </w:r>
          </w:p>
        </w:tc>
        <w:tc>
          <w:tcPr>
            <w:tcW w:w="2940" w:type="dxa"/>
          </w:tcPr>
          <w:p>
            <w:pPr>
              <w:pStyle w:val="0"/>
              <w:jc w:val="center"/>
            </w:pPr>
            <w:r>
              <w:rPr>
                <w:sz w:val="20"/>
              </w:rPr>
              <w:t xml:space="preserve">Спортивно-игровая и детская площадка возле парка культуры и отдыха по ул. Спортивная, 7А в с. Чемодановка (I этап)</w:t>
            </w:r>
          </w:p>
        </w:tc>
      </w:tr>
      <w:tr>
        <w:tc>
          <w:tcPr>
            <w:tcW w:w="1644" w:type="dxa"/>
            <w:vMerge w:val="restart"/>
          </w:tcPr>
          <w:p>
            <w:pPr>
              <w:pStyle w:val="0"/>
              <w:jc w:val="center"/>
            </w:pPr>
            <w:r>
              <w:rPr>
                <w:sz w:val="20"/>
              </w:rPr>
              <w:t xml:space="preserve">8</w:t>
            </w:r>
          </w:p>
        </w:tc>
        <w:tc>
          <w:tcPr>
            <w:tcW w:w="2665" w:type="dxa"/>
            <w:vMerge w:val="restart"/>
          </w:tcPr>
          <w:p>
            <w:pPr>
              <w:pStyle w:val="0"/>
              <w:jc w:val="center"/>
            </w:pPr>
            <w:r>
              <w:rPr>
                <w:sz w:val="20"/>
              </w:rPr>
              <w:t xml:space="preserve">Вадинский сельсовет Вадинского района</w:t>
            </w:r>
          </w:p>
        </w:tc>
        <w:tc>
          <w:tcPr>
            <w:tcW w:w="1587" w:type="dxa"/>
          </w:tcPr>
          <w:p>
            <w:pPr>
              <w:pStyle w:val="0"/>
              <w:jc w:val="center"/>
            </w:pPr>
            <w:r>
              <w:rPr>
                <w:sz w:val="20"/>
              </w:rPr>
              <w:t xml:space="preserve">11</w:t>
            </w:r>
          </w:p>
        </w:tc>
        <w:tc>
          <w:tcPr>
            <w:tcW w:w="2940" w:type="dxa"/>
          </w:tcPr>
          <w:p>
            <w:pPr>
              <w:pStyle w:val="0"/>
              <w:jc w:val="center"/>
            </w:pPr>
            <w:r>
              <w:rPr>
                <w:sz w:val="20"/>
              </w:rPr>
              <w:t xml:space="preserve">Парковая зона в с. Вадинск</w:t>
            </w:r>
          </w:p>
        </w:tc>
      </w:tr>
      <w:tr>
        <w:tc>
          <w:tcPr>
            <w:vMerge w:val="continue"/>
          </w:tcPr>
          <w:p/>
        </w:tc>
        <w:tc>
          <w:tcPr>
            <w:vMerge w:val="continue"/>
          </w:tcPr>
          <w:p/>
        </w:tc>
        <w:tc>
          <w:tcPr>
            <w:tcW w:w="1587" w:type="dxa"/>
          </w:tcPr>
          <w:p>
            <w:pPr>
              <w:pStyle w:val="0"/>
              <w:jc w:val="center"/>
            </w:pPr>
            <w:r>
              <w:rPr>
                <w:sz w:val="20"/>
              </w:rPr>
              <w:t xml:space="preserve">12</w:t>
            </w:r>
          </w:p>
        </w:tc>
        <w:tc>
          <w:tcPr>
            <w:tcW w:w="2940" w:type="dxa"/>
          </w:tcPr>
          <w:p>
            <w:pPr>
              <w:pStyle w:val="0"/>
              <w:jc w:val="center"/>
            </w:pPr>
            <w:r>
              <w:rPr>
                <w:sz w:val="20"/>
              </w:rPr>
              <w:t xml:space="preserve">Площадь перед зданиями администраций Вадинского сельсовета и Вадинского района</w:t>
            </w:r>
          </w:p>
        </w:tc>
      </w:tr>
      <w:tr>
        <w:tc>
          <w:tcPr>
            <w:tcW w:w="1644" w:type="dxa"/>
          </w:tcPr>
          <w:p>
            <w:pPr>
              <w:pStyle w:val="0"/>
              <w:jc w:val="center"/>
            </w:pPr>
            <w:r>
              <w:rPr>
                <w:sz w:val="20"/>
              </w:rPr>
              <w:t xml:space="preserve">9</w:t>
            </w:r>
          </w:p>
        </w:tc>
        <w:tc>
          <w:tcPr>
            <w:tcW w:w="2665" w:type="dxa"/>
          </w:tcPr>
          <w:p>
            <w:pPr>
              <w:pStyle w:val="0"/>
              <w:jc w:val="center"/>
            </w:pPr>
            <w:r>
              <w:rPr>
                <w:sz w:val="20"/>
              </w:rPr>
              <w:t xml:space="preserve">г. Городище Городищенского района</w:t>
            </w:r>
          </w:p>
        </w:tc>
        <w:tc>
          <w:tcPr>
            <w:tcW w:w="1587" w:type="dxa"/>
          </w:tcPr>
          <w:p>
            <w:pPr>
              <w:pStyle w:val="0"/>
              <w:jc w:val="center"/>
            </w:pPr>
            <w:r>
              <w:rPr>
                <w:sz w:val="20"/>
              </w:rPr>
              <w:t xml:space="preserve">13</w:t>
            </w:r>
          </w:p>
        </w:tc>
        <w:tc>
          <w:tcPr>
            <w:tcW w:w="2940" w:type="dxa"/>
          </w:tcPr>
          <w:p>
            <w:pPr>
              <w:pStyle w:val="0"/>
              <w:jc w:val="center"/>
            </w:pPr>
            <w:r>
              <w:rPr>
                <w:sz w:val="20"/>
              </w:rPr>
              <w:t xml:space="preserve">Парк по ул. Площадь Свободы</w:t>
            </w:r>
          </w:p>
        </w:tc>
      </w:tr>
      <w:tr>
        <w:tc>
          <w:tcPr>
            <w:tcW w:w="1644" w:type="dxa"/>
          </w:tcPr>
          <w:p>
            <w:pPr>
              <w:pStyle w:val="0"/>
              <w:jc w:val="center"/>
            </w:pPr>
            <w:r>
              <w:rPr>
                <w:sz w:val="20"/>
              </w:rPr>
              <w:t xml:space="preserve">10</w:t>
            </w:r>
          </w:p>
        </w:tc>
        <w:tc>
          <w:tcPr>
            <w:tcW w:w="2665" w:type="dxa"/>
          </w:tcPr>
          <w:p>
            <w:pPr>
              <w:pStyle w:val="0"/>
              <w:jc w:val="center"/>
            </w:pPr>
            <w:r>
              <w:rPr>
                <w:sz w:val="20"/>
              </w:rPr>
              <w:t xml:space="preserve">г. Сурск Городищенского района</w:t>
            </w:r>
          </w:p>
        </w:tc>
        <w:tc>
          <w:tcPr>
            <w:tcW w:w="1587" w:type="dxa"/>
          </w:tcPr>
          <w:p>
            <w:pPr>
              <w:pStyle w:val="0"/>
              <w:jc w:val="center"/>
            </w:pPr>
            <w:r>
              <w:rPr>
                <w:sz w:val="20"/>
              </w:rPr>
              <w:t xml:space="preserve">14</w:t>
            </w:r>
          </w:p>
        </w:tc>
        <w:tc>
          <w:tcPr>
            <w:tcW w:w="2940" w:type="dxa"/>
          </w:tcPr>
          <w:p>
            <w:pPr>
              <w:pStyle w:val="0"/>
              <w:jc w:val="center"/>
            </w:pPr>
            <w:r>
              <w:rPr>
                <w:sz w:val="20"/>
              </w:rPr>
              <w:t xml:space="preserve">Зона для активного отдыха центрального парка</w:t>
            </w:r>
          </w:p>
        </w:tc>
      </w:tr>
      <w:tr>
        <w:tc>
          <w:tcPr>
            <w:tcW w:w="1644" w:type="dxa"/>
          </w:tcPr>
          <w:p>
            <w:pPr>
              <w:pStyle w:val="0"/>
              <w:jc w:val="center"/>
            </w:pPr>
            <w:r>
              <w:rPr>
                <w:sz w:val="20"/>
              </w:rPr>
              <w:t xml:space="preserve">11</w:t>
            </w:r>
          </w:p>
        </w:tc>
        <w:tc>
          <w:tcPr>
            <w:tcW w:w="2665" w:type="dxa"/>
          </w:tcPr>
          <w:p>
            <w:pPr>
              <w:pStyle w:val="0"/>
              <w:jc w:val="center"/>
            </w:pPr>
            <w:r>
              <w:rPr>
                <w:sz w:val="20"/>
              </w:rPr>
              <w:t xml:space="preserve">р.п. Земетчино Земетчинского района</w:t>
            </w:r>
          </w:p>
        </w:tc>
        <w:tc>
          <w:tcPr>
            <w:tcW w:w="1587" w:type="dxa"/>
          </w:tcPr>
          <w:p>
            <w:pPr>
              <w:pStyle w:val="0"/>
              <w:jc w:val="center"/>
            </w:pPr>
            <w:r>
              <w:rPr>
                <w:sz w:val="20"/>
              </w:rPr>
              <w:t xml:space="preserve">15</w:t>
            </w:r>
          </w:p>
        </w:tc>
        <w:tc>
          <w:tcPr>
            <w:tcW w:w="2940" w:type="dxa"/>
          </w:tcPr>
          <w:p>
            <w:pPr>
              <w:pStyle w:val="0"/>
              <w:jc w:val="center"/>
            </w:pPr>
            <w:r>
              <w:rPr>
                <w:sz w:val="20"/>
              </w:rPr>
              <w:t xml:space="preserve">Культурно-спортивный парк</w:t>
            </w:r>
          </w:p>
        </w:tc>
      </w:tr>
      <w:tr>
        <w:tc>
          <w:tcPr>
            <w:tcW w:w="1644" w:type="dxa"/>
          </w:tcPr>
          <w:p>
            <w:pPr>
              <w:pStyle w:val="0"/>
              <w:jc w:val="center"/>
            </w:pPr>
            <w:r>
              <w:rPr>
                <w:sz w:val="20"/>
              </w:rPr>
              <w:t xml:space="preserve">12</w:t>
            </w:r>
          </w:p>
        </w:tc>
        <w:tc>
          <w:tcPr>
            <w:tcW w:w="2665" w:type="dxa"/>
          </w:tcPr>
          <w:p>
            <w:pPr>
              <w:pStyle w:val="0"/>
              <w:jc w:val="center"/>
            </w:pPr>
            <w:r>
              <w:rPr>
                <w:sz w:val="20"/>
              </w:rPr>
              <w:t xml:space="preserve">р.п. Исса Иссинского района</w:t>
            </w:r>
          </w:p>
        </w:tc>
        <w:tc>
          <w:tcPr>
            <w:tcW w:w="1587" w:type="dxa"/>
          </w:tcPr>
          <w:p>
            <w:pPr>
              <w:pStyle w:val="0"/>
              <w:jc w:val="center"/>
            </w:pPr>
            <w:r>
              <w:rPr>
                <w:sz w:val="20"/>
              </w:rPr>
              <w:t xml:space="preserve">16</w:t>
            </w:r>
          </w:p>
        </w:tc>
        <w:tc>
          <w:tcPr>
            <w:tcW w:w="2940" w:type="dxa"/>
          </w:tcPr>
          <w:p>
            <w:pPr>
              <w:pStyle w:val="0"/>
              <w:jc w:val="center"/>
            </w:pPr>
            <w:r>
              <w:rPr>
                <w:sz w:val="20"/>
              </w:rPr>
              <w:t xml:space="preserve">Парковая территория с комплексом памятных стел</w:t>
            </w:r>
          </w:p>
        </w:tc>
      </w:tr>
      <w:tr>
        <w:tc>
          <w:tcPr>
            <w:tcW w:w="1644" w:type="dxa"/>
          </w:tcPr>
          <w:p>
            <w:pPr>
              <w:pStyle w:val="0"/>
              <w:jc w:val="center"/>
            </w:pPr>
            <w:r>
              <w:rPr>
                <w:sz w:val="20"/>
              </w:rPr>
              <w:t xml:space="preserve">13</w:t>
            </w:r>
          </w:p>
        </w:tc>
        <w:tc>
          <w:tcPr>
            <w:tcW w:w="2665" w:type="dxa"/>
          </w:tcPr>
          <w:p>
            <w:pPr>
              <w:pStyle w:val="0"/>
              <w:jc w:val="center"/>
            </w:pPr>
            <w:r>
              <w:rPr>
                <w:sz w:val="20"/>
              </w:rPr>
              <w:t xml:space="preserve">г. Каменка Каменского района</w:t>
            </w:r>
          </w:p>
        </w:tc>
        <w:tc>
          <w:tcPr>
            <w:tcW w:w="1587" w:type="dxa"/>
          </w:tcPr>
          <w:p>
            <w:pPr>
              <w:pStyle w:val="0"/>
              <w:jc w:val="center"/>
            </w:pPr>
            <w:r>
              <w:rPr>
                <w:sz w:val="20"/>
              </w:rPr>
              <w:t xml:space="preserve">17</w:t>
            </w:r>
          </w:p>
        </w:tc>
        <w:tc>
          <w:tcPr>
            <w:tcW w:w="2940" w:type="dxa"/>
          </w:tcPr>
          <w:p>
            <w:pPr>
              <w:pStyle w:val="0"/>
              <w:jc w:val="center"/>
            </w:pPr>
            <w:r>
              <w:rPr>
                <w:sz w:val="20"/>
              </w:rPr>
              <w:t xml:space="preserve">Пешеходная зона по ул. Белинского</w:t>
            </w:r>
          </w:p>
        </w:tc>
      </w:tr>
      <w:tr>
        <w:tc>
          <w:tcPr>
            <w:tcW w:w="1644" w:type="dxa"/>
          </w:tcPr>
          <w:p>
            <w:pPr>
              <w:pStyle w:val="0"/>
              <w:jc w:val="center"/>
            </w:pPr>
            <w:r>
              <w:rPr>
                <w:sz w:val="20"/>
              </w:rPr>
              <w:t xml:space="preserve">14</w:t>
            </w:r>
          </w:p>
        </w:tc>
        <w:tc>
          <w:tcPr>
            <w:tcW w:w="2665" w:type="dxa"/>
          </w:tcPr>
          <w:p>
            <w:pPr>
              <w:pStyle w:val="0"/>
              <w:jc w:val="center"/>
            </w:pPr>
            <w:r>
              <w:rPr>
                <w:sz w:val="20"/>
              </w:rPr>
              <w:t xml:space="preserve">Русско-Камешкирский сельсовет Камешкирского района</w:t>
            </w:r>
          </w:p>
        </w:tc>
        <w:tc>
          <w:tcPr>
            <w:tcW w:w="1587" w:type="dxa"/>
          </w:tcPr>
          <w:p>
            <w:pPr>
              <w:pStyle w:val="0"/>
              <w:jc w:val="center"/>
            </w:pPr>
            <w:r>
              <w:rPr>
                <w:sz w:val="20"/>
              </w:rPr>
              <w:t xml:space="preserve">18</w:t>
            </w:r>
          </w:p>
        </w:tc>
        <w:tc>
          <w:tcPr>
            <w:tcW w:w="2940" w:type="dxa"/>
          </w:tcPr>
          <w:p>
            <w:pPr>
              <w:pStyle w:val="0"/>
              <w:jc w:val="center"/>
            </w:pPr>
            <w:r>
              <w:rPr>
                <w:sz w:val="20"/>
              </w:rPr>
              <w:t xml:space="preserve">Стадион по ул. Гагарина</w:t>
            </w:r>
          </w:p>
        </w:tc>
      </w:tr>
      <w:tr>
        <w:tc>
          <w:tcPr>
            <w:tcW w:w="1644" w:type="dxa"/>
            <w:vMerge w:val="restart"/>
          </w:tcPr>
          <w:p>
            <w:pPr>
              <w:pStyle w:val="0"/>
              <w:jc w:val="center"/>
            </w:pPr>
            <w:r>
              <w:rPr>
                <w:sz w:val="20"/>
              </w:rPr>
              <w:t xml:space="preserve">15</w:t>
            </w:r>
          </w:p>
        </w:tc>
        <w:tc>
          <w:tcPr>
            <w:tcW w:w="2665" w:type="dxa"/>
            <w:vMerge w:val="restart"/>
          </w:tcPr>
          <w:p>
            <w:pPr>
              <w:pStyle w:val="0"/>
              <w:jc w:val="center"/>
            </w:pPr>
            <w:r>
              <w:rPr>
                <w:sz w:val="20"/>
              </w:rPr>
              <w:t xml:space="preserve">р.п. Колышлей Колышлейского района</w:t>
            </w:r>
          </w:p>
        </w:tc>
        <w:tc>
          <w:tcPr>
            <w:tcW w:w="1587" w:type="dxa"/>
          </w:tcPr>
          <w:p>
            <w:pPr>
              <w:pStyle w:val="0"/>
              <w:jc w:val="center"/>
            </w:pPr>
            <w:r>
              <w:rPr>
                <w:sz w:val="20"/>
              </w:rPr>
              <w:t xml:space="preserve">19</w:t>
            </w:r>
          </w:p>
        </w:tc>
        <w:tc>
          <w:tcPr>
            <w:tcW w:w="2940" w:type="dxa"/>
          </w:tcPr>
          <w:p>
            <w:pPr>
              <w:pStyle w:val="0"/>
              <w:jc w:val="center"/>
            </w:pPr>
            <w:r>
              <w:rPr>
                <w:sz w:val="20"/>
              </w:rPr>
              <w:t xml:space="preserve">Городской парк</w:t>
            </w:r>
          </w:p>
        </w:tc>
      </w:tr>
      <w:tr>
        <w:tc>
          <w:tcPr>
            <w:vMerge w:val="continue"/>
          </w:tcPr>
          <w:p/>
        </w:tc>
        <w:tc>
          <w:tcPr>
            <w:vMerge w:val="continue"/>
          </w:tcPr>
          <w:p/>
        </w:tc>
        <w:tc>
          <w:tcPr>
            <w:tcW w:w="1587" w:type="dxa"/>
          </w:tcPr>
          <w:p>
            <w:pPr>
              <w:pStyle w:val="0"/>
              <w:jc w:val="center"/>
            </w:pPr>
            <w:r>
              <w:rPr>
                <w:sz w:val="20"/>
              </w:rPr>
              <w:t xml:space="preserve">20</w:t>
            </w:r>
          </w:p>
        </w:tc>
        <w:tc>
          <w:tcPr>
            <w:tcW w:w="2940" w:type="dxa"/>
          </w:tcPr>
          <w:p>
            <w:pPr>
              <w:pStyle w:val="0"/>
              <w:jc w:val="center"/>
            </w:pPr>
            <w:r>
              <w:rPr>
                <w:sz w:val="20"/>
              </w:rPr>
              <w:t xml:space="preserve">Привокзальная площадь</w:t>
            </w:r>
          </w:p>
        </w:tc>
      </w:tr>
      <w:tr>
        <w:tc>
          <w:tcPr>
            <w:tcW w:w="1644" w:type="dxa"/>
          </w:tcPr>
          <w:p>
            <w:pPr>
              <w:pStyle w:val="0"/>
              <w:jc w:val="center"/>
            </w:pPr>
            <w:r>
              <w:rPr>
                <w:sz w:val="20"/>
              </w:rPr>
              <w:t xml:space="preserve">16</w:t>
            </w:r>
          </w:p>
        </w:tc>
        <w:tc>
          <w:tcPr>
            <w:tcW w:w="2665" w:type="dxa"/>
          </w:tcPr>
          <w:p>
            <w:pPr>
              <w:pStyle w:val="0"/>
              <w:jc w:val="center"/>
            </w:pPr>
            <w:r>
              <w:rPr>
                <w:sz w:val="20"/>
              </w:rPr>
              <w:t xml:space="preserve">Анненковский сельсовет Кузнецкого района</w:t>
            </w:r>
          </w:p>
        </w:tc>
        <w:tc>
          <w:tcPr>
            <w:tcW w:w="1587" w:type="dxa"/>
          </w:tcPr>
          <w:p>
            <w:pPr>
              <w:pStyle w:val="0"/>
              <w:jc w:val="center"/>
            </w:pPr>
            <w:r>
              <w:rPr>
                <w:sz w:val="20"/>
              </w:rPr>
              <w:t xml:space="preserve">21</w:t>
            </w:r>
          </w:p>
        </w:tc>
        <w:tc>
          <w:tcPr>
            <w:tcW w:w="2940" w:type="dxa"/>
          </w:tcPr>
          <w:p>
            <w:pPr>
              <w:pStyle w:val="0"/>
              <w:jc w:val="center"/>
            </w:pPr>
            <w:r>
              <w:rPr>
                <w:sz w:val="20"/>
              </w:rPr>
              <w:t xml:space="preserve">Территория возле Дома культуры в с. Анненково</w:t>
            </w:r>
          </w:p>
        </w:tc>
      </w:tr>
      <w:tr>
        <w:tc>
          <w:tcPr>
            <w:tcW w:w="1644" w:type="dxa"/>
          </w:tcPr>
          <w:p>
            <w:pPr>
              <w:pStyle w:val="0"/>
              <w:jc w:val="center"/>
            </w:pPr>
            <w:r>
              <w:rPr>
                <w:sz w:val="20"/>
              </w:rPr>
              <w:t xml:space="preserve">17</w:t>
            </w:r>
          </w:p>
        </w:tc>
        <w:tc>
          <w:tcPr>
            <w:tcW w:w="2665" w:type="dxa"/>
          </w:tcPr>
          <w:p>
            <w:pPr>
              <w:pStyle w:val="0"/>
              <w:jc w:val="center"/>
            </w:pPr>
            <w:r>
              <w:rPr>
                <w:sz w:val="20"/>
              </w:rPr>
              <w:t xml:space="preserve">Посельский сельсовет Кузнецкого района</w:t>
            </w:r>
          </w:p>
        </w:tc>
        <w:tc>
          <w:tcPr>
            <w:tcW w:w="1587" w:type="dxa"/>
          </w:tcPr>
          <w:p>
            <w:pPr>
              <w:pStyle w:val="0"/>
              <w:jc w:val="center"/>
            </w:pPr>
            <w:r>
              <w:rPr>
                <w:sz w:val="20"/>
              </w:rPr>
              <w:t xml:space="preserve">22</w:t>
            </w:r>
          </w:p>
        </w:tc>
        <w:tc>
          <w:tcPr>
            <w:tcW w:w="2940" w:type="dxa"/>
          </w:tcPr>
          <w:p>
            <w:pPr>
              <w:pStyle w:val="0"/>
              <w:jc w:val="center"/>
            </w:pPr>
            <w:r>
              <w:rPr>
                <w:sz w:val="20"/>
              </w:rPr>
              <w:t xml:space="preserve">Детская площадка по ул. Солнечная в с. Поселки</w:t>
            </w:r>
          </w:p>
        </w:tc>
      </w:tr>
      <w:tr>
        <w:tc>
          <w:tcPr>
            <w:tcW w:w="1644" w:type="dxa"/>
            <w:vMerge w:val="restart"/>
          </w:tcPr>
          <w:p>
            <w:pPr>
              <w:pStyle w:val="0"/>
              <w:jc w:val="center"/>
            </w:pPr>
            <w:r>
              <w:rPr>
                <w:sz w:val="20"/>
              </w:rPr>
              <w:t xml:space="preserve">18</w:t>
            </w:r>
          </w:p>
        </w:tc>
        <w:tc>
          <w:tcPr>
            <w:tcW w:w="2665" w:type="dxa"/>
            <w:vMerge w:val="restart"/>
          </w:tcPr>
          <w:p>
            <w:pPr>
              <w:pStyle w:val="0"/>
              <w:jc w:val="center"/>
            </w:pPr>
            <w:r>
              <w:rPr>
                <w:sz w:val="20"/>
              </w:rPr>
              <w:t xml:space="preserve">Яснополянский сельсовет Кузнецкого района</w:t>
            </w:r>
          </w:p>
        </w:tc>
        <w:tc>
          <w:tcPr>
            <w:tcW w:w="1587" w:type="dxa"/>
          </w:tcPr>
          <w:p>
            <w:pPr>
              <w:pStyle w:val="0"/>
              <w:jc w:val="center"/>
            </w:pPr>
            <w:r>
              <w:rPr>
                <w:sz w:val="20"/>
              </w:rPr>
              <w:t xml:space="preserve">23</w:t>
            </w:r>
          </w:p>
        </w:tc>
        <w:tc>
          <w:tcPr>
            <w:tcW w:w="2940" w:type="dxa"/>
          </w:tcPr>
          <w:p>
            <w:pPr>
              <w:pStyle w:val="0"/>
              <w:jc w:val="center"/>
            </w:pPr>
            <w:r>
              <w:rPr>
                <w:sz w:val="20"/>
              </w:rPr>
              <w:t xml:space="preserve">Спортивная площадка в с. Ясная Поляна</w:t>
            </w:r>
          </w:p>
        </w:tc>
      </w:tr>
      <w:tr>
        <w:tc>
          <w:tcPr>
            <w:vMerge w:val="continue"/>
          </w:tcPr>
          <w:p/>
        </w:tc>
        <w:tc>
          <w:tcPr>
            <w:vMerge w:val="continue"/>
          </w:tcPr>
          <w:p/>
        </w:tc>
        <w:tc>
          <w:tcPr>
            <w:tcW w:w="1587" w:type="dxa"/>
          </w:tcPr>
          <w:p>
            <w:pPr>
              <w:pStyle w:val="0"/>
              <w:jc w:val="center"/>
            </w:pPr>
            <w:r>
              <w:rPr>
                <w:sz w:val="20"/>
              </w:rPr>
              <w:t xml:space="preserve">24</w:t>
            </w:r>
          </w:p>
        </w:tc>
        <w:tc>
          <w:tcPr>
            <w:tcW w:w="2940" w:type="dxa"/>
          </w:tcPr>
          <w:p>
            <w:pPr>
              <w:pStyle w:val="0"/>
              <w:jc w:val="center"/>
            </w:pPr>
            <w:r>
              <w:rPr>
                <w:sz w:val="20"/>
              </w:rPr>
              <w:t xml:space="preserve">Детская игровая площадка в с. Ясная поляна</w:t>
            </w:r>
          </w:p>
        </w:tc>
      </w:tr>
      <w:tr>
        <w:tc>
          <w:tcPr>
            <w:tcW w:w="1644" w:type="dxa"/>
          </w:tcPr>
          <w:p>
            <w:pPr>
              <w:pStyle w:val="0"/>
              <w:jc w:val="center"/>
            </w:pPr>
            <w:r>
              <w:rPr>
                <w:sz w:val="20"/>
              </w:rPr>
              <w:t xml:space="preserve">19</w:t>
            </w:r>
          </w:p>
        </w:tc>
        <w:tc>
          <w:tcPr>
            <w:tcW w:w="2665" w:type="dxa"/>
          </w:tcPr>
          <w:p>
            <w:pPr>
              <w:pStyle w:val="0"/>
              <w:jc w:val="center"/>
            </w:pPr>
            <w:r>
              <w:rPr>
                <w:sz w:val="20"/>
              </w:rPr>
              <w:t xml:space="preserve">Лопатинский сельсовет Лопатинского района</w:t>
            </w:r>
          </w:p>
        </w:tc>
        <w:tc>
          <w:tcPr>
            <w:tcW w:w="1587" w:type="dxa"/>
          </w:tcPr>
          <w:p>
            <w:pPr>
              <w:pStyle w:val="0"/>
              <w:jc w:val="center"/>
            </w:pPr>
            <w:r>
              <w:rPr>
                <w:sz w:val="20"/>
              </w:rPr>
              <w:t xml:space="preserve">25</w:t>
            </w:r>
          </w:p>
        </w:tc>
        <w:tc>
          <w:tcPr>
            <w:tcW w:w="2940" w:type="dxa"/>
          </w:tcPr>
          <w:p>
            <w:pPr>
              <w:pStyle w:val="0"/>
              <w:jc w:val="center"/>
            </w:pPr>
            <w:r>
              <w:rPr>
                <w:sz w:val="20"/>
              </w:rPr>
              <w:t xml:space="preserve">Пешеходная зона по ул. Пионерская в с. Лопатино</w:t>
            </w:r>
          </w:p>
        </w:tc>
      </w:tr>
      <w:tr>
        <w:tc>
          <w:tcPr>
            <w:tcW w:w="1644" w:type="dxa"/>
            <w:vMerge w:val="restart"/>
          </w:tcPr>
          <w:p>
            <w:pPr>
              <w:pStyle w:val="0"/>
              <w:jc w:val="center"/>
            </w:pPr>
            <w:r>
              <w:rPr>
                <w:sz w:val="20"/>
              </w:rPr>
              <w:t xml:space="preserve">20</w:t>
            </w:r>
          </w:p>
        </w:tc>
        <w:tc>
          <w:tcPr>
            <w:tcW w:w="2665" w:type="dxa"/>
            <w:vMerge w:val="restart"/>
          </w:tcPr>
          <w:p>
            <w:pPr>
              <w:pStyle w:val="0"/>
              <w:jc w:val="center"/>
            </w:pPr>
            <w:r>
              <w:rPr>
                <w:sz w:val="20"/>
              </w:rPr>
              <w:t xml:space="preserve">р.п. Лунино Лунинского района</w:t>
            </w:r>
          </w:p>
        </w:tc>
        <w:tc>
          <w:tcPr>
            <w:tcW w:w="1587" w:type="dxa"/>
          </w:tcPr>
          <w:p>
            <w:pPr>
              <w:pStyle w:val="0"/>
              <w:jc w:val="center"/>
            </w:pPr>
            <w:r>
              <w:rPr>
                <w:sz w:val="20"/>
              </w:rPr>
              <w:t xml:space="preserve">26</w:t>
            </w:r>
          </w:p>
        </w:tc>
        <w:tc>
          <w:tcPr>
            <w:tcW w:w="2940" w:type="dxa"/>
          </w:tcPr>
          <w:p>
            <w:pPr>
              <w:pStyle w:val="0"/>
              <w:jc w:val="center"/>
            </w:pPr>
            <w:r>
              <w:rPr>
                <w:sz w:val="20"/>
              </w:rPr>
              <w:t xml:space="preserve">Парк возле школы N 2</w:t>
            </w:r>
          </w:p>
        </w:tc>
      </w:tr>
      <w:tr>
        <w:tc>
          <w:tcPr>
            <w:vMerge w:val="continue"/>
          </w:tcPr>
          <w:p/>
        </w:tc>
        <w:tc>
          <w:tcPr>
            <w:vMerge w:val="continue"/>
          </w:tcPr>
          <w:p/>
        </w:tc>
        <w:tc>
          <w:tcPr>
            <w:tcW w:w="1587" w:type="dxa"/>
          </w:tcPr>
          <w:p>
            <w:pPr>
              <w:pStyle w:val="0"/>
              <w:jc w:val="center"/>
            </w:pPr>
            <w:r>
              <w:rPr>
                <w:sz w:val="20"/>
              </w:rPr>
              <w:t xml:space="preserve">27</w:t>
            </w:r>
          </w:p>
        </w:tc>
        <w:tc>
          <w:tcPr>
            <w:tcW w:w="2940" w:type="dxa"/>
          </w:tcPr>
          <w:p>
            <w:pPr>
              <w:pStyle w:val="0"/>
              <w:jc w:val="center"/>
            </w:pPr>
            <w:r>
              <w:rPr>
                <w:sz w:val="20"/>
              </w:rPr>
              <w:t xml:space="preserve">Зрительная зона культурно-спортивных сооружений по ул. Юбилейная</w:t>
            </w:r>
          </w:p>
        </w:tc>
      </w:tr>
      <w:tr>
        <w:tc>
          <w:tcPr>
            <w:tcW w:w="1644" w:type="dxa"/>
            <w:vMerge w:val="restart"/>
          </w:tcPr>
          <w:p>
            <w:pPr>
              <w:pStyle w:val="0"/>
              <w:jc w:val="center"/>
            </w:pPr>
            <w:r>
              <w:rPr>
                <w:sz w:val="20"/>
              </w:rPr>
              <w:t xml:space="preserve">21</w:t>
            </w:r>
          </w:p>
        </w:tc>
        <w:tc>
          <w:tcPr>
            <w:tcW w:w="2665" w:type="dxa"/>
            <w:vMerge w:val="restart"/>
          </w:tcPr>
          <w:p>
            <w:pPr>
              <w:pStyle w:val="0"/>
              <w:jc w:val="center"/>
            </w:pPr>
            <w:r>
              <w:rPr>
                <w:sz w:val="20"/>
              </w:rPr>
              <w:t xml:space="preserve">Малосердобинский сельсовет Малосердобинского района</w:t>
            </w:r>
          </w:p>
        </w:tc>
        <w:tc>
          <w:tcPr>
            <w:tcW w:w="1587" w:type="dxa"/>
          </w:tcPr>
          <w:p>
            <w:pPr>
              <w:pStyle w:val="0"/>
              <w:jc w:val="center"/>
            </w:pPr>
            <w:r>
              <w:rPr>
                <w:sz w:val="20"/>
              </w:rPr>
              <w:t xml:space="preserve">28</w:t>
            </w:r>
          </w:p>
        </w:tc>
        <w:tc>
          <w:tcPr>
            <w:tcW w:w="2940" w:type="dxa"/>
          </w:tcPr>
          <w:p>
            <w:pPr>
              <w:pStyle w:val="0"/>
              <w:jc w:val="center"/>
            </w:pPr>
            <w:r>
              <w:rPr>
                <w:sz w:val="20"/>
              </w:rPr>
              <w:t xml:space="preserve">Сквер по ул. Советская</w:t>
            </w:r>
          </w:p>
        </w:tc>
      </w:tr>
      <w:tr>
        <w:tc>
          <w:tcPr>
            <w:vMerge w:val="continue"/>
          </w:tcPr>
          <w:p/>
        </w:tc>
        <w:tc>
          <w:tcPr>
            <w:vMerge w:val="continue"/>
          </w:tcPr>
          <w:p/>
        </w:tc>
        <w:tc>
          <w:tcPr>
            <w:tcW w:w="1587" w:type="dxa"/>
          </w:tcPr>
          <w:p>
            <w:pPr>
              <w:pStyle w:val="0"/>
              <w:jc w:val="center"/>
            </w:pPr>
            <w:r>
              <w:rPr>
                <w:sz w:val="20"/>
              </w:rPr>
              <w:t xml:space="preserve">29</w:t>
            </w:r>
          </w:p>
        </w:tc>
        <w:tc>
          <w:tcPr>
            <w:tcW w:w="2940" w:type="dxa"/>
          </w:tcPr>
          <w:p>
            <w:pPr>
              <w:pStyle w:val="0"/>
              <w:jc w:val="center"/>
            </w:pPr>
            <w:r>
              <w:rPr>
                <w:sz w:val="20"/>
              </w:rPr>
              <w:t xml:space="preserve">Площадь перед зданием Управления социальной защиты населения по ул. Ленинская, д. 40 в с. Малая Сердоба</w:t>
            </w:r>
          </w:p>
        </w:tc>
      </w:tr>
      <w:tr>
        <w:tc>
          <w:tcPr>
            <w:tcW w:w="1644" w:type="dxa"/>
          </w:tcPr>
          <w:p>
            <w:pPr>
              <w:pStyle w:val="0"/>
              <w:jc w:val="center"/>
            </w:pPr>
            <w:r>
              <w:rPr>
                <w:sz w:val="20"/>
              </w:rPr>
              <w:t xml:space="preserve">22</w:t>
            </w:r>
          </w:p>
        </w:tc>
        <w:tc>
          <w:tcPr>
            <w:tcW w:w="2665" w:type="dxa"/>
          </w:tcPr>
          <w:p>
            <w:pPr>
              <w:pStyle w:val="0"/>
              <w:jc w:val="center"/>
            </w:pPr>
            <w:r>
              <w:rPr>
                <w:sz w:val="20"/>
              </w:rPr>
              <w:t xml:space="preserve">р.п. Мокшан Мокшанского района</w:t>
            </w:r>
          </w:p>
        </w:tc>
        <w:tc>
          <w:tcPr>
            <w:tcW w:w="1587" w:type="dxa"/>
          </w:tcPr>
          <w:p>
            <w:pPr>
              <w:pStyle w:val="0"/>
              <w:jc w:val="center"/>
            </w:pPr>
            <w:r>
              <w:rPr>
                <w:sz w:val="20"/>
              </w:rPr>
              <w:t xml:space="preserve">30</w:t>
            </w:r>
          </w:p>
        </w:tc>
        <w:tc>
          <w:tcPr>
            <w:tcW w:w="2940" w:type="dxa"/>
          </w:tcPr>
          <w:p>
            <w:pPr>
              <w:pStyle w:val="0"/>
              <w:jc w:val="center"/>
            </w:pPr>
            <w:r>
              <w:rPr>
                <w:sz w:val="20"/>
              </w:rPr>
              <w:t xml:space="preserve">Площадь им. Ленина</w:t>
            </w:r>
          </w:p>
        </w:tc>
      </w:tr>
      <w:tr>
        <w:tc>
          <w:tcPr>
            <w:tcW w:w="1644" w:type="dxa"/>
            <w:vMerge w:val="restart"/>
          </w:tcPr>
          <w:p>
            <w:pPr>
              <w:pStyle w:val="0"/>
              <w:jc w:val="center"/>
            </w:pPr>
            <w:r>
              <w:rPr>
                <w:sz w:val="20"/>
              </w:rPr>
              <w:t xml:space="preserve">23</w:t>
            </w:r>
          </w:p>
        </w:tc>
        <w:tc>
          <w:tcPr>
            <w:tcW w:w="2665" w:type="dxa"/>
            <w:vMerge w:val="restart"/>
          </w:tcPr>
          <w:p>
            <w:pPr>
              <w:pStyle w:val="0"/>
              <w:jc w:val="center"/>
            </w:pPr>
            <w:r>
              <w:rPr>
                <w:sz w:val="20"/>
              </w:rPr>
              <w:t xml:space="preserve">Наровчатский сельсовет Наровчатского района</w:t>
            </w:r>
          </w:p>
        </w:tc>
        <w:tc>
          <w:tcPr>
            <w:tcW w:w="1587" w:type="dxa"/>
          </w:tcPr>
          <w:p>
            <w:pPr>
              <w:pStyle w:val="0"/>
              <w:jc w:val="center"/>
            </w:pPr>
            <w:r>
              <w:rPr>
                <w:sz w:val="20"/>
              </w:rPr>
              <w:t xml:space="preserve">31</w:t>
            </w:r>
          </w:p>
        </w:tc>
        <w:tc>
          <w:tcPr>
            <w:tcW w:w="2940" w:type="dxa"/>
          </w:tcPr>
          <w:p>
            <w:pPr>
              <w:pStyle w:val="0"/>
              <w:jc w:val="center"/>
            </w:pPr>
            <w:r>
              <w:rPr>
                <w:sz w:val="20"/>
              </w:rPr>
              <w:t xml:space="preserve">Аллея почетных граждан</w:t>
            </w:r>
          </w:p>
        </w:tc>
      </w:tr>
      <w:tr>
        <w:tc>
          <w:tcPr>
            <w:vMerge w:val="continue"/>
          </w:tcPr>
          <w:p/>
        </w:tc>
        <w:tc>
          <w:tcPr>
            <w:vMerge w:val="continue"/>
          </w:tcPr>
          <w:p/>
        </w:tc>
        <w:tc>
          <w:tcPr>
            <w:tcW w:w="1587" w:type="dxa"/>
          </w:tcPr>
          <w:p>
            <w:pPr>
              <w:pStyle w:val="0"/>
              <w:jc w:val="center"/>
            </w:pPr>
            <w:r>
              <w:rPr>
                <w:sz w:val="20"/>
              </w:rPr>
              <w:t xml:space="preserve">32</w:t>
            </w:r>
          </w:p>
        </w:tc>
        <w:tc>
          <w:tcPr>
            <w:tcW w:w="2940" w:type="dxa"/>
          </w:tcPr>
          <w:p>
            <w:pPr>
              <w:pStyle w:val="0"/>
              <w:jc w:val="center"/>
            </w:pPr>
            <w:r>
              <w:rPr>
                <w:sz w:val="20"/>
              </w:rPr>
              <w:t xml:space="preserve">Аллея наровчатского землячества</w:t>
            </w:r>
          </w:p>
        </w:tc>
      </w:tr>
      <w:tr>
        <w:tc>
          <w:tcPr>
            <w:tcW w:w="1644" w:type="dxa"/>
          </w:tcPr>
          <w:p>
            <w:pPr>
              <w:pStyle w:val="0"/>
              <w:jc w:val="center"/>
            </w:pPr>
            <w:r>
              <w:rPr>
                <w:sz w:val="20"/>
              </w:rPr>
              <w:t xml:space="preserve">24</w:t>
            </w:r>
          </w:p>
        </w:tc>
        <w:tc>
          <w:tcPr>
            <w:tcW w:w="2665" w:type="dxa"/>
          </w:tcPr>
          <w:p>
            <w:pPr>
              <w:pStyle w:val="0"/>
              <w:jc w:val="center"/>
            </w:pPr>
            <w:r>
              <w:rPr>
                <w:sz w:val="20"/>
              </w:rPr>
              <w:t xml:space="preserve">Неверкинский сельсовет Неверкинского района</w:t>
            </w:r>
          </w:p>
        </w:tc>
        <w:tc>
          <w:tcPr>
            <w:tcW w:w="1587" w:type="dxa"/>
          </w:tcPr>
          <w:p>
            <w:pPr>
              <w:pStyle w:val="0"/>
              <w:jc w:val="center"/>
            </w:pPr>
            <w:r>
              <w:rPr>
                <w:sz w:val="20"/>
              </w:rPr>
              <w:t xml:space="preserve">33</w:t>
            </w:r>
          </w:p>
        </w:tc>
        <w:tc>
          <w:tcPr>
            <w:tcW w:w="2940" w:type="dxa"/>
          </w:tcPr>
          <w:p>
            <w:pPr>
              <w:pStyle w:val="0"/>
              <w:jc w:val="center"/>
            </w:pPr>
            <w:r>
              <w:rPr>
                <w:sz w:val="20"/>
              </w:rPr>
              <w:t xml:space="preserve">Сквер "Скорбящей матери"</w:t>
            </w:r>
          </w:p>
        </w:tc>
      </w:tr>
      <w:tr>
        <w:tc>
          <w:tcPr>
            <w:tcW w:w="1644" w:type="dxa"/>
          </w:tcPr>
          <w:p>
            <w:pPr>
              <w:pStyle w:val="0"/>
              <w:jc w:val="center"/>
            </w:pPr>
            <w:r>
              <w:rPr>
                <w:sz w:val="20"/>
              </w:rPr>
              <w:t xml:space="preserve">25</w:t>
            </w:r>
          </w:p>
        </w:tc>
        <w:tc>
          <w:tcPr>
            <w:tcW w:w="2665" w:type="dxa"/>
          </w:tcPr>
          <w:p>
            <w:pPr>
              <w:pStyle w:val="0"/>
              <w:jc w:val="center"/>
            </w:pPr>
            <w:r>
              <w:rPr>
                <w:sz w:val="20"/>
              </w:rPr>
              <w:t xml:space="preserve">г. Нижний Ломов Нижнеломовского района</w:t>
            </w:r>
          </w:p>
        </w:tc>
        <w:tc>
          <w:tcPr>
            <w:tcW w:w="1587" w:type="dxa"/>
          </w:tcPr>
          <w:p>
            <w:pPr>
              <w:pStyle w:val="0"/>
              <w:jc w:val="center"/>
            </w:pPr>
            <w:r>
              <w:rPr>
                <w:sz w:val="20"/>
              </w:rPr>
              <w:t xml:space="preserve">34</w:t>
            </w:r>
          </w:p>
        </w:tc>
        <w:tc>
          <w:tcPr>
            <w:tcW w:w="2940" w:type="dxa"/>
          </w:tcPr>
          <w:p>
            <w:pPr>
              <w:pStyle w:val="0"/>
              <w:jc w:val="center"/>
            </w:pPr>
            <w:r>
              <w:rPr>
                <w:sz w:val="20"/>
              </w:rPr>
              <w:t xml:space="preserve">Пешеходная зона по ул. Московская</w:t>
            </w:r>
          </w:p>
        </w:tc>
      </w:tr>
      <w:tr>
        <w:tc>
          <w:tcPr>
            <w:tcW w:w="1644" w:type="dxa"/>
          </w:tcPr>
          <w:p>
            <w:pPr>
              <w:pStyle w:val="0"/>
              <w:jc w:val="center"/>
            </w:pPr>
            <w:r>
              <w:rPr>
                <w:sz w:val="20"/>
              </w:rPr>
              <w:t xml:space="preserve">26</w:t>
            </w:r>
          </w:p>
        </w:tc>
        <w:tc>
          <w:tcPr>
            <w:tcW w:w="2665" w:type="dxa"/>
          </w:tcPr>
          <w:p>
            <w:pPr>
              <w:pStyle w:val="0"/>
              <w:jc w:val="center"/>
            </w:pPr>
            <w:r>
              <w:rPr>
                <w:sz w:val="20"/>
              </w:rPr>
              <w:t xml:space="preserve">г. Никольск Никольского района</w:t>
            </w:r>
          </w:p>
        </w:tc>
        <w:tc>
          <w:tcPr>
            <w:tcW w:w="1587" w:type="dxa"/>
          </w:tcPr>
          <w:p>
            <w:pPr>
              <w:pStyle w:val="0"/>
              <w:jc w:val="center"/>
            </w:pPr>
            <w:r>
              <w:rPr>
                <w:sz w:val="20"/>
              </w:rPr>
              <w:t xml:space="preserve">35</w:t>
            </w:r>
          </w:p>
        </w:tc>
        <w:tc>
          <w:tcPr>
            <w:tcW w:w="2940" w:type="dxa"/>
          </w:tcPr>
          <w:p>
            <w:pPr>
              <w:pStyle w:val="0"/>
              <w:jc w:val="center"/>
            </w:pPr>
            <w:r>
              <w:rPr>
                <w:sz w:val="20"/>
              </w:rPr>
              <w:t xml:space="preserve">Центральная площадь города (I этап благоустройства)</w:t>
            </w:r>
          </w:p>
        </w:tc>
      </w:tr>
      <w:tr>
        <w:tc>
          <w:tcPr>
            <w:tcW w:w="1644" w:type="dxa"/>
          </w:tcPr>
          <w:p>
            <w:pPr>
              <w:pStyle w:val="0"/>
              <w:jc w:val="center"/>
            </w:pPr>
            <w:r>
              <w:rPr>
                <w:sz w:val="20"/>
              </w:rPr>
              <w:t xml:space="preserve">27</w:t>
            </w:r>
          </w:p>
        </w:tc>
        <w:tc>
          <w:tcPr>
            <w:tcW w:w="2665" w:type="dxa"/>
          </w:tcPr>
          <w:p>
            <w:pPr>
              <w:pStyle w:val="0"/>
              <w:jc w:val="center"/>
            </w:pPr>
            <w:r>
              <w:rPr>
                <w:sz w:val="20"/>
              </w:rPr>
              <w:t xml:space="preserve">р.п. Пачелма Пачелмского района</w:t>
            </w:r>
          </w:p>
        </w:tc>
        <w:tc>
          <w:tcPr>
            <w:tcW w:w="1587" w:type="dxa"/>
          </w:tcPr>
          <w:p>
            <w:pPr>
              <w:pStyle w:val="0"/>
              <w:jc w:val="center"/>
            </w:pPr>
            <w:r>
              <w:rPr>
                <w:sz w:val="20"/>
              </w:rPr>
              <w:t xml:space="preserve">36</w:t>
            </w:r>
          </w:p>
        </w:tc>
        <w:tc>
          <w:tcPr>
            <w:tcW w:w="2940" w:type="dxa"/>
          </w:tcPr>
          <w:p>
            <w:pPr>
              <w:pStyle w:val="0"/>
              <w:jc w:val="center"/>
            </w:pPr>
            <w:r>
              <w:rPr>
                <w:sz w:val="20"/>
              </w:rPr>
              <w:t xml:space="preserve">Аллея Славы по ул. Драгунова</w:t>
            </w:r>
          </w:p>
        </w:tc>
      </w:tr>
      <w:tr>
        <w:tc>
          <w:tcPr>
            <w:tcW w:w="1644" w:type="dxa"/>
          </w:tcPr>
          <w:p>
            <w:pPr>
              <w:pStyle w:val="0"/>
              <w:jc w:val="center"/>
            </w:pPr>
            <w:r>
              <w:rPr>
                <w:sz w:val="20"/>
              </w:rPr>
              <w:t xml:space="preserve">28</w:t>
            </w:r>
          </w:p>
        </w:tc>
        <w:tc>
          <w:tcPr>
            <w:tcW w:w="2665" w:type="dxa"/>
          </w:tcPr>
          <w:p>
            <w:pPr>
              <w:pStyle w:val="0"/>
              <w:jc w:val="center"/>
            </w:pPr>
            <w:r>
              <w:rPr>
                <w:sz w:val="20"/>
              </w:rPr>
              <w:t xml:space="preserve">р.п. Золотаревка Пензенского района</w:t>
            </w:r>
          </w:p>
        </w:tc>
        <w:tc>
          <w:tcPr>
            <w:tcW w:w="1587" w:type="dxa"/>
          </w:tcPr>
          <w:p>
            <w:pPr>
              <w:pStyle w:val="0"/>
              <w:jc w:val="center"/>
            </w:pPr>
            <w:r>
              <w:rPr>
                <w:sz w:val="20"/>
              </w:rPr>
              <w:t xml:space="preserve">37</w:t>
            </w:r>
          </w:p>
        </w:tc>
        <w:tc>
          <w:tcPr>
            <w:tcW w:w="2940" w:type="dxa"/>
          </w:tcPr>
          <w:p>
            <w:pPr>
              <w:pStyle w:val="0"/>
              <w:jc w:val="center"/>
            </w:pPr>
            <w:r>
              <w:rPr>
                <w:sz w:val="20"/>
              </w:rPr>
              <w:t xml:space="preserve">Парк по ул. Ленина</w:t>
            </w:r>
          </w:p>
        </w:tc>
      </w:tr>
      <w:tr>
        <w:tc>
          <w:tcPr>
            <w:tcW w:w="1644" w:type="dxa"/>
          </w:tcPr>
          <w:p>
            <w:pPr>
              <w:pStyle w:val="0"/>
              <w:jc w:val="center"/>
            </w:pPr>
            <w:r>
              <w:rPr>
                <w:sz w:val="20"/>
              </w:rPr>
              <w:t xml:space="preserve">29</w:t>
            </w:r>
          </w:p>
        </w:tc>
        <w:tc>
          <w:tcPr>
            <w:tcW w:w="2665" w:type="dxa"/>
          </w:tcPr>
          <w:p>
            <w:pPr>
              <w:pStyle w:val="0"/>
              <w:jc w:val="center"/>
            </w:pPr>
            <w:r>
              <w:rPr>
                <w:sz w:val="20"/>
              </w:rPr>
              <w:t xml:space="preserve">Мичуринский сельсовет Пензенского района</w:t>
            </w:r>
          </w:p>
        </w:tc>
        <w:tc>
          <w:tcPr>
            <w:tcW w:w="1587" w:type="dxa"/>
          </w:tcPr>
          <w:p>
            <w:pPr>
              <w:pStyle w:val="0"/>
              <w:jc w:val="center"/>
            </w:pPr>
            <w:r>
              <w:rPr>
                <w:sz w:val="20"/>
              </w:rPr>
              <w:t xml:space="preserve">38</w:t>
            </w:r>
          </w:p>
        </w:tc>
        <w:tc>
          <w:tcPr>
            <w:tcW w:w="2940" w:type="dxa"/>
          </w:tcPr>
          <w:p>
            <w:pPr>
              <w:pStyle w:val="0"/>
              <w:jc w:val="center"/>
            </w:pPr>
            <w:r>
              <w:rPr>
                <w:sz w:val="20"/>
              </w:rPr>
              <w:t xml:space="preserve">Сквер Победы по ул. Сельская площадь в с. Мичурино (2-й этап)</w:t>
            </w:r>
          </w:p>
        </w:tc>
      </w:tr>
      <w:tr>
        <w:tc>
          <w:tcPr>
            <w:tcW w:w="1644" w:type="dxa"/>
          </w:tcPr>
          <w:p>
            <w:pPr>
              <w:pStyle w:val="0"/>
              <w:jc w:val="center"/>
            </w:pPr>
            <w:r>
              <w:rPr>
                <w:sz w:val="20"/>
              </w:rPr>
              <w:t xml:space="preserve">30</w:t>
            </w:r>
          </w:p>
        </w:tc>
        <w:tc>
          <w:tcPr>
            <w:tcW w:w="2665" w:type="dxa"/>
          </w:tcPr>
          <w:p>
            <w:pPr>
              <w:pStyle w:val="0"/>
              <w:jc w:val="center"/>
            </w:pPr>
            <w:r>
              <w:rPr>
                <w:sz w:val="20"/>
              </w:rPr>
              <w:t xml:space="preserve">г. Сердобск Сердобского района</w:t>
            </w:r>
          </w:p>
        </w:tc>
        <w:tc>
          <w:tcPr>
            <w:tcW w:w="1587" w:type="dxa"/>
          </w:tcPr>
          <w:p>
            <w:pPr>
              <w:pStyle w:val="0"/>
              <w:jc w:val="center"/>
            </w:pPr>
            <w:r>
              <w:rPr>
                <w:sz w:val="20"/>
              </w:rPr>
              <w:t xml:space="preserve">39</w:t>
            </w:r>
          </w:p>
        </w:tc>
        <w:tc>
          <w:tcPr>
            <w:tcW w:w="2940" w:type="dxa"/>
          </w:tcPr>
          <w:p>
            <w:pPr>
              <w:pStyle w:val="0"/>
              <w:jc w:val="center"/>
            </w:pPr>
            <w:r>
              <w:rPr>
                <w:sz w:val="20"/>
              </w:rPr>
              <w:t xml:space="preserve">Сквер "Березовая роща"</w:t>
            </w:r>
          </w:p>
        </w:tc>
      </w:tr>
      <w:tr>
        <w:tc>
          <w:tcPr>
            <w:tcW w:w="1644" w:type="dxa"/>
          </w:tcPr>
          <w:p>
            <w:pPr>
              <w:pStyle w:val="0"/>
              <w:jc w:val="center"/>
            </w:pPr>
            <w:r>
              <w:rPr>
                <w:sz w:val="20"/>
              </w:rPr>
              <w:t xml:space="preserve">31</w:t>
            </w:r>
          </w:p>
        </w:tc>
        <w:tc>
          <w:tcPr>
            <w:tcW w:w="2665" w:type="dxa"/>
          </w:tcPr>
          <w:p>
            <w:pPr>
              <w:pStyle w:val="0"/>
              <w:jc w:val="center"/>
            </w:pPr>
            <w:r>
              <w:rPr>
                <w:sz w:val="20"/>
              </w:rPr>
              <w:t xml:space="preserve">р.п. Сосновоборск Сосновоборского района</w:t>
            </w:r>
          </w:p>
        </w:tc>
        <w:tc>
          <w:tcPr>
            <w:tcW w:w="1587" w:type="dxa"/>
          </w:tcPr>
          <w:p>
            <w:pPr>
              <w:pStyle w:val="0"/>
              <w:jc w:val="center"/>
            </w:pPr>
            <w:r>
              <w:rPr>
                <w:sz w:val="20"/>
              </w:rPr>
              <w:t xml:space="preserve">40</w:t>
            </w:r>
          </w:p>
        </w:tc>
        <w:tc>
          <w:tcPr>
            <w:tcW w:w="2940" w:type="dxa"/>
          </w:tcPr>
          <w:p>
            <w:pPr>
              <w:pStyle w:val="0"/>
              <w:jc w:val="center"/>
            </w:pPr>
            <w:r>
              <w:rPr>
                <w:sz w:val="20"/>
              </w:rPr>
              <w:t xml:space="preserve">Сквер "Молодежный"</w:t>
            </w:r>
          </w:p>
        </w:tc>
      </w:tr>
      <w:tr>
        <w:tc>
          <w:tcPr>
            <w:tcW w:w="1644" w:type="dxa"/>
          </w:tcPr>
          <w:p>
            <w:pPr>
              <w:pStyle w:val="0"/>
              <w:jc w:val="center"/>
            </w:pPr>
            <w:r>
              <w:rPr>
                <w:sz w:val="20"/>
              </w:rPr>
              <w:t xml:space="preserve">32</w:t>
            </w:r>
          </w:p>
        </w:tc>
        <w:tc>
          <w:tcPr>
            <w:tcW w:w="2665" w:type="dxa"/>
          </w:tcPr>
          <w:p>
            <w:pPr>
              <w:pStyle w:val="0"/>
              <w:jc w:val="center"/>
            </w:pPr>
            <w:r>
              <w:rPr>
                <w:sz w:val="20"/>
              </w:rPr>
              <w:t xml:space="preserve">г. Спасск Спасского района</w:t>
            </w:r>
          </w:p>
        </w:tc>
        <w:tc>
          <w:tcPr>
            <w:tcW w:w="1587" w:type="dxa"/>
          </w:tcPr>
          <w:p>
            <w:pPr>
              <w:pStyle w:val="0"/>
              <w:jc w:val="center"/>
            </w:pPr>
            <w:r>
              <w:rPr>
                <w:sz w:val="20"/>
              </w:rPr>
              <w:t xml:space="preserve">41</w:t>
            </w:r>
          </w:p>
        </w:tc>
        <w:tc>
          <w:tcPr>
            <w:tcW w:w="2940" w:type="dxa"/>
          </w:tcPr>
          <w:p>
            <w:pPr>
              <w:pStyle w:val="0"/>
              <w:jc w:val="center"/>
            </w:pPr>
            <w:r>
              <w:rPr>
                <w:sz w:val="20"/>
              </w:rPr>
              <w:t xml:space="preserve">Территория возле мемориального комплекса парковой зоны</w:t>
            </w:r>
          </w:p>
        </w:tc>
      </w:tr>
      <w:tr>
        <w:tc>
          <w:tcPr>
            <w:tcW w:w="1644" w:type="dxa"/>
          </w:tcPr>
          <w:p>
            <w:pPr>
              <w:pStyle w:val="0"/>
              <w:jc w:val="center"/>
            </w:pPr>
            <w:r>
              <w:rPr>
                <w:sz w:val="20"/>
              </w:rPr>
              <w:t xml:space="preserve">33</w:t>
            </w:r>
          </w:p>
        </w:tc>
        <w:tc>
          <w:tcPr>
            <w:tcW w:w="2665" w:type="dxa"/>
          </w:tcPr>
          <w:p>
            <w:pPr>
              <w:pStyle w:val="0"/>
              <w:jc w:val="center"/>
            </w:pPr>
            <w:r>
              <w:rPr>
                <w:sz w:val="20"/>
              </w:rPr>
              <w:t xml:space="preserve">р.п. Тамала Тамалинского района</w:t>
            </w:r>
          </w:p>
        </w:tc>
        <w:tc>
          <w:tcPr>
            <w:tcW w:w="1587" w:type="dxa"/>
          </w:tcPr>
          <w:p>
            <w:pPr>
              <w:pStyle w:val="0"/>
              <w:jc w:val="center"/>
            </w:pPr>
            <w:r>
              <w:rPr>
                <w:sz w:val="20"/>
              </w:rPr>
              <w:t xml:space="preserve">42</w:t>
            </w:r>
          </w:p>
        </w:tc>
        <w:tc>
          <w:tcPr>
            <w:tcW w:w="2940" w:type="dxa"/>
          </w:tcPr>
          <w:p>
            <w:pPr>
              <w:pStyle w:val="0"/>
              <w:jc w:val="center"/>
            </w:pPr>
            <w:r>
              <w:rPr>
                <w:sz w:val="20"/>
              </w:rPr>
              <w:t xml:space="preserve">Парк "Здоровья"</w:t>
            </w:r>
          </w:p>
        </w:tc>
      </w:tr>
      <w:tr>
        <w:tc>
          <w:tcPr>
            <w:tcW w:w="1644" w:type="dxa"/>
          </w:tcPr>
          <w:p>
            <w:pPr>
              <w:pStyle w:val="0"/>
              <w:jc w:val="center"/>
            </w:pPr>
            <w:r>
              <w:rPr>
                <w:sz w:val="20"/>
              </w:rPr>
              <w:t xml:space="preserve">34</w:t>
            </w:r>
          </w:p>
        </w:tc>
        <w:tc>
          <w:tcPr>
            <w:tcW w:w="2665" w:type="dxa"/>
          </w:tcPr>
          <w:p>
            <w:pPr>
              <w:pStyle w:val="0"/>
              <w:jc w:val="center"/>
            </w:pPr>
            <w:r>
              <w:rPr>
                <w:sz w:val="20"/>
              </w:rPr>
              <w:t xml:space="preserve">р.п. Шемышейка Шемышейского района</w:t>
            </w:r>
          </w:p>
        </w:tc>
        <w:tc>
          <w:tcPr>
            <w:tcW w:w="1587" w:type="dxa"/>
          </w:tcPr>
          <w:p>
            <w:pPr>
              <w:pStyle w:val="0"/>
              <w:jc w:val="center"/>
            </w:pPr>
            <w:r>
              <w:rPr>
                <w:sz w:val="20"/>
              </w:rPr>
              <w:t xml:space="preserve">43</w:t>
            </w:r>
          </w:p>
        </w:tc>
        <w:tc>
          <w:tcPr>
            <w:tcW w:w="2940" w:type="dxa"/>
          </w:tcPr>
          <w:p>
            <w:pPr>
              <w:pStyle w:val="0"/>
              <w:jc w:val="center"/>
            </w:pPr>
            <w:r>
              <w:rPr>
                <w:sz w:val="20"/>
              </w:rPr>
              <w:t xml:space="preserve">Площадь Победы (I этап)</w:t>
            </w:r>
          </w:p>
        </w:tc>
      </w:tr>
      <w:tr>
        <w:tc>
          <w:tcPr>
            <w:gridSpan w:val="4"/>
            <w:tcW w:w="8836" w:type="dxa"/>
          </w:tcPr>
          <w:p>
            <w:pPr>
              <w:pStyle w:val="0"/>
              <w:outlineLvl w:val="1"/>
              <w:jc w:val="center"/>
            </w:pPr>
            <w:r>
              <w:rPr>
                <w:sz w:val="20"/>
              </w:rPr>
              <w:t xml:space="preserve">2021 год</w:t>
            </w:r>
          </w:p>
        </w:tc>
      </w:tr>
      <w:tr>
        <w:tc>
          <w:tcPr>
            <w:tcW w:w="1644" w:type="dxa"/>
          </w:tcPr>
          <w:p>
            <w:pPr>
              <w:pStyle w:val="0"/>
              <w:jc w:val="center"/>
            </w:pPr>
            <w:r>
              <w:rPr>
                <w:sz w:val="20"/>
              </w:rPr>
              <w:t xml:space="preserve">1</w:t>
            </w:r>
          </w:p>
        </w:tc>
        <w:tc>
          <w:tcPr>
            <w:tcW w:w="2665" w:type="dxa"/>
          </w:tcPr>
          <w:p>
            <w:pPr>
              <w:pStyle w:val="0"/>
              <w:jc w:val="center"/>
            </w:pPr>
            <w:r>
              <w:rPr>
                <w:sz w:val="20"/>
              </w:rPr>
              <w:t xml:space="preserve">г. Пенза</w:t>
            </w:r>
          </w:p>
        </w:tc>
        <w:tc>
          <w:tcPr>
            <w:tcW w:w="1587" w:type="dxa"/>
          </w:tcPr>
          <w:p>
            <w:pPr>
              <w:pStyle w:val="0"/>
              <w:jc w:val="center"/>
            </w:pPr>
            <w:r>
              <w:rPr>
                <w:sz w:val="20"/>
              </w:rPr>
              <w:t xml:space="preserve">1</w:t>
            </w:r>
          </w:p>
        </w:tc>
        <w:tc>
          <w:tcPr>
            <w:tcW w:w="2940" w:type="dxa"/>
          </w:tcPr>
          <w:p>
            <w:pPr>
              <w:pStyle w:val="0"/>
              <w:jc w:val="center"/>
            </w:pPr>
            <w:r>
              <w:rPr>
                <w:sz w:val="20"/>
              </w:rPr>
              <w:t xml:space="preserve">Пешеходная зона по ул. Московская в границах ул. Кураева и ул. К. Маркса</w:t>
            </w:r>
          </w:p>
        </w:tc>
      </w:tr>
      <w:tr>
        <w:tc>
          <w:tcPr>
            <w:tcW w:w="1644" w:type="dxa"/>
            <w:vMerge w:val="restart"/>
          </w:tcPr>
          <w:p>
            <w:pPr>
              <w:pStyle w:val="0"/>
              <w:jc w:val="center"/>
            </w:pPr>
            <w:r>
              <w:rPr>
                <w:sz w:val="20"/>
              </w:rPr>
              <w:t xml:space="preserve">2</w:t>
            </w:r>
          </w:p>
        </w:tc>
        <w:tc>
          <w:tcPr>
            <w:tcW w:w="2665" w:type="dxa"/>
            <w:vMerge w:val="restart"/>
          </w:tcPr>
          <w:p>
            <w:pPr>
              <w:pStyle w:val="0"/>
              <w:jc w:val="center"/>
            </w:pPr>
            <w:r>
              <w:rPr>
                <w:sz w:val="20"/>
              </w:rPr>
              <w:t xml:space="preserve">г. Кузнецк</w:t>
            </w:r>
          </w:p>
        </w:tc>
        <w:tc>
          <w:tcPr>
            <w:tcW w:w="1587" w:type="dxa"/>
          </w:tcPr>
          <w:p>
            <w:pPr>
              <w:pStyle w:val="0"/>
              <w:jc w:val="center"/>
            </w:pPr>
            <w:r>
              <w:rPr>
                <w:sz w:val="20"/>
              </w:rPr>
              <w:t xml:space="preserve">2</w:t>
            </w:r>
          </w:p>
        </w:tc>
        <w:tc>
          <w:tcPr>
            <w:tcW w:w="2940" w:type="dxa"/>
          </w:tcPr>
          <w:p>
            <w:pPr>
              <w:pStyle w:val="0"/>
              <w:jc w:val="center"/>
            </w:pPr>
            <w:r>
              <w:rPr>
                <w:sz w:val="20"/>
              </w:rPr>
              <w:t xml:space="preserve">Сквер по ул. Ленина, д. 256 "А"</w:t>
            </w:r>
          </w:p>
        </w:tc>
      </w:tr>
      <w:tr>
        <w:tc>
          <w:tcPr>
            <w:vMerge w:val="continue"/>
          </w:tcPr>
          <w:p/>
        </w:tc>
        <w:tc>
          <w:tcPr>
            <w:vMerge w:val="continue"/>
          </w:tcPr>
          <w:p/>
        </w:tc>
        <w:tc>
          <w:tcPr>
            <w:tcW w:w="1587" w:type="dxa"/>
          </w:tcPr>
          <w:p>
            <w:pPr>
              <w:pStyle w:val="0"/>
              <w:jc w:val="center"/>
            </w:pPr>
            <w:r>
              <w:rPr>
                <w:sz w:val="20"/>
              </w:rPr>
              <w:t xml:space="preserve">3</w:t>
            </w:r>
          </w:p>
        </w:tc>
        <w:tc>
          <w:tcPr>
            <w:tcW w:w="2940" w:type="dxa"/>
          </w:tcPr>
          <w:p>
            <w:pPr>
              <w:pStyle w:val="0"/>
              <w:jc w:val="center"/>
            </w:pPr>
            <w:r>
              <w:rPr>
                <w:sz w:val="20"/>
              </w:rPr>
              <w:t xml:space="preserve">Сквер по ул. М. Горького</w:t>
            </w:r>
          </w:p>
        </w:tc>
      </w:tr>
      <w:tr>
        <w:tc>
          <w:tcPr>
            <w:vMerge w:val="continue"/>
          </w:tcPr>
          <w:p/>
        </w:tc>
        <w:tc>
          <w:tcPr>
            <w:vMerge w:val="continue"/>
          </w:tcPr>
          <w:p/>
        </w:tc>
        <w:tc>
          <w:tcPr>
            <w:tcW w:w="1587" w:type="dxa"/>
          </w:tcPr>
          <w:p>
            <w:pPr>
              <w:pStyle w:val="0"/>
              <w:jc w:val="center"/>
            </w:pPr>
            <w:r>
              <w:rPr>
                <w:sz w:val="20"/>
              </w:rPr>
              <w:t xml:space="preserve">4</w:t>
            </w:r>
          </w:p>
        </w:tc>
        <w:tc>
          <w:tcPr>
            <w:tcW w:w="2940" w:type="dxa"/>
          </w:tcPr>
          <w:p>
            <w:pPr>
              <w:pStyle w:val="0"/>
              <w:jc w:val="center"/>
            </w:pPr>
            <w:r>
              <w:rPr>
                <w:sz w:val="20"/>
              </w:rPr>
              <w:t xml:space="preserve">Сквер им. А.С. Пушкина по ул. Ленина, д. 238</w:t>
            </w:r>
          </w:p>
        </w:tc>
      </w:tr>
      <w:tr>
        <w:tc>
          <w:tcPr>
            <w:tcW w:w="1644" w:type="dxa"/>
          </w:tcPr>
          <w:p>
            <w:pPr>
              <w:pStyle w:val="0"/>
              <w:jc w:val="center"/>
            </w:pPr>
            <w:r>
              <w:rPr>
                <w:sz w:val="20"/>
              </w:rPr>
              <w:t xml:space="preserve">3</w:t>
            </w:r>
          </w:p>
        </w:tc>
        <w:tc>
          <w:tcPr>
            <w:tcW w:w="2665" w:type="dxa"/>
          </w:tcPr>
          <w:p>
            <w:pPr>
              <w:pStyle w:val="0"/>
              <w:jc w:val="center"/>
            </w:pPr>
            <w:r>
              <w:rPr>
                <w:sz w:val="20"/>
              </w:rPr>
              <w:t xml:space="preserve">ЗАТО г. Заречный</w:t>
            </w:r>
          </w:p>
        </w:tc>
        <w:tc>
          <w:tcPr>
            <w:tcW w:w="1587" w:type="dxa"/>
          </w:tcPr>
          <w:p>
            <w:pPr>
              <w:pStyle w:val="0"/>
              <w:jc w:val="center"/>
            </w:pPr>
            <w:r>
              <w:rPr>
                <w:sz w:val="20"/>
              </w:rPr>
              <w:t xml:space="preserve">5</w:t>
            </w:r>
          </w:p>
        </w:tc>
        <w:tc>
          <w:tcPr>
            <w:tcW w:w="2940" w:type="dxa"/>
          </w:tcPr>
          <w:p>
            <w:pPr>
              <w:pStyle w:val="0"/>
              <w:jc w:val="center"/>
            </w:pPr>
            <w:r>
              <w:rPr>
                <w:sz w:val="20"/>
              </w:rPr>
              <w:t xml:space="preserve">Центральный парк культуры и отдыха "Заречье"</w:t>
            </w:r>
          </w:p>
        </w:tc>
      </w:tr>
      <w:tr>
        <w:tc>
          <w:tcPr>
            <w:tcW w:w="1644" w:type="dxa"/>
          </w:tcPr>
          <w:p>
            <w:pPr>
              <w:pStyle w:val="0"/>
              <w:jc w:val="center"/>
            </w:pPr>
            <w:r>
              <w:rPr>
                <w:sz w:val="20"/>
              </w:rPr>
              <w:t xml:space="preserve">4</w:t>
            </w:r>
          </w:p>
        </w:tc>
        <w:tc>
          <w:tcPr>
            <w:tcW w:w="2665" w:type="dxa"/>
          </w:tcPr>
          <w:p>
            <w:pPr>
              <w:pStyle w:val="0"/>
              <w:jc w:val="center"/>
            </w:pPr>
            <w:r>
              <w:rPr>
                <w:sz w:val="20"/>
              </w:rPr>
              <w:t xml:space="preserve">р.п. Башмаково Башмаковского района</w:t>
            </w:r>
          </w:p>
        </w:tc>
        <w:tc>
          <w:tcPr>
            <w:tcW w:w="1587" w:type="dxa"/>
          </w:tcPr>
          <w:p>
            <w:pPr>
              <w:pStyle w:val="0"/>
              <w:jc w:val="center"/>
            </w:pPr>
            <w:r>
              <w:rPr>
                <w:sz w:val="20"/>
              </w:rPr>
              <w:t xml:space="preserve">6</w:t>
            </w:r>
          </w:p>
        </w:tc>
        <w:tc>
          <w:tcPr>
            <w:tcW w:w="2940" w:type="dxa"/>
          </w:tcPr>
          <w:p>
            <w:pPr>
              <w:pStyle w:val="0"/>
              <w:jc w:val="center"/>
            </w:pPr>
            <w:r>
              <w:rPr>
                <w:sz w:val="20"/>
              </w:rPr>
              <w:t xml:space="preserve">Стадион "Спартак"</w:t>
            </w:r>
          </w:p>
        </w:tc>
      </w:tr>
      <w:tr>
        <w:tc>
          <w:tcPr>
            <w:tcW w:w="1644" w:type="dxa"/>
            <w:vMerge w:val="restart"/>
          </w:tcPr>
          <w:p>
            <w:pPr>
              <w:pStyle w:val="0"/>
              <w:jc w:val="center"/>
            </w:pPr>
            <w:r>
              <w:rPr>
                <w:sz w:val="20"/>
              </w:rPr>
              <w:t xml:space="preserve">5</w:t>
            </w:r>
          </w:p>
        </w:tc>
        <w:tc>
          <w:tcPr>
            <w:tcW w:w="2665" w:type="dxa"/>
            <w:vMerge w:val="restart"/>
          </w:tcPr>
          <w:p>
            <w:pPr>
              <w:pStyle w:val="0"/>
              <w:jc w:val="center"/>
            </w:pPr>
            <w:r>
              <w:rPr>
                <w:sz w:val="20"/>
              </w:rPr>
              <w:t xml:space="preserve">р.п. Беково Бековского района</w:t>
            </w:r>
          </w:p>
        </w:tc>
        <w:tc>
          <w:tcPr>
            <w:tcW w:w="1587" w:type="dxa"/>
          </w:tcPr>
          <w:p>
            <w:pPr>
              <w:pStyle w:val="0"/>
              <w:jc w:val="center"/>
            </w:pPr>
            <w:r>
              <w:rPr>
                <w:sz w:val="20"/>
              </w:rPr>
              <w:t xml:space="preserve">7</w:t>
            </w:r>
          </w:p>
        </w:tc>
        <w:tc>
          <w:tcPr>
            <w:tcW w:w="2940" w:type="dxa"/>
          </w:tcPr>
          <w:p>
            <w:pPr>
              <w:pStyle w:val="0"/>
              <w:jc w:val="center"/>
            </w:pPr>
            <w:r>
              <w:rPr>
                <w:sz w:val="20"/>
              </w:rPr>
              <w:t xml:space="preserve">Пешеходная зона по ул. Зеленая, ул. Первомайская</w:t>
            </w:r>
          </w:p>
        </w:tc>
      </w:tr>
      <w:tr>
        <w:tc>
          <w:tcPr>
            <w:vMerge w:val="continue"/>
          </w:tcPr>
          <w:p/>
        </w:tc>
        <w:tc>
          <w:tcPr>
            <w:vMerge w:val="continue"/>
          </w:tcPr>
          <w:p/>
        </w:tc>
        <w:tc>
          <w:tcPr>
            <w:tcW w:w="1587" w:type="dxa"/>
          </w:tcPr>
          <w:p>
            <w:pPr>
              <w:pStyle w:val="0"/>
              <w:jc w:val="center"/>
            </w:pPr>
            <w:r>
              <w:rPr>
                <w:sz w:val="20"/>
              </w:rPr>
              <w:t xml:space="preserve">8</w:t>
            </w:r>
          </w:p>
        </w:tc>
        <w:tc>
          <w:tcPr>
            <w:tcW w:w="2940" w:type="dxa"/>
          </w:tcPr>
          <w:p>
            <w:pPr>
              <w:pStyle w:val="0"/>
              <w:jc w:val="center"/>
            </w:pPr>
            <w:r>
              <w:rPr>
                <w:sz w:val="20"/>
              </w:rPr>
              <w:t xml:space="preserve">Пешеходная зона по ул. Красная, ул. Воробьевка</w:t>
            </w:r>
          </w:p>
        </w:tc>
      </w:tr>
      <w:tr>
        <w:tc>
          <w:tcPr>
            <w:tcW w:w="1644" w:type="dxa"/>
          </w:tcPr>
          <w:p>
            <w:pPr>
              <w:pStyle w:val="0"/>
              <w:jc w:val="center"/>
            </w:pPr>
            <w:r>
              <w:rPr>
                <w:sz w:val="20"/>
              </w:rPr>
              <w:t xml:space="preserve">6</w:t>
            </w:r>
          </w:p>
        </w:tc>
        <w:tc>
          <w:tcPr>
            <w:tcW w:w="2665" w:type="dxa"/>
          </w:tcPr>
          <w:p>
            <w:pPr>
              <w:pStyle w:val="0"/>
              <w:jc w:val="center"/>
            </w:pPr>
            <w:r>
              <w:rPr>
                <w:sz w:val="20"/>
              </w:rPr>
              <w:t xml:space="preserve">г. Белинский Белинского района</w:t>
            </w:r>
          </w:p>
        </w:tc>
        <w:tc>
          <w:tcPr>
            <w:tcW w:w="1587" w:type="dxa"/>
          </w:tcPr>
          <w:p>
            <w:pPr>
              <w:pStyle w:val="0"/>
              <w:jc w:val="center"/>
            </w:pPr>
            <w:r>
              <w:rPr>
                <w:sz w:val="20"/>
              </w:rPr>
              <w:t xml:space="preserve">9</w:t>
            </w:r>
          </w:p>
        </w:tc>
        <w:tc>
          <w:tcPr>
            <w:tcW w:w="2940" w:type="dxa"/>
          </w:tcPr>
          <w:p>
            <w:pPr>
              <w:pStyle w:val="0"/>
              <w:jc w:val="center"/>
            </w:pPr>
            <w:r>
              <w:rPr>
                <w:sz w:val="20"/>
              </w:rPr>
              <w:t xml:space="preserve">Комсомольская площадь</w:t>
            </w:r>
          </w:p>
        </w:tc>
      </w:tr>
      <w:tr>
        <w:tc>
          <w:tcPr>
            <w:tcW w:w="1644" w:type="dxa"/>
          </w:tcPr>
          <w:p>
            <w:pPr>
              <w:pStyle w:val="0"/>
              <w:jc w:val="center"/>
            </w:pPr>
            <w:r>
              <w:rPr>
                <w:sz w:val="20"/>
              </w:rPr>
              <w:t xml:space="preserve">7</w:t>
            </w:r>
          </w:p>
        </w:tc>
        <w:tc>
          <w:tcPr>
            <w:tcW w:w="2665" w:type="dxa"/>
          </w:tcPr>
          <w:p>
            <w:pPr>
              <w:pStyle w:val="0"/>
              <w:jc w:val="center"/>
            </w:pPr>
            <w:r>
              <w:rPr>
                <w:sz w:val="20"/>
              </w:rPr>
              <w:t xml:space="preserve">Чемодановский сельсовет Бессоновского района</w:t>
            </w:r>
          </w:p>
        </w:tc>
        <w:tc>
          <w:tcPr>
            <w:tcW w:w="1587" w:type="dxa"/>
          </w:tcPr>
          <w:p>
            <w:pPr>
              <w:pStyle w:val="0"/>
              <w:jc w:val="center"/>
            </w:pPr>
            <w:r>
              <w:rPr>
                <w:sz w:val="20"/>
              </w:rPr>
              <w:t xml:space="preserve">10</w:t>
            </w:r>
          </w:p>
        </w:tc>
        <w:tc>
          <w:tcPr>
            <w:tcW w:w="2940" w:type="dxa"/>
          </w:tcPr>
          <w:p>
            <w:pPr>
              <w:pStyle w:val="0"/>
              <w:jc w:val="center"/>
            </w:pPr>
            <w:r>
              <w:rPr>
                <w:sz w:val="20"/>
              </w:rPr>
              <w:t xml:space="preserve">Спортивно-игровая и детская площадка возле парка культуры и отдыха по ул. Спортивная, д. 7А в с. Чемодановка (II и III этапы)</w:t>
            </w:r>
          </w:p>
        </w:tc>
      </w:tr>
      <w:tr>
        <w:tc>
          <w:tcPr>
            <w:tcW w:w="1644" w:type="dxa"/>
          </w:tcPr>
          <w:p>
            <w:pPr>
              <w:pStyle w:val="0"/>
              <w:jc w:val="center"/>
            </w:pPr>
            <w:r>
              <w:rPr>
                <w:sz w:val="20"/>
              </w:rPr>
              <w:t xml:space="preserve">8</w:t>
            </w:r>
          </w:p>
        </w:tc>
        <w:tc>
          <w:tcPr>
            <w:tcW w:w="2665" w:type="dxa"/>
          </w:tcPr>
          <w:p>
            <w:pPr>
              <w:pStyle w:val="0"/>
              <w:jc w:val="center"/>
            </w:pPr>
            <w:r>
              <w:rPr>
                <w:sz w:val="20"/>
              </w:rPr>
              <w:t xml:space="preserve">Вадинский сельсовет Вадинского района</w:t>
            </w:r>
          </w:p>
        </w:tc>
        <w:tc>
          <w:tcPr>
            <w:tcW w:w="1587" w:type="dxa"/>
          </w:tcPr>
          <w:p>
            <w:pPr>
              <w:pStyle w:val="0"/>
              <w:jc w:val="center"/>
            </w:pPr>
            <w:r>
              <w:rPr>
                <w:sz w:val="20"/>
              </w:rPr>
              <w:t xml:space="preserve">11</w:t>
            </w:r>
          </w:p>
        </w:tc>
        <w:tc>
          <w:tcPr>
            <w:tcW w:w="2940" w:type="dxa"/>
          </w:tcPr>
          <w:p>
            <w:pPr>
              <w:pStyle w:val="0"/>
              <w:jc w:val="center"/>
            </w:pPr>
            <w:r>
              <w:rPr>
                <w:sz w:val="20"/>
              </w:rPr>
              <w:t xml:space="preserve">Стадион</w:t>
            </w:r>
          </w:p>
        </w:tc>
      </w:tr>
      <w:tr>
        <w:tc>
          <w:tcPr>
            <w:tcW w:w="1644" w:type="dxa"/>
          </w:tcPr>
          <w:p>
            <w:pPr>
              <w:pStyle w:val="0"/>
              <w:jc w:val="center"/>
            </w:pPr>
            <w:r>
              <w:rPr>
                <w:sz w:val="20"/>
              </w:rPr>
              <w:t xml:space="preserve">9</w:t>
            </w:r>
          </w:p>
        </w:tc>
        <w:tc>
          <w:tcPr>
            <w:tcW w:w="2665" w:type="dxa"/>
          </w:tcPr>
          <w:p>
            <w:pPr>
              <w:pStyle w:val="0"/>
              <w:jc w:val="center"/>
            </w:pPr>
            <w:r>
              <w:rPr>
                <w:sz w:val="20"/>
              </w:rPr>
              <w:t xml:space="preserve">г. Городище Городищенского района</w:t>
            </w:r>
          </w:p>
        </w:tc>
        <w:tc>
          <w:tcPr>
            <w:tcW w:w="1587" w:type="dxa"/>
          </w:tcPr>
          <w:p>
            <w:pPr>
              <w:pStyle w:val="0"/>
              <w:jc w:val="center"/>
            </w:pPr>
            <w:r>
              <w:rPr>
                <w:sz w:val="20"/>
              </w:rPr>
              <w:t xml:space="preserve">12</w:t>
            </w:r>
          </w:p>
        </w:tc>
        <w:tc>
          <w:tcPr>
            <w:tcW w:w="2940" w:type="dxa"/>
          </w:tcPr>
          <w:p>
            <w:pPr>
              <w:pStyle w:val="0"/>
              <w:jc w:val="center"/>
            </w:pPr>
            <w:r>
              <w:rPr>
                <w:sz w:val="20"/>
              </w:rPr>
              <w:t xml:space="preserve">Парк по ул. Садовая (I этап благоустройства)</w:t>
            </w:r>
          </w:p>
        </w:tc>
      </w:tr>
      <w:tr>
        <w:tc>
          <w:tcPr>
            <w:tcW w:w="1644" w:type="dxa"/>
          </w:tcPr>
          <w:p>
            <w:pPr>
              <w:pStyle w:val="0"/>
              <w:jc w:val="center"/>
            </w:pPr>
            <w:r>
              <w:rPr>
                <w:sz w:val="20"/>
              </w:rPr>
              <w:t xml:space="preserve">10</w:t>
            </w:r>
          </w:p>
        </w:tc>
        <w:tc>
          <w:tcPr>
            <w:tcW w:w="2665" w:type="dxa"/>
          </w:tcPr>
          <w:p>
            <w:pPr>
              <w:pStyle w:val="0"/>
              <w:jc w:val="center"/>
            </w:pPr>
            <w:r>
              <w:rPr>
                <w:sz w:val="20"/>
              </w:rPr>
              <w:t xml:space="preserve">г. Сурск Городищенского района</w:t>
            </w:r>
          </w:p>
        </w:tc>
        <w:tc>
          <w:tcPr>
            <w:tcW w:w="1587" w:type="dxa"/>
          </w:tcPr>
          <w:p>
            <w:pPr>
              <w:pStyle w:val="0"/>
              <w:jc w:val="center"/>
            </w:pPr>
            <w:r>
              <w:rPr>
                <w:sz w:val="20"/>
              </w:rPr>
              <w:t xml:space="preserve">13</w:t>
            </w:r>
          </w:p>
        </w:tc>
        <w:tc>
          <w:tcPr>
            <w:tcW w:w="2940" w:type="dxa"/>
          </w:tcPr>
          <w:p>
            <w:pPr>
              <w:pStyle w:val="0"/>
              <w:jc w:val="center"/>
            </w:pPr>
            <w:r>
              <w:rPr>
                <w:sz w:val="20"/>
              </w:rPr>
              <w:t xml:space="preserve">Парк по ул. Полевая</w:t>
            </w:r>
          </w:p>
        </w:tc>
      </w:tr>
      <w:tr>
        <w:tc>
          <w:tcPr>
            <w:tcW w:w="1644" w:type="dxa"/>
          </w:tcPr>
          <w:p>
            <w:pPr>
              <w:pStyle w:val="0"/>
              <w:jc w:val="center"/>
            </w:pPr>
            <w:r>
              <w:rPr>
                <w:sz w:val="20"/>
              </w:rPr>
              <w:t xml:space="preserve">11</w:t>
            </w:r>
          </w:p>
        </w:tc>
        <w:tc>
          <w:tcPr>
            <w:tcW w:w="2665" w:type="dxa"/>
          </w:tcPr>
          <w:p>
            <w:pPr>
              <w:pStyle w:val="0"/>
              <w:jc w:val="center"/>
            </w:pPr>
            <w:r>
              <w:rPr>
                <w:sz w:val="20"/>
              </w:rPr>
              <w:t xml:space="preserve">р.п. Чаадаевка Городищенского района</w:t>
            </w:r>
          </w:p>
        </w:tc>
        <w:tc>
          <w:tcPr>
            <w:tcW w:w="1587" w:type="dxa"/>
          </w:tcPr>
          <w:p>
            <w:pPr>
              <w:pStyle w:val="0"/>
              <w:jc w:val="center"/>
            </w:pPr>
            <w:r>
              <w:rPr>
                <w:sz w:val="20"/>
              </w:rPr>
              <w:t xml:space="preserve">14</w:t>
            </w:r>
          </w:p>
        </w:tc>
        <w:tc>
          <w:tcPr>
            <w:tcW w:w="2940" w:type="dxa"/>
          </w:tcPr>
          <w:p>
            <w:pPr>
              <w:pStyle w:val="0"/>
              <w:jc w:val="center"/>
            </w:pPr>
            <w:r>
              <w:rPr>
                <w:sz w:val="20"/>
              </w:rPr>
              <w:t xml:space="preserve">Сквер по ул. Молодежная</w:t>
            </w:r>
          </w:p>
        </w:tc>
      </w:tr>
      <w:tr>
        <w:tc>
          <w:tcPr>
            <w:tcW w:w="1644" w:type="dxa"/>
          </w:tcPr>
          <w:p>
            <w:pPr>
              <w:pStyle w:val="0"/>
              <w:jc w:val="center"/>
            </w:pPr>
            <w:r>
              <w:rPr>
                <w:sz w:val="20"/>
              </w:rPr>
              <w:t xml:space="preserve">12</w:t>
            </w:r>
          </w:p>
        </w:tc>
        <w:tc>
          <w:tcPr>
            <w:tcW w:w="2665" w:type="dxa"/>
          </w:tcPr>
          <w:p>
            <w:pPr>
              <w:pStyle w:val="0"/>
              <w:jc w:val="center"/>
            </w:pPr>
            <w:r>
              <w:rPr>
                <w:sz w:val="20"/>
              </w:rPr>
              <w:t xml:space="preserve">р.п. Земетчино Земетчинского района</w:t>
            </w:r>
          </w:p>
        </w:tc>
        <w:tc>
          <w:tcPr>
            <w:tcW w:w="1587" w:type="dxa"/>
          </w:tcPr>
          <w:p>
            <w:pPr>
              <w:pStyle w:val="0"/>
              <w:jc w:val="center"/>
            </w:pPr>
            <w:r>
              <w:rPr>
                <w:sz w:val="20"/>
              </w:rPr>
              <w:t xml:space="preserve">15</w:t>
            </w:r>
          </w:p>
        </w:tc>
        <w:tc>
          <w:tcPr>
            <w:tcW w:w="2940" w:type="dxa"/>
          </w:tcPr>
          <w:p>
            <w:pPr>
              <w:pStyle w:val="0"/>
              <w:jc w:val="center"/>
            </w:pPr>
            <w:r>
              <w:rPr>
                <w:sz w:val="20"/>
              </w:rPr>
              <w:t xml:space="preserve">Сквер по ул. Ленина перед зданием Дома культуры</w:t>
            </w:r>
          </w:p>
        </w:tc>
      </w:tr>
      <w:tr>
        <w:tc>
          <w:tcPr>
            <w:tcW w:w="1644" w:type="dxa"/>
          </w:tcPr>
          <w:p>
            <w:pPr>
              <w:pStyle w:val="0"/>
              <w:jc w:val="center"/>
            </w:pPr>
            <w:r>
              <w:rPr>
                <w:sz w:val="20"/>
              </w:rPr>
              <w:t xml:space="preserve">13</w:t>
            </w:r>
          </w:p>
        </w:tc>
        <w:tc>
          <w:tcPr>
            <w:tcW w:w="2665" w:type="dxa"/>
          </w:tcPr>
          <w:p>
            <w:pPr>
              <w:pStyle w:val="0"/>
              <w:jc w:val="center"/>
            </w:pPr>
            <w:r>
              <w:rPr>
                <w:sz w:val="20"/>
              </w:rPr>
              <w:t xml:space="preserve">р.п. Исса Иссинского района</w:t>
            </w:r>
          </w:p>
        </w:tc>
        <w:tc>
          <w:tcPr>
            <w:tcW w:w="1587" w:type="dxa"/>
          </w:tcPr>
          <w:p>
            <w:pPr>
              <w:pStyle w:val="0"/>
              <w:jc w:val="center"/>
            </w:pPr>
            <w:r>
              <w:rPr>
                <w:sz w:val="20"/>
              </w:rPr>
              <w:t xml:space="preserve">16</w:t>
            </w:r>
          </w:p>
        </w:tc>
        <w:tc>
          <w:tcPr>
            <w:tcW w:w="2940" w:type="dxa"/>
          </w:tcPr>
          <w:p>
            <w:pPr>
              <w:pStyle w:val="0"/>
              <w:jc w:val="center"/>
            </w:pPr>
            <w:r>
              <w:rPr>
                <w:sz w:val="20"/>
              </w:rPr>
              <w:t xml:space="preserve">Сквер по ул. Черокманова</w:t>
            </w:r>
          </w:p>
        </w:tc>
      </w:tr>
      <w:tr>
        <w:tc>
          <w:tcPr>
            <w:tcW w:w="1644" w:type="dxa"/>
          </w:tcPr>
          <w:p>
            <w:pPr>
              <w:pStyle w:val="0"/>
              <w:jc w:val="center"/>
            </w:pPr>
            <w:r>
              <w:rPr>
                <w:sz w:val="20"/>
              </w:rPr>
              <w:t xml:space="preserve">14</w:t>
            </w:r>
          </w:p>
        </w:tc>
        <w:tc>
          <w:tcPr>
            <w:tcW w:w="2665" w:type="dxa"/>
          </w:tcPr>
          <w:p>
            <w:pPr>
              <w:pStyle w:val="0"/>
              <w:jc w:val="center"/>
            </w:pPr>
            <w:r>
              <w:rPr>
                <w:sz w:val="20"/>
              </w:rPr>
              <w:t xml:space="preserve">г. Каменка Каменского района</w:t>
            </w:r>
          </w:p>
        </w:tc>
        <w:tc>
          <w:tcPr>
            <w:tcW w:w="1587" w:type="dxa"/>
          </w:tcPr>
          <w:p>
            <w:pPr>
              <w:pStyle w:val="0"/>
              <w:jc w:val="center"/>
            </w:pPr>
            <w:r>
              <w:rPr>
                <w:sz w:val="20"/>
              </w:rPr>
              <w:t xml:space="preserve">17</w:t>
            </w:r>
          </w:p>
        </w:tc>
        <w:tc>
          <w:tcPr>
            <w:tcW w:w="2940" w:type="dxa"/>
          </w:tcPr>
          <w:p>
            <w:pPr>
              <w:pStyle w:val="0"/>
              <w:jc w:val="center"/>
            </w:pPr>
            <w:r>
              <w:rPr>
                <w:sz w:val="20"/>
              </w:rPr>
              <w:t xml:space="preserve">Пешеходная зона по ул. Баумана</w:t>
            </w:r>
          </w:p>
        </w:tc>
      </w:tr>
      <w:tr>
        <w:tc>
          <w:tcPr>
            <w:tcW w:w="1644" w:type="dxa"/>
          </w:tcPr>
          <w:p>
            <w:pPr>
              <w:pStyle w:val="0"/>
              <w:jc w:val="center"/>
            </w:pPr>
            <w:r>
              <w:rPr>
                <w:sz w:val="20"/>
              </w:rPr>
              <w:t xml:space="preserve">15</w:t>
            </w:r>
          </w:p>
        </w:tc>
        <w:tc>
          <w:tcPr>
            <w:tcW w:w="2665" w:type="dxa"/>
          </w:tcPr>
          <w:p>
            <w:pPr>
              <w:pStyle w:val="0"/>
              <w:jc w:val="center"/>
            </w:pPr>
            <w:r>
              <w:rPr>
                <w:sz w:val="20"/>
              </w:rPr>
              <w:t xml:space="preserve">Русско-Камешкирский сельсовет Камешкирского района</w:t>
            </w:r>
          </w:p>
        </w:tc>
        <w:tc>
          <w:tcPr>
            <w:tcW w:w="1587" w:type="dxa"/>
          </w:tcPr>
          <w:p>
            <w:pPr>
              <w:pStyle w:val="0"/>
              <w:jc w:val="center"/>
            </w:pPr>
            <w:r>
              <w:rPr>
                <w:sz w:val="20"/>
              </w:rPr>
              <w:t xml:space="preserve">18</w:t>
            </w:r>
          </w:p>
        </w:tc>
        <w:tc>
          <w:tcPr>
            <w:tcW w:w="2940" w:type="dxa"/>
          </w:tcPr>
          <w:p>
            <w:pPr>
              <w:pStyle w:val="0"/>
              <w:jc w:val="center"/>
            </w:pPr>
            <w:r>
              <w:rPr>
                <w:sz w:val="20"/>
              </w:rPr>
              <w:t xml:space="preserve">Зона отдыха по ул. Кирова</w:t>
            </w:r>
          </w:p>
        </w:tc>
      </w:tr>
      <w:tr>
        <w:tc>
          <w:tcPr>
            <w:tcW w:w="1644" w:type="dxa"/>
          </w:tcPr>
          <w:p>
            <w:pPr>
              <w:pStyle w:val="0"/>
              <w:jc w:val="center"/>
            </w:pPr>
            <w:r>
              <w:rPr>
                <w:sz w:val="20"/>
              </w:rPr>
              <w:t xml:space="preserve">16</w:t>
            </w:r>
          </w:p>
        </w:tc>
        <w:tc>
          <w:tcPr>
            <w:tcW w:w="2665" w:type="dxa"/>
          </w:tcPr>
          <w:p>
            <w:pPr>
              <w:pStyle w:val="0"/>
              <w:jc w:val="center"/>
            </w:pPr>
            <w:r>
              <w:rPr>
                <w:sz w:val="20"/>
              </w:rPr>
              <w:t xml:space="preserve">Лопатинский сельсовет Лопатинского района</w:t>
            </w:r>
          </w:p>
        </w:tc>
        <w:tc>
          <w:tcPr>
            <w:tcW w:w="1587" w:type="dxa"/>
          </w:tcPr>
          <w:p>
            <w:pPr>
              <w:pStyle w:val="0"/>
              <w:jc w:val="center"/>
            </w:pPr>
            <w:r>
              <w:rPr>
                <w:sz w:val="20"/>
              </w:rPr>
              <w:t xml:space="preserve">19</w:t>
            </w:r>
          </w:p>
        </w:tc>
        <w:tc>
          <w:tcPr>
            <w:tcW w:w="2940" w:type="dxa"/>
          </w:tcPr>
          <w:p>
            <w:pPr>
              <w:pStyle w:val="0"/>
              <w:jc w:val="center"/>
            </w:pPr>
            <w:r>
              <w:rPr>
                <w:sz w:val="20"/>
              </w:rPr>
              <w:t xml:space="preserve">Сквер по ул. Советская</w:t>
            </w:r>
          </w:p>
        </w:tc>
      </w:tr>
      <w:tr>
        <w:tc>
          <w:tcPr>
            <w:tcW w:w="1644" w:type="dxa"/>
            <w:vMerge w:val="restart"/>
          </w:tcPr>
          <w:p>
            <w:pPr>
              <w:pStyle w:val="0"/>
              <w:jc w:val="center"/>
            </w:pPr>
            <w:r>
              <w:rPr>
                <w:sz w:val="20"/>
              </w:rPr>
              <w:t xml:space="preserve">17</w:t>
            </w:r>
          </w:p>
        </w:tc>
        <w:tc>
          <w:tcPr>
            <w:tcW w:w="2665" w:type="dxa"/>
            <w:vMerge w:val="restart"/>
          </w:tcPr>
          <w:p>
            <w:pPr>
              <w:pStyle w:val="0"/>
              <w:jc w:val="center"/>
            </w:pPr>
            <w:r>
              <w:rPr>
                <w:sz w:val="20"/>
              </w:rPr>
              <w:t xml:space="preserve">р.п. Лунино Лунинского района</w:t>
            </w:r>
          </w:p>
        </w:tc>
        <w:tc>
          <w:tcPr>
            <w:tcW w:w="1587" w:type="dxa"/>
          </w:tcPr>
          <w:p>
            <w:pPr>
              <w:pStyle w:val="0"/>
              <w:jc w:val="center"/>
            </w:pPr>
            <w:r>
              <w:rPr>
                <w:sz w:val="20"/>
              </w:rPr>
              <w:t xml:space="preserve">20</w:t>
            </w:r>
          </w:p>
        </w:tc>
        <w:tc>
          <w:tcPr>
            <w:tcW w:w="2940" w:type="dxa"/>
          </w:tcPr>
          <w:p>
            <w:pPr>
              <w:pStyle w:val="0"/>
              <w:jc w:val="center"/>
            </w:pPr>
            <w:r>
              <w:rPr>
                <w:sz w:val="20"/>
              </w:rPr>
              <w:t xml:space="preserve">Сквер им. Семушкина</w:t>
            </w:r>
          </w:p>
        </w:tc>
      </w:tr>
      <w:tr>
        <w:tc>
          <w:tcPr>
            <w:vMerge w:val="continue"/>
          </w:tcPr>
          <w:p/>
        </w:tc>
        <w:tc>
          <w:tcPr>
            <w:vMerge w:val="continue"/>
          </w:tcPr>
          <w:p/>
        </w:tc>
        <w:tc>
          <w:tcPr>
            <w:tcW w:w="1587" w:type="dxa"/>
          </w:tcPr>
          <w:p>
            <w:pPr>
              <w:pStyle w:val="0"/>
              <w:jc w:val="center"/>
            </w:pPr>
            <w:r>
              <w:rPr>
                <w:sz w:val="20"/>
              </w:rPr>
              <w:t xml:space="preserve">21</w:t>
            </w:r>
          </w:p>
        </w:tc>
        <w:tc>
          <w:tcPr>
            <w:tcW w:w="2940" w:type="dxa"/>
          </w:tcPr>
          <w:p>
            <w:pPr>
              <w:pStyle w:val="0"/>
              <w:jc w:val="center"/>
            </w:pPr>
            <w:r>
              <w:rPr>
                <w:sz w:val="20"/>
              </w:rPr>
              <w:t xml:space="preserve">Площадь им. К. Маркса</w:t>
            </w:r>
          </w:p>
        </w:tc>
      </w:tr>
      <w:tr>
        <w:tc>
          <w:tcPr>
            <w:vMerge w:val="continue"/>
          </w:tcPr>
          <w:p/>
        </w:tc>
        <w:tc>
          <w:tcPr>
            <w:vMerge w:val="continue"/>
          </w:tcPr>
          <w:p/>
        </w:tc>
        <w:tc>
          <w:tcPr>
            <w:tcW w:w="1587" w:type="dxa"/>
          </w:tcPr>
          <w:p>
            <w:pPr>
              <w:pStyle w:val="0"/>
              <w:jc w:val="center"/>
            </w:pPr>
            <w:r>
              <w:rPr>
                <w:sz w:val="20"/>
              </w:rPr>
              <w:t xml:space="preserve">22</w:t>
            </w:r>
          </w:p>
        </w:tc>
        <w:tc>
          <w:tcPr>
            <w:tcW w:w="2940" w:type="dxa"/>
          </w:tcPr>
          <w:p>
            <w:pPr>
              <w:pStyle w:val="0"/>
              <w:jc w:val="center"/>
            </w:pPr>
            <w:r>
              <w:rPr>
                <w:sz w:val="20"/>
              </w:rPr>
              <w:t xml:space="preserve">Пешеходная зона по ул. Мясникова</w:t>
            </w:r>
          </w:p>
        </w:tc>
      </w:tr>
      <w:tr>
        <w:tc>
          <w:tcPr>
            <w:tcW w:w="1644" w:type="dxa"/>
          </w:tcPr>
          <w:p>
            <w:pPr>
              <w:pStyle w:val="0"/>
              <w:jc w:val="center"/>
            </w:pPr>
            <w:r>
              <w:rPr>
                <w:sz w:val="20"/>
              </w:rPr>
              <w:t xml:space="preserve">18</w:t>
            </w:r>
          </w:p>
        </w:tc>
        <w:tc>
          <w:tcPr>
            <w:tcW w:w="2665" w:type="dxa"/>
          </w:tcPr>
          <w:p>
            <w:pPr>
              <w:pStyle w:val="0"/>
              <w:jc w:val="center"/>
            </w:pPr>
            <w:r>
              <w:rPr>
                <w:sz w:val="20"/>
              </w:rPr>
              <w:t xml:space="preserve">Малосердобинский сельсовет Малосердобинского района</w:t>
            </w:r>
          </w:p>
        </w:tc>
        <w:tc>
          <w:tcPr>
            <w:tcW w:w="1587" w:type="dxa"/>
          </w:tcPr>
          <w:p>
            <w:pPr>
              <w:pStyle w:val="0"/>
              <w:jc w:val="center"/>
            </w:pPr>
            <w:r>
              <w:rPr>
                <w:sz w:val="20"/>
              </w:rPr>
              <w:t xml:space="preserve">23</w:t>
            </w:r>
          </w:p>
        </w:tc>
        <w:tc>
          <w:tcPr>
            <w:tcW w:w="2940" w:type="dxa"/>
          </w:tcPr>
          <w:p>
            <w:pPr>
              <w:pStyle w:val="0"/>
              <w:jc w:val="center"/>
            </w:pPr>
            <w:r>
              <w:rPr>
                <w:sz w:val="20"/>
              </w:rPr>
              <w:t xml:space="preserve">Спортивная площадка по ул. Ленинская</w:t>
            </w:r>
          </w:p>
        </w:tc>
      </w:tr>
      <w:tr>
        <w:tc>
          <w:tcPr>
            <w:tcW w:w="1644" w:type="dxa"/>
            <w:vMerge w:val="restart"/>
          </w:tcPr>
          <w:p>
            <w:pPr>
              <w:pStyle w:val="0"/>
              <w:jc w:val="center"/>
            </w:pPr>
            <w:r>
              <w:rPr>
                <w:sz w:val="20"/>
              </w:rPr>
              <w:t xml:space="preserve">19</w:t>
            </w:r>
          </w:p>
        </w:tc>
        <w:tc>
          <w:tcPr>
            <w:tcW w:w="2665" w:type="dxa"/>
            <w:vMerge w:val="restart"/>
          </w:tcPr>
          <w:p>
            <w:pPr>
              <w:pStyle w:val="0"/>
              <w:jc w:val="center"/>
            </w:pPr>
            <w:r>
              <w:rPr>
                <w:sz w:val="20"/>
              </w:rPr>
              <w:t xml:space="preserve">р.п. Мокшан Мокшанского района</w:t>
            </w:r>
          </w:p>
        </w:tc>
        <w:tc>
          <w:tcPr>
            <w:tcW w:w="1587" w:type="dxa"/>
          </w:tcPr>
          <w:p>
            <w:pPr>
              <w:pStyle w:val="0"/>
              <w:jc w:val="center"/>
            </w:pPr>
            <w:r>
              <w:rPr>
                <w:sz w:val="20"/>
              </w:rPr>
              <w:t xml:space="preserve">24</w:t>
            </w:r>
          </w:p>
        </w:tc>
        <w:tc>
          <w:tcPr>
            <w:tcW w:w="2940" w:type="dxa"/>
          </w:tcPr>
          <w:p>
            <w:pPr>
              <w:pStyle w:val="0"/>
              <w:jc w:val="center"/>
            </w:pPr>
            <w:r>
              <w:rPr>
                <w:sz w:val="20"/>
              </w:rPr>
              <w:t xml:space="preserve">Сквер по ул. Советская</w:t>
            </w:r>
          </w:p>
        </w:tc>
      </w:tr>
      <w:tr>
        <w:tc>
          <w:tcPr>
            <w:vMerge w:val="continue"/>
          </w:tcPr>
          <w:p/>
        </w:tc>
        <w:tc>
          <w:tcPr>
            <w:vMerge w:val="continue"/>
          </w:tcPr>
          <w:p/>
        </w:tc>
        <w:tc>
          <w:tcPr>
            <w:tcW w:w="1587" w:type="dxa"/>
          </w:tcPr>
          <w:p>
            <w:pPr>
              <w:pStyle w:val="0"/>
              <w:jc w:val="center"/>
            </w:pPr>
            <w:r>
              <w:rPr>
                <w:sz w:val="20"/>
              </w:rPr>
              <w:t xml:space="preserve">25</w:t>
            </w:r>
          </w:p>
        </w:tc>
        <w:tc>
          <w:tcPr>
            <w:tcW w:w="2940" w:type="dxa"/>
          </w:tcPr>
          <w:p>
            <w:pPr>
              <w:pStyle w:val="0"/>
              <w:jc w:val="center"/>
            </w:pPr>
            <w:r>
              <w:rPr>
                <w:sz w:val="20"/>
              </w:rPr>
              <w:t xml:space="preserve">Мемориал по ул. Советская</w:t>
            </w:r>
          </w:p>
        </w:tc>
      </w:tr>
      <w:tr>
        <w:tc>
          <w:tcPr>
            <w:tcW w:w="1644" w:type="dxa"/>
          </w:tcPr>
          <w:p>
            <w:pPr>
              <w:pStyle w:val="0"/>
              <w:jc w:val="center"/>
            </w:pPr>
            <w:r>
              <w:rPr>
                <w:sz w:val="20"/>
              </w:rPr>
              <w:t xml:space="preserve">20</w:t>
            </w:r>
          </w:p>
        </w:tc>
        <w:tc>
          <w:tcPr>
            <w:tcW w:w="2665" w:type="dxa"/>
          </w:tcPr>
          <w:p>
            <w:pPr>
              <w:pStyle w:val="0"/>
              <w:jc w:val="center"/>
            </w:pPr>
            <w:r>
              <w:rPr>
                <w:sz w:val="20"/>
              </w:rPr>
              <w:t xml:space="preserve">Наровчатский сельсовет Наровчатского района</w:t>
            </w:r>
          </w:p>
        </w:tc>
        <w:tc>
          <w:tcPr>
            <w:tcW w:w="1587" w:type="dxa"/>
          </w:tcPr>
          <w:p>
            <w:pPr>
              <w:pStyle w:val="0"/>
              <w:jc w:val="center"/>
            </w:pPr>
            <w:r>
              <w:rPr>
                <w:sz w:val="20"/>
              </w:rPr>
              <w:t xml:space="preserve">26</w:t>
            </w:r>
          </w:p>
        </w:tc>
        <w:tc>
          <w:tcPr>
            <w:tcW w:w="2940" w:type="dxa"/>
          </w:tcPr>
          <w:p>
            <w:pPr>
              <w:pStyle w:val="0"/>
              <w:jc w:val="center"/>
            </w:pPr>
            <w:r>
              <w:rPr>
                <w:sz w:val="20"/>
              </w:rPr>
              <w:t xml:space="preserve">Территория возле памятника им. А.И. Куприна</w:t>
            </w:r>
          </w:p>
        </w:tc>
      </w:tr>
      <w:tr>
        <w:tc>
          <w:tcPr>
            <w:tcW w:w="1644" w:type="dxa"/>
          </w:tcPr>
          <w:p>
            <w:pPr>
              <w:pStyle w:val="0"/>
              <w:jc w:val="center"/>
            </w:pPr>
            <w:r>
              <w:rPr>
                <w:sz w:val="20"/>
              </w:rPr>
              <w:t xml:space="preserve">21</w:t>
            </w:r>
          </w:p>
        </w:tc>
        <w:tc>
          <w:tcPr>
            <w:tcW w:w="2665" w:type="dxa"/>
          </w:tcPr>
          <w:p>
            <w:pPr>
              <w:pStyle w:val="0"/>
              <w:jc w:val="center"/>
            </w:pPr>
            <w:r>
              <w:rPr>
                <w:sz w:val="20"/>
              </w:rPr>
              <w:t xml:space="preserve">Неверкинский сельсовет Неверкинского района</w:t>
            </w:r>
          </w:p>
        </w:tc>
        <w:tc>
          <w:tcPr>
            <w:tcW w:w="1587" w:type="dxa"/>
          </w:tcPr>
          <w:p>
            <w:pPr>
              <w:pStyle w:val="0"/>
              <w:jc w:val="center"/>
            </w:pPr>
            <w:r>
              <w:rPr>
                <w:sz w:val="20"/>
              </w:rPr>
              <w:t xml:space="preserve">27</w:t>
            </w:r>
          </w:p>
        </w:tc>
        <w:tc>
          <w:tcPr>
            <w:tcW w:w="2940" w:type="dxa"/>
          </w:tcPr>
          <w:p>
            <w:pPr>
              <w:pStyle w:val="0"/>
              <w:jc w:val="center"/>
            </w:pPr>
            <w:r>
              <w:rPr>
                <w:sz w:val="20"/>
              </w:rPr>
              <w:t xml:space="preserve">Парк Победы по ул. Комсомольская</w:t>
            </w:r>
          </w:p>
        </w:tc>
      </w:tr>
      <w:tr>
        <w:tc>
          <w:tcPr>
            <w:tcW w:w="1644" w:type="dxa"/>
            <w:vMerge w:val="restart"/>
          </w:tcPr>
          <w:p>
            <w:pPr>
              <w:pStyle w:val="0"/>
              <w:jc w:val="center"/>
            </w:pPr>
            <w:r>
              <w:rPr>
                <w:sz w:val="20"/>
              </w:rPr>
              <w:t xml:space="preserve">22</w:t>
            </w:r>
          </w:p>
        </w:tc>
        <w:tc>
          <w:tcPr>
            <w:tcW w:w="2665" w:type="dxa"/>
            <w:vMerge w:val="restart"/>
          </w:tcPr>
          <w:p>
            <w:pPr>
              <w:pStyle w:val="0"/>
              <w:jc w:val="center"/>
            </w:pPr>
            <w:r>
              <w:rPr>
                <w:sz w:val="20"/>
              </w:rPr>
              <w:t xml:space="preserve">г. Нижний Ломов Нижнеломовского района</w:t>
            </w:r>
          </w:p>
        </w:tc>
        <w:tc>
          <w:tcPr>
            <w:tcW w:w="1587" w:type="dxa"/>
          </w:tcPr>
          <w:p>
            <w:pPr>
              <w:pStyle w:val="0"/>
              <w:jc w:val="center"/>
            </w:pPr>
            <w:r>
              <w:rPr>
                <w:sz w:val="20"/>
              </w:rPr>
              <w:t xml:space="preserve">28</w:t>
            </w:r>
          </w:p>
        </w:tc>
        <w:tc>
          <w:tcPr>
            <w:tcW w:w="2940" w:type="dxa"/>
          </w:tcPr>
          <w:p>
            <w:pPr>
              <w:pStyle w:val="0"/>
              <w:jc w:val="center"/>
            </w:pPr>
            <w:r>
              <w:rPr>
                <w:sz w:val="20"/>
              </w:rPr>
              <w:t xml:space="preserve">Территория между ул. Московская и ул. Советская</w:t>
            </w:r>
          </w:p>
        </w:tc>
      </w:tr>
      <w:tr>
        <w:tc>
          <w:tcPr>
            <w:vMerge w:val="continue"/>
          </w:tcPr>
          <w:p/>
        </w:tc>
        <w:tc>
          <w:tcPr>
            <w:vMerge w:val="continue"/>
          </w:tcPr>
          <w:p/>
        </w:tc>
        <w:tc>
          <w:tcPr>
            <w:tcW w:w="1587" w:type="dxa"/>
          </w:tcPr>
          <w:p>
            <w:pPr>
              <w:pStyle w:val="0"/>
              <w:jc w:val="center"/>
            </w:pPr>
            <w:r>
              <w:rPr>
                <w:sz w:val="20"/>
              </w:rPr>
              <w:t xml:space="preserve">29</w:t>
            </w:r>
          </w:p>
        </w:tc>
        <w:tc>
          <w:tcPr>
            <w:tcW w:w="2940" w:type="dxa"/>
          </w:tcPr>
          <w:p>
            <w:pPr>
              <w:pStyle w:val="0"/>
              <w:jc w:val="center"/>
            </w:pPr>
            <w:r>
              <w:rPr>
                <w:sz w:val="20"/>
              </w:rPr>
              <w:t xml:space="preserve">Территория возле здания МБУК "Центр культуры и искусств"</w:t>
            </w:r>
          </w:p>
        </w:tc>
      </w:tr>
      <w:tr>
        <w:tc>
          <w:tcPr>
            <w:tcW w:w="1644" w:type="dxa"/>
          </w:tcPr>
          <w:p>
            <w:pPr>
              <w:pStyle w:val="0"/>
              <w:jc w:val="center"/>
            </w:pPr>
            <w:r>
              <w:rPr>
                <w:sz w:val="20"/>
              </w:rPr>
              <w:t xml:space="preserve">23</w:t>
            </w:r>
          </w:p>
        </w:tc>
        <w:tc>
          <w:tcPr>
            <w:tcW w:w="2665" w:type="dxa"/>
          </w:tcPr>
          <w:p>
            <w:pPr>
              <w:pStyle w:val="0"/>
              <w:jc w:val="center"/>
            </w:pPr>
            <w:r>
              <w:rPr>
                <w:sz w:val="20"/>
              </w:rPr>
              <w:t xml:space="preserve">Верхнеломовский сельсовет Нижнеломовского района</w:t>
            </w:r>
          </w:p>
        </w:tc>
        <w:tc>
          <w:tcPr>
            <w:tcW w:w="1587" w:type="dxa"/>
          </w:tcPr>
          <w:p>
            <w:pPr>
              <w:pStyle w:val="0"/>
              <w:jc w:val="center"/>
            </w:pPr>
            <w:r>
              <w:rPr>
                <w:sz w:val="20"/>
              </w:rPr>
              <w:t xml:space="preserve">30</w:t>
            </w:r>
          </w:p>
        </w:tc>
        <w:tc>
          <w:tcPr>
            <w:tcW w:w="2940" w:type="dxa"/>
          </w:tcPr>
          <w:p>
            <w:pPr>
              <w:pStyle w:val="0"/>
              <w:jc w:val="center"/>
            </w:pPr>
            <w:r>
              <w:rPr>
                <w:sz w:val="20"/>
              </w:rPr>
              <w:t xml:space="preserve">Мемориальный комплекс</w:t>
            </w:r>
          </w:p>
        </w:tc>
      </w:tr>
      <w:tr>
        <w:tc>
          <w:tcPr>
            <w:tcW w:w="1644" w:type="dxa"/>
          </w:tcPr>
          <w:p>
            <w:pPr>
              <w:pStyle w:val="0"/>
              <w:jc w:val="center"/>
            </w:pPr>
            <w:r>
              <w:rPr>
                <w:sz w:val="20"/>
              </w:rPr>
              <w:t xml:space="preserve">24</w:t>
            </w:r>
          </w:p>
        </w:tc>
        <w:tc>
          <w:tcPr>
            <w:tcW w:w="2665" w:type="dxa"/>
          </w:tcPr>
          <w:p>
            <w:pPr>
              <w:pStyle w:val="0"/>
              <w:jc w:val="center"/>
            </w:pPr>
            <w:r>
              <w:rPr>
                <w:sz w:val="20"/>
              </w:rPr>
              <w:t xml:space="preserve">г. Никольск Никольского района</w:t>
            </w:r>
          </w:p>
        </w:tc>
        <w:tc>
          <w:tcPr>
            <w:tcW w:w="1587" w:type="dxa"/>
          </w:tcPr>
          <w:p>
            <w:pPr>
              <w:pStyle w:val="0"/>
              <w:jc w:val="center"/>
            </w:pPr>
            <w:r>
              <w:rPr>
                <w:sz w:val="20"/>
              </w:rPr>
              <w:t xml:space="preserve">31</w:t>
            </w:r>
          </w:p>
        </w:tc>
        <w:tc>
          <w:tcPr>
            <w:tcW w:w="2940" w:type="dxa"/>
          </w:tcPr>
          <w:p>
            <w:pPr>
              <w:pStyle w:val="0"/>
              <w:jc w:val="center"/>
            </w:pPr>
            <w:r>
              <w:rPr>
                <w:sz w:val="20"/>
              </w:rPr>
              <w:t xml:space="preserve">Центральная площадь города (II этап благоустройства)</w:t>
            </w:r>
          </w:p>
        </w:tc>
      </w:tr>
      <w:tr>
        <w:tc>
          <w:tcPr>
            <w:tcW w:w="1644" w:type="dxa"/>
          </w:tcPr>
          <w:p>
            <w:pPr>
              <w:pStyle w:val="0"/>
              <w:jc w:val="center"/>
            </w:pPr>
            <w:r>
              <w:rPr>
                <w:sz w:val="20"/>
              </w:rPr>
              <w:t xml:space="preserve">25</w:t>
            </w:r>
          </w:p>
        </w:tc>
        <w:tc>
          <w:tcPr>
            <w:tcW w:w="2665" w:type="dxa"/>
          </w:tcPr>
          <w:p>
            <w:pPr>
              <w:pStyle w:val="0"/>
              <w:jc w:val="center"/>
            </w:pPr>
            <w:r>
              <w:rPr>
                <w:sz w:val="20"/>
              </w:rPr>
              <w:t xml:space="preserve">р.п. Пачелма Пачелмского района</w:t>
            </w:r>
          </w:p>
        </w:tc>
        <w:tc>
          <w:tcPr>
            <w:tcW w:w="1587" w:type="dxa"/>
          </w:tcPr>
          <w:p>
            <w:pPr>
              <w:pStyle w:val="0"/>
              <w:jc w:val="center"/>
            </w:pPr>
            <w:r>
              <w:rPr>
                <w:sz w:val="20"/>
              </w:rPr>
              <w:t xml:space="preserve">32</w:t>
            </w:r>
          </w:p>
        </w:tc>
        <w:tc>
          <w:tcPr>
            <w:tcW w:w="2940" w:type="dxa"/>
          </w:tcPr>
          <w:p>
            <w:pPr>
              <w:pStyle w:val="0"/>
              <w:jc w:val="center"/>
            </w:pPr>
            <w:r>
              <w:rPr>
                <w:sz w:val="20"/>
              </w:rPr>
              <w:t xml:space="preserve">Парк культуры (I этап благоустройства)</w:t>
            </w:r>
          </w:p>
        </w:tc>
      </w:tr>
      <w:tr>
        <w:tc>
          <w:tcPr>
            <w:tcW w:w="1644" w:type="dxa"/>
          </w:tcPr>
          <w:p>
            <w:pPr>
              <w:pStyle w:val="0"/>
              <w:jc w:val="center"/>
            </w:pPr>
            <w:r>
              <w:rPr>
                <w:sz w:val="20"/>
              </w:rPr>
              <w:t xml:space="preserve">26</w:t>
            </w:r>
          </w:p>
        </w:tc>
        <w:tc>
          <w:tcPr>
            <w:tcW w:w="2665" w:type="dxa"/>
          </w:tcPr>
          <w:p>
            <w:pPr>
              <w:pStyle w:val="0"/>
              <w:jc w:val="center"/>
            </w:pPr>
            <w:r>
              <w:rPr>
                <w:sz w:val="20"/>
              </w:rPr>
              <w:t xml:space="preserve">Алферьевский сельсовет Пензенского района</w:t>
            </w:r>
          </w:p>
        </w:tc>
        <w:tc>
          <w:tcPr>
            <w:tcW w:w="1587" w:type="dxa"/>
          </w:tcPr>
          <w:p>
            <w:pPr>
              <w:pStyle w:val="0"/>
              <w:jc w:val="center"/>
            </w:pPr>
            <w:r>
              <w:rPr>
                <w:sz w:val="20"/>
              </w:rPr>
              <w:t xml:space="preserve">33</w:t>
            </w:r>
          </w:p>
        </w:tc>
        <w:tc>
          <w:tcPr>
            <w:tcW w:w="2940" w:type="dxa"/>
          </w:tcPr>
          <w:p>
            <w:pPr>
              <w:pStyle w:val="0"/>
              <w:jc w:val="center"/>
            </w:pPr>
            <w:r>
              <w:rPr>
                <w:sz w:val="20"/>
              </w:rPr>
              <w:t xml:space="preserve">Общественная территория по ул. Школьная в с. Алферьевка</w:t>
            </w:r>
          </w:p>
        </w:tc>
      </w:tr>
      <w:tr>
        <w:tc>
          <w:tcPr>
            <w:tcW w:w="1644" w:type="dxa"/>
          </w:tcPr>
          <w:p>
            <w:pPr>
              <w:pStyle w:val="0"/>
              <w:jc w:val="center"/>
            </w:pPr>
            <w:r>
              <w:rPr>
                <w:sz w:val="20"/>
              </w:rPr>
              <w:t xml:space="preserve">27</w:t>
            </w:r>
          </w:p>
        </w:tc>
        <w:tc>
          <w:tcPr>
            <w:tcW w:w="2665" w:type="dxa"/>
          </w:tcPr>
          <w:p>
            <w:pPr>
              <w:pStyle w:val="0"/>
              <w:jc w:val="center"/>
            </w:pPr>
            <w:r>
              <w:rPr>
                <w:sz w:val="20"/>
              </w:rPr>
              <w:t xml:space="preserve">Засечный сельсовет Пензенского района</w:t>
            </w:r>
          </w:p>
        </w:tc>
        <w:tc>
          <w:tcPr>
            <w:tcW w:w="1587" w:type="dxa"/>
          </w:tcPr>
          <w:p>
            <w:pPr>
              <w:pStyle w:val="0"/>
              <w:jc w:val="center"/>
            </w:pPr>
            <w:r>
              <w:rPr>
                <w:sz w:val="20"/>
              </w:rPr>
              <w:t xml:space="preserve">34</w:t>
            </w:r>
          </w:p>
        </w:tc>
        <w:tc>
          <w:tcPr>
            <w:tcW w:w="2940" w:type="dxa"/>
          </w:tcPr>
          <w:p>
            <w:pPr>
              <w:pStyle w:val="0"/>
              <w:jc w:val="center"/>
            </w:pPr>
            <w:r>
              <w:rPr>
                <w:sz w:val="20"/>
              </w:rPr>
              <w:t xml:space="preserve">Территория возле здания МБУК "Засечный ДЦ"</w:t>
            </w:r>
          </w:p>
        </w:tc>
      </w:tr>
      <w:tr>
        <w:tc>
          <w:tcPr>
            <w:tcW w:w="1644" w:type="dxa"/>
          </w:tcPr>
          <w:p>
            <w:pPr>
              <w:pStyle w:val="0"/>
              <w:jc w:val="center"/>
            </w:pPr>
            <w:r>
              <w:rPr>
                <w:sz w:val="20"/>
              </w:rPr>
              <w:t xml:space="preserve">28</w:t>
            </w:r>
          </w:p>
        </w:tc>
        <w:tc>
          <w:tcPr>
            <w:tcW w:w="2665" w:type="dxa"/>
          </w:tcPr>
          <w:p>
            <w:pPr>
              <w:pStyle w:val="0"/>
              <w:jc w:val="center"/>
            </w:pPr>
            <w:r>
              <w:rPr>
                <w:sz w:val="20"/>
              </w:rPr>
              <w:t xml:space="preserve">г. Сердобск Сердобского района</w:t>
            </w:r>
          </w:p>
        </w:tc>
        <w:tc>
          <w:tcPr>
            <w:tcW w:w="1587" w:type="dxa"/>
          </w:tcPr>
          <w:p>
            <w:pPr>
              <w:pStyle w:val="0"/>
              <w:jc w:val="center"/>
            </w:pPr>
            <w:r>
              <w:rPr>
                <w:sz w:val="20"/>
              </w:rPr>
              <w:t xml:space="preserve">35</w:t>
            </w:r>
          </w:p>
        </w:tc>
        <w:tc>
          <w:tcPr>
            <w:tcW w:w="2940" w:type="dxa"/>
          </w:tcPr>
          <w:p>
            <w:pPr>
              <w:pStyle w:val="0"/>
              <w:jc w:val="center"/>
            </w:pPr>
            <w:r>
              <w:rPr>
                <w:sz w:val="20"/>
              </w:rPr>
              <w:t xml:space="preserve">Площадь возле здания ЗАГС по ул. Ленина, д. 152</w:t>
            </w:r>
          </w:p>
        </w:tc>
      </w:tr>
      <w:tr>
        <w:tc>
          <w:tcPr>
            <w:tcW w:w="1644" w:type="dxa"/>
          </w:tcPr>
          <w:p>
            <w:pPr>
              <w:pStyle w:val="0"/>
              <w:jc w:val="center"/>
            </w:pPr>
            <w:r>
              <w:rPr>
                <w:sz w:val="20"/>
              </w:rPr>
              <w:t xml:space="preserve">29</w:t>
            </w:r>
          </w:p>
        </w:tc>
        <w:tc>
          <w:tcPr>
            <w:tcW w:w="2665" w:type="dxa"/>
          </w:tcPr>
          <w:p>
            <w:pPr>
              <w:pStyle w:val="0"/>
              <w:jc w:val="center"/>
            </w:pPr>
            <w:r>
              <w:rPr>
                <w:sz w:val="20"/>
              </w:rPr>
              <w:t xml:space="preserve">р.п. Сосновоборск Сосновоборского района</w:t>
            </w:r>
          </w:p>
        </w:tc>
        <w:tc>
          <w:tcPr>
            <w:tcW w:w="1587" w:type="dxa"/>
          </w:tcPr>
          <w:p>
            <w:pPr>
              <w:pStyle w:val="0"/>
              <w:jc w:val="center"/>
            </w:pPr>
            <w:r>
              <w:rPr>
                <w:sz w:val="20"/>
              </w:rPr>
              <w:t xml:space="preserve">36</w:t>
            </w:r>
          </w:p>
        </w:tc>
        <w:tc>
          <w:tcPr>
            <w:tcW w:w="2940" w:type="dxa"/>
          </w:tcPr>
          <w:p>
            <w:pPr>
              <w:pStyle w:val="0"/>
              <w:jc w:val="center"/>
            </w:pPr>
            <w:r>
              <w:rPr>
                <w:sz w:val="20"/>
              </w:rPr>
              <w:t xml:space="preserve">Сквер "Молодежный"</w:t>
            </w:r>
          </w:p>
        </w:tc>
      </w:tr>
      <w:tr>
        <w:tc>
          <w:tcPr>
            <w:tcW w:w="1644" w:type="dxa"/>
          </w:tcPr>
          <w:p>
            <w:pPr>
              <w:pStyle w:val="0"/>
              <w:jc w:val="center"/>
            </w:pPr>
            <w:r>
              <w:rPr>
                <w:sz w:val="20"/>
              </w:rPr>
              <w:t xml:space="preserve">30</w:t>
            </w:r>
          </w:p>
        </w:tc>
        <w:tc>
          <w:tcPr>
            <w:tcW w:w="2665" w:type="dxa"/>
          </w:tcPr>
          <w:p>
            <w:pPr>
              <w:pStyle w:val="0"/>
              <w:jc w:val="center"/>
            </w:pPr>
            <w:r>
              <w:rPr>
                <w:sz w:val="20"/>
              </w:rPr>
              <w:t xml:space="preserve">г. Спасск Спасского района</w:t>
            </w:r>
          </w:p>
        </w:tc>
        <w:tc>
          <w:tcPr>
            <w:tcW w:w="1587" w:type="dxa"/>
          </w:tcPr>
          <w:p>
            <w:pPr>
              <w:pStyle w:val="0"/>
              <w:jc w:val="center"/>
            </w:pPr>
            <w:r>
              <w:rPr>
                <w:sz w:val="20"/>
              </w:rPr>
              <w:t xml:space="preserve">37</w:t>
            </w:r>
          </w:p>
        </w:tc>
        <w:tc>
          <w:tcPr>
            <w:tcW w:w="2940" w:type="dxa"/>
          </w:tcPr>
          <w:p>
            <w:pPr>
              <w:pStyle w:val="0"/>
              <w:jc w:val="center"/>
            </w:pPr>
            <w:r>
              <w:rPr>
                <w:sz w:val="20"/>
              </w:rPr>
              <w:t xml:space="preserve">Фонтанная площадь в парковой зоне XXX лет ВЛКСМ</w:t>
            </w:r>
          </w:p>
        </w:tc>
      </w:tr>
      <w:tr>
        <w:tc>
          <w:tcPr>
            <w:tcW w:w="1644" w:type="dxa"/>
          </w:tcPr>
          <w:p>
            <w:pPr>
              <w:pStyle w:val="0"/>
              <w:jc w:val="center"/>
            </w:pPr>
            <w:r>
              <w:rPr>
                <w:sz w:val="20"/>
              </w:rPr>
              <w:t xml:space="preserve">31</w:t>
            </w:r>
          </w:p>
        </w:tc>
        <w:tc>
          <w:tcPr>
            <w:tcW w:w="2665" w:type="dxa"/>
          </w:tcPr>
          <w:p>
            <w:pPr>
              <w:pStyle w:val="0"/>
              <w:jc w:val="center"/>
            </w:pPr>
            <w:r>
              <w:rPr>
                <w:sz w:val="20"/>
              </w:rPr>
              <w:t xml:space="preserve">р.п. Тамала Тамалинского района</w:t>
            </w:r>
          </w:p>
        </w:tc>
        <w:tc>
          <w:tcPr>
            <w:tcW w:w="1587" w:type="dxa"/>
          </w:tcPr>
          <w:p>
            <w:pPr>
              <w:pStyle w:val="0"/>
              <w:jc w:val="center"/>
            </w:pPr>
            <w:r>
              <w:rPr>
                <w:sz w:val="20"/>
              </w:rPr>
              <w:t xml:space="preserve">38</w:t>
            </w:r>
          </w:p>
        </w:tc>
        <w:tc>
          <w:tcPr>
            <w:tcW w:w="2940" w:type="dxa"/>
          </w:tcPr>
          <w:p>
            <w:pPr>
              <w:pStyle w:val="0"/>
              <w:jc w:val="center"/>
            </w:pPr>
            <w:r>
              <w:rPr>
                <w:sz w:val="20"/>
              </w:rPr>
              <w:t xml:space="preserve">Пешеходная зона по ул. Коммунистическая</w:t>
            </w:r>
          </w:p>
        </w:tc>
      </w:tr>
      <w:tr>
        <w:tc>
          <w:tcPr>
            <w:tcW w:w="1644" w:type="dxa"/>
          </w:tcPr>
          <w:p>
            <w:pPr>
              <w:pStyle w:val="0"/>
              <w:jc w:val="center"/>
            </w:pPr>
            <w:r>
              <w:rPr>
                <w:sz w:val="20"/>
              </w:rPr>
              <w:t xml:space="preserve">32</w:t>
            </w:r>
          </w:p>
        </w:tc>
        <w:tc>
          <w:tcPr>
            <w:tcW w:w="2665" w:type="dxa"/>
          </w:tcPr>
          <w:p>
            <w:pPr>
              <w:pStyle w:val="0"/>
              <w:jc w:val="center"/>
            </w:pPr>
            <w:r>
              <w:rPr>
                <w:sz w:val="20"/>
              </w:rPr>
              <w:t xml:space="preserve">р.п. Шемышейка Шемышейского района</w:t>
            </w:r>
          </w:p>
        </w:tc>
        <w:tc>
          <w:tcPr>
            <w:tcW w:w="1587" w:type="dxa"/>
          </w:tcPr>
          <w:p>
            <w:pPr>
              <w:pStyle w:val="0"/>
              <w:jc w:val="center"/>
            </w:pPr>
            <w:r>
              <w:rPr>
                <w:sz w:val="20"/>
              </w:rPr>
              <w:t xml:space="preserve">39</w:t>
            </w:r>
          </w:p>
        </w:tc>
        <w:tc>
          <w:tcPr>
            <w:tcW w:w="2940" w:type="dxa"/>
          </w:tcPr>
          <w:p>
            <w:pPr>
              <w:pStyle w:val="0"/>
              <w:jc w:val="center"/>
            </w:pPr>
            <w:r>
              <w:rPr>
                <w:sz w:val="20"/>
              </w:rPr>
              <w:t xml:space="preserve">Площадь Победы (II этап)</w:t>
            </w:r>
          </w:p>
        </w:tc>
      </w:tr>
      <w:tr>
        <w:tc>
          <w:tcPr>
            <w:gridSpan w:val="4"/>
            <w:tcW w:w="8836" w:type="dxa"/>
          </w:tcPr>
          <w:p>
            <w:pPr>
              <w:pStyle w:val="0"/>
              <w:outlineLvl w:val="1"/>
              <w:jc w:val="center"/>
            </w:pPr>
            <w:r>
              <w:rPr>
                <w:sz w:val="20"/>
              </w:rPr>
              <w:t xml:space="preserve">2022 год</w:t>
            </w:r>
          </w:p>
        </w:tc>
      </w:tr>
      <w:tr>
        <w:tc>
          <w:tcPr>
            <w:tcW w:w="1644" w:type="dxa"/>
          </w:tcPr>
          <w:p>
            <w:pPr>
              <w:pStyle w:val="0"/>
              <w:jc w:val="center"/>
            </w:pPr>
            <w:r>
              <w:rPr>
                <w:sz w:val="20"/>
              </w:rPr>
              <w:t xml:space="preserve">1</w:t>
            </w:r>
          </w:p>
        </w:tc>
        <w:tc>
          <w:tcPr>
            <w:tcW w:w="2665" w:type="dxa"/>
          </w:tcPr>
          <w:p>
            <w:pPr>
              <w:pStyle w:val="0"/>
              <w:jc w:val="center"/>
            </w:pPr>
            <w:r>
              <w:rPr>
                <w:sz w:val="20"/>
              </w:rPr>
              <w:t xml:space="preserve">г. Пенза</w:t>
            </w:r>
          </w:p>
        </w:tc>
        <w:tc>
          <w:tcPr>
            <w:tcW w:w="1587" w:type="dxa"/>
          </w:tcPr>
          <w:p>
            <w:pPr>
              <w:pStyle w:val="0"/>
              <w:jc w:val="center"/>
            </w:pPr>
            <w:r>
              <w:rPr>
                <w:sz w:val="20"/>
              </w:rPr>
              <w:t xml:space="preserve">1</w:t>
            </w:r>
          </w:p>
        </w:tc>
        <w:tc>
          <w:tcPr>
            <w:tcW w:w="2940" w:type="dxa"/>
          </w:tcPr>
          <w:p>
            <w:pPr>
              <w:pStyle w:val="0"/>
              <w:jc w:val="center"/>
            </w:pPr>
            <w:r>
              <w:rPr>
                <w:sz w:val="20"/>
              </w:rPr>
              <w:t xml:space="preserve">Набережная в районе моста Дружбы по ул. Набережная реки Пензы</w:t>
            </w:r>
          </w:p>
        </w:tc>
      </w:tr>
      <w:tr>
        <w:tc>
          <w:tcPr>
            <w:tcW w:w="1644" w:type="dxa"/>
          </w:tcPr>
          <w:p>
            <w:pPr>
              <w:pStyle w:val="0"/>
              <w:jc w:val="center"/>
            </w:pPr>
            <w:r>
              <w:rPr>
                <w:sz w:val="20"/>
              </w:rPr>
              <w:t xml:space="preserve">2</w:t>
            </w:r>
          </w:p>
        </w:tc>
        <w:tc>
          <w:tcPr>
            <w:tcW w:w="2665" w:type="dxa"/>
          </w:tcPr>
          <w:p>
            <w:pPr>
              <w:pStyle w:val="0"/>
              <w:jc w:val="center"/>
            </w:pPr>
            <w:r>
              <w:rPr>
                <w:sz w:val="20"/>
              </w:rPr>
              <w:t xml:space="preserve">г. Кузнецк</w:t>
            </w:r>
          </w:p>
        </w:tc>
        <w:tc>
          <w:tcPr>
            <w:tcW w:w="1587" w:type="dxa"/>
          </w:tcPr>
          <w:p>
            <w:pPr>
              <w:pStyle w:val="0"/>
              <w:jc w:val="center"/>
            </w:pPr>
            <w:r>
              <w:rPr>
                <w:sz w:val="20"/>
              </w:rPr>
              <w:t xml:space="preserve">2</w:t>
            </w:r>
          </w:p>
        </w:tc>
        <w:tc>
          <w:tcPr>
            <w:tcW w:w="2940" w:type="dxa"/>
          </w:tcPr>
          <w:p>
            <w:pPr>
              <w:pStyle w:val="0"/>
              <w:jc w:val="center"/>
            </w:pPr>
            <w:r>
              <w:rPr>
                <w:sz w:val="20"/>
              </w:rPr>
              <w:t xml:space="preserve">Территория, прилегающая к памятнику воинам, погибшим в локальных конфликтах, по ул. Октябрьская, 62 "А"</w:t>
            </w:r>
          </w:p>
        </w:tc>
      </w:tr>
      <w:tr>
        <w:tc>
          <w:tcPr>
            <w:tcW w:w="1644" w:type="dxa"/>
          </w:tcPr>
          <w:p>
            <w:pPr>
              <w:pStyle w:val="0"/>
              <w:jc w:val="center"/>
            </w:pPr>
            <w:r>
              <w:rPr>
                <w:sz w:val="20"/>
              </w:rPr>
              <w:t xml:space="preserve">3</w:t>
            </w:r>
          </w:p>
        </w:tc>
        <w:tc>
          <w:tcPr>
            <w:tcW w:w="2665" w:type="dxa"/>
          </w:tcPr>
          <w:p>
            <w:pPr>
              <w:pStyle w:val="0"/>
              <w:jc w:val="center"/>
            </w:pPr>
            <w:r>
              <w:rPr>
                <w:sz w:val="20"/>
              </w:rPr>
              <w:t xml:space="preserve">ЗАТО г. Заречный</w:t>
            </w:r>
          </w:p>
        </w:tc>
        <w:tc>
          <w:tcPr>
            <w:tcW w:w="1587" w:type="dxa"/>
          </w:tcPr>
          <w:p>
            <w:pPr>
              <w:pStyle w:val="0"/>
              <w:jc w:val="center"/>
            </w:pPr>
            <w:r>
              <w:rPr>
                <w:sz w:val="20"/>
              </w:rPr>
              <w:t xml:space="preserve">3</w:t>
            </w:r>
          </w:p>
        </w:tc>
        <w:tc>
          <w:tcPr>
            <w:tcW w:w="2940" w:type="dxa"/>
          </w:tcPr>
          <w:p>
            <w:pPr>
              <w:pStyle w:val="0"/>
              <w:jc w:val="center"/>
            </w:pPr>
            <w:r>
              <w:rPr>
                <w:sz w:val="20"/>
              </w:rPr>
              <w:t xml:space="preserve">Зона отдыха "Солнечная"</w:t>
            </w:r>
          </w:p>
        </w:tc>
      </w:tr>
      <w:tr>
        <w:tc>
          <w:tcPr>
            <w:tcW w:w="1644" w:type="dxa"/>
          </w:tcPr>
          <w:p>
            <w:pPr>
              <w:pStyle w:val="0"/>
              <w:jc w:val="center"/>
            </w:pPr>
            <w:r>
              <w:rPr>
                <w:sz w:val="20"/>
              </w:rPr>
              <w:t xml:space="preserve">4</w:t>
            </w:r>
          </w:p>
        </w:tc>
        <w:tc>
          <w:tcPr>
            <w:tcW w:w="2665" w:type="dxa"/>
          </w:tcPr>
          <w:p>
            <w:pPr>
              <w:pStyle w:val="0"/>
              <w:jc w:val="center"/>
            </w:pPr>
            <w:r>
              <w:rPr>
                <w:sz w:val="20"/>
              </w:rPr>
              <w:t xml:space="preserve">р.п. Башмаково Башмаковского района</w:t>
            </w:r>
          </w:p>
        </w:tc>
        <w:tc>
          <w:tcPr>
            <w:tcW w:w="1587" w:type="dxa"/>
          </w:tcPr>
          <w:p>
            <w:pPr>
              <w:pStyle w:val="0"/>
              <w:jc w:val="center"/>
            </w:pPr>
            <w:r>
              <w:rPr>
                <w:sz w:val="20"/>
              </w:rPr>
              <w:t xml:space="preserve">4</w:t>
            </w:r>
          </w:p>
        </w:tc>
        <w:tc>
          <w:tcPr>
            <w:tcW w:w="2940" w:type="dxa"/>
          </w:tcPr>
          <w:p>
            <w:pPr>
              <w:pStyle w:val="0"/>
              <w:jc w:val="center"/>
            </w:pPr>
            <w:r>
              <w:rPr>
                <w:sz w:val="20"/>
              </w:rPr>
              <w:t xml:space="preserve">Общественная территория по ул. Советская</w:t>
            </w:r>
          </w:p>
        </w:tc>
      </w:tr>
      <w:tr>
        <w:tc>
          <w:tcPr>
            <w:tcW w:w="1644" w:type="dxa"/>
            <w:vMerge w:val="restart"/>
          </w:tcPr>
          <w:p>
            <w:pPr>
              <w:pStyle w:val="0"/>
              <w:jc w:val="center"/>
            </w:pPr>
            <w:r>
              <w:rPr>
                <w:sz w:val="20"/>
              </w:rPr>
              <w:t xml:space="preserve">5</w:t>
            </w:r>
          </w:p>
        </w:tc>
        <w:tc>
          <w:tcPr>
            <w:tcW w:w="2665" w:type="dxa"/>
            <w:vMerge w:val="restart"/>
          </w:tcPr>
          <w:p>
            <w:pPr>
              <w:pStyle w:val="0"/>
              <w:jc w:val="center"/>
            </w:pPr>
            <w:r>
              <w:rPr>
                <w:sz w:val="20"/>
              </w:rPr>
              <w:t xml:space="preserve">р.п. Беково Бековского района</w:t>
            </w:r>
          </w:p>
        </w:tc>
        <w:tc>
          <w:tcPr>
            <w:tcW w:w="1587" w:type="dxa"/>
          </w:tcPr>
          <w:p>
            <w:pPr>
              <w:pStyle w:val="0"/>
              <w:jc w:val="center"/>
            </w:pPr>
            <w:r>
              <w:rPr>
                <w:sz w:val="20"/>
              </w:rPr>
              <w:t xml:space="preserve">5</w:t>
            </w:r>
          </w:p>
        </w:tc>
        <w:tc>
          <w:tcPr>
            <w:tcW w:w="2940" w:type="dxa"/>
          </w:tcPr>
          <w:p>
            <w:pPr>
              <w:pStyle w:val="0"/>
              <w:jc w:val="center"/>
            </w:pPr>
            <w:r>
              <w:rPr>
                <w:sz w:val="20"/>
              </w:rPr>
              <w:t xml:space="preserve">Пешеходная зона по ул. Элеваторная</w:t>
            </w:r>
          </w:p>
        </w:tc>
      </w:tr>
      <w:tr>
        <w:tc>
          <w:tcPr>
            <w:vMerge w:val="continue"/>
          </w:tcPr>
          <w:p/>
        </w:tc>
        <w:tc>
          <w:tcPr>
            <w:vMerge w:val="continue"/>
          </w:tcPr>
          <w:p/>
        </w:tc>
        <w:tc>
          <w:tcPr>
            <w:tcW w:w="1587" w:type="dxa"/>
          </w:tcPr>
          <w:p>
            <w:pPr>
              <w:pStyle w:val="0"/>
              <w:jc w:val="center"/>
            </w:pPr>
            <w:r>
              <w:rPr>
                <w:sz w:val="20"/>
              </w:rPr>
              <w:t xml:space="preserve">6</w:t>
            </w:r>
          </w:p>
        </w:tc>
        <w:tc>
          <w:tcPr>
            <w:tcW w:w="2940" w:type="dxa"/>
          </w:tcPr>
          <w:p>
            <w:pPr>
              <w:pStyle w:val="0"/>
              <w:jc w:val="center"/>
            </w:pPr>
            <w:r>
              <w:rPr>
                <w:sz w:val="20"/>
              </w:rPr>
              <w:t xml:space="preserve">Пешеходная зона по ул. Макаровка</w:t>
            </w:r>
          </w:p>
        </w:tc>
      </w:tr>
      <w:tr>
        <w:tc>
          <w:tcPr>
            <w:vMerge w:val="continue"/>
          </w:tcPr>
          <w:p/>
        </w:tc>
        <w:tc>
          <w:tcPr>
            <w:vMerge w:val="continue"/>
          </w:tcPr>
          <w:p/>
        </w:tc>
        <w:tc>
          <w:tcPr>
            <w:tcW w:w="1587" w:type="dxa"/>
          </w:tcPr>
          <w:p>
            <w:pPr>
              <w:pStyle w:val="0"/>
              <w:jc w:val="center"/>
            </w:pPr>
            <w:r>
              <w:rPr>
                <w:sz w:val="20"/>
              </w:rPr>
              <w:t xml:space="preserve">7</w:t>
            </w:r>
          </w:p>
        </w:tc>
        <w:tc>
          <w:tcPr>
            <w:tcW w:w="2940" w:type="dxa"/>
          </w:tcPr>
          <w:p>
            <w:pPr>
              <w:pStyle w:val="0"/>
              <w:jc w:val="center"/>
            </w:pPr>
            <w:r>
              <w:rPr>
                <w:sz w:val="20"/>
              </w:rPr>
              <w:t xml:space="preserve">Пешеходная зона по ул. Подбеково</w:t>
            </w:r>
          </w:p>
        </w:tc>
      </w:tr>
      <w:tr>
        <w:tc>
          <w:tcPr>
            <w:tcW w:w="1644" w:type="dxa"/>
          </w:tcPr>
          <w:p>
            <w:pPr>
              <w:pStyle w:val="0"/>
              <w:jc w:val="center"/>
            </w:pPr>
            <w:r>
              <w:rPr>
                <w:sz w:val="20"/>
              </w:rPr>
              <w:t xml:space="preserve">6</w:t>
            </w:r>
          </w:p>
        </w:tc>
        <w:tc>
          <w:tcPr>
            <w:tcW w:w="2665" w:type="dxa"/>
          </w:tcPr>
          <w:p>
            <w:pPr>
              <w:pStyle w:val="0"/>
              <w:jc w:val="center"/>
            </w:pPr>
            <w:r>
              <w:rPr>
                <w:sz w:val="20"/>
              </w:rPr>
              <w:t xml:space="preserve">г. Белинский Белинского района</w:t>
            </w:r>
          </w:p>
        </w:tc>
        <w:tc>
          <w:tcPr>
            <w:tcW w:w="1587" w:type="dxa"/>
          </w:tcPr>
          <w:p>
            <w:pPr>
              <w:pStyle w:val="0"/>
              <w:jc w:val="center"/>
            </w:pPr>
            <w:r>
              <w:rPr>
                <w:sz w:val="20"/>
              </w:rPr>
              <w:t xml:space="preserve">8</w:t>
            </w:r>
          </w:p>
        </w:tc>
        <w:tc>
          <w:tcPr>
            <w:tcW w:w="2940" w:type="dxa"/>
          </w:tcPr>
          <w:p>
            <w:pPr>
              <w:pStyle w:val="0"/>
              <w:jc w:val="center"/>
            </w:pPr>
            <w:r>
              <w:rPr>
                <w:sz w:val="20"/>
              </w:rPr>
              <w:t xml:space="preserve">Стадион "Чембар"</w:t>
            </w:r>
          </w:p>
        </w:tc>
      </w:tr>
      <w:tr>
        <w:tc>
          <w:tcPr>
            <w:tcW w:w="1644" w:type="dxa"/>
          </w:tcPr>
          <w:p>
            <w:pPr>
              <w:pStyle w:val="0"/>
              <w:jc w:val="center"/>
            </w:pPr>
            <w:r>
              <w:rPr>
                <w:sz w:val="20"/>
              </w:rPr>
              <w:t xml:space="preserve">7</w:t>
            </w:r>
          </w:p>
        </w:tc>
        <w:tc>
          <w:tcPr>
            <w:tcW w:w="2665" w:type="dxa"/>
          </w:tcPr>
          <w:p>
            <w:pPr>
              <w:pStyle w:val="0"/>
              <w:jc w:val="center"/>
            </w:pPr>
            <w:r>
              <w:rPr>
                <w:sz w:val="20"/>
              </w:rPr>
              <w:t xml:space="preserve">Бессоновский сельсовет Бессоновского района</w:t>
            </w:r>
          </w:p>
        </w:tc>
        <w:tc>
          <w:tcPr>
            <w:tcW w:w="1587" w:type="dxa"/>
          </w:tcPr>
          <w:p>
            <w:pPr>
              <w:pStyle w:val="0"/>
              <w:jc w:val="center"/>
            </w:pPr>
            <w:r>
              <w:rPr>
                <w:sz w:val="20"/>
              </w:rPr>
              <w:t xml:space="preserve">9</w:t>
            </w:r>
          </w:p>
        </w:tc>
        <w:tc>
          <w:tcPr>
            <w:tcW w:w="2940" w:type="dxa"/>
          </w:tcPr>
          <w:p>
            <w:pPr>
              <w:pStyle w:val="0"/>
              <w:jc w:val="center"/>
            </w:pPr>
            <w:r>
              <w:rPr>
                <w:sz w:val="20"/>
              </w:rPr>
              <w:t xml:space="preserve">Территория возле районного Дома культуры</w:t>
            </w:r>
          </w:p>
        </w:tc>
      </w:tr>
      <w:tr>
        <w:tc>
          <w:tcPr>
            <w:tcW w:w="1644" w:type="dxa"/>
            <w:vMerge w:val="restart"/>
          </w:tcPr>
          <w:p>
            <w:pPr>
              <w:pStyle w:val="0"/>
              <w:jc w:val="center"/>
            </w:pPr>
            <w:r>
              <w:rPr>
                <w:sz w:val="20"/>
              </w:rPr>
              <w:t xml:space="preserve">8</w:t>
            </w:r>
          </w:p>
        </w:tc>
        <w:tc>
          <w:tcPr>
            <w:tcW w:w="2665" w:type="dxa"/>
            <w:vMerge w:val="restart"/>
          </w:tcPr>
          <w:p>
            <w:pPr>
              <w:pStyle w:val="0"/>
              <w:jc w:val="center"/>
            </w:pPr>
            <w:r>
              <w:rPr>
                <w:sz w:val="20"/>
              </w:rPr>
              <w:t xml:space="preserve">Вадинский сельсовет Вадинского района</w:t>
            </w:r>
          </w:p>
        </w:tc>
        <w:tc>
          <w:tcPr>
            <w:tcW w:w="1587" w:type="dxa"/>
          </w:tcPr>
          <w:p>
            <w:pPr>
              <w:pStyle w:val="0"/>
              <w:jc w:val="center"/>
            </w:pPr>
            <w:r>
              <w:rPr>
                <w:sz w:val="20"/>
              </w:rPr>
              <w:t xml:space="preserve">10</w:t>
            </w:r>
          </w:p>
        </w:tc>
        <w:tc>
          <w:tcPr>
            <w:tcW w:w="2940" w:type="dxa"/>
          </w:tcPr>
          <w:p>
            <w:pPr>
              <w:pStyle w:val="0"/>
              <w:jc w:val="center"/>
            </w:pPr>
            <w:r>
              <w:rPr>
                <w:sz w:val="20"/>
              </w:rPr>
              <w:t xml:space="preserve">Пешеходная зона по ул. Площадь Ленина</w:t>
            </w:r>
          </w:p>
        </w:tc>
      </w:tr>
      <w:tr>
        <w:tc>
          <w:tcPr>
            <w:vMerge w:val="continue"/>
          </w:tcPr>
          <w:p/>
        </w:tc>
        <w:tc>
          <w:tcPr>
            <w:vMerge w:val="continue"/>
          </w:tcPr>
          <w:p/>
        </w:tc>
        <w:tc>
          <w:tcPr>
            <w:tcW w:w="1587" w:type="dxa"/>
          </w:tcPr>
          <w:p>
            <w:pPr>
              <w:pStyle w:val="0"/>
              <w:jc w:val="center"/>
            </w:pPr>
            <w:r>
              <w:rPr>
                <w:sz w:val="20"/>
              </w:rPr>
              <w:t xml:space="preserve">11</w:t>
            </w:r>
          </w:p>
        </w:tc>
        <w:tc>
          <w:tcPr>
            <w:tcW w:w="2940" w:type="dxa"/>
          </w:tcPr>
          <w:p>
            <w:pPr>
              <w:pStyle w:val="0"/>
              <w:jc w:val="center"/>
            </w:pPr>
            <w:r>
              <w:rPr>
                <w:sz w:val="20"/>
              </w:rPr>
              <w:t xml:space="preserve">Спортивная зона по ул. Школьная</w:t>
            </w:r>
          </w:p>
        </w:tc>
      </w:tr>
      <w:tr>
        <w:tc>
          <w:tcPr>
            <w:tcW w:w="1644" w:type="dxa"/>
          </w:tcPr>
          <w:p>
            <w:pPr>
              <w:pStyle w:val="0"/>
              <w:jc w:val="center"/>
            </w:pPr>
            <w:r>
              <w:rPr>
                <w:sz w:val="20"/>
              </w:rPr>
              <w:t xml:space="preserve">9</w:t>
            </w:r>
          </w:p>
        </w:tc>
        <w:tc>
          <w:tcPr>
            <w:tcW w:w="2665" w:type="dxa"/>
          </w:tcPr>
          <w:p>
            <w:pPr>
              <w:pStyle w:val="0"/>
              <w:jc w:val="center"/>
            </w:pPr>
            <w:r>
              <w:rPr>
                <w:sz w:val="20"/>
              </w:rPr>
              <w:t xml:space="preserve">г. Городище Городищенского района</w:t>
            </w:r>
          </w:p>
        </w:tc>
        <w:tc>
          <w:tcPr>
            <w:tcW w:w="1587" w:type="dxa"/>
          </w:tcPr>
          <w:p>
            <w:pPr>
              <w:pStyle w:val="0"/>
              <w:jc w:val="center"/>
            </w:pPr>
            <w:r>
              <w:rPr>
                <w:sz w:val="20"/>
              </w:rPr>
              <w:t xml:space="preserve">12</w:t>
            </w:r>
          </w:p>
        </w:tc>
        <w:tc>
          <w:tcPr>
            <w:tcW w:w="2940" w:type="dxa"/>
          </w:tcPr>
          <w:p>
            <w:pPr>
              <w:pStyle w:val="0"/>
              <w:jc w:val="center"/>
            </w:pPr>
            <w:r>
              <w:rPr>
                <w:sz w:val="20"/>
              </w:rPr>
              <w:t xml:space="preserve">Парк по ул. Садовая</w:t>
            </w:r>
          </w:p>
        </w:tc>
      </w:tr>
      <w:tr>
        <w:tc>
          <w:tcPr>
            <w:tcW w:w="1644" w:type="dxa"/>
          </w:tcPr>
          <w:p>
            <w:pPr>
              <w:pStyle w:val="0"/>
              <w:jc w:val="center"/>
            </w:pPr>
            <w:r>
              <w:rPr>
                <w:sz w:val="20"/>
              </w:rPr>
              <w:t xml:space="preserve">10</w:t>
            </w:r>
          </w:p>
        </w:tc>
        <w:tc>
          <w:tcPr>
            <w:tcW w:w="2665" w:type="dxa"/>
          </w:tcPr>
          <w:p>
            <w:pPr>
              <w:pStyle w:val="0"/>
              <w:jc w:val="center"/>
            </w:pPr>
            <w:r>
              <w:rPr>
                <w:sz w:val="20"/>
              </w:rPr>
              <w:t xml:space="preserve">р.п. Чаадаевка Городищенского района</w:t>
            </w:r>
          </w:p>
        </w:tc>
        <w:tc>
          <w:tcPr>
            <w:tcW w:w="1587" w:type="dxa"/>
          </w:tcPr>
          <w:p>
            <w:pPr>
              <w:pStyle w:val="0"/>
              <w:jc w:val="center"/>
            </w:pPr>
            <w:r>
              <w:rPr>
                <w:sz w:val="20"/>
              </w:rPr>
              <w:t xml:space="preserve">13</w:t>
            </w:r>
          </w:p>
        </w:tc>
        <w:tc>
          <w:tcPr>
            <w:tcW w:w="2940" w:type="dxa"/>
          </w:tcPr>
          <w:p>
            <w:pPr>
              <w:pStyle w:val="0"/>
              <w:jc w:val="center"/>
            </w:pPr>
            <w:r>
              <w:rPr>
                <w:sz w:val="20"/>
              </w:rPr>
              <w:t xml:space="preserve">Спортивная площадка по ул. Молодежная</w:t>
            </w:r>
          </w:p>
        </w:tc>
      </w:tr>
      <w:tr>
        <w:tc>
          <w:tcPr>
            <w:tcW w:w="1644" w:type="dxa"/>
          </w:tcPr>
          <w:p>
            <w:pPr>
              <w:pStyle w:val="0"/>
              <w:jc w:val="center"/>
            </w:pPr>
            <w:r>
              <w:rPr>
                <w:sz w:val="20"/>
              </w:rPr>
              <w:t xml:space="preserve">11</w:t>
            </w:r>
          </w:p>
        </w:tc>
        <w:tc>
          <w:tcPr>
            <w:tcW w:w="2665" w:type="dxa"/>
          </w:tcPr>
          <w:p>
            <w:pPr>
              <w:pStyle w:val="0"/>
              <w:jc w:val="center"/>
            </w:pPr>
            <w:r>
              <w:rPr>
                <w:sz w:val="20"/>
              </w:rPr>
              <w:t xml:space="preserve">р.п. Земетчино Земетчинского района</w:t>
            </w:r>
          </w:p>
        </w:tc>
        <w:tc>
          <w:tcPr>
            <w:tcW w:w="1587" w:type="dxa"/>
          </w:tcPr>
          <w:p>
            <w:pPr>
              <w:pStyle w:val="0"/>
              <w:jc w:val="center"/>
            </w:pPr>
            <w:r>
              <w:rPr>
                <w:sz w:val="20"/>
              </w:rPr>
              <w:t xml:space="preserve">14</w:t>
            </w:r>
          </w:p>
        </w:tc>
        <w:tc>
          <w:tcPr>
            <w:tcW w:w="2940" w:type="dxa"/>
          </w:tcPr>
          <w:p>
            <w:pPr>
              <w:pStyle w:val="0"/>
              <w:jc w:val="center"/>
            </w:pPr>
            <w:r>
              <w:rPr>
                <w:sz w:val="20"/>
              </w:rPr>
              <w:t xml:space="preserve">Пешеходная зона по ул. Ленина</w:t>
            </w:r>
          </w:p>
        </w:tc>
      </w:tr>
      <w:tr>
        <w:tc>
          <w:tcPr>
            <w:tcW w:w="1644" w:type="dxa"/>
          </w:tcPr>
          <w:p>
            <w:pPr>
              <w:pStyle w:val="0"/>
              <w:jc w:val="center"/>
            </w:pPr>
            <w:r>
              <w:rPr>
                <w:sz w:val="20"/>
              </w:rPr>
              <w:t xml:space="preserve">12</w:t>
            </w:r>
          </w:p>
        </w:tc>
        <w:tc>
          <w:tcPr>
            <w:tcW w:w="2665" w:type="dxa"/>
          </w:tcPr>
          <w:p>
            <w:pPr>
              <w:pStyle w:val="0"/>
              <w:jc w:val="center"/>
            </w:pPr>
            <w:r>
              <w:rPr>
                <w:sz w:val="20"/>
              </w:rPr>
              <w:t xml:space="preserve">р.п. Исса Иссинского района</w:t>
            </w:r>
          </w:p>
        </w:tc>
        <w:tc>
          <w:tcPr>
            <w:tcW w:w="1587" w:type="dxa"/>
          </w:tcPr>
          <w:p>
            <w:pPr>
              <w:pStyle w:val="0"/>
              <w:jc w:val="center"/>
            </w:pPr>
            <w:r>
              <w:rPr>
                <w:sz w:val="20"/>
              </w:rPr>
              <w:t xml:space="preserve">15</w:t>
            </w:r>
          </w:p>
        </w:tc>
        <w:tc>
          <w:tcPr>
            <w:tcW w:w="2940" w:type="dxa"/>
          </w:tcPr>
          <w:p>
            <w:pPr>
              <w:pStyle w:val="0"/>
              <w:jc w:val="center"/>
            </w:pPr>
            <w:r>
              <w:rPr>
                <w:sz w:val="20"/>
              </w:rPr>
              <w:t xml:space="preserve">Сквер с фонтаном на пересечении улиц Черокманова и Ленинская</w:t>
            </w:r>
          </w:p>
        </w:tc>
      </w:tr>
      <w:tr>
        <w:tc>
          <w:tcPr>
            <w:tcW w:w="1644" w:type="dxa"/>
          </w:tcPr>
          <w:p>
            <w:pPr>
              <w:pStyle w:val="0"/>
              <w:jc w:val="center"/>
            </w:pPr>
            <w:r>
              <w:rPr>
                <w:sz w:val="20"/>
              </w:rPr>
              <w:t xml:space="preserve">13</w:t>
            </w:r>
          </w:p>
        </w:tc>
        <w:tc>
          <w:tcPr>
            <w:tcW w:w="2665" w:type="dxa"/>
          </w:tcPr>
          <w:p>
            <w:pPr>
              <w:pStyle w:val="0"/>
              <w:jc w:val="center"/>
            </w:pPr>
            <w:r>
              <w:rPr>
                <w:sz w:val="20"/>
              </w:rPr>
              <w:t xml:space="preserve">г. Каменка Каменского района</w:t>
            </w:r>
          </w:p>
        </w:tc>
        <w:tc>
          <w:tcPr>
            <w:tcW w:w="1587" w:type="dxa"/>
          </w:tcPr>
          <w:p>
            <w:pPr>
              <w:pStyle w:val="0"/>
              <w:jc w:val="center"/>
            </w:pPr>
            <w:r>
              <w:rPr>
                <w:sz w:val="20"/>
              </w:rPr>
              <w:t xml:space="preserve">16</w:t>
            </w:r>
          </w:p>
        </w:tc>
        <w:tc>
          <w:tcPr>
            <w:tcW w:w="2940" w:type="dxa"/>
          </w:tcPr>
          <w:p>
            <w:pPr>
              <w:pStyle w:val="0"/>
              <w:jc w:val="center"/>
            </w:pPr>
            <w:r>
              <w:rPr>
                <w:sz w:val="20"/>
              </w:rPr>
              <w:t xml:space="preserve">Площадь "Победы" сквер "Победы"</w:t>
            </w:r>
          </w:p>
        </w:tc>
      </w:tr>
      <w:tr>
        <w:tc>
          <w:tcPr>
            <w:tcW w:w="1644" w:type="dxa"/>
          </w:tcPr>
          <w:p>
            <w:pPr>
              <w:pStyle w:val="0"/>
              <w:jc w:val="center"/>
            </w:pPr>
            <w:r>
              <w:rPr>
                <w:sz w:val="20"/>
              </w:rPr>
              <w:t xml:space="preserve">14</w:t>
            </w:r>
          </w:p>
        </w:tc>
        <w:tc>
          <w:tcPr>
            <w:tcW w:w="2665" w:type="dxa"/>
          </w:tcPr>
          <w:p>
            <w:pPr>
              <w:pStyle w:val="0"/>
              <w:jc w:val="center"/>
            </w:pPr>
            <w:r>
              <w:rPr>
                <w:sz w:val="20"/>
              </w:rPr>
              <w:t xml:space="preserve">Русско-Камешкирский сельсовет Камешкирского района</w:t>
            </w:r>
          </w:p>
        </w:tc>
        <w:tc>
          <w:tcPr>
            <w:tcW w:w="1587" w:type="dxa"/>
          </w:tcPr>
          <w:p>
            <w:pPr>
              <w:pStyle w:val="0"/>
              <w:jc w:val="center"/>
            </w:pPr>
            <w:r>
              <w:rPr>
                <w:sz w:val="20"/>
              </w:rPr>
              <w:t xml:space="preserve">17</w:t>
            </w:r>
          </w:p>
        </w:tc>
        <w:tc>
          <w:tcPr>
            <w:tcW w:w="2940" w:type="dxa"/>
          </w:tcPr>
          <w:p>
            <w:pPr>
              <w:pStyle w:val="0"/>
              <w:jc w:val="center"/>
            </w:pPr>
            <w:r>
              <w:rPr>
                <w:sz w:val="20"/>
              </w:rPr>
              <w:t xml:space="preserve">Открытая спортивная площадка и пешеходная зона по ул. Кирова</w:t>
            </w:r>
          </w:p>
        </w:tc>
      </w:tr>
      <w:tr>
        <w:tc>
          <w:tcPr>
            <w:tcW w:w="1644" w:type="dxa"/>
          </w:tcPr>
          <w:p>
            <w:pPr>
              <w:pStyle w:val="0"/>
              <w:jc w:val="center"/>
            </w:pPr>
            <w:r>
              <w:rPr>
                <w:sz w:val="20"/>
              </w:rPr>
              <w:t xml:space="preserve">15</w:t>
            </w:r>
          </w:p>
        </w:tc>
        <w:tc>
          <w:tcPr>
            <w:tcW w:w="2665" w:type="dxa"/>
          </w:tcPr>
          <w:p>
            <w:pPr>
              <w:pStyle w:val="0"/>
              <w:jc w:val="center"/>
            </w:pPr>
            <w:r>
              <w:rPr>
                <w:sz w:val="20"/>
              </w:rPr>
              <w:t xml:space="preserve">Махалинский сельсовет Кузнецкого района</w:t>
            </w:r>
          </w:p>
        </w:tc>
        <w:tc>
          <w:tcPr>
            <w:tcW w:w="1587" w:type="dxa"/>
          </w:tcPr>
          <w:p>
            <w:pPr>
              <w:pStyle w:val="0"/>
              <w:jc w:val="center"/>
            </w:pPr>
            <w:r>
              <w:rPr>
                <w:sz w:val="20"/>
              </w:rPr>
              <w:t xml:space="preserve">18</w:t>
            </w:r>
          </w:p>
        </w:tc>
        <w:tc>
          <w:tcPr>
            <w:tcW w:w="2940" w:type="dxa"/>
          </w:tcPr>
          <w:p>
            <w:pPr>
              <w:pStyle w:val="0"/>
              <w:jc w:val="center"/>
            </w:pPr>
            <w:r>
              <w:rPr>
                <w:sz w:val="20"/>
              </w:rPr>
              <w:t xml:space="preserve">Площадь по ул. Рабочий городок совхоза, д. 18</w:t>
            </w:r>
          </w:p>
        </w:tc>
      </w:tr>
      <w:tr>
        <w:tc>
          <w:tcPr>
            <w:tcW w:w="1644" w:type="dxa"/>
          </w:tcPr>
          <w:p>
            <w:pPr>
              <w:pStyle w:val="0"/>
              <w:jc w:val="center"/>
            </w:pPr>
            <w:r>
              <w:rPr>
                <w:sz w:val="20"/>
              </w:rPr>
              <w:t xml:space="preserve">16</w:t>
            </w:r>
          </w:p>
        </w:tc>
        <w:tc>
          <w:tcPr>
            <w:tcW w:w="2665" w:type="dxa"/>
          </w:tcPr>
          <w:p>
            <w:pPr>
              <w:pStyle w:val="0"/>
              <w:jc w:val="center"/>
            </w:pPr>
            <w:r>
              <w:rPr>
                <w:sz w:val="20"/>
              </w:rPr>
              <w:t xml:space="preserve">Посельский сельсовет Кузнецкого района</w:t>
            </w:r>
          </w:p>
        </w:tc>
        <w:tc>
          <w:tcPr>
            <w:tcW w:w="1587" w:type="dxa"/>
          </w:tcPr>
          <w:p>
            <w:pPr>
              <w:pStyle w:val="0"/>
              <w:jc w:val="center"/>
            </w:pPr>
            <w:r>
              <w:rPr>
                <w:sz w:val="20"/>
              </w:rPr>
              <w:t xml:space="preserve">19</w:t>
            </w:r>
          </w:p>
        </w:tc>
        <w:tc>
          <w:tcPr>
            <w:tcW w:w="2940" w:type="dxa"/>
          </w:tcPr>
          <w:p>
            <w:pPr>
              <w:pStyle w:val="0"/>
              <w:jc w:val="center"/>
            </w:pPr>
            <w:r>
              <w:rPr>
                <w:sz w:val="20"/>
              </w:rPr>
              <w:t xml:space="preserve">Сквер по ул. Советская</w:t>
            </w:r>
          </w:p>
        </w:tc>
      </w:tr>
      <w:tr>
        <w:tc>
          <w:tcPr>
            <w:tcW w:w="1644" w:type="dxa"/>
          </w:tcPr>
          <w:p>
            <w:pPr>
              <w:pStyle w:val="0"/>
              <w:jc w:val="center"/>
            </w:pPr>
            <w:r>
              <w:rPr>
                <w:sz w:val="20"/>
              </w:rPr>
              <w:t xml:space="preserve">17</w:t>
            </w:r>
          </w:p>
        </w:tc>
        <w:tc>
          <w:tcPr>
            <w:tcW w:w="2665" w:type="dxa"/>
          </w:tcPr>
          <w:p>
            <w:pPr>
              <w:pStyle w:val="0"/>
              <w:jc w:val="center"/>
            </w:pPr>
            <w:r>
              <w:rPr>
                <w:sz w:val="20"/>
              </w:rPr>
              <w:t xml:space="preserve">Лопатинский сельсовет Лопатинского района</w:t>
            </w:r>
          </w:p>
        </w:tc>
        <w:tc>
          <w:tcPr>
            <w:tcW w:w="1587" w:type="dxa"/>
          </w:tcPr>
          <w:p>
            <w:pPr>
              <w:pStyle w:val="0"/>
              <w:jc w:val="center"/>
            </w:pPr>
            <w:r>
              <w:rPr>
                <w:sz w:val="20"/>
              </w:rPr>
              <w:t xml:space="preserve">20</w:t>
            </w:r>
          </w:p>
        </w:tc>
        <w:tc>
          <w:tcPr>
            <w:tcW w:w="2940" w:type="dxa"/>
          </w:tcPr>
          <w:p>
            <w:pPr>
              <w:pStyle w:val="0"/>
              <w:jc w:val="center"/>
            </w:pPr>
            <w:r>
              <w:rPr>
                <w:sz w:val="20"/>
              </w:rPr>
              <w:t xml:space="preserve">Сквер по ул. Пионерская</w:t>
            </w:r>
          </w:p>
        </w:tc>
      </w:tr>
      <w:tr>
        <w:tc>
          <w:tcPr>
            <w:tcW w:w="1644" w:type="dxa"/>
          </w:tcPr>
          <w:p>
            <w:pPr>
              <w:pStyle w:val="0"/>
              <w:jc w:val="center"/>
            </w:pPr>
            <w:r>
              <w:rPr>
                <w:sz w:val="20"/>
              </w:rPr>
              <w:t xml:space="preserve">18</w:t>
            </w:r>
          </w:p>
        </w:tc>
        <w:tc>
          <w:tcPr>
            <w:tcW w:w="2665" w:type="dxa"/>
          </w:tcPr>
          <w:p>
            <w:pPr>
              <w:pStyle w:val="0"/>
              <w:jc w:val="center"/>
            </w:pPr>
            <w:r>
              <w:rPr>
                <w:sz w:val="20"/>
              </w:rPr>
              <w:t xml:space="preserve">р.п. Лунино Лунинского района</w:t>
            </w:r>
          </w:p>
        </w:tc>
        <w:tc>
          <w:tcPr>
            <w:tcW w:w="1587" w:type="dxa"/>
          </w:tcPr>
          <w:p>
            <w:pPr>
              <w:pStyle w:val="0"/>
              <w:jc w:val="center"/>
            </w:pPr>
            <w:r>
              <w:rPr>
                <w:sz w:val="20"/>
              </w:rPr>
              <w:t xml:space="preserve">21</w:t>
            </w:r>
          </w:p>
        </w:tc>
        <w:tc>
          <w:tcPr>
            <w:tcW w:w="2940" w:type="dxa"/>
          </w:tcPr>
          <w:p>
            <w:pPr>
              <w:pStyle w:val="0"/>
              <w:jc w:val="center"/>
            </w:pPr>
            <w:r>
              <w:rPr>
                <w:sz w:val="20"/>
              </w:rPr>
              <w:t xml:space="preserve">Парк Лунино-1</w:t>
            </w:r>
          </w:p>
        </w:tc>
      </w:tr>
      <w:tr>
        <w:tc>
          <w:tcPr>
            <w:tcW w:w="1644" w:type="dxa"/>
          </w:tcPr>
          <w:p>
            <w:pPr>
              <w:pStyle w:val="0"/>
              <w:jc w:val="center"/>
            </w:pPr>
            <w:r>
              <w:rPr>
                <w:sz w:val="20"/>
              </w:rPr>
              <w:t xml:space="preserve">19</w:t>
            </w:r>
          </w:p>
        </w:tc>
        <w:tc>
          <w:tcPr>
            <w:tcW w:w="2665" w:type="dxa"/>
          </w:tcPr>
          <w:p>
            <w:pPr>
              <w:pStyle w:val="0"/>
              <w:jc w:val="center"/>
            </w:pPr>
            <w:r>
              <w:rPr>
                <w:sz w:val="20"/>
              </w:rPr>
              <w:t xml:space="preserve">Малосердобинский сельсовет Малосердобинского района</w:t>
            </w:r>
          </w:p>
        </w:tc>
        <w:tc>
          <w:tcPr>
            <w:tcW w:w="1587" w:type="dxa"/>
          </w:tcPr>
          <w:p>
            <w:pPr>
              <w:pStyle w:val="0"/>
              <w:jc w:val="center"/>
            </w:pPr>
            <w:r>
              <w:rPr>
                <w:sz w:val="20"/>
              </w:rPr>
              <w:t xml:space="preserve">22</w:t>
            </w:r>
          </w:p>
        </w:tc>
        <w:tc>
          <w:tcPr>
            <w:tcW w:w="2940" w:type="dxa"/>
          </w:tcPr>
          <w:p>
            <w:pPr>
              <w:pStyle w:val="0"/>
              <w:jc w:val="center"/>
            </w:pPr>
            <w:r>
              <w:rPr>
                <w:sz w:val="20"/>
              </w:rPr>
              <w:t xml:space="preserve">Детская игровая площадка по ул. Ленинская, д. 43</w:t>
            </w:r>
          </w:p>
        </w:tc>
      </w:tr>
      <w:tr>
        <w:tc>
          <w:tcPr>
            <w:tcW w:w="1644" w:type="dxa"/>
            <w:vMerge w:val="restart"/>
          </w:tcPr>
          <w:p>
            <w:pPr>
              <w:pStyle w:val="0"/>
              <w:jc w:val="center"/>
            </w:pPr>
            <w:r>
              <w:rPr>
                <w:sz w:val="20"/>
              </w:rPr>
              <w:t xml:space="preserve">20</w:t>
            </w:r>
          </w:p>
        </w:tc>
        <w:tc>
          <w:tcPr>
            <w:tcW w:w="2665" w:type="dxa"/>
            <w:vMerge w:val="restart"/>
          </w:tcPr>
          <w:p>
            <w:pPr>
              <w:pStyle w:val="0"/>
              <w:jc w:val="center"/>
            </w:pPr>
            <w:r>
              <w:rPr>
                <w:sz w:val="20"/>
              </w:rPr>
              <w:t xml:space="preserve">р.п. Мокшан Мокшанского района</w:t>
            </w:r>
          </w:p>
        </w:tc>
        <w:tc>
          <w:tcPr>
            <w:tcW w:w="1587" w:type="dxa"/>
          </w:tcPr>
          <w:p>
            <w:pPr>
              <w:pStyle w:val="0"/>
              <w:jc w:val="center"/>
            </w:pPr>
            <w:r>
              <w:rPr>
                <w:sz w:val="20"/>
              </w:rPr>
              <w:t xml:space="preserve">23</w:t>
            </w:r>
          </w:p>
        </w:tc>
        <w:tc>
          <w:tcPr>
            <w:tcW w:w="2940" w:type="dxa"/>
          </w:tcPr>
          <w:p>
            <w:pPr>
              <w:pStyle w:val="0"/>
              <w:jc w:val="center"/>
            </w:pPr>
            <w:r>
              <w:rPr>
                <w:sz w:val="20"/>
              </w:rPr>
              <w:t xml:space="preserve">Сквер по ул. Поцелуева, д. 1</w:t>
            </w:r>
          </w:p>
        </w:tc>
      </w:tr>
      <w:tr>
        <w:tc>
          <w:tcPr>
            <w:vMerge w:val="continue"/>
          </w:tcPr>
          <w:p/>
        </w:tc>
        <w:tc>
          <w:tcPr>
            <w:vMerge w:val="continue"/>
          </w:tcPr>
          <w:p/>
        </w:tc>
        <w:tc>
          <w:tcPr>
            <w:tcW w:w="1587" w:type="dxa"/>
          </w:tcPr>
          <w:p>
            <w:pPr>
              <w:pStyle w:val="0"/>
              <w:jc w:val="center"/>
            </w:pPr>
            <w:r>
              <w:rPr>
                <w:sz w:val="20"/>
              </w:rPr>
              <w:t xml:space="preserve">24</w:t>
            </w:r>
          </w:p>
        </w:tc>
        <w:tc>
          <w:tcPr>
            <w:tcW w:w="2940" w:type="dxa"/>
          </w:tcPr>
          <w:p>
            <w:pPr>
              <w:pStyle w:val="0"/>
              <w:jc w:val="center"/>
            </w:pPr>
            <w:r>
              <w:rPr>
                <w:sz w:val="20"/>
              </w:rPr>
              <w:t xml:space="preserve">Детская игровая площадка по ул. Садовая/ул. Советская</w:t>
            </w:r>
          </w:p>
        </w:tc>
      </w:tr>
      <w:tr>
        <w:tc>
          <w:tcPr>
            <w:tcW w:w="1644" w:type="dxa"/>
          </w:tcPr>
          <w:p>
            <w:pPr>
              <w:pStyle w:val="0"/>
              <w:jc w:val="center"/>
            </w:pPr>
            <w:r>
              <w:rPr>
                <w:sz w:val="20"/>
              </w:rPr>
              <w:t xml:space="preserve">21</w:t>
            </w:r>
          </w:p>
        </w:tc>
        <w:tc>
          <w:tcPr>
            <w:tcW w:w="2665" w:type="dxa"/>
          </w:tcPr>
          <w:p>
            <w:pPr>
              <w:pStyle w:val="0"/>
              <w:jc w:val="center"/>
            </w:pPr>
            <w:r>
              <w:rPr>
                <w:sz w:val="20"/>
              </w:rPr>
              <w:t xml:space="preserve">Наровчатский сельсовет Наровчатского района</w:t>
            </w:r>
          </w:p>
        </w:tc>
        <w:tc>
          <w:tcPr>
            <w:tcW w:w="1587" w:type="dxa"/>
          </w:tcPr>
          <w:p>
            <w:pPr>
              <w:pStyle w:val="0"/>
              <w:jc w:val="center"/>
            </w:pPr>
            <w:r>
              <w:rPr>
                <w:sz w:val="20"/>
              </w:rPr>
              <w:t xml:space="preserve">25</w:t>
            </w:r>
          </w:p>
        </w:tc>
        <w:tc>
          <w:tcPr>
            <w:tcW w:w="2940" w:type="dxa"/>
          </w:tcPr>
          <w:p>
            <w:pPr>
              <w:pStyle w:val="0"/>
              <w:jc w:val="center"/>
            </w:pPr>
            <w:r>
              <w:rPr>
                <w:sz w:val="20"/>
              </w:rPr>
              <w:t xml:space="preserve">Сквер в районе ул. Партизанская, ул. Пионерская</w:t>
            </w:r>
          </w:p>
        </w:tc>
      </w:tr>
      <w:tr>
        <w:tc>
          <w:tcPr>
            <w:tcW w:w="1644" w:type="dxa"/>
          </w:tcPr>
          <w:p>
            <w:pPr>
              <w:pStyle w:val="0"/>
              <w:jc w:val="center"/>
            </w:pPr>
            <w:r>
              <w:rPr>
                <w:sz w:val="20"/>
              </w:rPr>
              <w:t xml:space="preserve">22</w:t>
            </w:r>
          </w:p>
        </w:tc>
        <w:tc>
          <w:tcPr>
            <w:tcW w:w="2665" w:type="dxa"/>
          </w:tcPr>
          <w:p>
            <w:pPr>
              <w:pStyle w:val="0"/>
              <w:jc w:val="center"/>
            </w:pPr>
            <w:r>
              <w:rPr>
                <w:sz w:val="20"/>
              </w:rPr>
              <w:t xml:space="preserve">г. Нижний Ломов Нижнеломовского района</w:t>
            </w:r>
          </w:p>
        </w:tc>
        <w:tc>
          <w:tcPr>
            <w:tcW w:w="1587" w:type="dxa"/>
          </w:tcPr>
          <w:p>
            <w:pPr>
              <w:pStyle w:val="0"/>
              <w:jc w:val="center"/>
            </w:pPr>
            <w:r>
              <w:rPr>
                <w:sz w:val="20"/>
              </w:rPr>
              <w:t xml:space="preserve">26</w:t>
            </w:r>
          </w:p>
        </w:tc>
        <w:tc>
          <w:tcPr>
            <w:tcW w:w="2940" w:type="dxa"/>
          </w:tcPr>
          <w:p>
            <w:pPr>
              <w:pStyle w:val="0"/>
              <w:jc w:val="center"/>
            </w:pPr>
            <w:r>
              <w:rPr>
                <w:sz w:val="20"/>
              </w:rPr>
              <w:t xml:space="preserve">Городской стадион с прилегающими территориями по ул. Урицкого, д. 56 "А"</w:t>
            </w:r>
          </w:p>
        </w:tc>
      </w:tr>
      <w:tr>
        <w:tc>
          <w:tcPr>
            <w:tcW w:w="1644" w:type="dxa"/>
          </w:tcPr>
          <w:p>
            <w:pPr>
              <w:pStyle w:val="0"/>
              <w:jc w:val="center"/>
            </w:pPr>
            <w:r>
              <w:rPr>
                <w:sz w:val="20"/>
              </w:rPr>
              <w:t xml:space="preserve">23</w:t>
            </w:r>
          </w:p>
        </w:tc>
        <w:tc>
          <w:tcPr>
            <w:tcW w:w="2665" w:type="dxa"/>
          </w:tcPr>
          <w:p>
            <w:pPr>
              <w:pStyle w:val="0"/>
              <w:jc w:val="center"/>
            </w:pPr>
            <w:r>
              <w:rPr>
                <w:sz w:val="20"/>
              </w:rPr>
              <w:t xml:space="preserve">Верхнеломовский сельсовет Нижнеломовского района</w:t>
            </w:r>
          </w:p>
        </w:tc>
        <w:tc>
          <w:tcPr>
            <w:tcW w:w="1587" w:type="dxa"/>
          </w:tcPr>
          <w:p>
            <w:pPr>
              <w:pStyle w:val="0"/>
              <w:jc w:val="center"/>
            </w:pPr>
            <w:r>
              <w:rPr>
                <w:sz w:val="20"/>
              </w:rPr>
              <w:t xml:space="preserve">27</w:t>
            </w:r>
          </w:p>
        </w:tc>
        <w:tc>
          <w:tcPr>
            <w:tcW w:w="2940" w:type="dxa"/>
          </w:tcPr>
          <w:p>
            <w:pPr>
              <w:pStyle w:val="0"/>
              <w:jc w:val="center"/>
            </w:pPr>
            <w:r>
              <w:rPr>
                <w:sz w:val="20"/>
              </w:rPr>
              <w:t xml:space="preserve">Общественная территория (парк) по ул. Советская Площадь</w:t>
            </w:r>
          </w:p>
        </w:tc>
      </w:tr>
      <w:tr>
        <w:tc>
          <w:tcPr>
            <w:tcW w:w="1644" w:type="dxa"/>
          </w:tcPr>
          <w:p>
            <w:pPr>
              <w:pStyle w:val="0"/>
              <w:jc w:val="center"/>
            </w:pPr>
            <w:r>
              <w:rPr>
                <w:sz w:val="20"/>
              </w:rPr>
              <w:t xml:space="preserve">24</w:t>
            </w:r>
          </w:p>
        </w:tc>
        <w:tc>
          <w:tcPr>
            <w:tcW w:w="2665" w:type="dxa"/>
          </w:tcPr>
          <w:p>
            <w:pPr>
              <w:pStyle w:val="0"/>
              <w:jc w:val="center"/>
            </w:pPr>
            <w:r>
              <w:rPr>
                <w:sz w:val="20"/>
              </w:rPr>
              <w:t xml:space="preserve">г. Никольск Никольского района</w:t>
            </w:r>
          </w:p>
        </w:tc>
        <w:tc>
          <w:tcPr>
            <w:tcW w:w="1587" w:type="dxa"/>
          </w:tcPr>
          <w:p>
            <w:pPr>
              <w:pStyle w:val="0"/>
              <w:jc w:val="center"/>
            </w:pPr>
            <w:r>
              <w:rPr>
                <w:sz w:val="20"/>
              </w:rPr>
              <w:t xml:space="preserve">28</w:t>
            </w:r>
          </w:p>
        </w:tc>
        <w:tc>
          <w:tcPr>
            <w:tcW w:w="2940" w:type="dxa"/>
          </w:tcPr>
          <w:p>
            <w:pPr>
              <w:pStyle w:val="0"/>
              <w:jc w:val="center"/>
            </w:pPr>
            <w:r>
              <w:rPr>
                <w:sz w:val="20"/>
              </w:rPr>
              <w:t xml:space="preserve">Сквер с фонтаном по ул. Московская</w:t>
            </w:r>
          </w:p>
        </w:tc>
      </w:tr>
      <w:tr>
        <w:tc>
          <w:tcPr>
            <w:tcW w:w="1644" w:type="dxa"/>
          </w:tcPr>
          <w:p>
            <w:pPr>
              <w:pStyle w:val="0"/>
              <w:jc w:val="center"/>
            </w:pPr>
            <w:r>
              <w:rPr>
                <w:sz w:val="20"/>
              </w:rPr>
              <w:t xml:space="preserve">25</w:t>
            </w:r>
          </w:p>
        </w:tc>
        <w:tc>
          <w:tcPr>
            <w:tcW w:w="2665" w:type="dxa"/>
          </w:tcPr>
          <w:p>
            <w:pPr>
              <w:pStyle w:val="0"/>
              <w:jc w:val="center"/>
            </w:pPr>
            <w:r>
              <w:rPr>
                <w:sz w:val="20"/>
              </w:rPr>
              <w:t xml:space="preserve">р.п. Пачелма Пачелмского района</w:t>
            </w:r>
          </w:p>
        </w:tc>
        <w:tc>
          <w:tcPr>
            <w:tcW w:w="1587" w:type="dxa"/>
          </w:tcPr>
          <w:p>
            <w:pPr>
              <w:pStyle w:val="0"/>
              <w:jc w:val="center"/>
            </w:pPr>
            <w:r>
              <w:rPr>
                <w:sz w:val="20"/>
              </w:rPr>
              <w:t xml:space="preserve">29</w:t>
            </w:r>
          </w:p>
        </w:tc>
        <w:tc>
          <w:tcPr>
            <w:tcW w:w="2940" w:type="dxa"/>
          </w:tcPr>
          <w:p>
            <w:pPr>
              <w:pStyle w:val="0"/>
              <w:jc w:val="center"/>
            </w:pPr>
            <w:r>
              <w:rPr>
                <w:sz w:val="20"/>
              </w:rPr>
              <w:t xml:space="preserve">Парк культуры (II этап благоустройства)</w:t>
            </w:r>
          </w:p>
        </w:tc>
      </w:tr>
      <w:tr>
        <w:tc>
          <w:tcPr>
            <w:tcW w:w="1644" w:type="dxa"/>
          </w:tcPr>
          <w:p>
            <w:pPr>
              <w:pStyle w:val="0"/>
              <w:jc w:val="center"/>
            </w:pPr>
            <w:r>
              <w:rPr>
                <w:sz w:val="20"/>
              </w:rPr>
              <w:t xml:space="preserve">26</w:t>
            </w:r>
          </w:p>
        </w:tc>
        <w:tc>
          <w:tcPr>
            <w:tcW w:w="2665" w:type="dxa"/>
          </w:tcPr>
          <w:p>
            <w:pPr>
              <w:pStyle w:val="0"/>
              <w:jc w:val="center"/>
            </w:pPr>
            <w:r>
              <w:rPr>
                <w:sz w:val="20"/>
              </w:rPr>
              <w:t xml:space="preserve">р.п. Золотаревка Пензенского района</w:t>
            </w:r>
          </w:p>
        </w:tc>
        <w:tc>
          <w:tcPr>
            <w:tcW w:w="1587" w:type="dxa"/>
          </w:tcPr>
          <w:p>
            <w:pPr>
              <w:pStyle w:val="0"/>
              <w:jc w:val="center"/>
            </w:pPr>
            <w:r>
              <w:rPr>
                <w:sz w:val="20"/>
              </w:rPr>
              <w:t xml:space="preserve">30</w:t>
            </w:r>
          </w:p>
        </w:tc>
        <w:tc>
          <w:tcPr>
            <w:tcW w:w="2940" w:type="dxa"/>
          </w:tcPr>
          <w:p>
            <w:pPr>
              <w:pStyle w:val="0"/>
              <w:jc w:val="center"/>
            </w:pPr>
            <w:r>
              <w:rPr>
                <w:sz w:val="20"/>
              </w:rPr>
              <w:t xml:space="preserve">Парк по ул. Ленина</w:t>
            </w:r>
          </w:p>
        </w:tc>
      </w:tr>
      <w:tr>
        <w:tc>
          <w:tcPr>
            <w:tcW w:w="1644" w:type="dxa"/>
          </w:tcPr>
          <w:p>
            <w:pPr>
              <w:pStyle w:val="0"/>
              <w:jc w:val="center"/>
            </w:pPr>
            <w:r>
              <w:rPr>
                <w:sz w:val="20"/>
              </w:rPr>
              <w:t xml:space="preserve">27</w:t>
            </w:r>
          </w:p>
        </w:tc>
        <w:tc>
          <w:tcPr>
            <w:tcW w:w="2665" w:type="dxa"/>
          </w:tcPr>
          <w:p>
            <w:pPr>
              <w:pStyle w:val="0"/>
              <w:jc w:val="center"/>
            </w:pPr>
            <w:r>
              <w:rPr>
                <w:sz w:val="20"/>
              </w:rPr>
              <w:t xml:space="preserve">г. Сердобск Сердобского района</w:t>
            </w:r>
          </w:p>
        </w:tc>
        <w:tc>
          <w:tcPr>
            <w:tcW w:w="1587" w:type="dxa"/>
          </w:tcPr>
          <w:p>
            <w:pPr>
              <w:pStyle w:val="0"/>
              <w:jc w:val="center"/>
            </w:pPr>
            <w:r>
              <w:rPr>
                <w:sz w:val="20"/>
              </w:rPr>
              <w:t xml:space="preserve">31</w:t>
            </w:r>
          </w:p>
        </w:tc>
        <w:tc>
          <w:tcPr>
            <w:tcW w:w="2940" w:type="dxa"/>
          </w:tcPr>
          <w:p>
            <w:pPr>
              <w:pStyle w:val="0"/>
              <w:jc w:val="center"/>
            </w:pPr>
            <w:r>
              <w:rPr>
                <w:sz w:val="20"/>
              </w:rPr>
              <w:t xml:space="preserve">Сквер им. В.А. Слепцова по ул. Тюрина</w:t>
            </w:r>
          </w:p>
        </w:tc>
      </w:tr>
      <w:tr>
        <w:tc>
          <w:tcPr>
            <w:tcW w:w="1644" w:type="dxa"/>
          </w:tcPr>
          <w:p>
            <w:pPr>
              <w:pStyle w:val="0"/>
              <w:jc w:val="center"/>
            </w:pPr>
            <w:r>
              <w:rPr>
                <w:sz w:val="20"/>
              </w:rPr>
              <w:t xml:space="preserve">28</w:t>
            </w:r>
          </w:p>
        </w:tc>
        <w:tc>
          <w:tcPr>
            <w:tcW w:w="2665" w:type="dxa"/>
          </w:tcPr>
          <w:p>
            <w:pPr>
              <w:pStyle w:val="0"/>
              <w:jc w:val="center"/>
            </w:pPr>
            <w:r>
              <w:rPr>
                <w:sz w:val="20"/>
              </w:rPr>
              <w:t xml:space="preserve">р.п. Сосновоборск Сосновоборского района</w:t>
            </w:r>
          </w:p>
        </w:tc>
        <w:tc>
          <w:tcPr>
            <w:tcW w:w="1587" w:type="dxa"/>
          </w:tcPr>
          <w:p>
            <w:pPr>
              <w:pStyle w:val="0"/>
              <w:jc w:val="center"/>
            </w:pPr>
            <w:r>
              <w:rPr>
                <w:sz w:val="20"/>
              </w:rPr>
              <w:t xml:space="preserve">32</w:t>
            </w:r>
          </w:p>
        </w:tc>
        <w:tc>
          <w:tcPr>
            <w:tcW w:w="2940" w:type="dxa"/>
          </w:tcPr>
          <w:p>
            <w:pPr>
              <w:pStyle w:val="0"/>
              <w:jc w:val="center"/>
            </w:pPr>
            <w:r>
              <w:rPr>
                <w:sz w:val="20"/>
              </w:rPr>
              <w:t xml:space="preserve">Пешеходная зона по ул. Калинина</w:t>
            </w:r>
          </w:p>
        </w:tc>
      </w:tr>
      <w:tr>
        <w:tc>
          <w:tcPr>
            <w:tcW w:w="1644" w:type="dxa"/>
            <w:vMerge w:val="restart"/>
          </w:tcPr>
          <w:p>
            <w:pPr>
              <w:pStyle w:val="0"/>
              <w:jc w:val="center"/>
            </w:pPr>
            <w:r>
              <w:rPr>
                <w:sz w:val="20"/>
              </w:rPr>
              <w:t xml:space="preserve">29</w:t>
            </w:r>
          </w:p>
        </w:tc>
        <w:tc>
          <w:tcPr>
            <w:tcW w:w="2665" w:type="dxa"/>
            <w:vMerge w:val="restart"/>
          </w:tcPr>
          <w:p>
            <w:pPr>
              <w:pStyle w:val="0"/>
              <w:jc w:val="center"/>
            </w:pPr>
            <w:r>
              <w:rPr>
                <w:sz w:val="20"/>
              </w:rPr>
              <w:t xml:space="preserve">г. Спасск Спасского района</w:t>
            </w:r>
          </w:p>
        </w:tc>
        <w:tc>
          <w:tcPr>
            <w:tcW w:w="1587" w:type="dxa"/>
          </w:tcPr>
          <w:p>
            <w:pPr>
              <w:pStyle w:val="0"/>
              <w:jc w:val="center"/>
            </w:pPr>
            <w:r>
              <w:rPr>
                <w:sz w:val="20"/>
              </w:rPr>
              <w:t xml:space="preserve">33</w:t>
            </w:r>
          </w:p>
        </w:tc>
        <w:tc>
          <w:tcPr>
            <w:tcW w:w="2940" w:type="dxa"/>
          </w:tcPr>
          <w:p>
            <w:pPr>
              <w:pStyle w:val="0"/>
              <w:jc w:val="center"/>
            </w:pPr>
            <w:r>
              <w:rPr>
                <w:sz w:val="20"/>
              </w:rPr>
              <w:t xml:space="preserve">Пешеходная зона по ул. Коммунальная</w:t>
            </w:r>
          </w:p>
        </w:tc>
      </w:tr>
      <w:tr>
        <w:tc>
          <w:tcPr>
            <w:vMerge w:val="continue"/>
          </w:tcPr>
          <w:p/>
        </w:tc>
        <w:tc>
          <w:tcPr>
            <w:vMerge w:val="continue"/>
          </w:tcPr>
          <w:p/>
        </w:tc>
        <w:tc>
          <w:tcPr>
            <w:tcW w:w="1587" w:type="dxa"/>
          </w:tcPr>
          <w:p>
            <w:pPr>
              <w:pStyle w:val="0"/>
              <w:jc w:val="center"/>
            </w:pPr>
            <w:r>
              <w:rPr>
                <w:sz w:val="20"/>
              </w:rPr>
              <w:t xml:space="preserve">34</w:t>
            </w:r>
          </w:p>
        </w:tc>
        <w:tc>
          <w:tcPr>
            <w:tcW w:w="2940" w:type="dxa"/>
          </w:tcPr>
          <w:p>
            <w:pPr>
              <w:pStyle w:val="0"/>
              <w:jc w:val="center"/>
            </w:pPr>
            <w:r>
              <w:rPr>
                <w:sz w:val="20"/>
              </w:rPr>
              <w:t xml:space="preserve">Пешеходная зона по ул. Пролетарская</w:t>
            </w:r>
          </w:p>
        </w:tc>
      </w:tr>
      <w:tr>
        <w:tc>
          <w:tcPr>
            <w:vMerge w:val="continue"/>
          </w:tcPr>
          <w:p/>
        </w:tc>
        <w:tc>
          <w:tcPr>
            <w:vMerge w:val="continue"/>
          </w:tcPr>
          <w:p/>
        </w:tc>
        <w:tc>
          <w:tcPr>
            <w:tcW w:w="1587" w:type="dxa"/>
          </w:tcPr>
          <w:p>
            <w:pPr>
              <w:pStyle w:val="0"/>
              <w:jc w:val="center"/>
            </w:pPr>
            <w:r>
              <w:rPr>
                <w:sz w:val="20"/>
              </w:rPr>
              <w:t xml:space="preserve">35</w:t>
            </w:r>
          </w:p>
        </w:tc>
        <w:tc>
          <w:tcPr>
            <w:tcW w:w="2940" w:type="dxa"/>
          </w:tcPr>
          <w:p>
            <w:pPr>
              <w:pStyle w:val="0"/>
              <w:jc w:val="center"/>
            </w:pPr>
            <w:r>
              <w:rPr>
                <w:sz w:val="20"/>
              </w:rPr>
              <w:t xml:space="preserve">Пешеходная зона по ул. Советская от ул. переулок Коммунальный до ул. Профессиональная</w:t>
            </w:r>
          </w:p>
        </w:tc>
      </w:tr>
      <w:tr>
        <w:tc>
          <w:tcPr>
            <w:vMerge w:val="continue"/>
          </w:tcPr>
          <w:p/>
        </w:tc>
        <w:tc>
          <w:tcPr>
            <w:vMerge w:val="continue"/>
          </w:tcPr>
          <w:p/>
        </w:tc>
        <w:tc>
          <w:tcPr>
            <w:tcW w:w="1587" w:type="dxa"/>
          </w:tcPr>
          <w:p>
            <w:pPr>
              <w:pStyle w:val="0"/>
              <w:jc w:val="center"/>
            </w:pPr>
            <w:r>
              <w:rPr>
                <w:sz w:val="20"/>
              </w:rPr>
              <w:t xml:space="preserve">36</w:t>
            </w:r>
          </w:p>
        </w:tc>
        <w:tc>
          <w:tcPr>
            <w:tcW w:w="2940" w:type="dxa"/>
          </w:tcPr>
          <w:p>
            <w:pPr>
              <w:pStyle w:val="0"/>
              <w:jc w:val="center"/>
            </w:pPr>
            <w:r>
              <w:rPr>
                <w:sz w:val="20"/>
              </w:rPr>
              <w:t xml:space="preserve">Пешеходная зона по ул. Садовая</w:t>
            </w:r>
          </w:p>
        </w:tc>
      </w:tr>
      <w:tr>
        <w:tc>
          <w:tcPr>
            <w:vMerge w:val="continue"/>
          </w:tcPr>
          <w:p/>
        </w:tc>
        <w:tc>
          <w:tcPr>
            <w:vMerge w:val="continue"/>
          </w:tcPr>
          <w:p/>
        </w:tc>
        <w:tc>
          <w:tcPr>
            <w:tcW w:w="1587" w:type="dxa"/>
          </w:tcPr>
          <w:p>
            <w:pPr>
              <w:pStyle w:val="0"/>
              <w:jc w:val="center"/>
            </w:pPr>
            <w:r>
              <w:rPr>
                <w:sz w:val="20"/>
              </w:rPr>
              <w:t xml:space="preserve">37</w:t>
            </w:r>
          </w:p>
        </w:tc>
        <w:tc>
          <w:tcPr>
            <w:tcW w:w="2940" w:type="dxa"/>
          </w:tcPr>
          <w:p>
            <w:pPr>
              <w:pStyle w:val="0"/>
              <w:jc w:val="center"/>
            </w:pPr>
            <w:r>
              <w:rPr>
                <w:sz w:val="20"/>
              </w:rPr>
              <w:t xml:space="preserve">Пешеходная зона по ул. Советская от ул. Профессиональная до ул. Ленина</w:t>
            </w:r>
          </w:p>
        </w:tc>
      </w:tr>
      <w:tr>
        <w:tc>
          <w:tcPr>
            <w:tcW w:w="1644" w:type="dxa"/>
          </w:tcPr>
          <w:p>
            <w:pPr>
              <w:pStyle w:val="0"/>
              <w:jc w:val="center"/>
            </w:pPr>
            <w:r>
              <w:rPr>
                <w:sz w:val="20"/>
              </w:rPr>
              <w:t xml:space="preserve">30</w:t>
            </w:r>
          </w:p>
        </w:tc>
        <w:tc>
          <w:tcPr>
            <w:tcW w:w="2665" w:type="dxa"/>
          </w:tcPr>
          <w:p>
            <w:pPr>
              <w:pStyle w:val="0"/>
              <w:jc w:val="center"/>
            </w:pPr>
            <w:r>
              <w:rPr>
                <w:sz w:val="20"/>
              </w:rPr>
              <w:t xml:space="preserve">р.п. Тамала Тамалинского района</w:t>
            </w:r>
          </w:p>
        </w:tc>
        <w:tc>
          <w:tcPr>
            <w:tcW w:w="1587" w:type="dxa"/>
          </w:tcPr>
          <w:p>
            <w:pPr>
              <w:pStyle w:val="0"/>
              <w:jc w:val="center"/>
            </w:pPr>
            <w:r>
              <w:rPr>
                <w:sz w:val="20"/>
              </w:rPr>
              <w:t xml:space="preserve">38</w:t>
            </w:r>
          </w:p>
        </w:tc>
        <w:tc>
          <w:tcPr>
            <w:tcW w:w="2940" w:type="dxa"/>
          </w:tcPr>
          <w:p>
            <w:pPr>
              <w:pStyle w:val="0"/>
              <w:jc w:val="center"/>
            </w:pPr>
            <w:r>
              <w:rPr>
                <w:sz w:val="20"/>
              </w:rPr>
              <w:t xml:space="preserve">Сквер по ул. Советская</w:t>
            </w:r>
          </w:p>
        </w:tc>
      </w:tr>
      <w:tr>
        <w:tc>
          <w:tcPr>
            <w:tcW w:w="1644" w:type="dxa"/>
          </w:tcPr>
          <w:p>
            <w:pPr>
              <w:pStyle w:val="0"/>
              <w:jc w:val="center"/>
            </w:pPr>
            <w:r>
              <w:rPr>
                <w:sz w:val="20"/>
              </w:rPr>
              <w:t xml:space="preserve">31</w:t>
            </w:r>
          </w:p>
        </w:tc>
        <w:tc>
          <w:tcPr>
            <w:tcW w:w="2665" w:type="dxa"/>
          </w:tcPr>
          <w:p>
            <w:pPr>
              <w:pStyle w:val="0"/>
              <w:jc w:val="center"/>
            </w:pPr>
            <w:r>
              <w:rPr>
                <w:sz w:val="20"/>
              </w:rPr>
              <w:t xml:space="preserve">р.п. Шемышейка Шемышейского района</w:t>
            </w:r>
          </w:p>
        </w:tc>
        <w:tc>
          <w:tcPr>
            <w:tcW w:w="1587" w:type="dxa"/>
          </w:tcPr>
          <w:p>
            <w:pPr>
              <w:pStyle w:val="0"/>
              <w:jc w:val="center"/>
            </w:pPr>
            <w:r>
              <w:rPr>
                <w:sz w:val="20"/>
              </w:rPr>
              <w:t xml:space="preserve">39</w:t>
            </w:r>
          </w:p>
        </w:tc>
        <w:tc>
          <w:tcPr>
            <w:tcW w:w="2940" w:type="dxa"/>
          </w:tcPr>
          <w:p>
            <w:pPr>
              <w:pStyle w:val="0"/>
              <w:jc w:val="center"/>
            </w:pPr>
            <w:r>
              <w:rPr>
                <w:sz w:val="20"/>
              </w:rPr>
              <w:t xml:space="preserve">Пешеходная зона по ул. Ленина</w:t>
            </w:r>
          </w:p>
        </w:tc>
      </w:tr>
      <w:tr>
        <w:tc>
          <w:tcPr>
            <w:gridSpan w:val="4"/>
            <w:tcW w:w="8836" w:type="dxa"/>
          </w:tcPr>
          <w:p>
            <w:pPr>
              <w:pStyle w:val="0"/>
              <w:outlineLvl w:val="1"/>
              <w:jc w:val="center"/>
            </w:pPr>
            <w:r>
              <w:rPr>
                <w:sz w:val="20"/>
              </w:rPr>
              <w:t xml:space="preserve">2023 год</w:t>
            </w:r>
          </w:p>
        </w:tc>
      </w:tr>
      <w:tr>
        <w:tc>
          <w:tcPr>
            <w:tcW w:w="1644" w:type="dxa"/>
          </w:tcPr>
          <w:p>
            <w:pPr>
              <w:pStyle w:val="0"/>
              <w:jc w:val="center"/>
            </w:pPr>
            <w:r>
              <w:rPr>
                <w:sz w:val="20"/>
              </w:rPr>
              <w:t xml:space="preserve">1</w:t>
            </w:r>
          </w:p>
        </w:tc>
        <w:tc>
          <w:tcPr>
            <w:tcW w:w="2665" w:type="dxa"/>
          </w:tcPr>
          <w:p>
            <w:pPr>
              <w:pStyle w:val="0"/>
              <w:jc w:val="center"/>
            </w:pPr>
            <w:r>
              <w:rPr>
                <w:sz w:val="20"/>
              </w:rPr>
              <w:t xml:space="preserve">г. Пенза</w:t>
            </w:r>
          </w:p>
        </w:tc>
        <w:tc>
          <w:tcPr>
            <w:tcW w:w="1587" w:type="dxa"/>
          </w:tcPr>
          <w:p>
            <w:pPr>
              <w:pStyle w:val="0"/>
              <w:jc w:val="center"/>
            </w:pPr>
            <w:r>
              <w:rPr>
                <w:sz w:val="20"/>
              </w:rPr>
              <w:t xml:space="preserve">1</w:t>
            </w:r>
          </w:p>
        </w:tc>
        <w:tc>
          <w:tcPr>
            <w:tcW w:w="2940" w:type="dxa"/>
          </w:tcPr>
          <w:p>
            <w:pPr>
              <w:pStyle w:val="0"/>
              <w:jc w:val="center"/>
            </w:pPr>
            <w:r>
              <w:rPr>
                <w:sz w:val="20"/>
              </w:rPr>
              <w:t xml:space="preserve">Центральный парк культуры и отдыха им. В.Г. Белинского по ул. Карла Маркса, д. 1</w:t>
            </w:r>
          </w:p>
        </w:tc>
      </w:tr>
      <w:tr>
        <w:tc>
          <w:tcPr>
            <w:tcW w:w="1644" w:type="dxa"/>
            <w:vMerge w:val="restart"/>
          </w:tcPr>
          <w:p>
            <w:pPr>
              <w:pStyle w:val="0"/>
              <w:jc w:val="center"/>
            </w:pPr>
            <w:r>
              <w:rPr>
                <w:sz w:val="20"/>
              </w:rPr>
              <w:t xml:space="preserve">2</w:t>
            </w:r>
          </w:p>
        </w:tc>
        <w:tc>
          <w:tcPr>
            <w:tcW w:w="2665" w:type="dxa"/>
            <w:vMerge w:val="restart"/>
          </w:tcPr>
          <w:p>
            <w:pPr>
              <w:pStyle w:val="0"/>
              <w:jc w:val="center"/>
            </w:pPr>
            <w:r>
              <w:rPr>
                <w:sz w:val="20"/>
              </w:rPr>
              <w:t xml:space="preserve">г. Кузнецк</w:t>
            </w:r>
          </w:p>
        </w:tc>
        <w:tc>
          <w:tcPr>
            <w:tcW w:w="1587" w:type="dxa"/>
          </w:tcPr>
          <w:p>
            <w:pPr>
              <w:pStyle w:val="0"/>
              <w:jc w:val="center"/>
            </w:pPr>
            <w:r>
              <w:rPr>
                <w:sz w:val="20"/>
              </w:rPr>
              <w:t xml:space="preserve">2</w:t>
            </w:r>
          </w:p>
        </w:tc>
        <w:tc>
          <w:tcPr>
            <w:tcW w:w="2940" w:type="dxa"/>
          </w:tcPr>
          <w:p>
            <w:pPr>
              <w:pStyle w:val="0"/>
              <w:jc w:val="center"/>
            </w:pPr>
            <w:r>
              <w:rPr>
                <w:sz w:val="20"/>
              </w:rPr>
              <w:t xml:space="preserve">Территория, прилегающая к Дому ветеранов</w:t>
            </w:r>
          </w:p>
        </w:tc>
      </w:tr>
      <w:tr>
        <w:tc>
          <w:tcPr>
            <w:vMerge w:val="continue"/>
          </w:tcPr>
          <w:p/>
        </w:tc>
        <w:tc>
          <w:tcPr>
            <w:vMerge w:val="continue"/>
          </w:tcPr>
          <w:p/>
        </w:tc>
        <w:tc>
          <w:tcPr>
            <w:tcW w:w="1587" w:type="dxa"/>
          </w:tcPr>
          <w:p>
            <w:pPr>
              <w:pStyle w:val="0"/>
              <w:jc w:val="center"/>
            </w:pPr>
            <w:r>
              <w:rPr>
                <w:sz w:val="20"/>
              </w:rPr>
              <w:t xml:space="preserve">3</w:t>
            </w:r>
          </w:p>
        </w:tc>
        <w:tc>
          <w:tcPr>
            <w:tcW w:w="2940" w:type="dxa"/>
          </w:tcPr>
          <w:p>
            <w:pPr>
              <w:pStyle w:val="0"/>
              <w:jc w:val="center"/>
            </w:pPr>
            <w:r>
              <w:rPr>
                <w:sz w:val="20"/>
              </w:rPr>
              <w:t xml:space="preserve">Сквер на перекрестке ул. Стекловская - ул. Белинского</w:t>
            </w:r>
          </w:p>
        </w:tc>
      </w:tr>
      <w:tr>
        <w:tc>
          <w:tcPr>
            <w:tcW w:w="1644" w:type="dxa"/>
          </w:tcPr>
          <w:p>
            <w:pPr>
              <w:pStyle w:val="0"/>
              <w:jc w:val="center"/>
            </w:pPr>
            <w:r>
              <w:rPr>
                <w:sz w:val="20"/>
              </w:rPr>
              <w:t xml:space="preserve">3</w:t>
            </w:r>
          </w:p>
        </w:tc>
        <w:tc>
          <w:tcPr>
            <w:tcW w:w="2665" w:type="dxa"/>
          </w:tcPr>
          <w:p>
            <w:pPr>
              <w:pStyle w:val="0"/>
              <w:jc w:val="center"/>
            </w:pPr>
            <w:r>
              <w:rPr>
                <w:sz w:val="20"/>
              </w:rPr>
              <w:t xml:space="preserve">ЗАТО г. Заречный</w:t>
            </w:r>
          </w:p>
        </w:tc>
        <w:tc>
          <w:tcPr>
            <w:tcW w:w="1587" w:type="dxa"/>
          </w:tcPr>
          <w:p>
            <w:pPr>
              <w:pStyle w:val="0"/>
              <w:jc w:val="center"/>
            </w:pPr>
            <w:r>
              <w:rPr>
                <w:sz w:val="20"/>
              </w:rPr>
              <w:t xml:space="preserve">4</w:t>
            </w:r>
          </w:p>
        </w:tc>
        <w:tc>
          <w:tcPr>
            <w:tcW w:w="2940" w:type="dxa"/>
          </w:tcPr>
          <w:p>
            <w:pPr>
              <w:pStyle w:val="0"/>
              <w:jc w:val="center"/>
            </w:pPr>
            <w:r>
              <w:rPr>
                <w:sz w:val="20"/>
              </w:rPr>
              <w:t xml:space="preserve">Сквер около МБДОУ "Детский сад N 7"</w:t>
            </w:r>
          </w:p>
        </w:tc>
      </w:tr>
      <w:tr>
        <w:tc>
          <w:tcPr>
            <w:tcW w:w="1644" w:type="dxa"/>
            <w:vMerge w:val="restart"/>
          </w:tcPr>
          <w:p>
            <w:pPr>
              <w:pStyle w:val="0"/>
              <w:jc w:val="center"/>
            </w:pPr>
            <w:r>
              <w:rPr>
                <w:sz w:val="20"/>
              </w:rPr>
              <w:t xml:space="preserve">4</w:t>
            </w:r>
          </w:p>
        </w:tc>
        <w:tc>
          <w:tcPr>
            <w:tcW w:w="2665" w:type="dxa"/>
            <w:vMerge w:val="restart"/>
          </w:tcPr>
          <w:p>
            <w:pPr>
              <w:pStyle w:val="0"/>
              <w:jc w:val="center"/>
            </w:pPr>
            <w:r>
              <w:rPr>
                <w:sz w:val="20"/>
              </w:rPr>
              <w:t xml:space="preserve">р.п. Беково Бековского района</w:t>
            </w:r>
          </w:p>
        </w:tc>
        <w:tc>
          <w:tcPr>
            <w:tcW w:w="1587" w:type="dxa"/>
          </w:tcPr>
          <w:p>
            <w:pPr>
              <w:pStyle w:val="0"/>
              <w:jc w:val="center"/>
            </w:pPr>
            <w:r>
              <w:rPr>
                <w:sz w:val="20"/>
              </w:rPr>
              <w:t xml:space="preserve">5</w:t>
            </w:r>
          </w:p>
        </w:tc>
        <w:tc>
          <w:tcPr>
            <w:tcW w:w="2940" w:type="dxa"/>
          </w:tcPr>
          <w:p>
            <w:pPr>
              <w:pStyle w:val="0"/>
              <w:jc w:val="center"/>
            </w:pPr>
            <w:r>
              <w:rPr>
                <w:sz w:val="20"/>
              </w:rPr>
              <w:t xml:space="preserve">Пешеходная зона по ул. Почтовая</w:t>
            </w:r>
          </w:p>
        </w:tc>
      </w:tr>
      <w:tr>
        <w:tc>
          <w:tcPr>
            <w:vMerge w:val="continue"/>
          </w:tcPr>
          <w:p/>
        </w:tc>
        <w:tc>
          <w:tcPr>
            <w:vMerge w:val="continue"/>
          </w:tcPr>
          <w:p/>
        </w:tc>
        <w:tc>
          <w:tcPr>
            <w:tcW w:w="1587" w:type="dxa"/>
          </w:tcPr>
          <w:p>
            <w:pPr>
              <w:pStyle w:val="0"/>
              <w:jc w:val="center"/>
            </w:pPr>
            <w:r>
              <w:rPr>
                <w:sz w:val="20"/>
              </w:rPr>
              <w:t xml:space="preserve">6</w:t>
            </w:r>
          </w:p>
        </w:tc>
        <w:tc>
          <w:tcPr>
            <w:tcW w:w="2940" w:type="dxa"/>
          </w:tcPr>
          <w:p>
            <w:pPr>
              <w:pStyle w:val="0"/>
              <w:jc w:val="center"/>
            </w:pPr>
            <w:r>
              <w:rPr>
                <w:sz w:val="20"/>
              </w:rPr>
              <w:t xml:space="preserve">Аллея Славы по ул. Базарная, д. 1 "Б"</w:t>
            </w:r>
          </w:p>
        </w:tc>
      </w:tr>
      <w:tr>
        <w:tc>
          <w:tcPr>
            <w:tcW w:w="1644" w:type="dxa"/>
          </w:tcPr>
          <w:p>
            <w:pPr>
              <w:pStyle w:val="0"/>
              <w:jc w:val="center"/>
            </w:pPr>
            <w:r>
              <w:rPr>
                <w:sz w:val="20"/>
              </w:rPr>
              <w:t xml:space="preserve">5</w:t>
            </w:r>
          </w:p>
        </w:tc>
        <w:tc>
          <w:tcPr>
            <w:tcW w:w="2665" w:type="dxa"/>
          </w:tcPr>
          <w:p>
            <w:pPr>
              <w:pStyle w:val="0"/>
              <w:jc w:val="center"/>
            </w:pPr>
            <w:r>
              <w:rPr>
                <w:sz w:val="20"/>
              </w:rPr>
              <w:t xml:space="preserve">г. Белинский Белинского района</w:t>
            </w:r>
          </w:p>
        </w:tc>
        <w:tc>
          <w:tcPr>
            <w:tcW w:w="1587" w:type="dxa"/>
          </w:tcPr>
          <w:p>
            <w:pPr>
              <w:pStyle w:val="0"/>
              <w:jc w:val="center"/>
            </w:pPr>
            <w:r>
              <w:rPr>
                <w:sz w:val="20"/>
              </w:rPr>
              <w:t xml:space="preserve">7</w:t>
            </w:r>
          </w:p>
        </w:tc>
        <w:tc>
          <w:tcPr>
            <w:tcW w:w="2940" w:type="dxa"/>
          </w:tcPr>
          <w:p>
            <w:pPr>
              <w:pStyle w:val="0"/>
              <w:jc w:val="center"/>
            </w:pPr>
            <w:r>
              <w:rPr>
                <w:sz w:val="20"/>
              </w:rPr>
              <w:t xml:space="preserve">Пешеходная зона по ул. Лермонтовская</w:t>
            </w:r>
          </w:p>
        </w:tc>
      </w:tr>
      <w:tr>
        <w:tc>
          <w:tcPr>
            <w:tcW w:w="1644" w:type="dxa"/>
          </w:tcPr>
          <w:p>
            <w:pPr>
              <w:pStyle w:val="0"/>
              <w:jc w:val="center"/>
            </w:pPr>
            <w:r>
              <w:rPr>
                <w:sz w:val="20"/>
              </w:rPr>
              <w:t xml:space="preserve">6</w:t>
            </w:r>
          </w:p>
        </w:tc>
        <w:tc>
          <w:tcPr>
            <w:tcW w:w="2665" w:type="dxa"/>
          </w:tcPr>
          <w:p>
            <w:pPr>
              <w:pStyle w:val="0"/>
              <w:jc w:val="center"/>
            </w:pPr>
            <w:r>
              <w:rPr>
                <w:sz w:val="20"/>
              </w:rPr>
              <w:t xml:space="preserve">Бессоновский сельсовет Бессоновского района</w:t>
            </w:r>
          </w:p>
        </w:tc>
        <w:tc>
          <w:tcPr>
            <w:tcW w:w="1587" w:type="dxa"/>
          </w:tcPr>
          <w:p>
            <w:pPr>
              <w:pStyle w:val="0"/>
              <w:jc w:val="center"/>
            </w:pPr>
            <w:r>
              <w:rPr>
                <w:sz w:val="20"/>
              </w:rPr>
              <w:t xml:space="preserve">8</w:t>
            </w:r>
          </w:p>
        </w:tc>
        <w:tc>
          <w:tcPr>
            <w:tcW w:w="2940" w:type="dxa"/>
          </w:tcPr>
          <w:p>
            <w:pPr>
              <w:pStyle w:val="0"/>
              <w:jc w:val="center"/>
            </w:pPr>
            <w:r>
              <w:rPr>
                <w:sz w:val="20"/>
              </w:rPr>
              <w:t xml:space="preserve">Территория возле районного Дома культуры (II этап благоустройства)</w:t>
            </w:r>
          </w:p>
        </w:tc>
      </w:tr>
      <w:tr>
        <w:tc>
          <w:tcPr>
            <w:tcW w:w="1644" w:type="dxa"/>
          </w:tcPr>
          <w:p>
            <w:pPr>
              <w:pStyle w:val="0"/>
              <w:jc w:val="center"/>
            </w:pPr>
            <w:r>
              <w:rPr>
                <w:sz w:val="20"/>
              </w:rPr>
              <w:t xml:space="preserve">7</w:t>
            </w:r>
          </w:p>
        </w:tc>
        <w:tc>
          <w:tcPr>
            <w:tcW w:w="2665" w:type="dxa"/>
          </w:tcPr>
          <w:p>
            <w:pPr>
              <w:pStyle w:val="0"/>
              <w:jc w:val="center"/>
            </w:pPr>
            <w:r>
              <w:rPr>
                <w:sz w:val="20"/>
              </w:rPr>
              <w:t xml:space="preserve">Вадинский сельсовет Вадинского района</w:t>
            </w:r>
          </w:p>
        </w:tc>
        <w:tc>
          <w:tcPr>
            <w:tcW w:w="1587" w:type="dxa"/>
          </w:tcPr>
          <w:p>
            <w:pPr>
              <w:pStyle w:val="0"/>
              <w:jc w:val="center"/>
            </w:pPr>
            <w:r>
              <w:rPr>
                <w:sz w:val="20"/>
              </w:rPr>
              <w:t xml:space="preserve">9</w:t>
            </w:r>
          </w:p>
        </w:tc>
        <w:tc>
          <w:tcPr>
            <w:tcW w:w="2940" w:type="dxa"/>
          </w:tcPr>
          <w:p>
            <w:pPr>
              <w:pStyle w:val="0"/>
              <w:jc w:val="center"/>
            </w:pPr>
            <w:r>
              <w:rPr>
                <w:sz w:val="20"/>
              </w:rPr>
              <w:t xml:space="preserve">Территория возле памятника погибшим воинам по ул. Площадь Ленина</w:t>
            </w:r>
          </w:p>
        </w:tc>
      </w:tr>
      <w:tr>
        <w:tc>
          <w:tcPr>
            <w:tcW w:w="1644" w:type="dxa"/>
          </w:tcPr>
          <w:p>
            <w:pPr>
              <w:pStyle w:val="0"/>
              <w:jc w:val="center"/>
            </w:pPr>
            <w:r>
              <w:rPr>
                <w:sz w:val="20"/>
              </w:rPr>
              <w:t xml:space="preserve">8</w:t>
            </w:r>
          </w:p>
        </w:tc>
        <w:tc>
          <w:tcPr>
            <w:tcW w:w="2665" w:type="dxa"/>
          </w:tcPr>
          <w:p>
            <w:pPr>
              <w:pStyle w:val="0"/>
              <w:jc w:val="center"/>
            </w:pPr>
            <w:r>
              <w:rPr>
                <w:sz w:val="20"/>
              </w:rPr>
              <w:t xml:space="preserve">г. Сурск Городищенского района</w:t>
            </w:r>
          </w:p>
        </w:tc>
        <w:tc>
          <w:tcPr>
            <w:tcW w:w="1587" w:type="dxa"/>
          </w:tcPr>
          <w:p>
            <w:pPr>
              <w:pStyle w:val="0"/>
              <w:jc w:val="center"/>
            </w:pPr>
            <w:r>
              <w:rPr>
                <w:sz w:val="20"/>
              </w:rPr>
              <w:t xml:space="preserve">10</w:t>
            </w:r>
          </w:p>
        </w:tc>
        <w:tc>
          <w:tcPr>
            <w:tcW w:w="2940" w:type="dxa"/>
          </w:tcPr>
          <w:p>
            <w:pPr>
              <w:pStyle w:val="0"/>
              <w:jc w:val="center"/>
            </w:pPr>
            <w:r>
              <w:rPr>
                <w:sz w:val="20"/>
              </w:rPr>
              <w:t xml:space="preserve">Парк по ул. Ленина, д. 111</w:t>
            </w:r>
          </w:p>
        </w:tc>
      </w:tr>
      <w:tr>
        <w:tc>
          <w:tcPr>
            <w:tcW w:w="1644" w:type="dxa"/>
          </w:tcPr>
          <w:p>
            <w:pPr>
              <w:pStyle w:val="0"/>
              <w:jc w:val="center"/>
            </w:pPr>
            <w:r>
              <w:rPr>
                <w:sz w:val="20"/>
              </w:rPr>
              <w:t xml:space="preserve">9</w:t>
            </w:r>
          </w:p>
        </w:tc>
        <w:tc>
          <w:tcPr>
            <w:tcW w:w="2665" w:type="dxa"/>
          </w:tcPr>
          <w:p>
            <w:pPr>
              <w:pStyle w:val="0"/>
              <w:jc w:val="center"/>
            </w:pPr>
            <w:r>
              <w:rPr>
                <w:sz w:val="20"/>
              </w:rPr>
              <w:t xml:space="preserve">р.п. Земетчино Земетчинского района</w:t>
            </w:r>
          </w:p>
        </w:tc>
        <w:tc>
          <w:tcPr>
            <w:tcW w:w="1587" w:type="dxa"/>
          </w:tcPr>
          <w:p>
            <w:pPr>
              <w:pStyle w:val="0"/>
              <w:jc w:val="center"/>
            </w:pPr>
            <w:r>
              <w:rPr>
                <w:sz w:val="20"/>
              </w:rPr>
              <w:t xml:space="preserve">11</w:t>
            </w:r>
          </w:p>
        </w:tc>
        <w:tc>
          <w:tcPr>
            <w:tcW w:w="2940" w:type="dxa"/>
          </w:tcPr>
          <w:p>
            <w:pPr>
              <w:pStyle w:val="0"/>
              <w:jc w:val="center"/>
            </w:pPr>
            <w:r>
              <w:rPr>
                <w:sz w:val="20"/>
              </w:rPr>
              <w:t xml:space="preserve">Пешеходная зона по ул. Ленина от дома N 139 до ул. Пушкина (II этап благоустройства)</w:t>
            </w:r>
          </w:p>
        </w:tc>
      </w:tr>
      <w:tr>
        <w:tc>
          <w:tcPr>
            <w:tcW w:w="1644" w:type="dxa"/>
          </w:tcPr>
          <w:p>
            <w:pPr>
              <w:pStyle w:val="0"/>
              <w:jc w:val="center"/>
            </w:pPr>
            <w:r>
              <w:rPr>
                <w:sz w:val="20"/>
              </w:rPr>
              <w:t xml:space="preserve">10</w:t>
            </w:r>
          </w:p>
        </w:tc>
        <w:tc>
          <w:tcPr>
            <w:tcW w:w="2665" w:type="dxa"/>
          </w:tcPr>
          <w:p>
            <w:pPr>
              <w:pStyle w:val="0"/>
              <w:jc w:val="center"/>
            </w:pPr>
            <w:r>
              <w:rPr>
                <w:sz w:val="20"/>
              </w:rPr>
              <w:t xml:space="preserve">р.п. Исса Иссинского района</w:t>
            </w:r>
          </w:p>
        </w:tc>
        <w:tc>
          <w:tcPr>
            <w:tcW w:w="1587" w:type="dxa"/>
          </w:tcPr>
          <w:p>
            <w:pPr>
              <w:pStyle w:val="0"/>
              <w:jc w:val="center"/>
            </w:pPr>
            <w:r>
              <w:rPr>
                <w:sz w:val="20"/>
              </w:rPr>
              <w:t xml:space="preserve">12</w:t>
            </w:r>
          </w:p>
        </w:tc>
        <w:tc>
          <w:tcPr>
            <w:tcW w:w="2940" w:type="dxa"/>
          </w:tcPr>
          <w:p>
            <w:pPr>
              <w:pStyle w:val="0"/>
              <w:jc w:val="center"/>
            </w:pPr>
            <w:r>
              <w:rPr>
                <w:sz w:val="20"/>
              </w:rPr>
              <w:t xml:space="preserve">Пешеходная зона по ул. Калинина</w:t>
            </w:r>
          </w:p>
        </w:tc>
      </w:tr>
      <w:tr>
        <w:tc>
          <w:tcPr>
            <w:tcW w:w="1644" w:type="dxa"/>
          </w:tcPr>
          <w:p>
            <w:pPr>
              <w:pStyle w:val="0"/>
              <w:jc w:val="center"/>
            </w:pPr>
            <w:r>
              <w:rPr>
                <w:sz w:val="20"/>
              </w:rPr>
              <w:t xml:space="preserve">11</w:t>
            </w:r>
          </w:p>
        </w:tc>
        <w:tc>
          <w:tcPr>
            <w:tcW w:w="2665" w:type="dxa"/>
          </w:tcPr>
          <w:p>
            <w:pPr>
              <w:pStyle w:val="0"/>
              <w:jc w:val="center"/>
            </w:pPr>
            <w:r>
              <w:rPr>
                <w:sz w:val="20"/>
              </w:rPr>
              <w:t xml:space="preserve">г. Каменка Каменского района</w:t>
            </w:r>
          </w:p>
        </w:tc>
        <w:tc>
          <w:tcPr>
            <w:tcW w:w="1587" w:type="dxa"/>
          </w:tcPr>
          <w:p>
            <w:pPr>
              <w:pStyle w:val="0"/>
              <w:jc w:val="center"/>
            </w:pPr>
            <w:r>
              <w:rPr>
                <w:sz w:val="20"/>
              </w:rPr>
              <w:t xml:space="preserve">13</w:t>
            </w:r>
          </w:p>
        </w:tc>
        <w:tc>
          <w:tcPr>
            <w:tcW w:w="2940" w:type="dxa"/>
          </w:tcPr>
          <w:p>
            <w:pPr>
              <w:pStyle w:val="0"/>
              <w:jc w:val="center"/>
            </w:pPr>
            <w:r>
              <w:rPr>
                <w:sz w:val="20"/>
              </w:rPr>
              <w:t xml:space="preserve">Площадь "Победы" сквер "Победы" (II этап благоустройства)</w:t>
            </w:r>
          </w:p>
        </w:tc>
      </w:tr>
      <w:tr>
        <w:tc>
          <w:tcPr>
            <w:tcW w:w="1644" w:type="dxa"/>
            <w:vMerge w:val="restart"/>
          </w:tcPr>
          <w:p>
            <w:pPr>
              <w:pStyle w:val="0"/>
              <w:jc w:val="center"/>
            </w:pPr>
            <w:r>
              <w:rPr>
                <w:sz w:val="20"/>
              </w:rPr>
              <w:t xml:space="preserve">12</w:t>
            </w:r>
          </w:p>
        </w:tc>
        <w:tc>
          <w:tcPr>
            <w:tcW w:w="2665" w:type="dxa"/>
            <w:vMerge w:val="restart"/>
          </w:tcPr>
          <w:p>
            <w:pPr>
              <w:pStyle w:val="0"/>
              <w:jc w:val="center"/>
            </w:pPr>
            <w:r>
              <w:rPr>
                <w:sz w:val="20"/>
              </w:rPr>
              <w:t xml:space="preserve">Русско-Камешкирский сельсовет Камешкирского района</w:t>
            </w:r>
          </w:p>
        </w:tc>
        <w:tc>
          <w:tcPr>
            <w:tcW w:w="1587" w:type="dxa"/>
          </w:tcPr>
          <w:p>
            <w:pPr>
              <w:pStyle w:val="0"/>
              <w:jc w:val="center"/>
            </w:pPr>
            <w:r>
              <w:rPr>
                <w:sz w:val="20"/>
              </w:rPr>
              <w:t xml:space="preserve">14</w:t>
            </w:r>
          </w:p>
        </w:tc>
        <w:tc>
          <w:tcPr>
            <w:tcW w:w="2940" w:type="dxa"/>
          </w:tcPr>
          <w:p>
            <w:pPr>
              <w:pStyle w:val="0"/>
              <w:jc w:val="center"/>
            </w:pPr>
            <w:r>
              <w:rPr>
                <w:sz w:val="20"/>
              </w:rPr>
              <w:t xml:space="preserve">Детская игровая площадка по ул. Радищева</w:t>
            </w:r>
          </w:p>
        </w:tc>
      </w:tr>
      <w:tr>
        <w:tc>
          <w:tcPr>
            <w:vMerge w:val="continue"/>
          </w:tcPr>
          <w:p/>
        </w:tc>
        <w:tc>
          <w:tcPr>
            <w:vMerge w:val="continue"/>
          </w:tcPr>
          <w:p/>
        </w:tc>
        <w:tc>
          <w:tcPr>
            <w:tcW w:w="1587" w:type="dxa"/>
          </w:tcPr>
          <w:p>
            <w:pPr>
              <w:pStyle w:val="0"/>
              <w:jc w:val="center"/>
            </w:pPr>
            <w:r>
              <w:rPr>
                <w:sz w:val="20"/>
              </w:rPr>
              <w:t xml:space="preserve">15</w:t>
            </w:r>
          </w:p>
        </w:tc>
        <w:tc>
          <w:tcPr>
            <w:tcW w:w="2940" w:type="dxa"/>
          </w:tcPr>
          <w:p>
            <w:pPr>
              <w:pStyle w:val="0"/>
              <w:jc w:val="center"/>
            </w:pPr>
            <w:r>
              <w:rPr>
                <w:sz w:val="20"/>
              </w:rPr>
              <w:t xml:space="preserve">Территория, прилегающая к стадиону по ул. Гагарина</w:t>
            </w:r>
          </w:p>
        </w:tc>
      </w:tr>
      <w:tr>
        <w:tc>
          <w:tcPr>
            <w:tcW w:w="1644" w:type="dxa"/>
            <w:vMerge w:val="restart"/>
          </w:tcPr>
          <w:p>
            <w:pPr>
              <w:pStyle w:val="0"/>
              <w:jc w:val="center"/>
            </w:pPr>
            <w:r>
              <w:rPr>
                <w:sz w:val="20"/>
              </w:rPr>
              <w:t xml:space="preserve">13</w:t>
            </w:r>
          </w:p>
        </w:tc>
        <w:tc>
          <w:tcPr>
            <w:tcW w:w="2665" w:type="dxa"/>
            <w:vMerge w:val="restart"/>
          </w:tcPr>
          <w:p>
            <w:pPr>
              <w:pStyle w:val="0"/>
              <w:jc w:val="center"/>
            </w:pPr>
            <w:r>
              <w:rPr>
                <w:sz w:val="20"/>
              </w:rPr>
              <w:t xml:space="preserve">Лопатинский сельсовет Лопатинского района</w:t>
            </w:r>
          </w:p>
        </w:tc>
        <w:tc>
          <w:tcPr>
            <w:tcW w:w="1587" w:type="dxa"/>
          </w:tcPr>
          <w:p>
            <w:pPr>
              <w:pStyle w:val="0"/>
              <w:jc w:val="center"/>
            </w:pPr>
            <w:r>
              <w:rPr>
                <w:sz w:val="20"/>
              </w:rPr>
              <w:t xml:space="preserve">16</w:t>
            </w:r>
          </w:p>
        </w:tc>
        <w:tc>
          <w:tcPr>
            <w:tcW w:w="2940" w:type="dxa"/>
          </w:tcPr>
          <w:p>
            <w:pPr>
              <w:pStyle w:val="0"/>
              <w:jc w:val="center"/>
            </w:pPr>
            <w:r>
              <w:rPr>
                <w:sz w:val="20"/>
              </w:rPr>
              <w:t xml:space="preserve">Территория, прилегающая к памятнику "Стела погибшим воинам-землякам"</w:t>
            </w:r>
          </w:p>
        </w:tc>
      </w:tr>
      <w:tr>
        <w:tc>
          <w:tcPr>
            <w:vMerge w:val="continue"/>
          </w:tcPr>
          <w:p/>
        </w:tc>
        <w:tc>
          <w:tcPr>
            <w:vMerge w:val="continue"/>
          </w:tcPr>
          <w:p/>
        </w:tc>
        <w:tc>
          <w:tcPr>
            <w:tcW w:w="1587" w:type="dxa"/>
          </w:tcPr>
          <w:p>
            <w:pPr>
              <w:pStyle w:val="0"/>
              <w:jc w:val="center"/>
            </w:pPr>
            <w:r>
              <w:rPr>
                <w:sz w:val="20"/>
              </w:rPr>
              <w:t xml:space="preserve">17</w:t>
            </w:r>
          </w:p>
        </w:tc>
        <w:tc>
          <w:tcPr>
            <w:tcW w:w="2940" w:type="dxa"/>
          </w:tcPr>
          <w:p>
            <w:pPr>
              <w:pStyle w:val="0"/>
              <w:jc w:val="center"/>
            </w:pPr>
            <w:r>
              <w:rPr>
                <w:sz w:val="20"/>
              </w:rPr>
              <w:t xml:space="preserve">Пешеходная зона по ул. Площадь Гагарина, д. 20</w:t>
            </w:r>
          </w:p>
        </w:tc>
      </w:tr>
      <w:tr>
        <w:tc>
          <w:tcPr>
            <w:tcW w:w="1644" w:type="dxa"/>
          </w:tcPr>
          <w:p>
            <w:pPr>
              <w:pStyle w:val="0"/>
              <w:jc w:val="center"/>
            </w:pPr>
            <w:r>
              <w:rPr>
                <w:sz w:val="20"/>
              </w:rPr>
              <w:t xml:space="preserve">14</w:t>
            </w:r>
          </w:p>
        </w:tc>
        <w:tc>
          <w:tcPr>
            <w:tcW w:w="2665" w:type="dxa"/>
          </w:tcPr>
          <w:p>
            <w:pPr>
              <w:pStyle w:val="0"/>
              <w:jc w:val="center"/>
            </w:pPr>
            <w:r>
              <w:rPr>
                <w:sz w:val="20"/>
              </w:rPr>
              <w:t xml:space="preserve">р.п. Лунино Лунинского района</w:t>
            </w:r>
          </w:p>
        </w:tc>
        <w:tc>
          <w:tcPr>
            <w:tcW w:w="1587" w:type="dxa"/>
          </w:tcPr>
          <w:p>
            <w:pPr>
              <w:pStyle w:val="0"/>
              <w:jc w:val="center"/>
            </w:pPr>
            <w:r>
              <w:rPr>
                <w:sz w:val="20"/>
              </w:rPr>
              <w:t xml:space="preserve">18</w:t>
            </w:r>
          </w:p>
        </w:tc>
        <w:tc>
          <w:tcPr>
            <w:tcW w:w="2940" w:type="dxa"/>
          </w:tcPr>
          <w:p>
            <w:pPr>
              <w:pStyle w:val="0"/>
              <w:jc w:val="center"/>
            </w:pPr>
            <w:r>
              <w:rPr>
                <w:sz w:val="20"/>
              </w:rPr>
              <w:t xml:space="preserve">Парк отдыха по ул. Ломоносова</w:t>
            </w:r>
          </w:p>
        </w:tc>
      </w:tr>
      <w:tr>
        <w:tc>
          <w:tcPr>
            <w:tcW w:w="1644" w:type="dxa"/>
          </w:tcPr>
          <w:p>
            <w:pPr>
              <w:pStyle w:val="0"/>
              <w:jc w:val="center"/>
            </w:pPr>
            <w:r>
              <w:rPr>
                <w:sz w:val="20"/>
              </w:rPr>
              <w:t xml:space="preserve">15</w:t>
            </w:r>
          </w:p>
        </w:tc>
        <w:tc>
          <w:tcPr>
            <w:tcW w:w="2665" w:type="dxa"/>
          </w:tcPr>
          <w:p>
            <w:pPr>
              <w:pStyle w:val="0"/>
              <w:jc w:val="center"/>
            </w:pPr>
            <w:r>
              <w:rPr>
                <w:sz w:val="20"/>
              </w:rPr>
              <w:t xml:space="preserve">Малосердобинский сельсовет Малосердобинского района</w:t>
            </w:r>
          </w:p>
        </w:tc>
        <w:tc>
          <w:tcPr>
            <w:tcW w:w="1587" w:type="dxa"/>
          </w:tcPr>
          <w:p>
            <w:pPr>
              <w:pStyle w:val="0"/>
              <w:jc w:val="center"/>
            </w:pPr>
            <w:r>
              <w:rPr>
                <w:sz w:val="20"/>
              </w:rPr>
              <w:t xml:space="preserve">19</w:t>
            </w:r>
          </w:p>
        </w:tc>
        <w:tc>
          <w:tcPr>
            <w:tcW w:w="2940" w:type="dxa"/>
          </w:tcPr>
          <w:p>
            <w:pPr>
              <w:pStyle w:val="0"/>
              <w:jc w:val="center"/>
            </w:pPr>
            <w:r>
              <w:rPr>
                <w:sz w:val="20"/>
              </w:rPr>
              <w:t xml:space="preserve">Парк отдыха по ул. Ленинская</w:t>
            </w:r>
          </w:p>
        </w:tc>
      </w:tr>
      <w:tr>
        <w:tc>
          <w:tcPr>
            <w:tcW w:w="1644" w:type="dxa"/>
            <w:vMerge w:val="restart"/>
          </w:tcPr>
          <w:p>
            <w:pPr>
              <w:pStyle w:val="0"/>
              <w:jc w:val="center"/>
            </w:pPr>
            <w:r>
              <w:rPr>
                <w:sz w:val="20"/>
              </w:rPr>
              <w:t xml:space="preserve">16</w:t>
            </w:r>
          </w:p>
        </w:tc>
        <w:tc>
          <w:tcPr>
            <w:tcW w:w="2665" w:type="dxa"/>
            <w:vMerge w:val="restart"/>
          </w:tcPr>
          <w:p>
            <w:pPr>
              <w:pStyle w:val="0"/>
              <w:jc w:val="center"/>
            </w:pPr>
            <w:r>
              <w:rPr>
                <w:sz w:val="20"/>
              </w:rPr>
              <w:t xml:space="preserve">р.п. Мокшан Мокшанского района</w:t>
            </w:r>
          </w:p>
        </w:tc>
        <w:tc>
          <w:tcPr>
            <w:tcW w:w="1587" w:type="dxa"/>
          </w:tcPr>
          <w:p>
            <w:pPr>
              <w:pStyle w:val="0"/>
              <w:jc w:val="center"/>
            </w:pPr>
            <w:r>
              <w:rPr>
                <w:sz w:val="20"/>
              </w:rPr>
              <w:t xml:space="preserve">20</w:t>
            </w:r>
          </w:p>
        </w:tc>
        <w:tc>
          <w:tcPr>
            <w:tcW w:w="2940" w:type="dxa"/>
          </w:tcPr>
          <w:p>
            <w:pPr>
              <w:pStyle w:val="0"/>
              <w:jc w:val="center"/>
            </w:pPr>
            <w:r>
              <w:rPr>
                <w:sz w:val="20"/>
              </w:rPr>
              <w:t xml:space="preserve">Пешеходная зона по ул. Поцелуева от ул. Планская до ГБУЗ "Мокшанская РБ"</w:t>
            </w:r>
          </w:p>
        </w:tc>
      </w:tr>
      <w:tr>
        <w:tc>
          <w:tcPr>
            <w:vMerge w:val="continue"/>
          </w:tcPr>
          <w:p/>
        </w:tc>
        <w:tc>
          <w:tcPr>
            <w:vMerge w:val="continue"/>
          </w:tcPr>
          <w:p/>
        </w:tc>
        <w:tc>
          <w:tcPr>
            <w:tcW w:w="1587" w:type="dxa"/>
          </w:tcPr>
          <w:p>
            <w:pPr>
              <w:pStyle w:val="0"/>
              <w:jc w:val="center"/>
            </w:pPr>
            <w:r>
              <w:rPr>
                <w:sz w:val="20"/>
              </w:rPr>
              <w:t xml:space="preserve">21</w:t>
            </w:r>
          </w:p>
        </w:tc>
        <w:tc>
          <w:tcPr>
            <w:tcW w:w="2940" w:type="dxa"/>
          </w:tcPr>
          <w:p>
            <w:pPr>
              <w:pStyle w:val="0"/>
              <w:jc w:val="center"/>
            </w:pPr>
            <w:r>
              <w:rPr>
                <w:sz w:val="20"/>
              </w:rPr>
              <w:t xml:space="preserve">Пешеходная зона по ул. Поцелуева от ул. Советская до ул. Планская</w:t>
            </w:r>
          </w:p>
        </w:tc>
      </w:tr>
      <w:tr>
        <w:tc>
          <w:tcPr>
            <w:tcW w:w="1644" w:type="dxa"/>
          </w:tcPr>
          <w:p>
            <w:pPr>
              <w:pStyle w:val="0"/>
              <w:jc w:val="center"/>
            </w:pPr>
            <w:r>
              <w:rPr>
                <w:sz w:val="20"/>
              </w:rPr>
              <w:t xml:space="preserve">17</w:t>
            </w:r>
          </w:p>
        </w:tc>
        <w:tc>
          <w:tcPr>
            <w:tcW w:w="2665" w:type="dxa"/>
          </w:tcPr>
          <w:p>
            <w:pPr>
              <w:pStyle w:val="0"/>
              <w:jc w:val="center"/>
            </w:pPr>
            <w:r>
              <w:rPr>
                <w:sz w:val="20"/>
              </w:rPr>
              <w:t xml:space="preserve">Наровчатский сельсовет Наровчатского района</w:t>
            </w:r>
          </w:p>
        </w:tc>
        <w:tc>
          <w:tcPr>
            <w:tcW w:w="1587" w:type="dxa"/>
          </w:tcPr>
          <w:p>
            <w:pPr>
              <w:pStyle w:val="0"/>
              <w:jc w:val="center"/>
            </w:pPr>
            <w:r>
              <w:rPr>
                <w:sz w:val="20"/>
              </w:rPr>
              <w:t xml:space="preserve">22</w:t>
            </w:r>
          </w:p>
        </w:tc>
        <w:tc>
          <w:tcPr>
            <w:tcW w:w="2940" w:type="dxa"/>
          </w:tcPr>
          <w:p>
            <w:pPr>
              <w:pStyle w:val="0"/>
              <w:jc w:val="center"/>
            </w:pPr>
            <w:r>
              <w:rPr>
                <w:sz w:val="20"/>
              </w:rPr>
              <w:t xml:space="preserve">Пешеходная зона по ул. Гладкова</w:t>
            </w:r>
          </w:p>
        </w:tc>
      </w:tr>
      <w:tr>
        <w:tc>
          <w:tcPr>
            <w:tcW w:w="1644" w:type="dxa"/>
          </w:tcPr>
          <w:p>
            <w:pPr>
              <w:pStyle w:val="0"/>
              <w:jc w:val="center"/>
            </w:pPr>
            <w:r>
              <w:rPr>
                <w:sz w:val="20"/>
              </w:rPr>
              <w:t xml:space="preserve">18</w:t>
            </w:r>
          </w:p>
        </w:tc>
        <w:tc>
          <w:tcPr>
            <w:tcW w:w="2665" w:type="dxa"/>
          </w:tcPr>
          <w:p>
            <w:pPr>
              <w:pStyle w:val="0"/>
              <w:jc w:val="center"/>
            </w:pPr>
            <w:r>
              <w:rPr>
                <w:sz w:val="20"/>
              </w:rPr>
              <w:t xml:space="preserve">Неверкинский сельсовет Неверкинского района</w:t>
            </w:r>
          </w:p>
        </w:tc>
        <w:tc>
          <w:tcPr>
            <w:tcW w:w="1587" w:type="dxa"/>
          </w:tcPr>
          <w:p>
            <w:pPr>
              <w:pStyle w:val="0"/>
              <w:jc w:val="center"/>
            </w:pPr>
            <w:r>
              <w:rPr>
                <w:sz w:val="20"/>
              </w:rPr>
              <w:t xml:space="preserve">23</w:t>
            </w:r>
          </w:p>
        </w:tc>
        <w:tc>
          <w:tcPr>
            <w:tcW w:w="2940" w:type="dxa"/>
          </w:tcPr>
          <w:p>
            <w:pPr>
              <w:pStyle w:val="0"/>
              <w:jc w:val="center"/>
            </w:pPr>
            <w:r>
              <w:rPr>
                <w:sz w:val="20"/>
              </w:rPr>
              <w:t xml:space="preserve">Территория возле районного Дома культуры по ул. Ленина, д. 30</w:t>
            </w:r>
          </w:p>
        </w:tc>
      </w:tr>
      <w:tr>
        <w:tc>
          <w:tcPr>
            <w:tcW w:w="1644" w:type="dxa"/>
          </w:tcPr>
          <w:p>
            <w:pPr>
              <w:pStyle w:val="0"/>
              <w:jc w:val="center"/>
            </w:pPr>
            <w:r>
              <w:rPr>
                <w:sz w:val="20"/>
              </w:rPr>
              <w:t xml:space="preserve">19</w:t>
            </w:r>
          </w:p>
        </w:tc>
        <w:tc>
          <w:tcPr>
            <w:tcW w:w="2665" w:type="dxa"/>
          </w:tcPr>
          <w:p>
            <w:pPr>
              <w:pStyle w:val="0"/>
              <w:jc w:val="center"/>
            </w:pPr>
            <w:r>
              <w:rPr>
                <w:sz w:val="20"/>
              </w:rPr>
              <w:t xml:space="preserve">г. Нижний Ломов Нижнеломовского района</w:t>
            </w:r>
          </w:p>
        </w:tc>
        <w:tc>
          <w:tcPr>
            <w:tcW w:w="1587" w:type="dxa"/>
          </w:tcPr>
          <w:p>
            <w:pPr>
              <w:pStyle w:val="0"/>
              <w:jc w:val="center"/>
            </w:pPr>
            <w:r>
              <w:rPr>
                <w:sz w:val="20"/>
              </w:rPr>
              <w:t xml:space="preserve">24</w:t>
            </w:r>
          </w:p>
        </w:tc>
        <w:tc>
          <w:tcPr>
            <w:tcW w:w="2940" w:type="dxa"/>
          </w:tcPr>
          <w:p>
            <w:pPr>
              <w:pStyle w:val="0"/>
              <w:jc w:val="center"/>
            </w:pPr>
            <w:r>
              <w:rPr>
                <w:sz w:val="20"/>
              </w:rPr>
              <w:t xml:space="preserve">Территория "Пороховой погреб" по ул. Московская</w:t>
            </w:r>
          </w:p>
        </w:tc>
      </w:tr>
      <w:tr>
        <w:tc>
          <w:tcPr>
            <w:tcW w:w="1644" w:type="dxa"/>
          </w:tcPr>
          <w:p>
            <w:pPr>
              <w:pStyle w:val="0"/>
              <w:jc w:val="center"/>
            </w:pPr>
            <w:r>
              <w:rPr>
                <w:sz w:val="20"/>
              </w:rPr>
              <w:t xml:space="preserve">20</w:t>
            </w:r>
          </w:p>
        </w:tc>
        <w:tc>
          <w:tcPr>
            <w:tcW w:w="2665" w:type="dxa"/>
          </w:tcPr>
          <w:p>
            <w:pPr>
              <w:pStyle w:val="0"/>
              <w:jc w:val="center"/>
            </w:pPr>
            <w:r>
              <w:rPr>
                <w:sz w:val="20"/>
              </w:rPr>
              <w:t xml:space="preserve">Норовский сельсовет Нижнеломовского района</w:t>
            </w:r>
          </w:p>
        </w:tc>
        <w:tc>
          <w:tcPr>
            <w:tcW w:w="1587" w:type="dxa"/>
          </w:tcPr>
          <w:p>
            <w:pPr>
              <w:pStyle w:val="0"/>
              <w:jc w:val="center"/>
            </w:pPr>
            <w:r>
              <w:rPr>
                <w:sz w:val="20"/>
              </w:rPr>
              <w:t xml:space="preserve">25</w:t>
            </w:r>
          </w:p>
        </w:tc>
        <w:tc>
          <w:tcPr>
            <w:tcW w:w="2940" w:type="dxa"/>
          </w:tcPr>
          <w:p>
            <w:pPr>
              <w:pStyle w:val="0"/>
              <w:jc w:val="center"/>
            </w:pPr>
            <w:r>
              <w:rPr>
                <w:sz w:val="20"/>
              </w:rPr>
              <w:t xml:space="preserve">Парк культуры и отдыха</w:t>
            </w:r>
          </w:p>
        </w:tc>
      </w:tr>
      <w:tr>
        <w:tc>
          <w:tcPr>
            <w:tcW w:w="1644" w:type="dxa"/>
          </w:tcPr>
          <w:p>
            <w:pPr>
              <w:pStyle w:val="0"/>
              <w:jc w:val="center"/>
            </w:pPr>
            <w:r>
              <w:rPr>
                <w:sz w:val="20"/>
              </w:rPr>
              <w:t xml:space="preserve">21</w:t>
            </w:r>
          </w:p>
        </w:tc>
        <w:tc>
          <w:tcPr>
            <w:tcW w:w="2665" w:type="dxa"/>
          </w:tcPr>
          <w:p>
            <w:pPr>
              <w:pStyle w:val="0"/>
              <w:jc w:val="center"/>
            </w:pPr>
            <w:r>
              <w:rPr>
                <w:sz w:val="20"/>
              </w:rPr>
              <w:t xml:space="preserve">г. Никольск Никольского района</w:t>
            </w:r>
          </w:p>
        </w:tc>
        <w:tc>
          <w:tcPr>
            <w:tcW w:w="1587" w:type="dxa"/>
          </w:tcPr>
          <w:p>
            <w:pPr>
              <w:pStyle w:val="0"/>
              <w:jc w:val="center"/>
            </w:pPr>
            <w:r>
              <w:rPr>
                <w:sz w:val="20"/>
              </w:rPr>
              <w:t xml:space="preserve">26</w:t>
            </w:r>
          </w:p>
        </w:tc>
        <w:tc>
          <w:tcPr>
            <w:tcW w:w="2940" w:type="dxa"/>
          </w:tcPr>
          <w:p>
            <w:pPr>
              <w:pStyle w:val="0"/>
              <w:jc w:val="center"/>
            </w:pPr>
            <w:r>
              <w:rPr>
                <w:sz w:val="20"/>
              </w:rPr>
              <w:t xml:space="preserve">Сквер с фонтаном (II этап благоустройства)</w:t>
            </w:r>
          </w:p>
        </w:tc>
      </w:tr>
      <w:tr>
        <w:tc>
          <w:tcPr>
            <w:tcW w:w="1644" w:type="dxa"/>
          </w:tcPr>
          <w:p>
            <w:pPr>
              <w:pStyle w:val="0"/>
              <w:jc w:val="center"/>
            </w:pPr>
            <w:r>
              <w:rPr>
                <w:sz w:val="20"/>
              </w:rPr>
              <w:t xml:space="preserve">22</w:t>
            </w:r>
          </w:p>
        </w:tc>
        <w:tc>
          <w:tcPr>
            <w:tcW w:w="2665" w:type="dxa"/>
          </w:tcPr>
          <w:p>
            <w:pPr>
              <w:pStyle w:val="0"/>
              <w:jc w:val="center"/>
            </w:pPr>
            <w:r>
              <w:rPr>
                <w:sz w:val="20"/>
              </w:rPr>
              <w:t xml:space="preserve">р.п. Пачелма Пачелмского района</w:t>
            </w:r>
          </w:p>
        </w:tc>
        <w:tc>
          <w:tcPr>
            <w:tcW w:w="1587" w:type="dxa"/>
          </w:tcPr>
          <w:p>
            <w:pPr>
              <w:pStyle w:val="0"/>
              <w:jc w:val="center"/>
            </w:pPr>
            <w:r>
              <w:rPr>
                <w:sz w:val="20"/>
              </w:rPr>
              <w:t xml:space="preserve">27</w:t>
            </w:r>
          </w:p>
        </w:tc>
        <w:tc>
          <w:tcPr>
            <w:tcW w:w="2940" w:type="dxa"/>
          </w:tcPr>
          <w:p>
            <w:pPr>
              <w:pStyle w:val="0"/>
              <w:jc w:val="center"/>
            </w:pPr>
            <w:r>
              <w:rPr>
                <w:sz w:val="20"/>
              </w:rPr>
              <w:t xml:space="preserve">Парк культуры (III этап благоустройства)</w:t>
            </w:r>
          </w:p>
        </w:tc>
      </w:tr>
      <w:tr>
        <w:tc>
          <w:tcPr>
            <w:tcW w:w="1644" w:type="dxa"/>
          </w:tcPr>
          <w:p>
            <w:pPr>
              <w:pStyle w:val="0"/>
              <w:jc w:val="center"/>
            </w:pPr>
            <w:r>
              <w:rPr>
                <w:sz w:val="20"/>
              </w:rPr>
              <w:t xml:space="preserve">23</w:t>
            </w:r>
          </w:p>
        </w:tc>
        <w:tc>
          <w:tcPr>
            <w:tcW w:w="2665" w:type="dxa"/>
          </w:tcPr>
          <w:p>
            <w:pPr>
              <w:pStyle w:val="0"/>
              <w:jc w:val="center"/>
            </w:pPr>
            <w:r>
              <w:rPr>
                <w:sz w:val="20"/>
              </w:rPr>
              <w:t xml:space="preserve">р.п. Золотаревка Пензенского района</w:t>
            </w:r>
          </w:p>
        </w:tc>
        <w:tc>
          <w:tcPr>
            <w:tcW w:w="1587" w:type="dxa"/>
          </w:tcPr>
          <w:p>
            <w:pPr>
              <w:pStyle w:val="0"/>
              <w:jc w:val="center"/>
            </w:pPr>
            <w:r>
              <w:rPr>
                <w:sz w:val="20"/>
              </w:rPr>
              <w:t xml:space="preserve">28</w:t>
            </w:r>
          </w:p>
        </w:tc>
        <w:tc>
          <w:tcPr>
            <w:tcW w:w="2940" w:type="dxa"/>
          </w:tcPr>
          <w:p>
            <w:pPr>
              <w:pStyle w:val="0"/>
              <w:jc w:val="center"/>
            </w:pPr>
            <w:r>
              <w:rPr>
                <w:sz w:val="20"/>
              </w:rPr>
              <w:t xml:space="preserve">Площадь перед МБУК "Золотаревский ДЦ"</w:t>
            </w:r>
          </w:p>
        </w:tc>
      </w:tr>
      <w:tr>
        <w:tc>
          <w:tcPr>
            <w:tcW w:w="1644" w:type="dxa"/>
          </w:tcPr>
          <w:p>
            <w:pPr>
              <w:pStyle w:val="0"/>
              <w:jc w:val="center"/>
            </w:pPr>
            <w:r>
              <w:rPr>
                <w:sz w:val="20"/>
              </w:rPr>
              <w:t xml:space="preserve">24</w:t>
            </w:r>
          </w:p>
        </w:tc>
        <w:tc>
          <w:tcPr>
            <w:tcW w:w="2665" w:type="dxa"/>
          </w:tcPr>
          <w:p>
            <w:pPr>
              <w:pStyle w:val="0"/>
              <w:jc w:val="center"/>
            </w:pPr>
            <w:r>
              <w:rPr>
                <w:sz w:val="20"/>
              </w:rPr>
              <w:t xml:space="preserve">г. Сердобск Сердобского района</w:t>
            </w:r>
          </w:p>
        </w:tc>
        <w:tc>
          <w:tcPr>
            <w:tcW w:w="1587" w:type="dxa"/>
          </w:tcPr>
          <w:p>
            <w:pPr>
              <w:pStyle w:val="0"/>
              <w:jc w:val="center"/>
            </w:pPr>
            <w:r>
              <w:rPr>
                <w:sz w:val="20"/>
              </w:rPr>
              <w:t xml:space="preserve">29</w:t>
            </w:r>
          </w:p>
        </w:tc>
        <w:tc>
          <w:tcPr>
            <w:tcW w:w="2940" w:type="dxa"/>
          </w:tcPr>
          <w:p>
            <w:pPr>
              <w:pStyle w:val="0"/>
              <w:jc w:val="center"/>
            </w:pPr>
            <w:r>
              <w:rPr>
                <w:sz w:val="20"/>
              </w:rPr>
              <w:t xml:space="preserve">Сквер им. П.Н. Яблочкова по ул. Ленина</w:t>
            </w:r>
          </w:p>
        </w:tc>
      </w:tr>
      <w:tr>
        <w:tc>
          <w:tcPr>
            <w:tcW w:w="1644" w:type="dxa"/>
          </w:tcPr>
          <w:p>
            <w:pPr>
              <w:pStyle w:val="0"/>
              <w:jc w:val="center"/>
            </w:pPr>
            <w:r>
              <w:rPr>
                <w:sz w:val="20"/>
              </w:rPr>
              <w:t xml:space="preserve">25</w:t>
            </w:r>
          </w:p>
        </w:tc>
        <w:tc>
          <w:tcPr>
            <w:tcW w:w="2665" w:type="dxa"/>
          </w:tcPr>
          <w:p>
            <w:pPr>
              <w:pStyle w:val="0"/>
              <w:jc w:val="center"/>
            </w:pPr>
            <w:r>
              <w:rPr>
                <w:sz w:val="20"/>
              </w:rPr>
              <w:t xml:space="preserve">р.п. Сосновоборск Сосновоборского района</w:t>
            </w:r>
          </w:p>
        </w:tc>
        <w:tc>
          <w:tcPr>
            <w:tcW w:w="1587" w:type="dxa"/>
          </w:tcPr>
          <w:p>
            <w:pPr>
              <w:pStyle w:val="0"/>
              <w:jc w:val="center"/>
            </w:pPr>
            <w:r>
              <w:rPr>
                <w:sz w:val="20"/>
              </w:rPr>
              <w:t xml:space="preserve">30</w:t>
            </w:r>
          </w:p>
        </w:tc>
        <w:tc>
          <w:tcPr>
            <w:tcW w:w="2940" w:type="dxa"/>
          </w:tcPr>
          <w:p>
            <w:pPr>
              <w:pStyle w:val="0"/>
              <w:jc w:val="center"/>
            </w:pPr>
            <w:r>
              <w:rPr>
                <w:sz w:val="20"/>
              </w:rPr>
              <w:t xml:space="preserve">Пешеходная зона по ул. Калинина (II этап благоустройства)</w:t>
            </w:r>
          </w:p>
        </w:tc>
      </w:tr>
      <w:tr>
        <w:tc>
          <w:tcPr>
            <w:tcW w:w="1644" w:type="dxa"/>
            <w:vMerge w:val="restart"/>
          </w:tcPr>
          <w:p>
            <w:pPr>
              <w:pStyle w:val="0"/>
              <w:jc w:val="center"/>
            </w:pPr>
            <w:r>
              <w:rPr>
                <w:sz w:val="20"/>
              </w:rPr>
              <w:t xml:space="preserve">26</w:t>
            </w:r>
          </w:p>
        </w:tc>
        <w:tc>
          <w:tcPr>
            <w:tcW w:w="2665" w:type="dxa"/>
            <w:vMerge w:val="restart"/>
          </w:tcPr>
          <w:p>
            <w:pPr>
              <w:pStyle w:val="0"/>
              <w:jc w:val="center"/>
            </w:pPr>
            <w:r>
              <w:rPr>
                <w:sz w:val="20"/>
              </w:rPr>
              <w:t xml:space="preserve">г. Спасск Спасского района</w:t>
            </w:r>
          </w:p>
        </w:tc>
        <w:tc>
          <w:tcPr>
            <w:tcW w:w="1587" w:type="dxa"/>
          </w:tcPr>
          <w:p>
            <w:pPr>
              <w:pStyle w:val="0"/>
              <w:jc w:val="center"/>
            </w:pPr>
            <w:r>
              <w:rPr>
                <w:sz w:val="20"/>
              </w:rPr>
              <w:t xml:space="preserve">31</w:t>
            </w:r>
          </w:p>
        </w:tc>
        <w:tc>
          <w:tcPr>
            <w:tcW w:w="2940" w:type="dxa"/>
          </w:tcPr>
          <w:p>
            <w:pPr>
              <w:pStyle w:val="0"/>
              <w:jc w:val="center"/>
            </w:pPr>
            <w:r>
              <w:rPr>
                <w:sz w:val="20"/>
              </w:rPr>
              <w:t xml:space="preserve">Пешеходная зона по ул. Володарского</w:t>
            </w:r>
          </w:p>
        </w:tc>
      </w:tr>
      <w:tr>
        <w:tc>
          <w:tcPr>
            <w:vMerge w:val="continue"/>
          </w:tcPr>
          <w:p/>
        </w:tc>
        <w:tc>
          <w:tcPr>
            <w:vMerge w:val="continue"/>
          </w:tcPr>
          <w:p/>
        </w:tc>
        <w:tc>
          <w:tcPr>
            <w:tcW w:w="1587" w:type="dxa"/>
          </w:tcPr>
          <w:p>
            <w:pPr>
              <w:pStyle w:val="0"/>
              <w:jc w:val="center"/>
            </w:pPr>
            <w:r>
              <w:rPr>
                <w:sz w:val="20"/>
              </w:rPr>
              <w:t xml:space="preserve">32</w:t>
            </w:r>
          </w:p>
        </w:tc>
        <w:tc>
          <w:tcPr>
            <w:tcW w:w="2940" w:type="dxa"/>
          </w:tcPr>
          <w:p>
            <w:pPr>
              <w:pStyle w:val="0"/>
              <w:jc w:val="center"/>
            </w:pPr>
            <w:r>
              <w:rPr>
                <w:sz w:val="20"/>
              </w:rPr>
              <w:t xml:space="preserve">Пешеходная зона по ул. Пролетарская (I участок)</w:t>
            </w:r>
          </w:p>
        </w:tc>
      </w:tr>
      <w:tr>
        <w:tc>
          <w:tcPr>
            <w:vMerge w:val="continue"/>
          </w:tcPr>
          <w:p/>
        </w:tc>
        <w:tc>
          <w:tcPr>
            <w:vMerge w:val="continue"/>
          </w:tcPr>
          <w:p/>
        </w:tc>
        <w:tc>
          <w:tcPr>
            <w:tcW w:w="1587" w:type="dxa"/>
          </w:tcPr>
          <w:p>
            <w:pPr>
              <w:pStyle w:val="0"/>
              <w:jc w:val="center"/>
            </w:pPr>
            <w:r>
              <w:rPr>
                <w:sz w:val="20"/>
              </w:rPr>
              <w:t xml:space="preserve">33</w:t>
            </w:r>
          </w:p>
        </w:tc>
        <w:tc>
          <w:tcPr>
            <w:tcW w:w="2940" w:type="dxa"/>
          </w:tcPr>
          <w:p>
            <w:pPr>
              <w:pStyle w:val="0"/>
              <w:jc w:val="center"/>
            </w:pPr>
            <w:r>
              <w:rPr>
                <w:sz w:val="20"/>
              </w:rPr>
              <w:t xml:space="preserve">Пешеходная зона по ул. Пролетарская (II участок)</w:t>
            </w:r>
          </w:p>
        </w:tc>
      </w:tr>
      <w:tr>
        <w:tc>
          <w:tcPr>
            <w:vMerge w:val="continue"/>
          </w:tcPr>
          <w:p/>
        </w:tc>
        <w:tc>
          <w:tcPr>
            <w:vMerge w:val="continue"/>
          </w:tcPr>
          <w:p/>
        </w:tc>
        <w:tc>
          <w:tcPr>
            <w:tcW w:w="1587" w:type="dxa"/>
          </w:tcPr>
          <w:p>
            <w:pPr>
              <w:pStyle w:val="0"/>
              <w:jc w:val="center"/>
            </w:pPr>
            <w:r>
              <w:rPr>
                <w:sz w:val="20"/>
              </w:rPr>
              <w:t xml:space="preserve">34</w:t>
            </w:r>
          </w:p>
        </w:tc>
        <w:tc>
          <w:tcPr>
            <w:tcW w:w="2940" w:type="dxa"/>
          </w:tcPr>
          <w:p>
            <w:pPr>
              <w:pStyle w:val="0"/>
              <w:jc w:val="center"/>
            </w:pPr>
            <w:r>
              <w:rPr>
                <w:sz w:val="20"/>
              </w:rPr>
              <w:t xml:space="preserve">Пешеходная зона по пер. Красный от дома N 16 до Советской площади</w:t>
            </w:r>
          </w:p>
        </w:tc>
      </w:tr>
      <w:tr>
        <w:tc>
          <w:tcPr>
            <w:vMerge w:val="continue"/>
          </w:tcPr>
          <w:p/>
        </w:tc>
        <w:tc>
          <w:tcPr>
            <w:vMerge w:val="continue"/>
          </w:tcPr>
          <w:p/>
        </w:tc>
        <w:tc>
          <w:tcPr>
            <w:tcW w:w="1587" w:type="dxa"/>
          </w:tcPr>
          <w:p>
            <w:pPr>
              <w:pStyle w:val="0"/>
              <w:jc w:val="center"/>
            </w:pPr>
            <w:r>
              <w:rPr>
                <w:sz w:val="20"/>
              </w:rPr>
              <w:t xml:space="preserve">35</w:t>
            </w:r>
          </w:p>
        </w:tc>
        <w:tc>
          <w:tcPr>
            <w:tcW w:w="2940" w:type="dxa"/>
          </w:tcPr>
          <w:p>
            <w:pPr>
              <w:pStyle w:val="0"/>
              <w:jc w:val="center"/>
            </w:pPr>
            <w:r>
              <w:rPr>
                <w:sz w:val="20"/>
              </w:rPr>
              <w:t xml:space="preserve">Пешеходная зона по пер. Красный от площади Советская до ул. Володарского</w:t>
            </w:r>
          </w:p>
        </w:tc>
      </w:tr>
      <w:tr>
        <w:tc>
          <w:tcPr>
            <w:tcW w:w="1644" w:type="dxa"/>
            <w:vMerge w:val="restart"/>
          </w:tcPr>
          <w:p>
            <w:pPr>
              <w:pStyle w:val="0"/>
              <w:jc w:val="center"/>
            </w:pPr>
            <w:r>
              <w:rPr>
                <w:sz w:val="20"/>
              </w:rPr>
              <w:t xml:space="preserve">27</w:t>
            </w:r>
          </w:p>
        </w:tc>
        <w:tc>
          <w:tcPr>
            <w:tcW w:w="2665" w:type="dxa"/>
            <w:vMerge w:val="restart"/>
          </w:tcPr>
          <w:p>
            <w:pPr>
              <w:pStyle w:val="0"/>
              <w:jc w:val="center"/>
            </w:pPr>
            <w:r>
              <w:rPr>
                <w:sz w:val="20"/>
              </w:rPr>
              <w:t xml:space="preserve">р.п. Тамала Тамалинского района</w:t>
            </w:r>
          </w:p>
        </w:tc>
        <w:tc>
          <w:tcPr>
            <w:tcW w:w="1587" w:type="dxa"/>
          </w:tcPr>
          <w:p>
            <w:pPr>
              <w:pStyle w:val="0"/>
              <w:jc w:val="center"/>
            </w:pPr>
            <w:r>
              <w:rPr>
                <w:sz w:val="20"/>
              </w:rPr>
              <w:t xml:space="preserve">36</w:t>
            </w:r>
          </w:p>
        </w:tc>
        <w:tc>
          <w:tcPr>
            <w:tcW w:w="2940" w:type="dxa"/>
          </w:tcPr>
          <w:p>
            <w:pPr>
              <w:pStyle w:val="0"/>
              <w:jc w:val="center"/>
            </w:pPr>
            <w:r>
              <w:rPr>
                <w:sz w:val="20"/>
              </w:rPr>
              <w:t xml:space="preserve">Сквер по ул. Советская (II этап благоустройства)</w:t>
            </w:r>
          </w:p>
        </w:tc>
      </w:tr>
      <w:tr>
        <w:tc>
          <w:tcPr>
            <w:vMerge w:val="continue"/>
          </w:tcPr>
          <w:p/>
        </w:tc>
        <w:tc>
          <w:tcPr>
            <w:vMerge w:val="continue"/>
          </w:tcPr>
          <w:p/>
        </w:tc>
        <w:tc>
          <w:tcPr>
            <w:tcW w:w="1587" w:type="dxa"/>
          </w:tcPr>
          <w:p>
            <w:pPr>
              <w:pStyle w:val="0"/>
              <w:jc w:val="center"/>
            </w:pPr>
            <w:r>
              <w:rPr>
                <w:sz w:val="20"/>
              </w:rPr>
              <w:t xml:space="preserve">37</w:t>
            </w:r>
          </w:p>
        </w:tc>
        <w:tc>
          <w:tcPr>
            <w:tcW w:w="2940" w:type="dxa"/>
          </w:tcPr>
          <w:p>
            <w:pPr>
              <w:pStyle w:val="0"/>
              <w:jc w:val="center"/>
            </w:pPr>
            <w:r>
              <w:rPr>
                <w:sz w:val="20"/>
              </w:rPr>
              <w:t xml:space="preserve">Пешеходная зона по пер. Советский</w:t>
            </w:r>
          </w:p>
        </w:tc>
      </w:tr>
      <w:tr>
        <w:tc>
          <w:tcPr>
            <w:tcW w:w="1644" w:type="dxa"/>
          </w:tcPr>
          <w:p>
            <w:pPr>
              <w:pStyle w:val="0"/>
              <w:jc w:val="center"/>
            </w:pPr>
            <w:r>
              <w:rPr>
                <w:sz w:val="20"/>
              </w:rPr>
              <w:t xml:space="preserve">28</w:t>
            </w:r>
          </w:p>
        </w:tc>
        <w:tc>
          <w:tcPr>
            <w:tcW w:w="2665" w:type="dxa"/>
          </w:tcPr>
          <w:p>
            <w:pPr>
              <w:pStyle w:val="0"/>
              <w:jc w:val="center"/>
            </w:pPr>
            <w:r>
              <w:rPr>
                <w:sz w:val="20"/>
              </w:rPr>
              <w:t xml:space="preserve">р.п. Шемышейка Шемышейского района</w:t>
            </w:r>
          </w:p>
        </w:tc>
        <w:tc>
          <w:tcPr>
            <w:tcW w:w="1587" w:type="dxa"/>
          </w:tcPr>
          <w:p>
            <w:pPr>
              <w:pStyle w:val="0"/>
              <w:jc w:val="center"/>
            </w:pPr>
            <w:r>
              <w:rPr>
                <w:sz w:val="20"/>
              </w:rPr>
              <w:t xml:space="preserve">38</w:t>
            </w:r>
          </w:p>
        </w:tc>
        <w:tc>
          <w:tcPr>
            <w:tcW w:w="2940" w:type="dxa"/>
          </w:tcPr>
          <w:p>
            <w:pPr>
              <w:pStyle w:val="0"/>
              <w:jc w:val="center"/>
            </w:pPr>
            <w:r>
              <w:rPr>
                <w:sz w:val="20"/>
              </w:rPr>
              <w:t xml:space="preserve">Парк им. В.И. Ленина</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Пензенской обл. от 10.03.2023 N 154-пП</w:t>
            <w:br/>
            <w:t>"О внесении изменений в государственную программу Пен...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11.05.2023</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Пензенской обл. от 10.03.2023 N 154-пП</w:t>
            <w:br/>
            <w:t>"О внесении изменений в государственную программу Пен...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11.05.2023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5AECB8C07735F9C373E11141E8052C605D39F9D75D66ACB97497419A4DD88CAAD17F9226D337D57F701BE65CCFF39BAF55o561N" TargetMode = "External"/>
	<Relationship Id="rId8" Type="http://schemas.openxmlformats.org/officeDocument/2006/relationships/hyperlink" Target="consultantplus://offline/ref=5AECB8C07735F9C373E11141E8052C605D39F9D75D66ACB97190419A4DD88CAAD17F9226D337D57F701BE65CCFF39BAF55o561N" TargetMode = "External"/>
	<Relationship Id="rId9" Type="http://schemas.openxmlformats.org/officeDocument/2006/relationships/hyperlink" Target="consultantplus://offline/ref=5AECB8C07735F9C373E11141E8052C605D39F9D75D66A3B07E98419A4DD88CAAD17F9226D337D57F701BE65CCFF39BAF55o561N" TargetMode = "External"/>
	<Relationship Id="rId10" Type="http://schemas.openxmlformats.org/officeDocument/2006/relationships/hyperlink" Target="consultantplus://offline/ref=5AECB8C07735F9C373E11141E8052C605D39F9D75D66A2BC7596419A4DD88CAAD17F9226C1378D73711AF05DC2E6CDFE1307830F4A93677827991C19o265N" TargetMode = "External"/>
	<Relationship Id="rId11" Type="http://schemas.openxmlformats.org/officeDocument/2006/relationships/hyperlink" Target="consultantplus://offline/ref=5AECB8C07735F9C373E11141E8052C605D39F9D75D66A2BC7596419A4DD88CAAD17F9226C1378D73711AFA55C3E6CDFE1307830F4A93677827991C19o265N" TargetMode = "External"/>
	<Relationship Id="rId12" Type="http://schemas.openxmlformats.org/officeDocument/2006/relationships/hyperlink" Target="consultantplus://offline/ref=5AECB8C07735F9C373E11141E8052C605D39F9D75D66A2BC7596419A4DD88CAAD17F9226C1378D73711BF159CEE6CDFE1307830F4A93677827991C19o265N" TargetMode = "External"/>
	<Relationship Id="rId13" Type="http://schemas.openxmlformats.org/officeDocument/2006/relationships/hyperlink" Target="consultantplus://offline/ref=5AECB8C07735F9C373E11141E8052C605D39F9D75D66A2BC7596419A4DD88CAAD17F9226C1378D73711BF05BCBE6CDFE1307830F4A93677827991C19o265N" TargetMode = "External"/>
	<Relationship Id="rId14" Type="http://schemas.openxmlformats.org/officeDocument/2006/relationships/hyperlink" Target="consultantplus://offline/ref=5AECB8C07735F9C373E11141E8052C605D39F9D75D66A2BC7596419A4DD88CAAD17F9226C1378D73711AF05EC2E6CDFE1307830F4A93677827991C19o265N" TargetMode = "External"/>
	<Relationship Id="rId15" Type="http://schemas.openxmlformats.org/officeDocument/2006/relationships/hyperlink" Target="consultantplus://offline/ref=5AECB8C07735F9C373E11141E8052C605D39F9D75D66A2BC7596419A4DD88CAAD17F9226C1378D73711BF159CCE6CDFE1307830F4A93677827991C19o265N" TargetMode = "External"/>
	<Relationship Id="rId16" Type="http://schemas.openxmlformats.org/officeDocument/2006/relationships/hyperlink" Target="consultantplus://offline/ref=5AECB8C07735F9C373E11141E8052C605D39F9D75D66A2BC7596419A4DD88CAAD17F9226C1378D73711AF059CCE6CDFE1307830F4A93677827991C19o265N" TargetMode = "External"/>
	<Relationship Id="rId17" Type="http://schemas.openxmlformats.org/officeDocument/2006/relationships/hyperlink" Target="consultantplus://offline/ref=5AECB8C07735F9C373E11141E8052C605D39F9D75D66A2BC7596419A4DD88CAAD17F9226C1378D73711BF15ACBE6CDFE1307830F4A93677827991C19o265N" TargetMode = "External"/>
	<Relationship Id="rId18" Type="http://schemas.openxmlformats.org/officeDocument/2006/relationships/hyperlink" Target="consultantplus://offline/ref=5AECB8C07735F9C373E11141E8052C605D39F9D75D66A2BC7596419A4DD88CAAD17F9226C1378D73711BFD55CAE6CDFE1307830F4A93677827991C19o265N" TargetMode = "External"/>
	<Relationship Id="rId19" Type="http://schemas.openxmlformats.org/officeDocument/2006/relationships/hyperlink" Target="consultantplus://offline/ref=5AECB8C07735F9C373E11141E8052C605D39F9D75D66A2BC7596419A4DD88CAAD17F9226C1378D73711BFF5ECEE6CDFE1307830F4A93677827991C19o265N" TargetMode = "External"/>
	<Relationship Id="rId20" Type="http://schemas.openxmlformats.org/officeDocument/2006/relationships/hyperlink" Target="consultantplus://offline/ref=5AECB8C07735F9C373E11141E8052C605D39F9D75D66A2BC7596419A4DD88CAAD17F9226C1378D73711BFA55C3E6CDFE1307830F4A93677827991C19o265N" TargetMode = "External"/>
	<Relationship Id="rId21" Type="http://schemas.openxmlformats.org/officeDocument/2006/relationships/hyperlink" Target="consultantplus://offline/ref=5AECB8C07735F9C373E11141E8052C605D39F9D75D66A2BC7596419A4DD88CAAD17F9226C1378D73711BF15ACDE6CDFE1307830F4A93677827991C19o265N" TargetMode = "External"/>
	<Relationship Id="rId22" Type="http://schemas.openxmlformats.org/officeDocument/2006/relationships/hyperlink" Target="consultantplus://offline/ref=5AECB8C07735F9C373E11141E8052C605D39F9D75D66A2BC7596419A4DD88CAAD17F9226C1378D73711BF15BCEE6CDFE1307830F4A93677827991C19o265N" TargetMode = "External"/>
	<Relationship Id="rId23" Type="http://schemas.openxmlformats.org/officeDocument/2006/relationships/hyperlink" Target="consultantplus://offline/ref=5AECB8C07735F9C373E11141E8052C605D39F9D75D66A2BC7596419A4DD88CAAD17F9226C1378D73711BF154CAE6CDFE1307830F4A93677827991C19o265N" TargetMode = "External"/>
	<Relationship Id="rId24" Type="http://schemas.openxmlformats.org/officeDocument/2006/relationships/hyperlink" Target="consultantplus://offline/ref=5AECB8C07735F9C373E11141E8052C605D39F9D75D66A2BC7596419A4DD88CAAD17F9226C1378D73711BF154C3E6CDFE1307830F4A93677827991C19o265N" TargetMode = "External"/>
	<Relationship Id="rId25" Type="http://schemas.openxmlformats.org/officeDocument/2006/relationships/hyperlink" Target="consultantplus://offline/ref=5AECB8C07735F9C373E11141E8052C605D39F9D75D66A2BC7596419A4DD88CAAD17F9226C1378D73711BF158CDE6CDFE1307830F4A93677827991C19o265N" TargetMode = "External"/>
	<Relationship Id="rId26" Type="http://schemas.openxmlformats.org/officeDocument/2006/relationships/header" Target="header2.xml"/>
	<Relationship Id="rId27" Type="http://schemas.openxmlformats.org/officeDocument/2006/relationships/footer" Target="footer2.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Пензенской обл. от 10.03.2023 N 154-пП
"О внесении изменений в государственную программу Пензенской области "Формирование комфортной городской среды на территории Пензенской области", утвержденную постановлением Правительства Пензенской области от 01.09.2017 N 414-пП (с последующими изменениями)"
(вместе с "Перечнем целевых показателей государственной программы Пензенской области "Формирование комфортной городской среды на территории Пензенской области", "Перечнем основных меропр</dc:title>
  <dcterms:created xsi:type="dcterms:W3CDTF">2023-05-11T13:58:38Z</dcterms:created>
</cp:coreProperties>
</file>