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BEF9" w14:textId="77777777" w:rsidR="0058455E" w:rsidRPr="00A36BC4" w:rsidRDefault="00742913">
      <w:pPr>
        <w:jc w:val="center"/>
        <w:rPr>
          <w:b/>
          <w:sz w:val="28"/>
          <w:szCs w:val="28"/>
          <w:lang w:eastAsia="ru-RU"/>
        </w:rPr>
      </w:pPr>
      <w:r w:rsidRPr="00A36BC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A36BC4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A36BC4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A36BC4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A36BC4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A36BC4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b/>
                <w:sz w:val="28"/>
                <w:szCs w:val="28"/>
              </w:rPr>
              <w:t>ГРАЖДАНСКОЙ ЗАЩИТЫ НАСЕЛЕНИЯ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A36BC4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A36BC4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A36BC4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A36BC4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A36BC4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A36BC4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A36BC4" w14:paraId="23ED4CFA" w14:textId="77777777">
        <w:tc>
          <w:tcPr>
            <w:tcW w:w="426" w:type="dxa"/>
            <w:vAlign w:val="bottom"/>
          </w:tcPr>
          <w:p w14:paraId="71317E87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2BAFD2C6" w:rsidR="0058455E" w:rsidRPr="00A36BC4" w:rsidRDefault="0058455E" w:rsidP="008D304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14:paraId="4DC4828D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1335BFE3" w:rsidR="0058455E" w:rsidRPr="00A36BC4" w:rsidRDefault="0058455E" w:rsidP="008D304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5564F09A" w14:textId="77777777">
        <w:tc>
          <w:tcPr>
            <w:tcW w:w="4792" w:type="dxa"/>
            <w:gridSpan w:val="4"/>
          </w:tcPr>
          <w:p w14:paraId="61AED6B4" w14:textId="77777777" w:rsidR="0058455E" w:rsidRPr="00A36BC4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A36BC4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A36BC4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4257609" w14:textId="1BA3D7B6" w:rsidR="007F10CF" w:rsidRPr="007F10CF" w:rsidRDefault="007F10CF" w:rsidP="007F10CF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7F10CF">
        <w:rPr>
          <w:b/>
          <w:bCs/>
          <w:sz w:val="28"/>
          <w:szCs w:val="28"/>
          <w:lang w:eastAsia="zh-CN"/>
        </w:rPr>
        <w:t>О внесении изменени</w:t>
      </w:r>
      <w:r>
        <w:rPr>
          <w:b/>
          <w:bCs/>
          <w:sz w:val="28"/>
          <w:szCs w:val="28"/>
          <w:lang w:eastAsia="zh-CN"/>
        </w:rPr>
        <w:t>я</w:t>
      </w:r>
      <w:r w:rsidRPr="007F10CF">
        <w:rPr>
          <w:b/>
          <w:bCs/>
          <w:sz w:val="28"/>
          <w:szCs w:val="28"/>
          <w:lang w:eastAsia="zh-CN"/>
        </w:rPr>
        <w:t xml:space="preserve"> в приказ Управления по регулированию</w:t>
      </w:r>
    </w:p>
    <w:p w14:paraId="1C2DF889" w14:textId="77777777" w:rsidR="007F10CF" w:rsidRPr="007F10CF" w:rsidRDefault="007F10CF" w:rsidP="007F10CF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7F10CF">
        <w:rPr>
          <w:b/>
          <w:bCs/>
          <w:sz w:val="28"/>
          <w:szCs w:val="28"/>
          <w:lang w:eastAsia="zh-CN"/>
        </w:rPr>
        <w:t>тарифов и энергосбережению Пензенской области от 02.12.2015</w:t>
      </w:r>
    </w:p>
    <w:p w14:paraId="3E7099D6" w14:textId="2AA45B44" w:rsidR="0058455E" w:rsidRPr="003148D5" w:rsidRDefault="007F10CF" w:rsidP="007F10CF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7F10CF">
        <w:rPr>
          <w:b/>
          <w:bCs/>
          <w:sz w:val="28"/>
          <w:szCs w:val="28"/>
          <w:lang w:eastAsia="zh-CN"/>
        </w:rPr>
        <w:t>№ 122 (с последующими изменениями)</w:t>
      </w:r>
    </w:p>
    <w:p w14:paraId="31636E44" w14:textId="5B2F4177" w:rsidR="00A36BC4" w:rsidRPr="00A36BC4" w:rsidRDefault="007F10CF" w:rsidP="00A36BC4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>
        <w:rPr>
          <w:bCs/>
          <w:kern w:val="32"/>
          <w:sz w:val="28"/>
          <w:szCs w:val="28"/>
          <w:lang w:eastAsia="ru-RU"/>
        </w:rPr>
        <w:t>Р</w:t>
      </w:r>
      <w:r w:rsidR="00A36BC4" w:rsidRPr="00A36BC4">
        <w:rPr>
          <w:bCs/>
          <w:kern w:val="32"/>
          <w:sz w:val="28"/>
          <w:szCs w:val="28"/>
          <w:lang w:eastAsia="ru-RU"/>
        </w:rPr>
        <w:t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</w:t>
      </w:r>
      <w:r>
        <w:rPr>
          <w:bCs/>
          <w:kern w:val="32"/>
          <w:sz w:val="28"/>
          <w:szCs w:val="28"/>
          <w:lang w:eastAsia="ru-RU"/>
        </w:rPr>
        <w:t> </w:t>
      </w:r>
      <w:r w:rsidR="00A36BC4" w:rsidRPr="00A36BC4">
        <w:rPr>
          <w:bCs/>
          <w:kern w:val="32"/>
          <w:sz w:val="28"/>
          <w:szCs w:val="28"/>
          <w:lang w:eastAsia="ru-RU"/>
        </w:rPr>
        <w:t xml:space="preserve">изменениями), </w:t>
      </w:r>
      <w:r w:rsidR="00A36BC4" w:rsidRPr="00A36BC4">
        <w:rPr>
          <w:b/>
          <w:sz w:val="28"/>
          <w:szCs w:val="28"/>
          <w:lang w:eastAsia="ru-RU"/>
        </w:rPr>
        <w:t>п р и к а з ы в а ю:</w:t>
      </w:r>
    </w:p>
    <w:p w14:paraId="001B02FA" w14:textId="2AAD6AD9" w:rsidR="007F10CF" w:rsidRDefault="009E294F" w:rsidP="007F10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5"/>
      <w:bookmarkEnd w:id="0"/>
      <w:r w:rsidRPr="009E294F">
        <w:rPr>
          <w:bCs/>
          <w:kern w:val="32"/>
          <w:sz w:val="28"/>
          <w:szCs w:val="28"/>
          <w:lang w:eastAsia="ru-RU"/>
        </w:rPr>
        <w:t>1.</w:t>
      </w:r>
      <w:bookmarkStart w:id="2" w:name="sub_2"/>
      <w:r w:rsidR="007F10CF">
        <w:rPr>
          <w:bCs/>
          <w:kern w:val="32"/>
          <w:sz w:val="28"/>
          <w:szCs w:val="28"/>
          <w:lang w:eastAsia="ru-RU"/>
        </w:rPr>
        <w:t xml:space="preserve"> </w:t>
      </w:r>
      <w:r w:rsidR="007F10CF">
        <w:rPr>
          <w:sz w:val="28"/>
          <w:szCs w:val="28"/>
        </w:rPr>
        <w:t>Приложение № 1 «</w:t>
      </w:r>
      <w:r w:rsidR="007F10CF" w:rsidRPr="006F35D5">
        <w:rPr>
          <w:sz w:val="28"/>
          <w:szCs w:val="28"/>
        </w:rPr>
        <w:t xml:space="preserve">Нормативы расхода тепловой энергии на подогрев холодной воды для предоставления коммунальной услуги по горячему водоснабжению в </w:t>
      </w:r>
      <w:r w:rsidR="007F10CF">
        <w:rPr>
          <w:sz w:val="28"/>
          <w:szCs w:val="28"/>
        </w:rPr>
        <w:t>закрытых</w:t>
      </w:r>
      <w:r w:rsidR="007F10CF" w:rsidRPr="006F35D5">
        <w:rPr>
          <w:sz w:val="28"/>
          <w:szCs w:val="28"/>
        </w:rPr>
        <w:t xml:space="preserve"> системах горячего водоснабжения на территории </w:t>
      </w:r>
      <w:r w:rsidR="007F10CF">
        <w:rPr>
          <w:sz w:val="28"/>
        </w:rPr>
        <w:t xml:space="preserve">г. Пензы» </w:t>
      </w:r>
      <w:r w:rsidR="007F10CF" w:rsidRPr="006F35D5">
        <w:rPr>
          <w:sz w:val="28"/>
          <w:szCs w:val="28"/>
        </w:rPr>
        <w:t>к</w:t>
      </w:r>
      <w:r w:rsidR="007F10CF">
        <w:rPr>
          <w:sz w:val="28"/>
          <w:szCs w:val="28"/>
        </w:rPr>
        <w:t xml:space="preserve"> </w:t>
      </w:r>
      <w:r w:rsidR="007F10CF" w:rsidRPr="006F35D5">
        <w:rPr>
          <w:sz w:val="28"/>
          <w:szCs w:val="28"/>
        </w:rPr>
        <w:t xml:space="preserve">приказу Управления по регулированию тарифов и энергосбережению Пензенской области от 02.12.2015 </w:t>
      </w:r>
      <w:r w:rsidR="007F10CF">
        <w:rPr>
          <w:sz w:val="28"/>
          <w:szCs w:val="28"/>
        </w:rPr>
        <w:t>№ </w:t>
      </w:r>
      <w:r w:rsidR="007F10CF" w:rsidRPr="006F35D5">
        <w:rPr>
          <w:sz w:val="28"/>
          <w:szCs w:val="28"/>
        </w:rPr>
        <w:t xml:space="preserve">122 </w:t>
      </w:r>
      <w:r w:rsidR="007F10CF">
        <w:rPr>
          <w:sz w:val="28"/>
          <w:szCs w:val="28"/>
        </w:rPr>
        <w:t>«</w:t>
      </w:r>
      <w:r w:rsidR="007F10CF" w:rsidRPr="006F35D5">
        <w:rPr>
          <w:sz w:val="28"/>
          <w:szCs w:val="28"/>
        </w:rPr>
        <w:t>Об утверждении норматива расхода тепловой энергии на подогрев холодной воды для предоставления коммунальной услуги по горячему водоснабжению</w:t>
      </w:r>
      <w:r w:rsidR="007F10CF">
        <w:rPr>
          <w:sz w:val="28"/>
          <w:szCs w:val="28"/>
        </w:rPr>
        <w:t>» (с последующими изменениями) дополнить таблицей следующего содержания: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3309"/>
        <w:gridCol w:w="4327"/>
      </w:tblGrid>
      <w:tr w:rsidR="007F10CF" w:rsidRPr="005A73C0" w14:paraId="1266FF21" w14:textId="77777777" w:rsidTr="007F10CF"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516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Наименование организации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389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Конструктивные особенности МКД</w:t>
            </w:r>
          </w:p>
        </w:tc>
      </w:tr>
      <w:tr w:rsidR="007F10CF" w:rsidRPr="005A73C0" w14:paraId="5D2DDB90" w14:textId="77777777" w:rsidTr="007F10CF">
        <w:trPr>
          <w:trHeight w:val="428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F3F" w14:textId="77777777" w:rsidR="007F10CF" w:rsidRPr="005A73C0" w:rsidRDefault="007F10CF" w:rsidP="000F3024">
            <w:pPr>
              <w:autoSpaceDE w:val="0"/>
              <w:autoSpaceDN w:val="0"/>
              <w:adjustRightInd w:val="0"/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796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неизолированные стояки и полотенцесушители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C11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неизолированные стояки и отсутствие полотенцесушителей</w:t>
            </w:r>
          </w:p>
        </w:tc>
      </w:tr>
      <w:tr w:rsidR="007F10CF" w:rsidRPr="005A73C0" w14:paraId="127E30DE" w14:textId="77777777" w:rsidTr="007F10CF"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906" w14:textId="77777777" w:rsidR="007F10CF" w:rsidRPr="005A73C0" w:rsidRDefault="007F10CF" w:rsidP="000F3024">
            <w:pPr>
              <w:autoSpaceDE w:val="0"/>
              <w:autoSpaceDN w:val="0"/>
              <w:adjustRightInd w:val="0"/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2BA" w14:textId="0C2EE10A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3273">
              <w:rPr>
                <w:szCs w:val="28"/>
              </w:rPr>
              <w:t xml:space="preserve">с </w:t>
            </w:r>
            <w:r w:rsidRPr="00453273">
              <w:rPr>
                <w:szCs w:val="28"/>
              </w:rPr>
              <w:t>01</w:t>
            </w:r>
            <w:r w:rsidRPr="00453273">
              <w:rPr>
                <w:szCs w:val="28"/>
              </w:rPr>
              <w:t>.01.202</w:t>
            </w:r>
            <w:r w:rsidRPr="00453273">
              <w:rPr>
                <w:szCs w:val="28"/>
              </w:rPr>
              <w:t>4</w:t>
            </w:r>
            <w:r w:rsidRPr="00453273">
              <w:rPr>
                <w:szCs w:val="28"/>
              </w:rPr>
              <w:t xml:space="preserve"> (Гкал)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AD2" w14:textId="727B1430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 xml:space="preserve">с </w:t>
            </w:r>
            <w:r>
              <w:rPr>
                <w:szCs w:val="28"/>
              </w:rPr>
              <w:t>01</w:t>
            </w:r>
            <w:r w:rsidRPr="005A73C0">
              <w:rPr>
                <w:szCs w:val="28"/>
              </w:rPr>
              <w:t>.01.202</w:t>
            </w:r>
            <w:r>
              <w:rPr>
                <w:szCs w:val="28"/>
              </w:rPr>
              <w:t>4</w:t>
            </w:r>
            <w:r w:rsidRPr="005A73C0">
              <w:rPr>
                <w:szCs w:val="28"/>
              </w:rPr>
              <w:t xml:space="preserve"> (Гкал)</w:t>
            </w:r>
          </w:p>
        </w:tc>
      </w:tr>
      <w:tr w:rsidR="007F10CF" w:rsidRPr="005A73C0" w14:paraId="0D48195F" w14:textId="77777777" w:rsidTr="007F10CF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1AE" w14:textId="32FC6951" w:rsidR="007F10CF" w:rsidRPr="005A73C0" w:rsidRDefault="007F10CF" w:rsidP="000F30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ООО</w:t>
            </w:r>
            <w:r w:rsidRPr="005A73C0">
              <w:rPr>
                <w:szCs w:val="28"/>
              </w:rPr>
              <w:t xml:space="preserve"> «</w:t>
            </w:r>
            <w:r>
              <w:rPr>
                <w:szCs w:val="28"/>
              </w:rPr>
              <w:t>Основа жизни</w:t>
            </w:r>
            <w:r w:rsidRPr="005A73C0">
              <w:rPr>
                <w:szCs w:val="28"/>
              </w:rPr>
              <w:t>»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32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0,06700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AB7" w14:textId="77777777" w:rsidR="007F10CF" w:rsidRPr="005A73C0" w:rsidRDefault="007F10CF" w:rsidP="000F302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73C0">
              <w:rPr>
                <w:szCs w:val="28"/>
              </w:rPr>
              <w:t>0,06200</w:t>
            </w:r>
          </w:p>
        </w:tc>
      </w:tr>
    </w:tbl>
    <w:bookmarkEnd w:id="2"/>
    <w:p w14:paraId="588017EB" w14:textId="14C66B98" w:rsidR="00A36BC4" w:rsidRPr="00A36BC4" w:rsidRDefault="006E33FA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2</w:t>
      </w:r>
      <w:r w:rsidR="00A36BC4" w:rsidRPr="00A36BC4">
        <w:rPr>
          <w:bCs/>
          <w:kern w:val="32"/>
          <w:sz w:val="28"/>
          <w:szCs w:val="28"/>
          <w:lang w:eastAsia="ru-RU"/>
        </w:rPr>
        <w:t xml:space="preserve">. </w:t>
      </w:r>
      <w:r w:rsidR="007F10CF" w:rsidRPr="007F10CF">
        <w:rPr>
          <w:bCs/>
          <w:kern w:val="32"/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</w:t>
      </w:r>
      <w:r w:rsidR="007F10CF">
        <w:rPr>
          <w:bCs/>
          <w:kern w:val="32"/>
          <w:sz w:val="28"/>
          <w:szCs w:val="28"/>
          <w:lang w:eastAsia="ru-RU"/>
        </w:rPr>
        <w:t>«</w:t>
      </w:r>
      <w:r w:rsidR="007F10CF" w:rsidRPr="007F10CF">
        <w:rPr>
          <w:bCs/>
          <w:kern w:val="32"/>
          <w:sz w:val="28"/>
          <w:szCs w:val="28"/>
          <w:lang w:eastAsia="ru-RU"/>
        </w:rPr>
        <w:t>Интернет</w:t>
      </w:r>
      <w:r w:rsidR="007F10CF">
        <w:rPr>
          <w:bCs/>
          <w:kern w:val="32"/>
          <w:sz w:val="28"/>
          <w:szCs w:val="28"/>
          <w:lang w:eastAsia="ru-RU"/>
        </w:rPr>
        <w:t>»</w:t>
      </w:r>
      <w:r w:rsidR="007F10CF" w:rsidRPr="007F10CF">
        <w:rPr>
          <w:bCs/>
          <w:kern w:val="32"/>
          <w:sz w:val="28"/>
          <w:szCs w:val="28"/>
          <w:lang w:eastAsia="ru-RU"/>
        </w:rPr>
        <w:t xml:space="preserve"> и </w:t>
      </w:r>
      <w:r w:rsidR="007F10CF">
        <w:rPr>
          <w:bCs/>
          <w:kern w:val="32"/>
          <w:sz w:val="28"/>
          <w:szCs w:val="28"/>
          <w:lang w:eastAsia="ru-RU"/>
        </w:rPr>
        <w:t>«</w:t>
      </w:r>
      <w:r w:rsidR="007F10CF" w:rsidRPr="007F10CF">
        <w:rPr>
          <w:bCs/>
          <w:kern w:val="32"/>
          <w:sz w:val="28"/>
          <w:szCs w:val="28"/>
          <w:lang w:eastAsia="ru-RU"/>
        </w:rPr>
        <w:t>Официальном интернет-портале правовой информации</w:t>
      </w:r>
      <w:r w:rsidR="007F10CF">
        <w:rPr>
          <w:bCs/>
          <w:kern w:val="32"/>
          <w:sz w:val="28"/>
          <w:szCs w:val="28"/>
          <w:lang w:eastAsia="ru-RU"/>
        </w:rPr>
        <w:t>»</w:t>
      </w:r>
      <w:r w:rsidR="007F10CF" w:rsidRPr="007F10CF">
        <w:rPr>
          <w:bCs/>
          <w:kern w:val="32"/>
          <w:sz w:val="28"/>
          <w:szCs w:val="28"/>
          <w:lang w:eastAsia="ru-RU"/>
        </w:rPr>
        <w:t xml:space="preserve"> (www.pravo.gov.ru)</w:t>
      </w:r>
      <w:r w:rsidR="00A36BC4" w:rsidRPr="00A36BC4">
        <w:rPr>
          <w:bCs/>
          <w:kern w:val="32"/>
          <w:sz w:val="28"/>
          <w:szCs w:val="28"/>
          <w:lang w:eastAsia="ru-RU"/>
        </w:rPr>
        <w:t>.</w:t>
      </w:r>
    </w:p>
    <w:p w14:paraId="33B01E4D" w14:textId="5FBB9322" w:rsidR="00A36BC4" w:rsidRPr="00A36BC4" w:rsidRDefault="006E33FA" w:rsidP="00A36BC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3</w:t>
      </w:r>
      <w:r w:rsidR="00A36BC4" w:rsidRPr="00A36BC4">
        <w:rPr>
          <w:bCs/>
          <w:kern w:val="32"/>
          <w:sz w:val="28"/>
          <w:szCs w:val="28"/>
          <w:lang w:eastAsia="ru-RU"/>
        </w:rPr>
        <w:t>.</w:t>
      </w:r>
      <w:bookmarkEnd w:id="1"/>
      <w:r w:rsidR="00A36BC4" w:rsidRPr="00A36BC4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 момента его официального опубликования.</w:t>
      </w:r>
    </w:p>
    <w:p w14:paraId="66332D48" w14:textId="6BB022EB" w:rsidR="0058455E" w:rsidRPr="001D5F46" w:rsidRDefault="0058455E">
      <w:pPr>
        <w:pStyle w:val="10"/>
        <w:ind w:firstLine="540"/>
        <w:jc w:val="both"/>
        <w:rPr>
          <w:sz w:val="22"/>
          <w:szCs w:val="22"/>
          <w:lang w:eastAsia="ru-RU"/>
        </w:rPr>
      </w:pPr>
    </w:p>
    <w:p w14:paraId="545D02D7" w14:textId="77777777" w:rsidR="006B044B" w:rsidRPr="001D5F46" w:rsidRDefault="006B044B">
      <w:pPr>
        <w:pStyle w:val="10"/>
        <w:ind w:firstLine="540"/>
        <w:jc w:val="both"/>
        <w:rPr>
          <w:sz w:val="22"/>
          <w:szCs w:val="22"/>
          <w:lang w:eastAsia="ru-RU"/>
        </w:rPr>
      </w:pPr>
    </w:p>
    <w:p w14:paraId="2F9DA582" w14:textId="3E0D9F94" w:rsidR="00A36BC4" w:rsidRPr="00A36BC4" w:rsidRDefault="007F10CF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И.о. первого заместителя </w:t>
      </w:r>
      <w:r w:rsidR="00742913" w:rsidRPr="00A36BC4">
        <w:rPr>
          <w:sz w:val="28"/>
          <w:szCs w:val="28"/>
          <w:lang w:eastAsia="ru-RU"/>
        </w:rPr>
        <w:t>Министр</w:t>
      </w:r>
      <w:r>
        <w:rPr>
          <w:sz w:val="28"/>
          <w:szCs w:val="28"/>
          <w:lang w:eastAsia="ru-RU"/>
        </w:rPr>
        <w:t>а</w:t>
      </w:r>
      <w:r w:rsidR="00742913" w:rsidRPr="00A36BC4">
        <w:rPr>
          <w:sz w:val="28"/>
          <w:szCs w:val="28"/>
          <w:lang w:eastAsia="ru-RU"/>
        </w:rPr>
        <w:t xml:space="preserve">            </w:t>
      </w:r>
      <w:r w:rsidR="006B044B" w:rsidRPr="00A36BC4">
        <w:rPr>
          <w:sz w:val="28"/>
          <w:szCs w:val="28"/>
          <w:lang w:eastAsia="ru-RU"/>
        </w:rPr>
        <w:tab/>
        <w:t xml:space="preserve">      </w:t>
      </w:r>
      <w:r w:rsidR="003148D5">
        <w:rPr>
          <w:sz w:val="28"/>
          <w:szCs w:val="28"/>
          <w:lang w:eastAsia="ru-RU"/>
        </w:rPr>
        <w:t xml:space="preserve">                   </w:t>
      </w:r>
      <w:r w:rsidR="00A36BC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Д.И. Сагайдачный</w:t>
      </w:r>
    </w:p>
    <w:sectPr w:rsidR="00A36BC4" w:rsidRPr="00A36BC4" w:rsidSect="002E2706">
      <w:pgSz w:w="11906" w:h="16838"/>
      <w:pgMar w:top="993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835144794">
    <w:abstractNumId w:val="26"/>
  </w:num>
  <w:num w:numId="2" w16cid:durableId="1437367894">
    <w:abstractNumId w:val="14"/>
  </w:num>
  <w:num w:numId="3" w16cid:durableId="207835874">
    <w:abstractNumId w:val="3"/>
  </w:num>
  <w:num w:numId="4" w16cid:durableId="317537760">
    <w:abstractNumId w:val="6"/>
  </w:num>
  <w:num w:numId="5" w16cid:durableId="1819885317">
    <w:abstractNumId w:val="32"/>
  </w:num>
  <w:num w:numId="6" w16cid:durableId="1351643804">
    <w:abstractNumId w:val="13"/>
  </w:num>
  <w:num w:numId="7" w16cid:durableId="294989634">
    <w:abstractNumId w:val="7"/>
  </w:num>
  <w:num w:numId="8" w16cid:durableId="830875477">
    <w:abstractNumId w:val="33"/>
  </w:num>
  <w:num w:numId="9" w16cid:durableId="549415085">
    <w:abstractNumId w:val="24"/>
  </w:num>
  <w:num w:numId="10" w16cid:durableId="531771115">
    <w:abstractNumId w:val="36"/>
  </w:num>
  <w:num w:numId="11" w16cid:durableId="1681198135">
    <w:abstractNumId w:val="23"/>
  </w:num>
  <w:num w:numId="12" w16cid:durableId="787168065">
    <w:abstractNumId w:val="30"/>
  </w:num>
  <w:num w:numId="13" w16cid:durableId="1919705525">
    <w:abstractNumId w:val="31"/>
  </w:num>
  <w:num w:numId="14" w16cid:durableId="821505117">
    <w:abstractNumId w:val="35"/>
  </w:num>
  <w:num w:numId="15" w16cid:durableId="163397714">
    <w:abstractNumId w:val="20"/>
  </w:num>
  <w:num w:numId="16" w16cid:durableId="725876868">
    <w:abstractNumId w:val="5"/>
  </w:num>
  <w:num w:numId="17" w16cid:durableId="1564102359">
    <w:abstractNumId w:val="16"/>
  </w:num>
  <w:num w:numId="18" w16cid:durableId="1911890224">
    <w:abstractNumId w:val="25"/>
  </w:num>
  <w:num w:numId="19" w16cid:durableId="1656490714">
    <w:abstractNumId w:val="11"/>
  </w:num>
  <w:num w:numId="20" w16cid:durableId="1014769240">
    <w:abstractNumId w:val="28"/>
  </w:num>
  <w:num w:numId="21" w16cid:durableId="1826118871">
    <w:abstractNumId w:val="17"/>
  </w:num>
  <w:num w:numId="22" w16cid:durableId="303197468">
    <w:abstractNumId w:val="9"/>
  </w:num>
  <w:num w:numId="23" w16cid:durableId="980697291">
    <w:abstractNumId w:val="19"/>
  </w:num>
  <w:num w:numId="24" w16cid:durableId="932708899">
    <w:abstractNumId w:val="29"/>
  </w:num>
  <w:num w:numId="25" w16cid:durableId="1318613019">
    <w:abstractNumId w:val="10"/>
  </w:num>
  <w:num w:numId="26" w16cid:durableId="66729040">
    <w:abstractNumId w:val="8"/>
  </w:num>
  <w:num w:numId="27" w16cid:durableId="583106362">
    <w:abstractNumId w:val="18"/>
  </w:num>
  <w:num w:numId="28" w16cid:durableId="245116255">
    <w:abstractNumId w:val="1"/>
  </w:num>
  <w:num w:numId="29" w16cid:durableId="1828813791">
    <w:abstractNumId w:val="22"/>
  </w:num>
  <w:num w:numId="30" w16cid:durableId="1140734849">
    <w:abstractNumId w:val="21"/>
  </w:num>
  <w:num w:numId="31" w16cid:durableId="815150069">
    <w:abstractNumId w:val="2"/>
  </w:num>
  <w:num w:numId="32" w16cid:durableId="1520654579">
    <w:abstractNumId w:val="12"/>
  </w:num>
  <w:num w:numId="33" w16cid:durableId="2041660426">
    <w:abstractNumId w:val="27"/>
  </w:num>
  <w:num w:numId="34" w16cid:durableId="1862209044">
    <w:abstractNumId w:val="15"/>
  </w:num>
  <w:num w:numId="35" w16cid:durableId="1952858787">
    <w:abstractNumId w:val="34"/>
  </w:num>
  <w:num w:numId="36" w16cid:durableId="1699118128">
    <w:abstractNumId w:val="4"/>
  </w:num>
  <w:num w:numId="37" w16cid:durableId="982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E"/>
    <w:rsid w:val="000F2246"/>
    <w:rsid w:val="001D5F46"/>
    <w:rsid w:val="00230BAA"/>
    <w:rsid w:val="002E2706"/>
    <w:rsid w:val="00302121"/>
    <w:rsid w:val="003148D5"/>
    <w:rsid w:val="003420DC"/>
    <w:rsid w:val="00453273"/>
    <w:rsid w:val="0058455E"/>
    <w:rsid w:val="00695DF7"/>
    <w:rsid w:val="006B044B"/>
    <w:rsid w:val="006E33FA"/>
    <w:rsid w:val="00742913"/>
    <w:rsid w:val="007F10CF"/>
    <w:rsid w:val="008D304C"/>
    <w:rsid w:val="009E294F"/>
    <w:rsid w:val="00A36BC4"/>
    <w:rsid w:val="00B3548D"/>
    <w:rsid w:val="00B35943"/>
    <w:rsid w:val="00B91F0C"/>
    <w:rsid w:val="00BB25ED"/>
    <w:rsid w:val="00BC2F6F"/>
    <w:rsid w:val="00C858D6"/>
    <w:rsid w:val="00EE2E97"/>
    <w:rsid w:val="00F2463D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C125-8591-4F33-996E-FE27C65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2023-12-07T06:47:00Z</cp:lastPrinted>
  <dcterms:created xsi:type="dcterms:W3CDTF">2023-09-18T11:35:00Z</dcterms:created>
  <dcterms:modified xsi:type="dcterms:W3CDTF">2023-12-07T06:58:00Z</dcterms:modified>
</cp:coreProperties>
</file>