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РТС158В230003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5B768A"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.03.2023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РТС158В230003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27.01.2023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27.02.2023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13.03.2023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5B76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5B76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директора Регионального фонда капитального ремонта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5B76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5B76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5B76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5B76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5B76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5B76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5B76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27.02.2023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3"/>
        <w:gridCol w:w="1489"/>
        <w:gridCol w:w="2582"/>
        <w:gridCol w:w="1727"/>
        <w:gridCol w:w="1869"/>
        <w:gridCol w:w="1744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"ТЕХЛИФТ"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450078, Российская Федерация, Респ. Башкортостан, г. Уфа, пр-кт Салавата Юлаева, ДОМ 36, офис 1А, этаж 3, ОКАТО: 80401000000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drv3472sko@gmail.com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0278951295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"МОСЛИФТ"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125040, Российская Федерация, г. Москва, пр-кт. Ленинградский, дом 26, корп.1, ОКАТО: 45277556000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etp@moslift.ru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7714941510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 ПЛЮС"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125212, Российская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Федерация, МОСКВА, ВЫБОРГСКАЯ, ДОМ 16,СТРОЕНИЕ 4, ПОМЕЩЕНИЕ 1 ЧАСТЬ К 2 МАНСАРДА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stroiplus52@yandex.ru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7116145953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"МЛМ НЕВСКИЙ 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197227, Российская Федерация, г. Санкт-Петербург, ул. Гаккелевская, 21А, 1800, ОКАТО: 40325000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konkurs@nevskylift.ru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7807064630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ПО "ЕВРОЛИФТМАШ"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140080, Российская Федерация, Московская обл., г. Лыткарино, Территория Детский городок ЗИЛ, корп. 48, ОКАТО: 46441000000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sales@euroliftmash.ru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5026015392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"СТАЛЬСТРОЙТЕХНОЛОГИИ"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390023, Российская Федерация, Рязанская обл., г. Рязань, проезд Яблочкова, д. 6, стр. 1, пом. 7Н, лит. К, офис 337, ОКАТО: 61401000000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fva@62sst.ru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6230102255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86"/>
        <w:gridCol w:w="1740"/>
        <w:gridCol w:w="3048"/>
        <w:gridCol w:w="5040"/>
      </w:tblGrid>
      <w:tr w:rsidR="001B5FAA" w:rsidRPr="00C37582" w:rsidTr="005B768A">
        <w:tc>
          <w:tcPr>
            <w:tcW w:w="48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304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50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5B768A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304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"СТАЛЬСТРОЙТЕХНОЛОГИИ"</w:t>
            </w:r>
          </w:p>
        </w:tc>
        <w:tc>
          <w:tcPr>
            <w:tcW w:w="5040" w:type="dxa"/>
          </w:tcPr>
          <w:p w:rsidR="001B5FAA" w:rsidRPr="00C37582" w:rsidRDefault="001B5FAA" w:rsidP="005B7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Кутычкин.pdf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+ приказ на руководителя ПОЛНОМОЧИЯ.rar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создании 2017.PDF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постановкена учет.pdf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Аттестат.pdf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Габибуллаев  повышение квалификации.pdf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Габибуллаев диплом.pdf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Гостев диплом.pdf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Журавлев диплом.pdf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Журавлев повышение квалификации.pdf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Повышение квал Гостев.pdf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ВИТУ Черников АЛ.pdf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Инженер Черников АЛ.pdf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Насыров ЗТ.pdf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СЗАГС Черников АЛ.pdf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Повышение кв Насыров ЗТ.pdf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Повышение квал. (ММАРБИС) Черников АЛ 2013г..jpg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Повышение квал. (ТУК) Черников АЛ 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Повышение квалифик. Черников АЛ.pdf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Повышение квалификации Насыров ЗТ.pdf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Повышение квалификации Насыров ЗТ_Строительство.pdf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Исполненные договоры по монтажу.rar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Исполненные договоры проектирование.rar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СРО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СРО монтаж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Габибуллаев.pdf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Гостев.pdf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Журавлев.pdf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Насыров.pdf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Черников.pdf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ШР на 01.12.2022.pdf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Штатно-списочная численность на тендер по проектированию.doc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Штатно-списочная численность на тендер.doc</w:t>
            </w:r>
          </w:p>
        </w:tc>
      </w:tr>
      <w:tr w:rsidR="001B5FAA" w:rsidRPr="00C37582" w:rsidTr="005B768A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304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"ТЕХЛИФТ"</w:t>
            </w:r>
          </w:p>
        </w:tc>
        <w:tc>
          <w:tcPr>
            <w:tcW w:w="5040" w:type="dxa"/>
          </w:tcPr>
          <w:p w:rsidR="001B5FAA" w:rsidRPr="00C37582" w:rsidRDefault="001B5FAA" w:rsidP="005B7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4.ВЫПИСКА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7.Выписка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10.Кильдияров.pdf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11.Муфлиханова.pdf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12.Овчинникова.pdf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6.РСВ.pdf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ИФНС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8.Штаное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ШСС.docx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Договор 4-0217-2-2021 от 17.02.2021 г.+ПСД.pdf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МежгорьеСалаватБлаговещенс.pdf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Мелеуз.pdf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НефтекамскБелорецк.pdf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СибайКумертау.pdf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Стерлитамак.pdf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14.Уфа.pdf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1 кв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2 кв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2021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Договор№ ЩЛЗ-Уфа 216-2021 от 10.03.2021 г.и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 ч. 1 Договор № 6-0417-1-2020 сТрансэнерго.pdf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 ч.2 Договор № 6-0417-1-2020 сТрансэнерго.pdf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 ч.3 Договор № 6-0417-1-2020 сТрансэнерго.pdf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 ч. 4 Договор № 6-0417-1-2020 сТрансэнерго.pdf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 ч. 5 Договор № 6-0417-1-2020 сТрансэнерго.pdf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ТЛ Исх 66.docx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Декларация соответствия.docx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1.ИНН руководства.pdf</w:t>
            </w:r>
          </w:p>
        </w:tc>
      </w:tr>
      <w:tr w:rsidR="001B5FAA" w:rsidRPr="00C37582" w:rsidTr="005B768A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304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АО "МОСЛИФТ"</w:t>
            </w:r>
          </w:p>
        </w:tc>
        <w:tc>
          <w:tcPr>
            <w:tcW w:w="5040" w:type="dxa"/>
          </w:tcPr>
          <w:p w:rsidR="001B5FAA" w:rsidRPr="00C37582" w:rsidRDefault="001B5FAA" w:rsidP="005B768A">
            <w:pPr>
              <w:ind w:right="36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Доверенность № 153 от 10.10.22 Нестратов Е.В на 2023год_нотар_завер.pdf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Уставные документы_сж.zip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расписание_пр.№ 616 от 01.12.22_сж.pdf.zip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АУП_ЛАС_РСУ1_СУ5_7_8_11_14_РСВ_2022.zip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СУ15_16_18_РСВ_2022.zip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ПЗЛ-000208-19 (заключен 04.04.2019)_АКТЫ.zip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ПЗЛ-000208-19 акты приемки.zip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ПЗЛ-000208-19 КС-2, 3 ч.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ПЗЛ-000235-19 от 05.09.2019_Акты.zip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ПЗЛ-000235-19+ПСД_сж.zip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по замене и ПСД, акты по ПСД_ПЗЛ-000235-19.zip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ПЗЛ-000186-19 (заключен 04.04.2019)_Акты.zip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ПЗЛ-000186-19 от 04.04.2019 КС-2,3_ПСД.zip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ПЗЛ-000219-19 (заключен 04.04.19).zip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СМР_ПЗЛ-000219-19_часть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СМР_ПЗЛ-000219-19_часть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Акты СМР_ПЗЛ-000219-19_часть 3+ПСД.zip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ПЗЛ-000226-19 (заключен 02.09.19)_КС-3_ч2.zip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приемки выполненных работ_ПЗЛ-000226-19.zip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приемки объекта_ПСД_ПЗЛ-000226-19.zip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КС-3,2_ПЗЛ-000226-19_часть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ПЗЛ-000207-19_заключен 04.04.19_АКТЫ.zip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приемки выполненных работ_ПЗЛ-000207-19.zip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КС-3_СМР_ПЗЛ-000207-19_часть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КС-3_СМР_ПЗЛ-000207-19_часть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ПЗЛ-000241-19 (заключен 02.09.19)_АКТЫ.zip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приемки_ПЗЛ-000241-19.zip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КС-3,2_ПЗЛ-000241-20_сж.zip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ПЗЛ-000244-19 (заключен  05.09.19)_.zip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приемки_ПЗЛ-000244-19_сж.zip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КС-3,2_ПЗЛ-000244-19_сж.zip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Договор_ПЗЛ-000337-20 от 02.09.20_Акт_ПСД.zip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Акт_КС_Замена_ПЗЛ-00033720_ч_1.zip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Акт_КС_Замена_ПЗЛ-00033720_ч_2.zip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Акт_КС_Замена_ПЗЛ-00033720_ч_3.zip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ПЗЛ-000229-19 (заключен 05.09.19)_АКТЫ.zip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ПЗЛ-000229-19 от 05.09.2019 акты приемки.zip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ПЗЛ-000229-19 от 05.09.2019 КС-2,3_сж.zip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ЕГРЮЛ 17.02.2023 с ЭЦП.pdf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членов СРО АПЦ ПСД от 17.02.2023_НОПРИЗ.pdf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членов СРО МООСС от 17.02.2023_НОСТРОЙ.pdf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ИФНС от 04.02.2023.PDF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 Пояснительная записка по РСВ.pdf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Кадры_замена_акт.zip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Заявка_015520000402300003_Замена.pdf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 Декларация.pdf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 Опыт_замена.pdf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ЕГРЮЛ 17.02.2023.pdf</w:t>
            </w:r>
          </w:p>
        </w:tc>
      </w:tr>
      <w:tr w:rsidR="001B5FAA" w:rsidRPr="00C37582" w:rsidTr="005B768A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304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"СТРОЙ ПЛЮС"</w:t>
            </w:r>
          </w:p>
        </w:tc>
        <w:tc>
          <w:tcPr>
            <w:tcW w:w="5040" w:type="dxa"/>
          </w:tcPr>
          <w:p w:rsidR="001B5FAA" w:rsidRPr="00C37582" w:rsidRDefault="001B5FAA" w:rsidP="005B7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21.02.23.pdf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ООО Строй Плюс 2019.pdf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СМР СП 21.02.23.pdf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налоговая СП 25.01.23.pdf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4кв. 2022 СП.zip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ШР № СП-4-шр-22 от 31.10.2022.pdf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Березина М_проектирование.zip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Львов.zip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Нужин.zip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Потапова.zip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Хусяинова_проектирование.zip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203250000082100108_contract_information.zip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ДС, акты пр., акты ПСД (203250000082100108).zip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Парковая (203250000082100108).zip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Победы (203250000082100108).zip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Рачкова (203250000082100108).zip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№203250000082000052 от 02.07.20 (Заволжье).zip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Пушкина 28 (Заволжье).zip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Пушкина 57 (Заволжье).zip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Дог.№0820500000822002479 от 27.06.22 и 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№04-22 от 28.02.22 и 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Договор_1-2022-ПСД-КРЛО-ЭА.zip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К 1-2022-ПСД-КРЛО-ЭА от 23.06.22 (ЦЕНА).pdf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Договор_2-2022-ПСД-КРЛО-ЭА от 01.02.22.zip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Дог.№28-1564 от 10.11.2020 и акт.zip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№0217-8.pdf</w:t>
            </w:r>
          </w:p>
        </w:tc>
      </w:tr>
      <w:tr w:rsidR="001B5FAA" w:rsidRPr="00C37582" w:rsidTr="005B768A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304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Заявка 5 ООО "МЛМ НЕВСКИЙ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ЛИФТ"</w:t>
            </w:r>
          </w:p>
        </w:tc>
        <w:tc>
          <w:tcPr>
            <w:tcW w:w="5040" w:type="dxa"/>
          </w:tcPr>
          <w:p w:rsidR="001B5FAA" w:rsidRPr="00C37582" w:rsidRDefault="001B5FAA" w:rsidP="005B7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Выписка из ЕГРЮЛ от 09.02.2023.pdf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Св-во о гос. регистрации.pdf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о постановке на налоговый учет.pdf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с изменениями.pdf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Документ, подтверждающий полномочия лица на осуществление действий от имени Участника.pdf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НОСТРОЙ от 08.02.2023.pdf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из инспекции ФНС об отсутствии задолженности по налогам от 04.02.2023.pdf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начисленным и уплаченным страховым взносам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Арестенко О.М.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Нестеренко В.В.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Новиков С.Е.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Список сотрудников состоящих в НОСТРОЙ.pdf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16.7z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№5_6_12-16 акт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№5_6_12-16 акты выполненных работ часть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№5_6_12-16 акты выполненных работ часть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№5_6_12-16 акты выполненных работ часть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от 16.09.2022 - 16- разбивка 70 на 30 - приложение.zip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от 28.04.2022 - 16 - разбивка 0 на 100 - приложение.zip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дс_№_1_от_16.06.2022_-16-_Седова_ул._д.59_литера_А_ЛО_без_изм (1).zip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дс_№_2_от_17.06.2022_-16-_Зои_Космодемьянской_ул._д.6_корп._1_литера_А_ЛО_с_изм.zip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дс_№_3_от_23.06.2022_-16-_Трудящихся_бульвар_д.35_корп._3_литера_А_ЛО_с_изм.zip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дс_№_4_от_23.06.2022_-16-_Тверская_ул._д.54_литера_А_ЛО_с_изм.zip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дс_№_5_от_23.06.2022_-16-_Тверская_ул._д.50_литера_А_ЛО_с_изм.zip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дс_№_6_от_23.06.2022_-16-_Двинская_ул._д.14_корп._4_литера_А_ЛО_с_изм.zip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дс_№_7_от_09.08.2022_-16-_Солидарности_пр._д.3_корп._5_литера_А_ЛО_с_изм.zip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дс_№_8_от_10.08.2022_-16-_Трудящихся_бульвар_д.35_корп._2_литера_А_ЛО_с_изм.zip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дс_№_9_от_26.08.2022_-16-_Ленинский_пр._д.118_литера_А_ЛО_с_изм.zip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№2_7-315 акт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№2_7-315 акты выполненных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№2_7-315 с доп. соглашениями и приложениями.7z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№7-829 акт выполненных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№7-829 акт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№7-829 доп. соглашение от 06.09.2021.pdf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№7-829 доп. соглашение от 10.12.2021.pdf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№7-829 приложение к доп. соглашению от 06.09.2021.pdf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№7-829 с приложениями.pdf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о смене печати в организации.pdf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  <w:tr w:rsidR="001B5FAA" w:rsidRPr="00C37582" w:rsidTr="005B768A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304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6 ООО ПО "ЕВРОЛИФТМАШ"</w:t>
            </w:r>
          </w:p>
        </w:tc>
        <w:tc>
          <w:tcPr>
            <w:tcW w:w="5040" w:type="dxa"/>
          </w:tcPr>
          <w:p w:rsidR="001B5FAA" w:rsidRPr="00C37582" w:rsidRDefault="001B5FAA" w:rsidP="005B7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17.02.2023.pdf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подтверждающие полномочия.rar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Владимир 19 ед.zip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Омск 16 ед часть 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ОМСК 16 ед часть 2 КС2  Крупской 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ОМСК 16 ед  часть 3 КС2  Крупской 9,1 стр 1-121.pdf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ОМСК 16 ед  часть 3 КС2  Крупской 9,1 стр 122-242.pdf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ОМСК 16 ед часть 4 КС3.pdf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Омск договор.rar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КС-2 часть 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КС-2 часть 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КС-2 часть 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КС-2 часть 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Акты, КС-3.rar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№ 2 (ПСД) к Договору.part1.rar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№ 2 (ПСД) к Договору.part2.rar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№ 2 (ПСД) к Договору.part3.rar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сдачи-приемки.rar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КС2, КС3 ч 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КС-2, КС3 ч 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КС-2, КС-3 ч 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 КС2 ч 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 КС-2 ч 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№ 2 (ПСД) к Договору.part01.rar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№ 2 (ПСД) к Договору.part02.rar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№ 2 (ПСД) к Договору.part03.rar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№ 2 (ПСД) к Договору.part04.rar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№ 2 (ПСД) к Договору.part05.rar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№ 2 (ПСД) к Договору.part06.rar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№ 2 (ПСД) к Договору.part07.rar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№ 2 (ПСД) к Договору.part08.rar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№ 2 (ПСД) к Договору.part09.rar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№ 2 (ПСД) к Договору.part10.rar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№ 2 (ПСД) к Договору.part11.rar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№ 2 (ПСД) к Договору.part12.rar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№ 2 (ПСД) к Договору.part13.rar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№ 2 (ПСД) к Договору.part14.rar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Акты, КС-2, КС-3 ч1.rar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Акты, КС-2, КС-3 ч2.rar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Акты, КС-2, КС-3 ч3.rar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Акты, КС-2, КС-3 ч4.rar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Тверь 15 ед часть 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Тверь 15 ед часть 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Тверь 15 ед часть 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Тверь 15 ед часть 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Тверь 15 ед часть 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202250000012000270 от 03.12.2020.7z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к договору 202250000012000270.7z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КС-2, КС-3.7z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202250000012000253 от 03.12.2020.7z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к договору 202250000012000253.7z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КС-2, КС-3.7z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ОСП  от 21.02.2023г..pdf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Сотрудники.7z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4 кв 2022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на 24.01.2023.pdf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предприятия.pdf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13"/>
        <w:gridCol w:w="2026"/>
        <w:gridCol w:w="3048"/>
        <w:gridCol w:w="2183"/>
        <w:gridCol w:w="2084"/>
      </w:tblGrid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фамилия, имя,  отчество (при наличии) (для физического лица, зарегистрированного в качестве индивидуального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Обоснование  решения со ссылками на нормы Положения, которым не соответствует участник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"СТАЛЬСТРОЙТЕХНОЛОГИИ"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5B768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B768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п. 6.2 Документации</w:t>
            </w:r>
            <w:r w:rsidR="005B768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5B768A" w:rsidRPr="005B768A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5B768A" w:rsidRPr="005B768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shd w:val="clear" w:color="auto" w:fill="FFFFFF"/>
                <w:lang w:eastAsia="ru-RU"/>
              </w:rPr>
              <w:t xml:space="preserve">отсутствует </w:t>
            </w:r>
            <w:r w:rsidR="005B768A" w:rsidRPr="005B768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shd w:val="clear" w:color="auto" w:fill="FFFFFF"/>
                <w:lang w:eastAsia="ru-RU"/>
              </w:rPr>
              <w:t>копия справки налогового органа об отсутствии задолженности по уплате налогов, сборов и иных обязательных платежей в бюджеты бюджетной системы Российской Федерации, полученная не ранее 1 января года, в котором подается заявка</w:t>
            </w:r>
            <w:r w:rsidR="005B768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</w:tr>
    </w:tbl>
    <w:p w:rsidR="001B5FAA" w:rsidRPr="005B768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"ТЕХЛИФТ"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3 000 000 000,00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"МОСЛИФТ"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3 000 000 000,00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 ПЛЮС"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"МЛМ НЕВСКИЙ 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3 000 000 000,00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ПО "ЕВРОЛИФТМАШ"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3 000 000 000,00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5B768A"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5B768A">
        <w:rPr>
          <w:rFonts w:ascii="Times New Roman" w:hAnsi="Times New Roman" w:cs="Times New Roman"/>
          <w:sz w:val="24"/>
          <w:szCs w:val="24"/>
          <w:lang w:eastAsia="zh-CN" w:bidi="hi-IN"/>
        </w:rPr>
        <w:t>10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</w:t>
      </w:r>
      <w:r w:rsidR="005B768A"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.03.2023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</w:t>
            </w:r>
            <w:bookmarkStart w:id="0" w:name="_GoBack"/>
            <w:bookmarkEnd w:id="0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5B768A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EBE" w:rsidRDefault="003B5EBE" w:rsidP="0034341D">
      <w:pPr>
        <w:spacing w:after="0" w:line="240" w:lineRule="auto"/>
      </w:pPr>
      <w:r>
        <w:separator/>
      </w:r>
    </w:p>
  </w:endnote>
  <w:endnote w:type="continuationSeparator" w:id="0">
    <w:p w:rsidR="003B5EBE" w:rsidRDefault="003B5EBE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EBE" w:rsidRDefault="003B5EBE" w:rsidP="0034341D">
      <w:pPr>
        <w:spacing w:after="0" w:line="240" w:lineRule="auto"/>
      </w:pPr>
      <w:r>
        <w:separator/>
      </w:r>
    </w:p>
  </w:footnote>
  <w:footnote w:type="continuationSeparator" w:id="0">
    <w:p w:rsidR="003B5EBE" w:rsidRDefault="003B5EBE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92F22"/>
    <w:rsid w:val="0034341D"/>
    <w:rsid w:val="003B5EBE"/>
    <w:rsid w:val="003B6A4B"/>
    <w:rsid w:val="003D08D1"/>
    <w:rsid w:val="004011F1"/>
    <w:rsid w:val="00402FFF"/>
    <w:rsid w:val="00425F98"/>
    <w:rsid w:val="0053723E"/>
    <w:rsid w:val="005650D0"/>
    <w:rsid w:val="005B5F34"/>
    <w:rsid w:val="005B768A"/>
    <w:rsid w:val="005F38DE"/>
    <w:rsid w:val="00635179"/>
    <w:rsid w:val="00684407"/>
    <w:rsid w:val="006B59AB"/>
    <w:rsid w:val="0079596B"/>
    <w:rsid w:val="007B694A"/>
    <w:rsid w:val="00810341"/>
    <w:rsid w:val="008E63B7"/>
    <w:rsid w:val="0099713A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EF9F7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2794</Words>
  <Characters>15930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3</cp:revision>
  <dcterms:created xsi:type="dcterms:W3CDTF">2023-03-14T12:44:00Z</dcterms:created>
  <dcterms:modified xsi:type="dcterms:W3CDTF">2023-03-14T12:44:00Z</dcterms:modified>
</cp:coreProperties>
</file>