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526" w:rsidRDefault="00C80526" w:rsidP="00C805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РТС158Д240012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C80526" w:rsidRDefault="00C80526" w:rsidP="00C805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526" w:rsidRPr="001B5FAA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27.05.2024</w:t>
      </w:r>
    </w:p>
    <w:p w:rsidR="00C80526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C8052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E7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E72F2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E72F2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="00E72F2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  <w:r w:rsidR="00E72F2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РТС158Д240012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E7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E72F2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E72F2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="00E72F2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  <w:r w:rsidR="00E72F2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19.04.2024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14.05.2024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27.05.2024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E7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E72F2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bookmarkStart w:id="0" w:name="_GoBack"/>
            <w:bookmarkEnd w:id="0"/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Пенза г, </w:t>
            </w:r>
            <w:r w:rsidR="00E72F2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 ул.,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110</w:t>
            </w:r>
            <w:r w:rsidR="00E72F2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д.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546CEB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526" w:rsidRDefault="00C80526" w:rsidP="00C80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C80526" w:rsidRPr="00714E75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C80526" w:rsidRPr="00714E75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C80526" w:rsidRPr="00714E75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C80526" w:rsidRPr="00714E75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C80526" w:rsidRPr="00714E75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C80526" w:rsidRPr="00714E75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C80526" w:rsidRPr="00714E75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C80526" w:rsidRPr="00714E75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C80526" w:rsidRPr="00714E75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специалист-эксперт Департамента Пензенской области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по охране памятников истории и культуры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Pr="00DE2CD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14.05.2024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"/>
        <w:gridCol w:w="1618"/>
        <w:gridCol w:w="1880"/>
        <w:gridCol w:w="1880"/>
        <w:gridCol w:w="1888"/>
        <w:gridCol w:w="1898"/>
      </w:tblGrid>
      <w:tr w:rsidR="0053723E" w:rsidRPr="00D47916" w:rsidTr="00C80526">
        <w:tc>
          <w:tcPr>
            <w:tcW w:w="492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C80526" w:rsidRPr="00D47916" w:rsidTr="00C80526">
        <w:tc>
          <w:tcPr>
            <w:tcW w:w="492" w:type="dxa"/>
          </w:tcPr>
          <w:p w:rsidR="00C80526" w:rsidRPr="00D47916" w:rsidRDefault="00C80526" w:rsidP="0053723E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"КОНТУР"</w:t>
            </w:r>
          </w:p>
        </w:tc>
        <w:tc>
          <w:tcPr>
            <w:tcW w:w="2092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440000, ПЕНЗЕНСКАЯ ОБЛАСТЬ, г.о. ГОРОД ПЕНЗА, Г ПЕНЗА, УЛ МОСКОВСКАЯ, СТР. 71, ОФИС 522</w:t>
            </w:r>
          </w:p>
        </w:tc>
        <w:tc>
          <w:tcPr>
            <w:tcW w:w="135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n.timoxina86@mail.ru</w:t>
            </w:r>
          </w:p>
        </w:tc>
        <w:tc>
          <w:tcPr>
            <w:tcW w:w="2045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5834121509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146BA" w:rsidRPr="00D47916" w:rsidTr="00E146BA">
        <w:tc>
          <w:tcPr>
            <w:tcW w:w="501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C80526" w:rsidRPr="00D47916" w:rsidTr="00E146BA">
        <w:tc>
          <w:tcPr>
            <w:tcW w:w="501" w:type="dxa"/>
          </w:tcPr>
          <w:p w:rsidR="00C80526" w:rsidRPr="00D47916" w:rsidRDefault="00C80526" w:rsidP="00E146BA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"КОНТУР"</w:t>
            </w:r>
          </w:p>
        </w:tc>
        <w:tc>
          <w:tcPr>
            <w:tcW w:w="4678" w:type="dxa"/>
          </w:tcPr>
          <w:p w:rsidR="00C80526" w:rsidRPr="00C37582" w:rsidRDefault="00C80526" w:rsidP="00B94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ul-1185835009722-20240508103043.pdf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продлении полномочий ООО Контур.PDF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об одобрении крупной сделки.pdf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Контур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об изменении объекта нологообложения.PDF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Контур.PDF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СРО_Контур 24.04.2024.pdf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предприятия (Реквизиты).odt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на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СМП.PDF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79596B" w:rsidP="00795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96B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C80526" w:rsidRPr="00D47916" w:rsidTr="0007493F">
        <w:tc>
          <w:tcPr>
            <w:tcW w:w="534" w:type="dxa"/>
          </w:tcPr>
          <w:p w:rsidR="00C80526" w:rsidRPr="00D47916" w:rsidRDefault="00C8052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"КОНТУР"</w:t>
            </w:r>
          </w:p>
        </w:tc>
        <w:tc>
          <w:tcPr>
            <w:tcW w:w="2337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B94BD3" w:rsidRPr="00BB3050" w:rsidRDefault="00C80526" w:rsidP="00B94B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B94B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94BD3" w:rsidRPr="00BB30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п. 6.2 Документации: </w:t>
            </w:r>
          </w:p>
          <w:p w:rsidR="00B94BD3" w:rsidRDefault="00B94BD3" w:rsidP="00B94BD3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>- отсутствует 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заявка;</w:t>
            </w:r>
          </w:p>
          <w:p w:rsidR="00B94BD3" w:rsidRPr="00BB3050" w:rsidRDefault="00B94BD3" w:rsidP="00B94BD3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отсутствует копия расчета по страховым взносам, представляемого </w:t>
            </w:r>
            <w:r w:rsidRPr="00BB30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плательщиками страховых взносов,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документа;</w:t>
            </w:r>
          </w:p>
          <w:p w:rsidR="00B94BD3" w:rsidRPr="00BB3050" w:rsidRDefault="00B94BD3" w:rsidP="00B94B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отсутствует копия штатного расписания, штатно-списочный состав сотрудников, копии трудовых книжек и (или) сведения о трудовой деятельности, предусмотренные </w:t>
            </w:r>
            <w:hyperlink r:id="rId7" w:history="1">
              <w:r w:rsidRPr="00BB3050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статьей 66.1</w:t>
              </w:r>
            </w:hyperlink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 Трудового кодекса Российской Федерации,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 персонала;</w:t>
            </w:r>
          </w:p>
          <w:p w:rsidR="00B94BD3" w:rsidRDefault="00B94BD3" w:rsidP="00B94BD3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отсутствуют копии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8" w:history="1">
              <w:r w:rsidRPr="00BB3050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подпунктом "п" пункта 23</w:t>
              </w:r>
            </w:hyperlink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настоящего Положения, опыта оказания услуг и (или) выполнения работ, </w:t>
            </w:r>
            <w:r w:rsidRPr="00BB30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объеме;</w:t>
            </w:r>
          </w:p>
          <w:p w:rsidR="00C80526" w:rsidRPr="00C37582" w:rsidRDefault="00B94BD3" w:rsidP="00B94B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отсутствует согласие на обработку персональных данных в соответствии с Федеральным </w:t>
            </w:r>
            <w:hyperlink r:id="rId9" w:history="1">
              <w:r w:rsidRPr="00BB3050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законом</w:t>
              </w:r>
            </w:hyperlink>
            <w:r w:rsidRPr="00BB3050">
              <w:rPr>
                <w:rFonts w:ascii="Times New Roman" w:hAnsi="Times New Roman" w:cs="Times New Roman"/>
                <w:sz w:val="20"/>
                <w:szCs w:val="20"/>
              </w:rPr>
              <w:t xml:space="preserve"> "О персональных данных" каждого работника, персональные данные которого содержатся в заявке на участие в предварительном отборе.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15:53 27.05.2024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80526" w:rsidRPr="008600BA" w:rsidRDefault="00C80526" w:rsidP="00C80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4"/>
        <w:gridCol w:w="3215"/>
      </w:tblGrid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FB4" w:rsidRDefault="00757FB4" w:rsidP="0034341D">
      <w:pPr>
        <w:spacing w:after="0" w:line="240" w:lineRule="auto"/>
      </w:pPr>
      <w:r>
        <w:separator/>
      </w:r>
    </w:p>
  </w:endnote>
  <w:endnote w:type="continuationSeparator" w:id="0">
    <w:p w:rsidR="00757FB4" w:rsidRDefault="00757FB4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FB4" w:rsidRDefault="00757FB4" w:rsidP="0034341D">
      <w:pPr>
        <w:spacing w:after="0" w:line="240" w:lineRule="auto"/>
      </w:pPr>
      <w:r>
        <w:separator/>
      </w:r>
    </w:p>
  </w:footnote>
  <w:footnote w:type="continuationSeparator" w:id="0">
    <w:p w:rsidR="00757FB4" w:rsidRDefault="00757FB4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292F22"/>
    <w:rsid w:val="0034341D"/>
    <w:rsid w:val="003B6A4B"/>
    <w:rsid w:val="004011F1"/>
    <w:rsid w:val="00402FFF"/>
    <w:rsid w:val="00521637"/>
    <w:rsid w:val="0053723E"/>
    <w:rsid w:val="005650D0"/>
    <w:rsid w:val="00581A33"/>
    <w:rsid w:val="00684407"/>
    <w:rsid w:val="006B59AB"/>
    <w:rsid w:val="006E7AAA"/>
    <w:rsid w:val="00714E75"/>
    <w:rsid w:val="00757FB4"/>
    <w:rsid w:val="00773846"/>
    <w:rsid w:val="0079596B"/>
    <w:rsid w:val="007C13C4"/>
    <w:rsid w:val="00810341"/>
    <w:rsid w:val="008B7F99"/>
    <w:rsid w:val="00A47089"/>
    <w:rsid w:val="00AE6D77"/>
    <w:rsid w:val="00B94BD3"/>
    <w:rsid w:val="00C509E5"/>
    <w:rsid w:val="00C80526"/>
    <w:rsid w:val="00CA0108"/>
    <w:rsid w:val="00D47916"/>
    <w:rsid w:val="00D8350F"/>
    <w:rsid w:val="00E146BA"/>
    <w:rsid w:val="00E665D4"/>
    <w:rsid w:val="00E72F27"/>
    <w:rsid w:val="00F30684"/>
    <w:rsid w:val="00F9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562A3"/>
  <w15:docId w15:val="{5407532C-2C75-41D3-BE29-67D55718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576&amp;dst=1005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4024&amp;dst=23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9201&amp;dst=100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5</cp:revision>
  <dcterms:created xsi:type="dcterms:W3CDTF">2024-05-27T12:53:00Z</dcterms:created>
  <dcterms:modified xsi:type="dcterms:W3CDTF">2024-05-28T13:51:00Z</dcterms:modified>
</cp:coreProperties>
</file>