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1453A86F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C5136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0.0</w:t>
      </w:r>
      <w:r w:rsidR="00C513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5136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CB5C93E" w14:textId="0BD8CB95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AE65A6">
        <w:rPr>
          <w:rFonts w:ascii="Times New Roman" w:hAnsi="Times New Roman" w:cs="Times New Roman"/>
          <w:sz w:val="28"/>
          <w:szCs w:val="28"/>
        </w:rPr>
        <w:t>2</w:t>
      </w:r>
      <w:r w:rsidRPr="00C84E94">
        <w:rPr>
          <w:rFonts w:ascii="Times New Roman" w:hAnsi="Times New Roman" w:cs="Times New Roman"/>
          <w:sz w:val="28"/>
          <w:szCs w:val="28"/>
        </w:rPr>
        <w:t>0.0</w:t>
      </w:r>
      <w:r w:rsidR="00AE65A6">
        <w:rPr>
          <w:rFonts w:ascii="Times New Roman" w:hAnsi="Times New Roman" w:cs="Times New Roman"/>
          <w:sz w:val="28"/>
          <w:szCs w:val="28"/>
        </w:rPr>
        <w:t>4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AE65A6">
        <w:rPr>
          <w:rFonts w:ascii="Times New Roman" w:hAnsi="Times New Roman" w:cs="Times New Roman"/>
          <w:sz w:val="28"/>
          <w:szCs w:val="28"/>
        </w:rPr>
        <w:t>3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43213037" w14:textId="0A8161AE" w:rsidR="00C84E94" w:rsidRDefault="00C84E94" w:rsidP="00C84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AE65A6">
        <w:rPr>
          <w:rFonts w:ascii="Times New Roman" w:hAnsi="Times New Roman" w:cs="Times New Roman"/>
          <w:sz w:val="28"/>
          <w:szCs w:val="28"/>
        </w:rPr>
        <w:t>заявления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обязательствах имущественного характера своего супруга 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6093C6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04A" w:rsidRPr="0068704A">
        <w:rPr>
          <w:rFonts w:ascii="Times New Roman" w:hAnsi="Times New Roman" w:cs="Times New Roman"/>
          <w:sz w:val="28"/>
          <w:szCs w:val="28"/>
        </w:rPr>
        <w:t>заявлени</w:t>
      </w:r>
      <w:r w:rsidR="0068704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обязательствах имущественного характера своего супруга 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67D30" w14:textId="49AC588E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 xml:space="preserve">1. </w:t>
      </w:r>
      <w:r w:rsidR="00AE65A6">
        <w:rPr>
          <w:rFonts w:ascii="Times New Roman" w:hAnsi="Times New Roman" w:cs="Times New Roman"/>
          <w:sz w:val="28"/>
          <w:szCs w:val="28"/>
        </w:rPr>
        <w:t xml:space="preserve">Признать, что причина непредоставления государственным гражданским служащим Министерства </w:t>
      </w:r>
      <w:r w:rsidR="00AE65A6" w:rsidRPr="00AE65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2022 год</w:t>
      </w:r>
      <w:r w:rsidR="00AE65A6">
        <w:rPr>
          <w:rFonts w:ascii="Times New Roman" w:hAnsi="Times New Roman" w:cs="Times New Roman"/>
          <w:sz w:val="28"/>
          <w:szCs w:val="28"/>
        </w:rPr>
        <w:t xml:space="preserve"> является объективной и уважительной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B7F95" w14:textId="1F36524A" w:rsidR="00C84E94" w:rsidRPr="00C84E94" w:rsidRDefault="00C84E94" w:rsidP="00687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2. </w:t>
      </w:r>
      <w:r w:rsidR="00AE65A6">
        <w:rPr>
          <w:rFonts w:ascii="Times New Roman" w:hAnsi="Times New Roman" w:cs="Times New Roman"/>
          <w:sz w:val="28"/>
          <w:szCs w:val="28"/>
        </w:rPr>
        <w:t>В случае получения необходимой информации для заполнения справки предложить государственному гражданскому служащему Министерства</w:t>
      </w:r>
      <w:r w:rsidR="0068704A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68704A" w:rsidRPr="0068704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2022 год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</w:p>
    <w:p w14:paraId="60473D7B" w14:textId="77777777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68704A"/>
    <w:rsid w:val="00881D2E"/>
    <w:rsid w:val="00AE65A6"/>
    <w:rsid w:val="00C5136D"/>
    <w:rsid w:val="00C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2023-08-15T11:45:00Z</dcterms:created>
  <dcterms:modified xsi:type="dcterms:W3CDTF">2023-08-15T12:06:00Z</dcterms:modified>
</cp:coreProperties>
</file>