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ECA6E" w14:textId="2AF7BA60" w:rsidR="000B274C" w:rsidRDefault="00C84E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>Заседание комиссии от 07.07.2022</w:t>
      </w:r>
    </w:p>
    <w:p w14:paraId="7CB5C93E" w14:textId="5D0D8BAA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sz w:val="28"/>
          <w:szCs w:val="28"/>
        </w:rPr>
        <w:t>Очередное заседание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в Министерстве жилищно-коммунального хозяйства и гражданской защиты населения Пензенской области, и отдельных категорий лиц состоялось 07.07.2022г.</w:t>
      </w:r>
    </w:p>
    <w:p w14:paraId="6BB3D631" w14:textId="3BFF104D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рассмотрен вопрос:</w:t>
      </w:r>
    </w:p>
    <w:p w14:paraId="43213037" w14:textId="0B07AAF2" w:rsidR="00C84E94" w:rsidRDefault="00C84E94" w:rsidP="00C84E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C84E94">
        <w:rPr>
          <w:rFonts w:ascii="Times New Roman" w:hAnsi="Times New Roman" w:cs="Times New Roman"/>
          <w:sz w:val="28"/>
          <w:szCs w:val="28"/>
        </w:rPr>
        <w:t xml:space="preserve">уведомлений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C84E94">
        <w:rPr>
          <w:rFonts w:ascii="Times New Roman" w:hAnsi="Times New Roman" w:cs="Times New Roman"/>
          <w:sz w:val="28"/>
          <w:szCs w:val="28"/>
        </w:rPr>
        <w:t>работодателей о заключении трудовых договоров с бывшими государственными гражданскими служащими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35B232" w14:textId="66114AB2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E94">
        <w:rPr>
          <w:rFonts w:ascii="Times New Roman" w:hAnsi="Times New Roman" w:cs="Times New Roman"/>
          <w:sz w:val="28"/>
          <w:szCs w:val="28"/>
        </w:rPr>
        <w:t>уведомление организации о заключении с гражданином, указанным в абзаце втором подпункта "б" настоящего пункта, трудового или гражданско-правового договора на выполнение работ (оказание услуг), если отдельные функции государственного управления организацией входили в его должностные (служебные) обязанности,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167D30" w14:textId="5BCAAA23" w:rsidR="00C84E94" w:rsidRP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4E94">
        <w:rPr>
          <w:rFonts w:ascii="Times New Roman" w:hAnsi="Times New Roman" w:cs="Times New Roman"/>
          <w:sz w:val="28"/>
          <w:szCs w:val="28"/>
        </w:rPr>
        <w:t xml:space="preserve">1. Установить, что функции по государственному управлению </w:t>
      </w:r>
      <w:r>
        <w:rPr>
          <w:rFonts w:ascii="Times New Roman" w:hAnsi="Times New Roman" w:cs="Times New Roman"/>
          <w:sz w:val="28"/>
          <w:szCs w:val="28"/>
        </w:rPr>
        <w:t>трех организаций</w:t>
      </w:r>
      <w:r w:rsidRPr="00C84E94">
        <w:rPr>
          <w:rFonts w:ascii="Times New Roman" w:hAnsi="Times New Roman" w:cs="Times New Roman"/>
          <w:sz w:val="28"/>
          <w:szCs w:val="28"/>
        </w:rPr>
        <w:t xml:space="preserve"> не входили в должностные обязанности бывш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84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 гражданских служащих.</w:t>
      </w:r>
    </w:p>
    <w:p w14:paraId="406B7F95" w14:textId="106C2D3E" w:rsidR="00C84E94" w:rsidRP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sz w:val="28"/>
          <w:szCs w:val="28"/>
        </w:rPr>
        <w:t xml:space="preserve">2. Дать согласие </w:t>
      </w:r>
      <w:r w:rsidR="00087E33">
        <w:rPr>
          <w:rFonts w:ascii="Times New Roman" w:hAnsi="Times New Roman" w:cs="Times New Roman"/>
          <w:sz w:val="28"/>
          <w:szCs w:val="28"/>
        </w:rPr>
        <w:t xml:space="preserve">трем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бывшим государственным гражданским служащим</w:t>
      </w:r>
      <w:r w:rsidRPr="00C84E94">
        <w:rPr>
          <w:rFonts w:ascii="Times New Roman" w:hAnsi="Times New Roman" w:cs="Times New Roman"/>
          <w:sz w:val="28"/>
          <w:szCs w:val="28"/>
        </w:rPr>
        <w:t xml:space="preserve"> на замещение должности </w:t>
      </w:r>
      <w:r>
        <w:rPr>
          <w:rFonts w:ascii="Times New Roman" w:hAnsi="Times New Roman" w:cs="Times New Roman"/>
          <w:sz w:val="28"/>
          <w:szCs w:val="28"/>
        </w:rPr>
        <w:t>в организации</w:t>
      </w:r>
      <w:r w:rsidRPr="00C84E94">
        <w:rPr>
          <w:rFonts w:ascii="Times New Roman" w:hAnsi="Times New Roman" w:cs="Times New Roman"/>
          <w:sz w:val="28"/>
          <w:szCs w:val="28"/>
        </w:rPr>
        <w:t>.</w:t>
      </w:r>
    </w:p>
    <w:p w14:paraId="60473D7B" w14:textId="77777777" w:rsidR="00C84E94" w:rsidRP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4E94" w:rsidRPr="00C84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90235"/>
    <w:multiLevelType w:val="hybridMultilevel"/>
    <w:tmpl w:val="E972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2E"/>
    <w:rsid w:val="00087E33"/>
    <w:rsid w:val="000B274C"/>
    <w:rsid w:val="00881D2E"/>
    <w:rsid w:val="00C8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0BE2"/>
  <w15:chartTrackingRefBased/>
  <w15:docId w15:val="{EEFEA891-A9B8-4042-AE55-B3CFFAD0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2023-05-29T11:20:00Z</dcterms:created>
  <dcterms:modified xsi:type="dcterms:W3CDTF">2023-05-29T11:30:00Z</dcterms:modified>
</cp:coreProperties>
</file>