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C06A1" w:rsidTr="00E439C8">
        <w:trPr>
          <w:jc w:val="center"/>
        </w:trPr>
        <w:tc>
          <w:tcPr>
            <w:tcW w:w="9639" w:type="dxa"/>
          </w:tcPr>
          <w:p w:rsidR="003C06A1" w:rsidRDefault="003C06A1" w:rsidP="00E439C8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DA9449" wp14:editId="3C77994C">
                  <wp:simplePos x="0" y="0"/>
                  <wp:positionH relativeFrom="column">
                    <wp:posOffset>2741295</wp:posOffset>
                  </wp:positionH>
                  <wp:positionV relativeFrom="paragraph">
                    <wp:posOffset>-327660</wp:posOffset>
                  </wp:positionV>
                  <wp:extent cx="727075" cy="961390"/>
                  <wp:effectExtent l="0" t="0" r="0" b="0"/>
                  <wp:wrapNone/>
                  <wp:docPr id="7" name="Рисунок 1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961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C06A1" w:rsidTr="00E439C8">
        <w:trPr>
          <w:jc w:val="center"/>
        </w:trPr>
        <w:tc>
          <w:tcPr>
            <w:tcW w:w="9639" w:type="dxa"/>
          </w:tcPr>
          <w:p w:rsidR="003C06A1" w:rsidRDefault="003C06A1" w:rsidP="00E439C8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3C06A1" w:rsidTr="00E439C8">
        <w:trPr>
          <w:jc w:val="center"/>
        </w:trPr>
        <w:tc>
          <w:tcPr>
            <w:tcW w:w="9639" w:type="dxa"/>
          </w:tcPr>
          <w:p w:rsidR="003C06A1" w:rsidRDefault="003C06A1" w:rsidP="00E439C8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3C06A1" w:rsidTr="00E439C8">
        <w:trPr>
          <w:jc w:val="center"/>
        </w:trPr>
        <w:tc>
          <w:tcPr>
            <w:tcW w:w="9639" w:type="dxa"/>
          </w:tcPr>
          <w:p w:rsidR="003C06A1" w:rsidRDefault="003C06A1" w:rsidP="00E439C8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3C06A1" w:rsidTr="00E439C8">
        <w:trPr>
          <w:jc w:val="center"/>
        </w:trPr>
        <w:tc>
          <w:tcPr>
            <w:tcW w:w="9639" w:type="dxa"/>
          </w:tcPr>
          <w:p w:rsidR="003C06A1" w:rsidRDefault="003C06A1" w:rsidP="00E439C8">
            <w:pPr>
              <w:widowControl/>
              <w:jc w:val="center"/>
              <w:rPr>
                <w:b/>
                <w:sz w:val="36"/>
              </w:rPr>
            </w:pPr>
            <w:r w:rsidRPr="00AC112A">
              <w:rPr>
                <w:b/>
                <w:sz w:val="36"/>
              </w:rPr>
              <w:t>ГУБЕРНАТОР ПЕНЗЕНСКОЙ ОБЛАСТИ</w:t>
            </w:r>
          </w:p>
        </w:tc>
      </w:tr>
      <w:tr w:rsidR="003C06A1" w:rsidTr="00E439C8">
        <w:trPr>
          <w:jc w:val="center"/>
        </w:trPr>
        <w:tc>
          <w:tcPr>
            <w:tcW w:w="9639" w:type="dxa"/>
          </w:tcPr>
          <w:p w:rsidR="003C06A1" w:rsidRPr="0012039B" w:rsidRDefault="003C06A1" w:rsidP="00E439C8">
            <w:pPr>
              <w:widowControl/>
              <w:jc w:val="center"/>
              <w:rPr>
                <w:sz w:val="36"/>
              </w:rPr>
            </w:pPr>
          </w:p>
        </w:tc>
      </w:tr>
      <w:tr w:rsidR="003C06A1" w:rsidTr="00E439C8">
        <w:trPr>
          <w:jc w:val="center"/>
        </w:trPr>
        <w:tc>
          <w:tcPr>
            <w:tcW w:w="9639" w:type="dxa"/>
          </w:tcPr>
          <w:p w:rsidR="003C06A1" w:rsidRPr="00E24E67" w:rsidRDefault="003C06A1" w:rsidP="00E439C8">
            <w:pPr>
              <w:pStyle w:val="3"/>
              <w:rPr>
                <w:szCs w:val="40"/>
              </w:rPr>
            </w:pPr>
            <w:r w:rsidRPr="00E24E67">
              <w:rPr>
                <w:szCs w:val="40"/>
              </w:rPr>
              <w:t xml:space="preserve">У К А </w:t>
            </w:r>
            <w:proofErr w:type="gramStart"/>
            <w:r w:rsidRPr="00E24E67">
              <w:rPr>
                <w:szCs w:val="40"/>
              </w:rPr>
              <w:t>З</w:t>
            </w:r>
            <w:proofErr w:type="gramEnd"/>
          </w:p>
        </w:tc>
      </w:tr>
      <w:tr w:rsidR="003C06A1" w:rsidTr="00E439C8">
        <w:trPr>
          <w:jc w:val="center"/>
        </w:trPr>
        <w:tc>
          <w:tcPr>
            <w:tcW w:w="9639" w:type="dxa"/>
            <w:vAlign w:val="center"/>
          </w:tcPr>
          <w:p w:rsidR="003C06A1" w:rsidRPr="0012039B" w:rsidRDefault="003C06A1" w:rsidP="00E439C8">
            <w:pPr>
              <w:pStyle w:val="3"/>
              <w:rPr>
                <w:sz w:val="32"/>
                <w:szCs w:val="34"/>
              </w:rPr>
            </w:pPr>
          </w:p>
        </w:tc>
      </w:tr>
    </w:tbl>
    <w:p w:rsidR="003C06A1" w:rsidRPr="00491B86" w:rsidRDefault="003C06A1" w:rsidP="003C06A1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C06A1" w:rsidTr="00E439C8">
        <w:trPr>
          <w:jc w:val="center"/>
        </w:trPr>
        <w:tc>
          <w:tcPr>
            <w:tcW w:w="284" w:type="dxa"/>
            <w:vAlign w:val="bottom"/>
          </w:tcPr>
          <w:p w:rsidR="003C06A1" w:rsidRDefault="003C06A1" w:rsidP="00E439C8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C06A1" w:rsidRDefault="003C06A1" w:rsidP="00E439C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bottom"/>
          </w:tcPr>
          <w:p w:rsidR="003C06A1" w:rsidRDefault="003C06A1" w:rsidP="00E439C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C06A1" w:rsidRDefault="003C06A1" w:rsidP="00E439C8">
            <w:pPr>
              <w:widowControl/>
              <w:jc w:val="center"/>
              <w:rPr>
                <w:sz w:val="24"/>
              </w:rPr>
            </w:pPr>
          </w:p>
        </w:tc>
      </w:tr>
      <w:tr w:rsidR="003C06A1" w:rsidTr="00E439C8">
        <w:trPr>
          <w:jc w:val="center"/>
        </w:trPr>
        <w:tc>
          <w:tcPr>
            <w:tcW w:w="4650" w:type="dxa"/>
            <w:gridSpan w:val="4"/>
          </w:tcPr>
          <w:p w:rsidR="003C06A1" w:rsidRDefault="003C06A1" w:rsidP="00E439C8">
            <w:pPr>
              <w:widowControl/>
              <w:jc w:val="center"/>
              <w:rPr>
                <w:sz w:val="10"/>
              </w:rPr>
            </w:pPr>
          </w:p>
          <w:p w:rsidR="003C06A1" w:rsidRDefault="003C06A1" w:rsidP="00E439C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</w:p>
        </w:tc>
      </w:tr>
    </w:tbl>
    <w:p w:rsidR="003C06A1" w:rsidRPr="00067459" w:rsidRDefault="003C06A1" w:rsidP="003C06A1">
      <w:pPr>
        <w:spacing w:line="264" w:lineRule="auto"/>
        <w:jc w:val="both"/>
        <w:rPr>
          <w:sz w:val="28"/>
          <w:szCs w:val="28"/>
        </w:rPr>
      </w:pPr>
    </w:p>
    <w:p w:rsidR="003C06A1" w:rsidRPr="003C06A1" w:rsidRDefault="003C06A1" w:rsidP="003C06A1">
      <w:pPr>
        <w:widowControl/>
        <w:spacing w:line="264" w:lineRule="auto"/>
        <w:jc w:val="center"/>
        <w:rPr>
          <w:b/>
          <w:sz w:val="28"/>
          <w:szCs w:val="28"/>
        </w:rPr>
      </w:pPr>
      <w:proofErr w:type="gramStart"/>
      <w:r w:rsidRPr="003C06A1">
        <w:rPr>
          <w:b/>
          <w:sz w:val="28"/>
          <w:szCs w:val="28"/>
        </w:rPr>
        <w:t>О Согласительной комиссии по вопросам урегулирования разногласий в процессе утверждения проектов инвестиционных программ в области обращения с твердыми коммунальными отходами</w:t>
      </w:r>
      <w:proofErr w:type="gramEnd"/>
      <w:r w:rsidRPr="003C06A1">
        <w:rPr>
          <w:b/>
          <w:sz w:val="28"/>
          <w:szCs w:val="28"/>
        </w:rPr>
        <w:t xml:space="preserve"> в Пензенской области</w:t>
      </w:r>
      <w:r w:rsidRPr="00067459">
        <w:rPr>
          <w:b/>
          <w:sz w:val="28"/>
          <w:szCs w:val="28"/>
        </w:rPr>
        <w:t xml:space="preserve"> </w:t>
      </w:r>
    </w:p>
    <w:p w:rsidR="003C06A1" w:rsidRPr="00067459" w:rsidRDefault="003C06A1" w:rsidP="003C06A1">
      <w:pPr>
        <w:spacing w:line="264" w:lineRule="auto"/>
        <w:jc w:val="center"/>
        <w:rPr>
          <w:sz w:val="28"/>
          <w:szCs w:val="28"/>
        </w:rPr>
      </w:pPr>
    </w:p>
    <w:p w:rsidR="003C06A1" w:rsidRDefault="003C06A1" w:rsidP="003C06A1">
      <w:pPr>
        <w:widowControl/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3C06A1">
        <w:rPr>
          <w:sz w:val="28"/>
          <w:szCs w:val="28"/>
        </w:rPr>
        <w:t>В соответствии с постановлением Правительства Росс</w:t>
      </w:r>
      <w:r>
        <w:rPr>
          <w:sz w:val="28"/>
          <w:szCs w:val="28"/>
        </w:rPr>
        <w:t>ийской Федерации от 16.05.2016 №</w:t>
      </w:r>
      <w:r w:rsidR="00840581">
        <w:rPr>
          <w:sz w:val="28"/>
          <w:szCs w:val="28"/>
        </w:rPr>
        <w:t xml:space="preserve"> 424 «</w:t>
      </w:r>
      <w:r w:rsidRPr="003C06A1">
        <w:rPr>
          <w:sz w:val="28"/>
          <w:szCs w:val="28"/>
        </w:rPr>
        <w:t>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</w:t>
      </w:r>
      <w:r w:rsidR="00840581">
        <w:rPr>
          <w:sz w:val="28"/>
          <w:szCs w:val="28"/>
        </w:rPr>
        <w:t>ственных программ»</w:t>
      </w:r>
      <w:r w:rsidRPr="003C06A1">
        <w:rPr>
          <w:sz w:val="28"/>
          <w:szCs w:val="28"/>
        </w:rPr>
        <w:t xml:space="preserve"> (с последующими изменениями), руководствуясь</w:t>
      </w:r>
      <w:proofErr w:type="gramEnd"/>
      <w:r w:rsidRPr="003C06A1">
        <w:rPr>
          <w:sz w:val="28"/>
          <w:szCs w:val="28"/>
        </w:rPr>
        <w:t xml:space="preserve"> Законом Пе</w:t>
      </w:r>
      <w:r>
        <w:rPr>
          <w:sz w:val="28"/>
          <w:szCs w:val="28"/>
        </w:rPr>
        <w:t>нзенской области от 10.04.2006   №</w:t>
      </w:r>
      <w:r w:rsidR="00840581">
        <w:rPr>
          <w:sz w:val="28"/>
          <w:szCs w:val="28"/>
        </w:rPr>
        <w:t xml:space="preserve"> 1005-ЗПО «</w:t>
      </w:r>
      <w:r w:rsidRPr="003C06A1">
        <w:rPr>
          <w:sz w:val="28"/>
          <w:szCs w:val="28"/>
        </w:rPr>
        <w:t>О</w:t>
      </w:r>
      <w:r w:rsidR="00840581">
        <w:rPr>
          <w:sz w:val="28"/>
          <w:szCs w:val="28"/>
        </w:rPr>
        <w:t xml:space="preserve"> Губернаторе Пензенской области»</w:t>
      </w:r>
      <w:r w:rsidRPr="003C06A1">
        <w:rPr>
          <w:sz w:val="28"/>
          <w:szCs w:val="28"/>
        </w:rPr>
        <w:t xml:space="preserve"> (с последующими изменениями), </w:t>
      </w:r>
    </w:p>
    <w:p w:rsidR="003C06A1" w:rsidRDefault="003C06A1" w:rsidP="003C06A1">
      <w:pPr>
        <w:widowControl/>
        <w:spacing w:line="264" w:lineRule="auto"/>
        <w:jc w:val="center"/>
        <w:rPr>
          <w:b/>
          <w:bCs/>
          <w:sz w:val="28"/>
          <w:szCs w:val="28"/>
        </w:rPr>
      </w:pPr>
      <w:proofErr w:type="gramStart"/>
      <w:r w:rsidRPr="00067459">
        <w:rPr>
          <w:b/>
          <w:bCs/>
          <w:sz w:val="28"/>
          <w:szCs w:val="28"/>
        </w:rPr>
        <w:t>П</w:t>
      </w:r>
      <w:proofErr w:type="gramEnd"/>
      <w:r w:rsidRPr="00067459">
        <w:rPr>
          <w:b/>
          <w:bCs/>
          <w:sz w:val="28"/>
          <w:szCs w:val="28"/>
        </w:rPr>
        <w:t xml:space="preserve"> О С Т А Н О В Л Я Ю:</w:t>
      </w:r>
    </w:p>
    <w:p w:rsidR="003C06A1" w:rsidRDefault="003C06A1" w:rsidP="003C06A1">
      <w:pPr>
        <w:widowControl/>
        <w:spacing w:line="264" w:lineRule="auto"/>
        <w:ind w:firstLine="709"/>
        <w:jc w:val="both"/>
        <w:rPr>
          <w:sz w:val="28"/>
          <w:szCs w:val="28"/>
        </w:rPr>
      </w:pPr>
    </w:p>
    <w:p w:rsidR="003C06A1" w:rsidRPr="003C06A1" w:rsidRDefault="003C06A1" w:rsidP="003C06A1">
      <w:pPr>
        <w:widowControl/>
        <w:spacing w:line="264" w:lineRule="auto"/>
        <w:ind w:firstLine="709"/>
        <w:jc w:val="both"/>
        <w:rPr>
          <w:sz w:val="28"/>
          <w:szCs w:val="28"/>
        </w:rPr>
      </w:pPr>
      <w:r w:rsidRPr="003C06A1">
        <w:rPr>
          <w:sz w:val="28"/>
          <w:szCs w:val="28"/>
        </w:rPr>
        <w:t xml:space="preserve">1. Создать Согласительную комиссию </w:t>
      </w:r>
      <w:proofErr w:type="gramStart"/>
      <w:r w:rsidRPr="003C06A1">
        <w:rPr>
          <w:sz w:val="28"/>
          <w:szCs w:val="28"/>
        </w:rPr>
        <w:t>по вопросам урегулирования разногласий в процессе утверждения проектов инвестиционных программ в области обращения с твердыми коммунальными отходами в Пензенской области</w:t>
      </w:r>
      <w:proofErr w:type="gramEnd"/>
      <w:r w:rsidRPr="003C06A1">
        <w:rPr>
          <w:sz w:val="28"/>
          <w:szCs w:val="28"/>
        </w:rPr>
        <w:t xml:space="preserve"> и утвердить ее состав согласно приложению к настоящему </w:t>
      </w:r>
      <w:r w:rsidR="00840581">
        <w:rPr>
          <w:sz w:val="28"/>
          <w:szCs w:val="28"/>
        </w:rPr>
        <w:t>указу</w:t>
      </w:r>
      <w:r w:rsidRPr="003C06A1">
        <w:rPr>
          <w:sz w:val="28"/>
          <w:szCs w:val="28"/>
        </w:rPr>
        <w:t>.</w:t>
      </w:r>
    </w:p>
    <w:p w:rsidR="003C06A1" w:rsidRDefault="003C06A1" w:rsidP="003C06A1">
      <w:pPr>
        <w:widowControl/>
        <w:spacing w:line="264" w:lineRule="auto"/>
        <w:ind w:firstLine="709"/>
        <w:jc w:val="both"/>
        <w:rPr>
          <w:sz w:val="28"/>
          <w:szCs w:val="28"/>
        </w:rPr>
      </w:pPr>
      <w:r w:rsidRPr="003C06A1">
        <w:rPr>
          <w:sz w:val="28"/>
          <w:szCs w:val="28"/>
        </w:rPr>
        <w:t xml:space="preserve">2. Утвердить прилагаемый Регламент работы Согласительной комиссии </w:t>
      </w:r>
      <w:proofErr w:type="gramStart"/>
      <w:r w:rsidRPr="003C06A1">
        <w:rPr>
          <w:sz w:val="28"/>
          <w:szCs w:val="28"/>
        </w:rPr>
        <w:t>по вопросам урегулирования разногласий в процессе утверждения проектов инвестиционных программ в области обращения с твердыми коммунальными отходами в Пензенской области</w:t>
      </w:r>
      <w:proofErr w:type="gramEnd"/>
      <w:r w:rsidRPr="003C06A1">
        <w:rPr>
          <w:sz w:val="28"/>
          <w:szCs w:val="28"/>
        </w:rPr>
        <w:t>.</w:t>
      </w:r>
    </w:p>
    <w:p w:rsidR="00AF0B25" w:rsidRDefault="00AF0B25" w:rsidP="003C06A1">
      <w:pPr>
        <w:widowControl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указ вступает в силу со дня его официального опубликования.</w:t>
      </w:r>
    </w:p>
    <w:p w:rsidR="003C06A1" w:rsidRDefault="00AF0B25" w:rsidP="003C06A1">
      <w:pPr>
        <w:widowControl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C06A1" w:rsidRPr="003C06A1">
        <w:rPr>
          <w:sz w:val="28"/>
          <w:szCs w:val="28"/>
        </w:rPr>
        <w:t xml:space="preserve">. </w:t>
      </w:r>
      <w:r w:rsidR="003C06A1" w:rsidRPr="00840581">
        <w:rPr>
          <w:sz w:val="28"/>
          <w:szCs w:val="28"/>
        </w:rPr>
        <w:t>Настоящ</w:t>
      </w:r>
      <w:r w:rsidR="00840581" w:rsidRPr="00840581">
        <w:rPr>
          <w:sz w:val="28"/>
          <w:szCs w:val="28"/>
        </w:rPr>
        <w:t>ий</w:t>
      </w:r>
      <w:r w:rsidR="00840581">
        <w:rPr>
          <w:sz w:val="28"/>
          <w:szCs w:val="28"/>
        </w:rPr>
        <w:t xml:space="preserve"> указ </w:t>
      </w:r>
      <w:r w:rsidR="003C06A1" w:rsidRPr="003C06A1">
        <w:rPr>
          <w:sz w:val="28"/>
          <w:szCs w:val="28"/>
        </w:rPr>
        <w:t>опубликовать в газет</w:t>
      </w:r>
      <w:r w:rsidR="00840581">
        <w:rPr>
          <w:sz w:val="28"/>
          <w:szCs w:val="28"/>
        </w:rPr>
        <w:t>е «Пензенские губернские ведомости»</w:t>
      </w:r>
      <w:r w:rsidR="003C06A1" w:rsidRPr="003C06A1">
        <w:rPr>
          <w:sz w:val="28"/>
          <w:szCs w:val="28"/>
        </w:rPr>
        <w:t xml:space="preserve"> </w:t>
      </w:r>
      <w:r w:rsidR="00840581">
        <w:rPr>
          <w:sz w:val="28"/>
          <w:szCs w:val="28"/>
        </w:rPr>
        <w:t>и разместить (опубликовать) на «</w:t>
      </w:r>
      <w:r w:rsidR="003C06A1" w:rsidRPr="003C06A1">
        <w:rPr>
          <w:sz w:val="28"/>
          <w:szCs w:val="28"/>
        </w:rPr>
        <w:t xml:space="preserve">Официальном </w:t>
      </w:r>
      <w:proofErr w:type="gramStart"/>
      <w:r w:rsidR="003C06A1" w:rsidRPr="003C06A1">
        <w:rPr>
          <w:sz w:val="28"/>
          <w:szCs w:val="28"/>
        </w:rPr>
        <w:t>интер</w:t>
      </w:r>
      <w:r w:rsidR="00840581">
        <w:rPr>
          <w:sz w:val="28"/>
          <w:szCs w:val="28"/>
        </w:rPr>
        <w:t>нет-портале</w:t>
      </w:r>
      <w:proofErr w:type="gramEnd"/>
      <w:r w:rsidR="00840581">
        <w:rPr>
          <w:sz w:val="28"/>
          <w:szCs w:val="28"/>
        </w:rPr>
        <w:t xml:space="preserve"> правовой информации»</w:t>
      </w:r>
      <w:r w:rsidR="003C06A1" w:rsidRPr="003C06A1">
        <w:rPr>
          <w:sz w:val="28"/>
          <w:szCs w:val="28"/>
        </w:rPr>
        <w:t xml:space="preserve"> (www.pravo.gov.ru) и на официальном сайте </w:t>
      </w:r>
      <w:r w:rsidR="003C06A1" w:rsidRPr="003C06A1">
        <w:rPr>
          <w:sz w:val="28"/>
          <w:szCs w:val="28"/>
        </w:rPr>
        <w:lastRenderedPageBreak/>
        <w:t xml:space="preserve">Правительства Пензенской области в информационно-телекоммуникационной сети </w:t>
      </w:r>
      <w:r w:rsidR="00840581">
        <w:rPr>
          <w:sz w:val="28"/>
          <w:szCs w:val="28"/>
        </w:rPr>
        <w:t>«Интернет»</w:t>
      </w:r>
      <w:r w:rsidR="003C06A1" w:rsidRPr="003C06A1">
        <w:rPr>
          <w:sz w:val="28"/>
          <w:szCs w:val="28"/>
        </w:rPr>
        <w:t>.</w:t>
      </w:r>
    </w:p>
    <w:p w:rsidR="003C06A1" w:rsidRDefault="00AF0B25" w:rsidP="003C06A1">
      <w:pPr>
        <w:widowControl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06A1">
        <w:rPr>
          <w:sz w:val="28"/>
          <w:szCs w:val="28"/>
        </w:rPr>
        <w:t xml:space="preserve">. </w:t>
      </w:r>
      <w:proofErr w:type="gramStart"/>
      <w:r w:rsidR="003C06A1" w:rsidRPr="00FB4CB9">
        <w:rPr>
          <w:sz w:val="28"/>
          <w:szCs w:val="28"/>
        </w:rPr>
        <w:t>Контроль за</w:t>
      </w:r>
      <w:proofErr w:type="gramEnd"/>
      <w:r w:rsidR="003C06A1" w:rsidRPr="00FB4CB9">
        <w:rPr>
          <w:sz w:val="28"/>
          <w:szCs w:val="28"/>
        </w:rPr>
        <w:t xml:space="preserve"> исполнением </w:t>
      </w:r>
      <w:r w:rsidR="003C06A1">
        <w:rPr>
          <w:sz w:val="28"/>
          <w:szCs w:val="28"/>
        </w:rPr>
        <w:t>указа</w:t>
      </w:r>
      <w:r w:rsidR="003C06A1" w:rsidRPr="00FB4CB9">
        <w:rPr>
          <w:sz w:val="28"/>
          <w:szCs w:val="28"/>
        </w:rPr>
        <w:t xml:space="preserve"> возложить на заместителя Председателя Правительства Пензенской области, координирующего вопросы в области государственной политики жилищно-коммунального хозяйства.</w:t>
      </w:r>
    </w:p>
    <w:p w:rsidR="003C06A1" w:rsidRPr="00067459" w:rsidRDefault="003C06A1" w:rsidP="003C06A1">
      <w:pPr>
        <w:jc w:val="both"/>
        <w:rPr>
          <w:sz w:val="28"/>
          <w:szCs w:val="28"/>
        </w:rPr>
      </w:pPr>
    </w:p>
    <w:p w:rsidR="003C06A1" w:rsidRPr="00067459" w:rsidRDefault="003C06A1" w:rsidP="003C06A1">
      <w:pPr>
        <w:jc w:val="both"/>
        <w:rPr>
          <w:sz w:val="28"/>
          <w:szCs w:val="28"/>
        </w:rPr>
      </w:pPr>
    </w:p>
    <w:p w:rsidR="003C06A1" w:rsidRPr="00067459" w:rsidRDefault="003C06A1" w:rsidP="003C06A1">
      <w:pPr>
        <w:jc w:val="both"/>
        <w:rPr>
          <w:sz w:val="28"/>
          <w:szCs w:val="28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5070"/>
        <w:gridCol w:w="4784"/>
      </w:tblGrid>
      <w:tr w:rsidR="003C06A1" w:rsidRPr="00067459" w:rsidTr="00E439C8">
        <w:tc>
          <w:tcPr>
            <w:tcW w:w="5070" w:type="dxa"/>
          </w:tcPr>
          <w:p w:rsidR="003C06A1" w:rsidRDefault="003C06A1" w:rsidP="003C0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</w:p>
          <w:p w:rsidR="003C06A1" w:rsidRPr="00067459" w:rsidRDefault="003C06A1" w:rsidP="003C06A1">
            <w:pPr>
              <w:rPr>
                <w:sz w:val="28"/>
                <w:szCs w:val="28"/>
              </w:rPr>
            </w:pPr>
            <w:r w:rsidRPr="00067459">
              <w:rPr>
                <w:sz w:val="28"/>
                <w:szCs w:val="28"/>
              </w:rPr>
              <w:t>Пензенской области</w:t>
            </w:r>
            <w:r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784" w:type="dxa"/>
          </w:tcPr>
          <w:p w:rsidR="003C06A1" w:rsidRPr="00067459" w:rsidRDefault="003C06A1" w:rsidP="00E43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О.В. Мельниченко</w:t>
            </w:r>
          </w:p>
          <w:p w:rsidR="003C06A1" w:rsidRPr="00067459" w:rsidRDefault="003C06A1" w:rsidP="003C0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</w:tbl>
    <w:p w:rsidR="00860ED2" w:rsidRDefault="00860ED2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3C06A1" w:rsidRDefault="003C06A1"/>
    <w:p w:rsidR="00840581" w:rsidRDefault="00840581" w:rsidP="00956900">
      <w:pPr>
        <w:rPr>
          <w:sz w:val="24"/>
          <w:szCs w:val="24"/>
        </w:rPr>
      </w:pPr>
    </w:p>
    <w:p w:rsidR="00CC09B0" w:rsidRDefault="00CC09B0" w:rsidP="003C06A1">
      <w:pPr>
        <w:ind w:left="5670"/>
        <w:jc w:val="center"/>
        <w:rPr>
          <w:sz w:val="24"/>
          <w:szCs w:val="24"/>
        </w:rPr>
      </w:pPr>
    </w:p>
    <w:p w:rsidR="00CC09B0" w:rsidRDefault="00CC09B0" w:rsidP="003C06A1">
      <w:pPr>
        <w:ind w:left="5670"/>
        <w:jc w:val="center"/>
        <w:rPr>
          <w:sz w:val="24"/>
          <w:szCs w:val="24"/>
        </w:rPr>
      </w:pPr>
    </w:p>
    <w:p w:rsidR="00CC09B0" w:rsidRDefault="00CC09B0" w:rsidP="003C06A1">
      <w:pPr>
        <w:ind w:left="5670"/>
        <w:jc w:val="center"/>
        <w:rPr>
          <w:sz w:val="24"/>
          <w:szCs w:val="24"/>
        </w:rPr>
      </w:pPr>
    </w:p>
    <w:p w:rsidR="00CC09B0" w:rsidRDefault="00CC09B0" w:rsidP="003C06A1">
      <w:pPr>
        <w:ind w:left="5670"/>
        <w:jc w:val="center"/>
        <w:rPr>
          <w:sz w:val="24"/>
          <w:szCs w:val="24"/>
        </w:rPr>
      </w:pPr>
    </w:p>
    <w:p w:rsidR="00CC09B0" w:rsidRDefault="00CC09B0" w:rsidP="003C06A1">
      <w:pPr>
        <w:ind w:left="5670"/>
        <w:jc w:val="center"/>
        <w:rPr>
          <w:sz w:val="24"/>
          <w:szCs w:val="24"/>
        </w:rPr>
      </w:pPr>
    </w:p>
    <w:p w:rsidR="00CC09B0" w:rsidRDefault="00CC09B0" w:rsidP="003C06A1">
      <w:pPr>
        <w:ind w:left="5670"/>
        <w:jc w:val="center"/>
        <w:rPr>
          <w:sz w:val="24"/>
          <w:szCs w:val="24"/>
        </w:rPr>
      </w:pPr>
    </w:p>
    <w:p w:rsidR="00CC09B0" w:rsidRDefault="00CC09B0" w:rsidP="003C06A1">
      <w:pPr>
        <w:ind w:left="5670"/>
        <w:jc w:val="center"/>
        <w:rPr>
          <w:sz w:val="24"/>
          <w:szCs w:val="24"/>
        </w:rPr>
      </w:pPr>
    </w:p>
    <w:p w:rsidR="00CC09B0" w:rsidRDefault="00CC09B0" w:rsidP="003C06A1">
      <w:pPr>
        <w:ind w:left="5670"/>
        <w:jc w:val="center"/>
        <w:rPr>
          <w:sz w:val="24"/>
          <w:szCs w:val="24"/>
        </w:rPr>
      </w:pPr>
    </w:p>
    <w:p w:rsidR="00CC09B0" w:rsidRDefault="00CC09B0" w:rsidP="003C06A1">
      <w:pPr>
        <w:ind w:left="5670"/>
        <w:jc w:val="center"/>
        <w:rPr>
          <w:sz w:val="24"/>
          <w:szCs w:val="24"/>
        </w:rPr>
      </w:pPr>
    </w:p>
    <w:p w:rsidR="00CC09B0" w:rsidRDefault="00CC09B0" w:rsidP="003C06A1">
      <w:pPr>
        <w:ind w:left="5670"/>
        <w:jc w:val="center"/>
        <w:rPr>
          <w:sz w:val="24"/>
          <w:szCs w:val="24"/>
        </w:rPr>
      </w:pPr>
    </w:p>
    <w:p w:rsidR="00CC09B0" w:rsidRDefault="00CC09B0" w:rsidP="003C06A1">
      <w:pPr>
        <w:ind w:left="5670"/>
        <w:jc w:val="center"/>
        <w:rPr>
          <w:sz w:val="24"/>
          <w:szCs w:val="24"/>
        </w:rPr>
      </w:pPr>
    </w:p>
    <w:p w:rsidR="00CC09B0" w:rsidRDefault="00CC09B0" w:rsidP="003C06A1">
      <w:pPr>
        <w:ind w:left="5670"/>
        <w:jc w:val="center"/>
        <w:rPr>
          <w:sz w:val="24"/>
          <w:szCs w:val="24"/>
        </w:rPr>
      </w:pPr>
    </w:p>
    <w:p w:rsidR="00CC09B0" w:rsidRDefault="00CC09B0" w:rsidP="003C06A1">
      <w:pPr>
        <w:ind w:left="5670"/>
        <w:jc w:val="center"/>
        <w:rPr>
          <w:sz w:val="24"/>
          <w:szCs w:val="24"/>
        </w:rPr>
      </w:pPr>
    </w:p>
    <w:p w:rsidR="00CC09B0" w:rsidRDefault="00CC09B0" w:rsidP="00AF0B25">
      <w:pPr>
        <w:rPr>
          <w:sz w:val="24"/>
          <w:szCs w:val="24"/>
        </w:rPr>
      </w:pPr>
    </w:p>
    <w:p w:rsidR="003C06A1" w:rsidRPr="00A2763E" w:rsidRDefault="003C06A1" w:rsidP="003C06A1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3C06A1" w:rsidRPr="00A2763E" w:rsidRDefault="003C06A1" w:rsidP="003C06A1">
      <w:pPr>
        <w:ind w:left="5670"/>
        <w:jc w:val="center"/>
        <w:rPr>
          <w:sz w:val="24"/>
          <w:szCs w:val="24"/>
        </w:rPr>
      </w:pPr>
      <w:r w:rsidRPr="00A2763E">
        <w:rPr>
          <w:sz w:val="24"/>
          <w:szCs w:val="24"/>
        </w:rPr>
        <w:t xml:space="preserve">указом Губернатора </w:t>
      </w:r>
      <w:r w:rsidRPr="00A2763E">
        <w:rPr>
          <w:sz w:val="24"/>
          <w:szCs w:val="24"/>
        </w:rPr>
        <w:br/>
        <w:t>Пензенской области</w:t>
      </w:r>
    </w:p>
    <w:p w:rsidR="003C06A1" w:rsidRPr="00A2763E" w:rsidRDefault="003C06A1" w:rsidP="003C06A1">
      <w:pPr>
        <w:ind w:left="5670"/>
        <w:jc w:val="center"/>
        <w:rPr>
          <w:sz w:val="24"/>
          <w:szCs w:val="24"/>
        </w:rPr>
      </w:pPr>
      <w:r w:rsidRPr="00A2763E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 </w:t>
      </w:r>
    </w:p>
    <w:p w:rsidR="003C06A1" w:rsidRDefault="003C06A1"/>
    <w:p w:rsidR="008C04BB" w:rsidRPr="008C04BB" w:rsidRDefault="008C04BB" w:rsidP="008C04BB">
      <w:pPr>
        <w:jc w:val="center"/>
        <w:rPr>
          <w:b/>
          <w:sz w:val="28"/>
        </w:rPr>
      </w:pPr>
      <w:r w:rsidRPr="008C04BB">
        <w:rPr>
          <w:b/>
          <w:sz w:val="28"/>
        </w:rPr>
        <w:t>Состав</w:t>
      </w:r>
    </w:p>
    <w:p w:rsidR="008C04BB" w:rsidRPr="008C04BB" w:rsidRDefault="008C04BB" w:rsidP="008C04BB">
      <w:pPr>
        <w:jc w:val="center"/>
        <w:rPr>
          <w:b/>
          <w:sz w:val="28"/>
        </w:rPr>
      </w:pPr>
      <w:r w:rsidRPr="008C04BB">
        <w:rPr>
          <w:b/>
          <w:sz w:val="28"/>
        </w:rPr>
        <w:t>Согласительной комиссии по вопросам урегулирования</w:t>
      </w:r>
    </w:p>
    <w:p w:rsidR="008C04BB" w:rsidRPr="008C04BB" w:rsidRDefault="008C04BB" w:rsidP="008C04BB">
      <w:pPr>
        <w:jc w:val="center"/>
        <w:rPr>
          <w:b/>
          <w:sz w:val="28"/>
        </w:rPr>
      </w:pPr>
      <w:r w:rsidRPr="008C04BB">
        <w:rPr>
          <w:b/>
          <w:sz w:val="28"/>
        </w:rPr>
        <w:t>разногласий в процессе утверждения проектов инвестиционных</w:t>
      </w:r>
    </w:p>
    <w:p w:rsidR="008C04BB" w:rsidRPr="008C04BB" w:rsidRDefault="008C04BB" w:rsidP="008C04BB">
      <w:pPr>
        <w:jc w:val="center"/>
        <w:rPr>
          <w:b/>
          <w:sz w:val="28"/>
        </w:rPr>
      </w:pPr>
      <w:r w:rsidRPr="008C04BB">
        <w:rPr>
          <w:b/>
          <w:sz w:val="28"/>
        </w:rPr>
        <w:t xml:space="preserve">программ в области обращения с </w:t>
      </w:r>
      <w:proofErr w:type="gramStart"/>
      <w:r w:rsidRPr="008C04BB">
        <w:rPr>
          <w:b/>
          <w:sz w:val="28"/>
        </w:rPr>
        <w:t>твердыми</w:t>
      </w:r>
      <w:proofErr w:type="gramEnd"/>
      <w:r w:rsidRPr="008C04BB">
        <w:rPr>
          <w:b/>
          <w:sz w:val="28"/>
        </w:rPr>
        <w:t xml:space="preserve"> коммунальными</w:t>
      </w:r>
    </w:p>
    <w:p w:rsidR="003C06A1" w:rsidRPr="008C04BB" w:rsidRDefault="008C04BB" w:rsidP="008C04BB">
      <w:pPr>
        <w:jc w:val="center"/>
        <w:rPr>
          <w:b/>
          <w:sz w:val="28"/>
        </w:rPr>
      </w:pPr>
      <w:r w:rsidRPr="008C04BB">
        <w:rPr>
          <w:b/>
          <w:sz w:val="28"/>
        </w:rPr>
        <w:t>отходами в Пензенской области</w:t>
      </w:r>
    </w:p>
    <w:p w:rsidR="003C06A1" w:rsidRDefault="003C06A1"/>
    <w:p w:rsidR="003C06A1" w:rsidRDefault="003C06A1"/>
    <w:p w:rsidR="003C06A1" w:rsidRDefault="003C06A1"/>
    <w:p w:rsidR="003C06A1" w:rsidRDefault="003C06A1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6"/>
        <w:gridCol w:w="340"/>
        <w:gridCol w:w="5329"/>
      </w:tblGrid>
      <w:tr w:rsidR="008C04BB" w:rsidRPr="00F055F6" w:rsidTr="00E439C8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0E5EE9" w:rsidRDefault="008C04BB" w:rsidP="00E439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EE9">
              <w:rPr>
                <w:rFonts w:ascii="Times New Roman" w:hAnsi="Times New Roman" w:cs="Times New Roman"/>
                <w:sz w:val="28"/>
                <w:szCs w:val="28"/>
              </w:rPr>
              <w:t xml:space="preserve">Симонов </w:t>
            </w:r>
          </w:p>
          <w:p w:rsidR="008C04BB" w:rsidRPr="000E5EE9" w:rsidRDefault="008C04BB" w:rsidP="00E439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EE9">
              <w:rPr>
                <w:rFonts w:ascii="Times New Roman" w:hAnsi="Times New Roman" w:cs="Times New Roman"/>
                <w:sz w:val="28"/>
                <w:szCs w:val="28"/>
              </w:rPr>
              <w:t>Николай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04BB" w:rsidRPr="000E5EE9" w:rsidRDefault="008C04BB" w:rsidP="000E5EE9">
            <w:pPr>
              <w:pStyle w:val="ConsPlusNormal"/>
              <w:ind w:left="-3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E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33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8C04BB" w:rsidRPr="000E5EE9" w:rsidRDefault="008C04BB" w:rsidP="008C04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EE9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 Пензенской области (председатель комиссии);</w:t>
            </w:r>
          </w:p>
        </w:tc>
      </w:tr>
      <w:tr w:rsidR="008C04BB" w:rsidRPr="00F055F6" w:rsidTr="00E439C8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0E5EE9" w:rsidRDefault="00305E8E" w:rsidP="00E439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EE9">
              <w:rPr>
                <w:rFonts w:ascii="Times New Roman" w:hAnsi="Times New Roman" w:cs="Times New Roman"/>
                <w:sz w:val="28"/>
                <w:szCs w:val="28"/>
              </w:rPr>
              <w:t>Кувайцев</w:t>
            </w:r>
            <w:proofErr w:type="spellEnd"/>
            <w:r w:rsidRPr="000E5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04BB" w:rsidRPr="000E5EE9" w:rsidRDefault="00305E8E" w:rsidP="00E439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EE9">
              <w:rPr>
                <w:rFonts w:ascii="Times New Roman" w:hAnsi="Times New Roman" w:cs="Times New Roman"/>
                <w:sz w:val="28"/>
                <w:szCs w:val="28"/>
              </w:rPr>
              <w:t>Виктор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04BB" w:rsidRPr="000E5EE9" w:rsidRDefault="008C04BB" w:rsidP="000333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5E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8C04BB" w:rsidRPr="000E5EE9" w:rsidRDefault="00305E8E" w:rsidP="008C04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EE9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Правительства Пензенской области </w:t>
            </w:r>
            <w:r w:rsidR="008C04BB" w:rsidRPr="000E5EE9">
              <w:rPr>
                <w:rFonts w:ascii="Times New Roman" w:hAnsi="Times New Roman" w:cs="Times New Roman"/>
                <w:sz w:val="28"/>
                <w:szCs w:val="28"/>
              </w:rPr>
              <w:t>(заместитель председателя комиссии);</w:t>
            </w:r>
          </w:p>
        </w:tc>
      </w:tr>
      <w:tr w:rsidR="008C04BB" w:rsidRPr="00F055F6" w:rsidTr="00E439C8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0E5EE9" w:rsidRDefault="008C04BB" w:rsidP="00E439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EE9">
              <w:rPr>
                <w:rFonts w:ascii="Times New Roman" w:hAnsi="Times New Roman" w:cs="Times New Roman"/>
                <w:sz w:val="28"/>
                <w:szCs w:val="28"/>
              </w:rPr>
              <w:t>Сагайдачный</w:t>
            </w:r>
            <w:proofErr w:type="spellEnd"/>
            <w:r w:rsidRPr="000E5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04BB" w:rsidRPr="000E5EE9" w:rsidRDefault="008C04BB" w:rsidP="00E439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EE9">
              <w:rPr>
                <w:rFonts w:ascii="Times New Roman" w:hAnsi="Times New Roman" w:cs="Times New Roman"/>
                <w:sz w:val="28"/>
                <w:szCs w:val="28"/>
              </w:rPr>
              <w:t>Дмитрий Игоревич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04BB" w:rsidRPr="000E5EE9" w:rsidRDefault="008C04BB" w:rsidP="000333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5E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8C04BB" w:rsidRPr="000E5EE9" w:rsidRDefault="007335D0" w:rsidP="00E439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регулирования тарифов и энергетики</w:t>
            </w:r>
            <w:r w:rsidR="008C04BB" w:rsidRPr="000E5EE9">
              <w:rPr>
                <w:rFonts w:ascii="Times New Roman" w:hAnsi="Times New Roman" w:cs="Times New Roman"/>
                <w:sz w:val="28"/>
                <w:szCs w:val="28"/>
              </w:rPr>
              <w:t xml:space="preserve"> 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C04BB" w:rsidRPr="000E5EE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</w:t>
            </w:r>
            <w:bookmarkStart w:id="0" w:name="_GoBack"/>
            <w:bookmarkEnd w:id="0"/>
            <w:r w:rsidR="008C04BB" w:rsidRPr="000E5EE9">
              <w:rPr>
                <w:rFonts w:ascii="Times New Roman" w:hAnsi="Times New Roman" w:cs="Times New Roman"/>
                <w:sz w:val="28"/>
                <w:szCs w:val="28"/>
              </w:rPr>
              <w:t>а жилищно-коммунального хозяйства и гражданской защиты населения Пензенской области (секретарь комиссии);</w:t>
            </w:r>
          </w:p>
        </w:tc>
      </w:tr>
      <w:tr w:rsidR="00840581" w:rsidRPr="00F055F6" w:rsidTr="00E439C8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840581" w:rsidRPr="000E5EE9" w:rsidRDefault="00840581" w:rsidP="008405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EE9">
              <w:rPr>
                <w:rFonts w:ascii="Times New Roman" w:hAnsi="Times New Roman" w:cs="Times New Roman"/>
                <w:sz w:val="28"/>
                <w:szCs w:val="28"/>
              </w:rPr>
              <w:t>Горячева</w:t>
            </w:r>
          </w:p>
          <w:p w:rsidR="00840581" w:rsidRPr="000E5EE9" w:rsidRDefault="00840581" w:rsidP="008405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EE9">
              <w:rPr>
                <w:rFonts w:ascii="Times New Roman" w:hAnsi="Times New Roman" w:cs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40581" w:rsidRPr="000E5EE9" w:rsidRDefault="000333A2" w:rsidP="00E439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840581" w:rsidRPr="000E5EE9" w:rsidRDefault="00840581" w:rsidP="00E439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EE9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сельскохозяйственных наук, доцент, декан факультета заочного обучения ФГБОУ </w:t>
            </w:r>
            <w:proofErr w:type="gramStart"/>
            <w:r w:rsidRPr="000E5EE9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0E5EE9">
              <w:rPr>
                <w:rFonts w:ascii="Times New Roman" w:hAnsi="Times New Roman" w:cs="Times New Roman"/>
                <w:sz w:val="28"/>
                <w:szCs w:val="28"/>
              </w:rPr>
              <w:t xml:space="preserve"> «Пензенский государственный технологический университет» (по согласованию);</w:t>
            </w:r>
          </w:p>
        </w:tc>
      </w:tr>
      <w:tr w:rsidR="008C04BB" w:rsidRPr="00F055F6" w:rsidTr="00E439C8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0E5EE9" w:rsidRDefault="00840581" w:rsidP="00E439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EE9">
              <w:rPr>
                <w:rFonts w:ascii="Times New Roman" w:hAnsi="Times New Roman" w:cs="Times New Roman"/>
                <w:sz w:val="28"/>
                <w:szCs w:val="28"/>
              </w:rPr>
              <w:t xml:space="preserve">Демидова </w:t>
            </w:r>
          </w:p>
          <w:p w:rsidR="008C04BB" w:rsidRPr="000E5EE9" w:rsidRDefault="00840581" w:rsidP="00E439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EE9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04BB" w:rsidRPr="000E5EE9" w:rsidRDefault="000333A2" w:rsidP="00E439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8C04BB" w:rsidRPr="000E5EE9" w:rsidRDefault="00840581" w:rsidP="00E439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EE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gramStart"/>
            <w:r w:rsidRPr="000E5EE9">
              <w:rPr>
                <w:rFonts w:ascii="Times New Roman" w:hAnsi="Times New Roman" w:cs="Times New Roman"/>
                <w:sz w:val="28"/>
                <w:szCs w:val="28"/>
              </w:rPr>
              <w:t>Пензенского</w:t>
            </w:r>
            <w:proofErr w:type="gramEnd"/>
            <w:r w:rsidRPr="000E5EE9">
              <w:rPr>
                <w:rFonts w:ascii="Times New Roman" w:hAnsi="Times New Roman" w:cs="Times New Roman"/>
                <w:sz w:val="28"/>
                <w:szCs w:val="28"/>
              </w:rPr>
              <w:t xml:space="preserve"> УФАС России (по согласованию);</w:t>
            </w:r>
          </w:p>
        </w:tc>
      </w:tr>
      <w:tr w:rsidR="008C04BB" w:rsidRPr="00F055F6" w:rsidTr="00E439C8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0E5EE9" w:rsidRDefault="00840581" w:rsidP="00E439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EE9">
              <w:rPr>
                <w:rFonts w:ascii="Times New Roman" w:hAnsi="Times New Roman" w:cs="Times New Roman"/>
                <w:sz w:val="28"/>
                <w:szCs w:val="28"/>
              </w:rPr>
              <w:t xml:space="preserve">Кудимов </w:t>
            </w:r>
          </w:p>
          <w:p w:rsidR="008C04BB" w:rsidRPr="000E5EE9" w:rsidRDefault="00840581" w:rsidP="00E439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EE9">
              <w:rPr>
                <w:rFonts w:ascii="Times New Roman" w:hAnsi="Times New Roman" w:cs="Times New Roman"/>
                <w:sz w:val="28"/>
                <w:szCs w:val="28"/>
              </w:rPr>
              <w:t>Михаил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04BB" w:rsidRPr="000E5EE9" w:rsidRDefault="008C04BB" w:rsidP="00E439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E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8C04BB" w:rsidRPr="000E5EE9" w:rsidRDefault="00305E8E" w:rsidP="00E439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EE9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жилищно-коммунального хозяйства и гражданской защиты населения Пензенской области</w:t>
            </w:r>
            <w:r w:rsidR="008C04BB" w:rsidRPr="000E5E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C04BB" w:rsidRPr="00F055F6" w:rsidTr="00E439C8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840581" w:rsidRDefault="00840581" w:rsidP="0084058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Прокопьев</w:t>
            </w:r>
          </w:p>
          <w:p w:rsidR="008C04BB" w:rsidRPr="00840581" w:rsidRDefault="00840581" w:rsidP="0084058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Борис Борисович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04BB" w:rsidRPr="00F055F6" w:rsidRDefault="008C04BB" w:rsidP="00E439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3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8C04BB" w:rsidRPr="00F055F6" w:rsidRDefault="00840581" w:rsidP="00E439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581">
              <w:rPr>
                <w:rFonts w:ascii="Times New Roman" w:hAnsi="Times New Roman" w:cs="Times New Roman"/>
                <w:sz w:val="28"/>
                <w:szCs w:val="28"/>
              </w:rPr>
              <w:t>заместитель исполнительного директора Ассоциации организаций, операторов и специалисто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в сфере обращения с отходами «Чистая страна»</w:t>
            </w:r>
            <w:r w:rsidRPr="0084058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C04BB" w:rsidRDefault="008C04BB" w:rsidP="000333A2">
      <w:pPr>
        <w:jc w:val="both"/>
        <w:rPr>
          <w:sz w:val="28"/>
        </w:rPr>
      </w:pPr>
    </w:p>
    <w:p w:rsidR="000333A2" w:rsidRPr="000333A2" w:rsidRDefault="000333A2" w:rsidP="000333A2">
      <w:pPr>
        <w:jc w:val="both"/>
        <w:rPr>
          <w:sz w:val="28"/>
        </w:rPr>
      </w:pPr>
    </w:p>
    <w:p w:rsidR="008C04BB" w:rsidRDefault="008C04BB" w:rsidP="008C04BB">
      <w:pPr>
        <w:jc w:val="center"/>
        <w:rPr>
          <w:sz w:val="28"/>
        </w:rPr>
      </w:pPr>
      <w:r>
        <w:rPr>
          <w:sz w:val="28"/>
        </w:rPr>
        <w:t>___________________</w:t>
      </w:r>
    </w:p>
    <w:p w:rsidR="00840581" w:rsidRDefault="00840581" w:rsidP="008C04BB">
      <w:pPr>
        <w:rPr>
          <w:sz w:val="24"/>
          <w:szCs w:val="24"/>
        </w:rPr>
      </w:pPr>
    </w:p>
    <w:p w:rsidR="003C06A1" w:rsidRPr="00A2763E" w:rsidRDefault="003C06A1" w:rsidP="003C06A1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3C06A1" w:rsidRPr="00A2763E" w:rsidRDefault="003C06A1" w:rsidP="003C06A1">
      <w:pPr>
        <w:ind w:left="5670"/>
        <w:jc w:val="center"/>
        <w:rPr>
          <w:sz w:val="24"/>
          <w:szCs w:val="24"/>
        </w:rPr>
      </w:pPr>
      <w:r w:rsidRPr="00A2763E">
        <w:rPr>
          <w:sz w:val="24"/>
          <w:szCs w:val="24"/>
        </w:rPr>
        <w:t xml:space="preserve">указом Губернатора </w:t>
      </w:r>
      <w:r w:rsidRPr="00A2763E">
        <w:rPr>
          <w:sz w:val="24"/>
          <w:szCs w:val="24"/>
        </w:rPr>
        <w:br/>
        <w:t>Пензенской области</w:t>
      </w:r>
    </w:p>
    <w:p w:rsidR="003C06A1" w:rsidRPr="00A2763E" w:rsidRDefault="003C06A1" w:rsidP="003C06A1">
      <w:pPr>
        <w:ind w:left="5670"/>
        <w:jc w:val="center"/>
        <w:rPr>
          <w:sz w:val="24"/>
          <w:szCs w:val="24"/>
        </w:rPr>
      </w:pPr>
      <w:r w:rsidRPr="00A2763E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 </w:t>
      </w:r>
    </w:p>
    <w:p w:rsidR="003C06A1" w:rsidRDefault="003C06A1"/>
    <w:p w:rsidR="003C06A1" w:rsidRPr="003C06A1" w:rsidRDefault="003C06A1" w:rsidP="003C06A1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lang w:eastAsia="en-US"/>
        </w:rPr>
      </w:pPr>
      <w:r>
        <w:rPr>
          <w:rFonts w:eastAsiaTheme="minorHAnsi"/>
          <w:b/>
          <w:bCs/>
          <w:sz w:val="28"/>
          <w:lang w:eastAsia="en-US"/>
        </w:rPr>
        <w:t>Р</w:t>
      </w:r>
      <w:r w:rsidRPr="003C06A1">
        <w:rPr>
          <w:rFonts w:eastAsiaTheme="minorHAnsi"/>
          <w:b/>
          <w:bCs/>
          <w:sz w:val="28"/>
          <w:lang w:eastAsia="en-US"/>
        </w:rPr>
        <w:t>егламент</w:t>
      </w:r>
    </w:p>
    <w:p w:rsidR="003C06A1" w:rsidRPr="003C06A1" w:rsidRDefault="003C06A1" w:rsidP="003C06A1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lang w:eastAsia="en-US"/>
        </w:rPr>
      </w:pPr>
      <w:r>
        <w:rPr>
          <w:rFonts w:eastAsiaTheme="minorHAnsi"/>
          <w:b/>
          <w:bCs/>
          <w:sz w:val="28"/>
          <w:lang w:eastAsia="en-US"/>
        </w:rPr>
        <w:t>работы С</w:t>
      </w:r>
      <w:r w:rsidRPr="003C06A1">
        <w:rPr>
          <w:rFonts w:eastAsiaTheme="minorHAnsi"/>
          <w:b/>
          <w:bCs/>
          <w:sz w:val="28"/>
          <w:lang w:eastAsia="en-US"/>
        </w:rPr>
        <w:t>огласительной комиссии по вопросам урегулирования</w:t>
      </w:r>
    </w:p>
    <w:p w:rsidR="003C06A1" w:rsidRPr="003C06A1" w:rsidRDefault="003C06A1" w:rsidP="003C06A1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lang w:eastAsia="en-US"/>
        </w:rPr>
      </w:pPr>
      <w:r w:rsidRPr="003C06A1">
        <w:rPr>
          <w:rFonts w:eastAsiaTheme="minorHAnsi"/>
          <w:b/>
          <w:bCs/>
          <w:sz w:val="28"/>
          <w:lang w:eastAsia="en-US"/>
        </w:rPr>
        <w:t>разногласий в процессе утверждения проектов инвестиционных</w:t>
      </w:r>
    </w:p>
    <w:p w:rsidR="003C06A1" w:rsidRPr="003C06A1" w:rsidRDefault="003C06A1" w:rsidP="003C06A1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lang w:eastAsia="en-US"/>
        </w:rPr>
      </w:pPr>
      <w:r w:rsidRPr="003C06A1">
        <w:rPr>
          <w:rFonts w:eastAsiaTheme="minorHAnsi"/>
          <w:b/>
          <w:bCs/>
          <w:sz w:val="28"/>
          <w:lang w:eastAsia="en-US"/>
        </w:rPr>
        <w:t xml:space="preserve">программ в области обращения с </w:t>
      </w:r>
      <w:proofErr w:type="gramStart"/>
      <w:r w:rsidRPr="003C06A1">
        <w:rPr>
          <w:rFonts w:eastAsiaTheme="minorHAnsi"/>
          <w:b/>
          <w:bCs/>
          <w:sz w:val="28"/>
          <w:lang w:eastAsia="en-US"/>
        </w:rPr>
        <w:t>твердыми</w:t>
      </w:r>
      <w:proofErr w:type="gramEnd"/>
      <w:r w:rsidRPr="003C06A1">
        <w:rPr>
          <w:rFonts w:eastAsiaTheme="minorHAnsi"/>
          <w:b/>
          <w:bCs/>
          <w:sz w:val="28"/>
          <w:lang w:eastAsia="en-US"/>
        </w:rPr>
        <w:t xml:space="preserve"> коммунальными</w:t>
      </w:r>
    </w:p>
    <w:p w:rsidR="003C06A1" w:rsidRPr="003C06A1" w:rsidRDefault="008C04BB" w:rsidP="003C06A1">
      <w:pPr>
        <w:widowControl/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8"/>
          <w:lang w:eastAsia="en-US"/>
        </w:rPr>
      </w:pPr>
      <w:r>
        <w:rPr>
          <w:rFonts w:eastAsiaTheme="minorHAnsi"/>
          <w:b/>
          <w:bCs/>
          <w:sz w:val="28"/>
          <w:lang w:eastAsia="en-US"/>
        </w:rPr>
        <w:t>отходами в П</w:t>
      </w:r>
      <w:r w:rsidR="003C06A1" w:rsidRPr="003C06A1">
        <w:rPr>
          <w:rFonts w:eastAsiaTheme="minorHAnsi"/>
          <w:b/>
          <w:bCs/>
          <w:sz w:val="28"/>
          <w:lang w:eastAsia="en-US"/>
        </w:rPr>
        <w:t>ензенской области</w:t>
      </w:r>
    </w:p>
    <w:p w:rsidR="003C06A1" w:rsidRPr="003C06A1" w:rsidRDefault="003C06A1" w:rsidP="003C06A1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lang w:eastAsia="en-US"/>
        </w:rPr>
      </w:pP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 xml:space="preserve">1. </w:t>
      </w:r>
      <w:proofErr w:type="gramStart"/>
      <w:r w:rsidRPr="00756384">
        <w:rPr>
          <w:sz w:val="28"/>
          <w:szCs w:val="28"/>
        </w:rPr>
        <w:t xml:space="preserve">Регламент работы Согласительной комиссии по вопросам урегулирования разногласий в процессе утверждения проектов инвестиционных программ в области обращения с твердыми коммунальными отходами в Пензенской области (далее </w:t>
      </w:r>
      <w:r>
        <w:rPr>
          <w:sz w:val="28"/>
          <w:szCs w:val="28"/>
        </w:rPr>
        <w:t>–</w:t>
      </w:r>
      <w:r w:rsidRPr="00756384">
        <w:rPr>
          <w:sz w:val="28"/>
          <w:szCs w:val="28"/>
        </w:rPr>
        <w:t xml:space="preserve"> Регламент) разработан в соответствии с разделом V Правил разработки, утверждения и корректировки инвестиционных программ в области обращения с твердыми коммунальными отходами, а также осуществления контроля за их реализацией, утвержденных постановлением Правительства Российской Федерации </w:t>
      </w:r>
      <w:r>
        <w:rPr>
          <w:sz w:val="28"/>
          <w:szCs w:val="28"/>
        </w:rPr>
        <w:t>от 16.05.2016</w:t>
      </w:r>
      <w:proofErr w:type="gramEnd"/>
      <w:r>
        <w:rPr>
          <w:sz w:val="28"/>
          <w:szCs w:val="28"/>
        </w:rPr>
        <w:t xml:space="preserve"> №</w:t>
      </w:r>
      <w:r w:rsidRPr="00756384">
        <w:rPr>
          <w:sz w:val="28"/>
          <w:szCs w:val="28"/>
        </w:rPr>
        <w:t xml:space="preserve"> 424 (с последующими изменениями).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 xml:space="preserve">2. Регламент устанавливает порядок работы Согласительной комиссии </w:t>
      </w:r>
      <w:proofErr w:type="gramStart"/>
      <w:r w:rsidRPr="00756384">
        <w:rPr>
          <w:sz w:val="28"/>
          <w:szCs w:val="28"/>
        </w:rPr>
        <w:t>по вопросам урегулирования разногласий в процессе утверждения проектов инвестиционных программ в области обращения с твердыми коммунальными отходами в Пензенской области</w:t>
      </w:r>
      <w:proofErr w:type="gramEnd"/>
      <w:r w:rsidRPr="00756384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756384">
        <w:rPr>
          <w:sz w:val="28"/>
          <w:szCs w:val="28"/>
        </w:rPr>
        <w:t xml:space="preserve"> Согласительная комиссия).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>3. Согласительная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Уставом Пензенской области, законами Пензенской области и иными нормативными правовыми актами Пензенской области и настоящим Регламентом.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>4. Согласительная комиссия действует на постоянной основе в форме согласительных совещаний.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 xml:space="preserve">5. </w:t>
      </w:r>
      <w:proofErr w:type="gramStart"/>
      <w:r w:rsidRPr="00756384">
        <w:rPr>
          <w:sz w:val="28"/>
          <w:szCs w:val="28"/>
        </w:rPr>
        <w:t xml:space="preserve">Согласительное совещание проводится в случае поступления в </w:t>
      </w:r>
      <w:r>
        <w:rPr>
          <w:sz w:val="28"/>
          <w:szCs w:val="28"/>
        </w:rPr>
        <w:t>Министерство жилищно-коммунального хозяйства и гражданской защиты населения (далее - Министерство</w:t>
      </w:r>
      <w:r w:rsidRPr="00756384">
        <w:rPr>
          <w:sz w:val="28"/>
          <w:szCs w:val="28"/>
        </w:rPr>
        <w:t xml:space="preserve">) заявления об урегулировании разногласий от операторов по обращению с твердыми коммунальными отходами, осуществляющих регулируемые виды деятельности в сфере обращения с твердыми коммунальными отходами и осуществляющих строительство, реконструкцию объектов обработки, обезвреживания, захоронения твердых коммунальных отходов (далее </w:t>
      </w:r>
      <w:r>
        <w:rPr>
          <w:sz w:val="28"/>
          <w:szCs w:val="28"/>
        </w:rPr>
        <w:t>–</w:t>
      </w:r>
      <w:r w:rsidRPr="00756384">
        <w:rPr>
          <w:sz w:val="28"/>
          <w:szCs w:val="28"/>
        </w:rPr>
        <w:t xml:space="preserve"> регулируемая организация), юридических лиц и индивидуальных предпринимателей, не осуществляющих</w:t>
      </w:r>
      <w:proofErr w:type="gramEnd"/>
      <w:r w:rsidRPr="00756384">
        <w:rPr>
          <w:sz w:val="28"/>
          <w:szCs w:val="28"/>
        </w:rPr>
        <w:t xml:space="preserve"> регулируемые виды деятельности в сфере обращения с твердыми коммунальными отходами и осуществляющих строительство, реконструкцию объектов накопления, обработки, утилизации, обезвреживания, размещения твердых коммунальных отходов, в том числе в соответствии с концессионным соглашением, соглашением о государственно-частном партнерстве, </w:t>
      </w:r>
      <w:proofErr w:type="spellStart"/>
      <w:r w:rsidRPr="00756384">
        <w:rPr>
          <w:sz w:val="28"/>
          <w:szCs w:val="28"/>
        </w:rPr>
        <w:t>муниципально</w:t>
      </w:r>
      <w:proofErr w:type="spellEnd"/>
      <w:r w:rsidRPr="00756384">
        <w:rPr>
          <w:sz w:val="28"/>
          <w:szCs w:val="28"/>
        </w:rPr>
        <w:t xml:space="preserve">-частном партнерстве, </w:t>
      </w:r>
      <w:r w:rsidRPr="00756384">
        <w:rPr>
          <w:sz w:val="28"/>
          <w:szCs w:val="28"/>
        </w:rPr>
        <w:lastRenderedPageBreak/>
        <w:t xml:space="preserve">инвестиционным договором (далее </w:t>
      </w:r>
      <w:r>
        <w:rPr>
          <w:sz w:val="28"/>
          <w:szCs w:val="28"/>
        </w:rPr>
        <w:t>–</w:t>
      </w:r>
      <w:r w:rsidRPr="00756384">
        <w:rPr>
          <w:sz w:val="28"/>
          <w:szCs w:val="28"/>
        </w:rPr>
        <w:t xml:space="preserve"> нерегулируемая организация)</w:t>
      </w:r>
      <w:r>
        <w:rPr>
          <w:sz w:val="28"/>
          <w:szCs w:val="28"/>
        </w:rPr>
        <w:t>.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>6. Регулируемая (нерегулируемая) организация прилагает к заявлению об урегулировании разногласий проект инвестиционной программы, описание разногласий и обоснование своей позиции.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Министерство </w:t>
      </w:r>
      <w:r w:rsidRPr="00756384">
        <w:rPr>
          <w:sz w:val="28"/>
          <w:szCs w:val="28"/>
        </w:rPr>
        <w:t xml:space="preserve">направляет на рассмотрение Согласительной комиссии в течение 5 рабочих дней со дня поступления в </w:t>
      </w:r>
      <w:r>
        <w:rPr>
          <w:sz w:val="28"/>
          <w:szCs w:val="28"/>
        </w:rPr>
        <w:t xml:space="preserve">Министерство </w:t>
      </w:r>
      <w:r w:rsidRPr="00756384">
        <w:rPr>
          <w:sz w:val="28"/>
          <w:szCs w:val="28"/>
        </w:rPr>
        <w:t>такого заявления регулируемой (нерегулируемой) организации с приложением документов, указанных в пункте 6 настоящего Регламента.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 xml:space="preserve">8. При рассмотрении разногласий Согласительная комиссия вправе запрашивать у регулируемой (нерегулируемой) организации и </w:t>
      </w:r>
      <w:r>
        <w:rPr>
          <w:sz w:val="28"/>
          <w:szCs w:val="28"/>
        </w:rPr>
        <w:t xml:space="preserve">Министерства </w:t>
      </w:r>
      <w:r w:rsidRPr="00756384">
        <w:rPr>
          <w:sz w:val="28"/>
          <w:szCs w:val="28"/>
        </w:rPr>
        <w:t>дополнительные сведения, относящиеся к вопросу урегулирования разногласий при утверждении инвестиционных программ в области обращения с твердыми коммунальными отходами в Пензенской области. Срок представления таких сведений составляет не более 5 рабочих дней со дня получения запроса Согласительной комиссии.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>9. Согласительная комиссия рассматривает разногласия на согласительных совещаниях с участием представителей регулируемой (нерегулируемой) организации.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>10. К работе Согласительной комиссии приглашаются представители органов местного самоуправления муниципальных образований Пензенской области, на территории которых планируется реализовать инвестиционную программу, разногласия по которой подлежат рассмотрению.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 xml:space="preserve">11. Регулируемая (нерегулируемая) организация уведомляется секретарем Согласительной комиссии о дате, времени и месте проведения заседания не позднее чем за 3 рабочих дня до дня его проведения заказным </w:t>
      </w:r>
      <w:r>
        <w:rPr>
          <w:sz w:val="28"/>
          <w:szCs w:val="28"/>
        </w:rPr>
        <w:t xml:space="preserve">письмом </w:t>
      </w:r>
      <w:r w:rsidRPr="00756384">
        <w:rPr>
          <w:sz w:val="28"/>
          <w:szCs w:val="28"/>
        </w:rPr>
        <w:t xml:space="preserve">с уведомлением о вручении, либо посредством факсимильной </w:t>
      </w:r>
      <w:proofErr w:type="gramStart"/>
      <w:r w:rsidRPr="00756384">
        <w:rPr>
          <w:sz w:val="28"/>
          <w:szCs w:val="28"/>
        </w:rPr>
        <w:t>связи</w:t>
      </w:r>
      <w:proofErr w:type="gramEnd"/>
      <w:r w:rsidRPr="00756384">
        <w:rPr>
          <w:sz w:val="28"/>
          <w:szCs w:val="28"/>
        </w:rPr>
        <w:t xml:space="preserve"> с получением отметки регулируемой (нерегулируемой) организации о получении данного письма, либо </w:t>
      </w:r>
      <w:r>
        <w:rPr>
          <w:sz w:val="28"/>
          <w:szCs w:val="28"/>
        </w:rPr>
        <w:t>путем вручения уполномоченно</w:t>
      </w:r>
      <w:r w:rsidRPr="00756384">
        <w:rPr>
          <w:sz w:val="28"/>
          <w:szCs w:val="28"/>
        </w:rPr>
        <w:t>м</w:t>
      </w:r>
      <w:r>
        <w:rPr>
          <w:sz w:val="28"/>
          <w:szCs w:val="28"/>
        </w:rPr>
        <w:t>у должностно</w:t>
      </w:r>
      <w:r w:rsidRPr="00756384">
        <w:rPr>
          <w:sz w:val="28"/>
          <w:szCs w:val="28"/>
        </w:rPr>
        <w:t>м</w:t>
      </w:r>
      <w:r>
        <w:rPr>
          <w:sz w:val="28"/>
          <w:szCs w:val="28"/>
        </w:rPr>
        <w:t>у лицу</w:t>
      </w:r>
      <w:r w:rsidRPr="00756384">
        <w:rPr>
          <w:sz w:val="28"/>
          <w:szCs w:val="28"/>
        </w:rPr>
        <w:t xml:space="preserve"> регулируемой (нерегулируемой) организации под расписку, либо с использованием иных сре</w:t>
      </w:r>
      <w:proofErr w:type="gramStart"/>
      <w:r w:rsidRPr="00756384">
        <w:rPr>
          <w:sz w:val="28"/>
          <w:szCs w:val="28"/>
        </w:rPr>
        <w:t>дств св</w:t>
      </w:r>
      <w:proofErr w:type="gramEnd"/>
      <w:r w:rsidRPr="00756384">
        <w:rPr>
          <w:sz w:val="28"/>
          <w:szCs w:val="28"/>
        </w:rPr>
        <w:t xml:space="preserve">язи и доставки, обеспечивающих фиксирование </w:t>
      </w:r>
      <w:r>
        <w:rPr>
          <w:sz w:val="28"/>
          <w:szCs w:val="28"/>
        </w:rPr>
        <w:t xml:space="preserve">вручения извещения </w:t>
      </w:r>
      <w:r w:rsidRPr="00756384">
        <w:rPr>
          <w:sz w:val="28"/>
          <w:szCs w:val="28"/>
        </w:rPr>
        <w:t>регулируе</w:t>
      </w:r>
      <w:r>
        <w:rPr>
          <w:sz w:val="28"/>
          <w:szCs w:val="28"/>
        </w:rPr>
        <w:t>мой (нерегулируемой) организацией</w:t>
      </w:r>
      <w:r w:rsidRPr="00756384">
        <w:rPr>
          <w:sz w:val="28"/>
          <w:szCs w:val="28"/>
        </w:rPr>
        <w:t>.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>12. Рассмотрение разногласий прекращается Согласительной комиссией до вынесения решения в случае: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>а) ликвидации регулируемой организации;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>б) отзыва регулируемой организацией заявления об урегулировании разногласий.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>13. Ход рассмотрения разногласий отражается в протоколе согласительного совещания, в котором указываются: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>а) дата и место рассмотрения разногласий;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>б</w:t>
      </w:r>
      <w:r>
        <w:rPr>
          <w:sz w:val="28"/>
          <w:szCs w:val="28"/>
        </w:rPr>
        <w:t xml:space="preserve">) существо </w:t>
      </w:r>
      <w:r w:rsidRPr="00756384">
        <w:rPr>
          <w:sz w:val="28"/>
          <w:szCs w:val="28"/>
        </w:rPr>
        <w:t xml:space="preserve"> рассматриваемого</w:t>
      </w:r>
      <w:r>
        <w:rPr>
          <w:sz w:val="28"/>
          <w:szCs w:val="28"/>
        </w:rPr>
        <w:t xml:space="preserve"> вопроса</w:t>
      </w:r>
      <w:r w:rsidRPr="00756384">
        <w:rPr>
          <w:sz w:val="28"/>
          <w:szCs w:val="28"/>
        </w:rPr>
        <w:t>;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>в) сведения о документах, удостоверяющих личность и подтверждающих полномочия лиц, участвующих в рассмотрении разногласий;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>г) устные заявления лиц, участвующих в рассмотрении разногласий;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 xml:space="preserve">д) </w:t>
      </w:r>
      <w:r>
        <w:rPr>
          <w:sz w:val="28"/>
          <w:szCs w:val="28"/>
        </w:rPr>
        <w:t xml:space="preserve">сведения о </w:t>
      </w:r>
      <w:r w:rsidRPr="00756384">
        <w:rPr>
          <w:sz w:val="28"/>
          <w:szCs w:val="28"/>
        </w:rPr>
        <w:t>мате</w:t>
      </w:r>
      <w:r>
        <w:rPr>
          <w:sz w:val="28"/>
          <w:szCs w:val="28"/>
        </w:rPr>
        <w:t>риалах</w:t>
      </w:r>
      <w:r w:rsidRPr="00756384">
        <w:rPr>
          <w:sz w:val="28"/>
          <w:szCs w:val="28"/>
        </w:rPr>
        <w:t xml:space="preserve">, которые были исследованы в процессе </w:t>
      </w:r>
      <w:r w:rsidRPr="00756384">
        <w:rPr>
          <w:sz w:val="28"/>
          <w:szCs w:val="28"/>
        </w:rPr>
        <w:lastRenderedPageBreak/>
        <w:t>рассмотрения разногласий;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>е) иные сведения, явившиеся основанием для принятия решения;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>ж) принятое решение, содержащее описательную, мотивировочную и резолютивную части.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>14. Согласительное совещание считается правомочным, если на нем присутствует не менее половины от общего числа членов Согласительной комиссии.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>15. Протокол согласительного совещания оформляется секретарем и подписывается председателем Согласительной комиссии в течение 5 рабочих дней со дня проведения согласительного совещания.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 xml:space="preserve">16. Копия протокола согласительного совещания в течение 5 рабочих дней со дня его подписания направляется секретарем Согласительной комиссии в регулируемую (нерегулируемую) организацию заказным </w:t>
      </w:r>
      <w:r>
        <w:rPr>
          <w:sz w:val="28"/>
          <w:szCs w:val="28"/>
        </w:rPr>
        <w:t xml:space="preserve">письмом </w:t>
      </w:r>
      <w:r w:rsidRPr="00756384">
        <w:rPr>
          <w:sz w:val="28"/>
          <w:szCs w:val="28"/>
        </w:rPr>
        <w:t xml:space="preserve">с уведомлением о вручении, либо посредством факсимильной </w:t>
      </w:r>
      <w:proofErr w:type="gramStart"/>
      <w:r w:rsidRPr="00756384">
        <w:rPr>
          <w:sz w:val="28"/>
          <w:szCs w:val="28"/>
        </w:rPr>
        <w:t>связи</w:t>
      </w:r>
      <w:proofErr w:type="gramEnd"/>
      <w:r w:rsidRPr="00756384">
        <w:rPr>
          <w:sz w:val="28"/>
          <w:szCs w:val="28"/>
        </w:rPr>
        <w:t xml:space="preserve"> с получением отметки регулируемой (нерегулируемой) организации о получении, либо копия протокола вручает</w:t>
      </w:r>
      <w:r>
        <w:rPr>
          <w:sz w:val="28"/>
          <w:szCs w:val="28"/>
        </w:rPr>
        <w:t>ся уполномоченно</w:t>
      </w:r>
      <w:r w:rsidRPr="00756384">
        <w:rPr>
          <w:sz w:val="28"/>
          <w:szCs w:val="28"/>
        </w:rPr>
        <w:t>м</w:t>
      </w:r>
      <w:r>
        <w:rPr>
          <w:sz w:val="28"/>
          <w:szCs w:val="28"/>
        </w:rPr>
        <w:t>у должностному лицу</w:t>
      </w:r>
      <w:r w:rsidRPr="00756384">
        <w:rPr>
          <w:sz w:val="28"/>
          <w:szCs w:val="28"/>
        </w:rPr>
        <w:t xml:space="preserve"> регулируемой (нерегулируемой) организации под расписку, либо с использованием иных средств связи и доставки, обеспечивающих фиксирование </w:t>
      </w:r>
      <w:r>
        <w:rPr>
          <w:sz w:val="28"/>
          <w:szCs w:val="28"/>
        </w:rPr>
        <w:t>вручение</w:t>
      </w:r>
      <w:r w:rsidRPr="00756384">
        <w:rPr>
          <w:sz w:val="28"/>
          <w:szCs w:val="28"/>
        </w:rPr>
        <w:t xml:space="preserve"> копии протокола регулируемой (нерегулируемой) организации.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>17. По итогам рассмотрения разногласий должно быть вынесено одно из следующих решений: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>- об утверждении инвестиционной программы;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>- об отказе в утверждении инвестиционной программы.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>18. Решение принимается открытым голосованием простым большинством голосов присутствующих на согласительном совещании. При равенстве голосов членов Согласительной комиссии голос председателя Согласительной комиссии является решающим.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 xml:space="preserve">19. Решение, принятое Согласительной комиссией по результатам рассмотрения разногласий, является обязательным для </w:t>
      </w:r>
      <w:r>
        <w:rPr>
          <w:sz w:val="28"/>
          <w:szCs w:val="28"/>
        </w:rPr>
        <w:t xml:space="preserve">Министерства </w:t>
      </w:r>
      <w:r w:rsidRPr="00756384">
        <w:rPr>
          <w:sz w:val="28"/>
          <w:szCs w:val="28"/>
        </w:rPr>
        <w:t>и регулируемой (нерегулируемой) организации и подлежит исполнению в течение 20 рабочих дней со дня его принятия, если в решении не указан иной срок.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>20. Решение Согласительной комиссии об отказе в утверждении инвестиционной программы, принятое по результатам рассмотрения разногласий, может быть обжаловано в судебном порядке.</w:t>
      </w:r>
    </w:p>
    <w:p w:rsidR="00956900" w:rsidRPr="00756384" w:rsidRDefault="00956900" w:rsidP="00956900">
      <w:pPr>
        <w:ind w:firstLine="709"/>
        <w:jc w:val="both"/>
        <w:rPr>
          <w:sz w:val="28"/>
          <w:szCs w:val="28"/>
        </w:rPr>
      </w:pPr>
      <w:r w:rsidRPr="00756384">
        <w:rPr>
          <w:sz w:val="28"/>
          <w:szCs w:val="28"/>
        </w:rPr>
        <w:t>21. Организационно-техническое обеспечение деятельности Согласительной комиссии осуществляет</w:t>
      </w:r>
      <w:r>
        <w:rPr>
          <w:sz w:val="28"/>
          <w:szCs w:val="28"/>
        </w:rPr>
        <w:t xml:space="preserve"> Министерство</w:t>
      </w:r>
      <w:r w:rsidRPr="00756384">
        <w:rPr>
          <w:sz w:val="28"/>
          <w:szCs w:val="28"/>
        </w:rPr>
        <w:t>.</w:t>
      </w:r>
    </w:p>
    <w:p w:rsidR="008C04BB" w:rsidRPr="00C125E7" w:rsidRDefault="008C04BB" w:rsidP="008C04B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8C04BB" w:rsidRPr="00C125E7" w:rsidSect="008C04B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84A62"/>
    <w:multiLevelType w:val="multilevel"/>
    <w:tmpl w:val="3086DC20"/>
    <w:lvl w:ilvl="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524D195E"/>
    <w:multiLevelType w:val="hybridMultilevel"/>
    <w:tmpl w:val="0BC84670"/>
    <w:lvl w:ilvl="0" w:tplc="041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A1"/>
    <w:rsid w:val="000333A2"/>
    <w:rsid w:val="000E5EE9"/>
    <w:rsid w:val="001B4025"/>
    <w:rsid w:val="00305E8E"/>
    <w:rsid w:val="003104F7"/>
    <w:rsid w:val="003B2501"/>
    <w:rsid w:val="003C06A1"/>
    <w:rsid w:val="0042723A"/>
    <w:rsid w:val="007335D0"/>
    <w:rsid w:val="00840581"/>
    <w:rsid w:val="00860ED2"/>
    <w:rsid w:val="008C04BB"/>
    <w:rsid w:val="00956900"/>
    <w:rsid w:val="00AF0B25"/>
    <w:rsid w:val="00C92F16"/>
    <w:rsid w:val="00C94B8A"/>
    <w:rsid w:val="00CC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C06A1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3C06A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99"/>
    <w:qFormat/>
    <w:rsid w:val="003C06A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8C04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5E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E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C06A1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3C06A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99"/>
    <w:qFormat/>
    <w:rsid w:val="003C06A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8C04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5E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E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2024-05-02T13:04:00Z</cp:lastPrinted>
  <dcterms:created xsi:type="dcterms:W3CDTF">2024-04-08T06:34:00Z</dcterms:created>
  <dcterms:modified xsi:type="dcterms:W3CDTF">2024-05-02T13:18:00Z</dcterms:modified>
</cp:coreProperties>
</file>