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50ED" w14:textId="77777777" w:rsidR="00245CAB" w:rsidRDefault="00245CAB" w:rsidP="00245CAB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</w:p>
    <w:p w14:paraId="4E977A26" w14:textId="77777777" w:rsidR="00245CAB" w:rsidRDefault="00245CAB" w:rsidP="00245CAB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</w:p>
    <w:p w14:paraId="2435ECC8" w14:textId="77777777" w:rsidR="00245CAB" w:rsidRDefault="00245CAB" w:rsidP="00245CAB">
      <w:pPr>
        <w:spacing w:before="1920" w:after="720"/>
        <w:jc w:val="center"/>
        <w:rPr>
          <w:b/>
          <w:sz w:val="56"/>
        </w:rPr>
      </w:pPr>
      <w:r>
        <w:rPr>
          <w:b/>
          <w:spacing w:val="20"/>
          <w:sz w:val="56"/>
        </w:rPr>
        <w:t>ЗАКОН</w:t>
      </w:r>
      <w:r>
        <w:rPr>
          <w:b/>
          <w:sz w:val="56"/>
        </w:rPr>
        <w:br/>
        <w:t>Пензенской области</w:t>
      </w:r>
    </w:p>
    <w:p w14:paraId="43C97A7D" w14:textId="77777777" w:rsidR="00245CAB" w:rsidRDefault="00245CAB" w:rsidP="00245CAB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</w:p>
    <w:p w14:paraId="061DAA19" w14:textId="6B0170BE" w:rsidR="00245CAB" w:rsidRDefault="00245CAB" w:rsidP="00245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Hlk139439587"/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О </w:t>
      </w:r>
      <w:r w:rsidRPr="00245CAB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ПРЕКРАЩЕНИИ ИСПОЛНЕНИЯ ОРГАНАМИ МЕСТНОГО САМОУПРАВЛЕНИЯ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Pr="00245CAB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ОТДЕЛЬНЫХ ГОСУДАРСТВЕННЫХ ПОЛНОМОЧИЙ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="000D0B44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ПЕНЗЕНСКОЙ ОБЛАСТИ</w:t>
      </w:r>
    </w:p>
    <w:bookmarkEnd w:id="0"/>
    <w:p w14:paraId="236CF257" w14:textId="3B132533" w:rsidR="00245CAB" w:rsidRDefault="00245CAB" w:rsidP="00245CAB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</w:p>
    <w:p w14:paraId="2599C0C9" w14:textId="77777777" w:rsidR="00245CAB" w:rsidRDefault="00245CAB" w:rsidP="00245CA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 Губернатором Пензенской области О.В. Мельниченко</w:t>
      </w:r>
    </w:p>
    <w:p w14:paraId="168595F2" w14:textId="712F741C" w:rsidR="00245CAB" w:rsidRDefault="00245CAB" w:rsidP="00245CAB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Статья 1</w:t>
      </w:r>
    </w:p>
    <w:p w14:paraId="44864DFB" w14:textId="77777777" w:rsidR="000D0B44" w:rsidRDefault="000D0B44" w:rsidP="00245CAB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26DA3BA" w14:textId="552A2452" w:rsidR="00245CAB" w:rsidRDefault="00245CAB" w:rsidP="0024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Прекратить </w:t>
      </w:r>
      <w:bookmarkStart w:id="1" w:name="_Hlk139464733"/>
      <w:r>
        <w:rPr>
          <w:rFonts w:ascii="Times New Roman" w:hAnsi="Times New Roman" w:cs="Times New Roman"/>
          <w:sz w:val="26"/>
          <w:szCs w:val="26"/>
        </w:rPr>
        <w:t>исполнение отдельных государственных полномочий</w:t>
      </w:r>
      <w:r w:rsidR="000D0B44">
        <w:rPr>
          <w:rFonts w:ascii="Times New Roman" w:hAnsi="Times New Roman" w:cs="Times New Roman"/>
          <w:sz w:val="26"/>
          <w:szCs w:val="26"/>
        </w:rPr>
        <w:t>,</w:t>
      </w:r>
      <w:r w:rsidR="000D0B44" w:rsidRPr="000D0B44">
        <w:t xml:space="preserve"> </w:t>
      </w:r>
      <w:r w:rsidR="000D0B44" w:rsidRPr="000D0B44">
        <w:rPr>
          <w:rFonts w:ascii="Times New Roman" w:hAnsi="Times New Roman" w:cs="Times New Roman"/>
          <w:sz w:val="26"/>
          <w:szCs w:val="26"/>
        </w:rPr>
        <w:t xml:space="preserve">переданных </w:t>
      </w:r>
      <w:r w:rsidR="00D2545E">
        <w:rPr>
          <w:rFonts w:ascii="Times New Roman" w:hAnsi="Times New Roman" w:cs="Times New Roman"/>
          <w:sz w:val="26"/>
          <w:szCs w:val="26"/>
        </w:rPr>
        <w:t>частями</w:t>
      </w:r>
      <w:r w:rsidR="000D0B44" w:rsidRPr="000D0B44">
        <w:rPr>
          <w:rFonts w:ascii="Times New Roman" w:hAnsi="Times New Roman" w:cs="Times New Roman"/>
          <w:sz w:val="26"/>
          <w:szCs w:val="26"/>
        </w:rPr>
        <w:t xml:space="preserve"> </w:t>
      </w:r>
      <w:r w:rsidR="00D2545E">
        <w:rPr>
          <w:rFonts w:ascii="Times New Roman" w:hAnsi="Times New Roman" w:cs="Times New Roman"/>
          <w:sz w:val="26"/>
          <w:szCs w:val="26"/>
        </w:rPr>
        <w:t>1 и 1.1</w:t>
      </w:r>
      <w:r w:rsidR="000D0B44" w:rsidRPr="000D0B44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0D0B44">
        <w:rPr>
          <w:rFonts w:ascii="Times New Roman" w:hAnsi="Times New Roman" w:cs="Times New Roman"/>
          <w:sz w:val="26"/>
          <w:szCs w:val="26"/>
        </w:rPr>
        <w:t>9.10</w:t>
      </w:r>
      <w:r w:rsidR="000D0B44" w:rsidRPr="000D0B44">
        <w:rPr>
          <w:rFonts w:ascii="Times New Roman" w:hAnsi="Times New Roman" w:cs="Times New Roman"/>
          <w:sz w:val="26"/>
          <w:szCs w:val="26"/>
        </w:rPr>
        <w:t xml:space="preserve"> </w:t>
      </w:r>
      <w:r w:rsidR="00E2161F" w:rsidRPr="00E2161F">
        <w:rPr>
          <w:rFonts w:ascii="Times New Roman" w:hAnsi="Times New Roman" w:cs="Times New Roman"/>
          <w:sz w:val="26"/>
          <w:szCs w:val="26"/>
        </w:rPr>
        <w:t>Закона Пензенской области от 22 декабря 2006 года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</w:t>
      </w:r>
      <w:r w:rsidR="00E2161F">
        <w:rPr>
          <w:rFonts w:ascii="Times New Roman" w:hAnsi="Times New Roman" w:cs="Times New Roman"/>
          <w:sz w:val="26"/>
          <w:szCs w:val="26"/>
        </w:rPr>
        <w:t xml:space="preserve"> в части проведения указанных контрольных (надзорных) мероприятий и профилактического мероприятия на предмет соблюдения контролируемыми лицами обязательного требования, указанного в пункте 1 части 2 статьи 9.10 указанного Закона - </w:t>
      </w:r>
      <w:bookmarkEnd w:id="1"/>
      <w:r w:rsidR="00773460" w:rsidRPr="00773460">
        <w:rPr>
          <w:rFonts w:ascii="Times New Roman" w:hAnsi="Times New Roman" w:cs="Times New Roman"/>
          <w:sz w:val="26"/>
          <w:szCs w:val="26"/>
        </w:rPr>
        <w:t>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</w:t>
      </w:r>
      <w:r w:rsidR="00773460" w:rsidRPr="00773460">
        <w:rPr>
          <w:rFonts w:ascii="Times New Roman" w:hAnsi="Times New Roman" w:cs="Times New Roman"/>
          <w:sz w:val="26"/>
          <w:szCs w:val="26"/>
        </w:rPr>
        <w:t xml:space="preserve"> </w:t>
      </w:r>
      <w:r w:rsidR="00E2161F">
        <w:rPr>
          <w:rFonts w:ascii="Times New Roman" w:hAnsi="Times New Roman" w:cs="Times New Roman"/>
          <w:sz w:val="26"/>
          <w:szCs w:val="26"/>
        </w:rPr>
        <w:t>(далее – отдельные государственные полномочия)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7C45DD8" w14:textId="3BC4F5F5" w:rsidR="00E2161F" w:rsidRDefault="000D0B44" w:rsidP="00E21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0D0B44">
        <w:rPr>
          <w:rFonts w:ascii="Times New Roman" w:hAnsi="Times New Roman" w:cs="Times New Roman"/>
          <w:sz w:val="26"/>
          <w:szCs w:val="26"/>
        </w:rPr>
        <w:t xml:space="preserve"> Основанием прекращения исполнения отдельных государственных полномочий, является нецелесообразность их осуществления органами местного самоуправления</w:t>
      </w:r>
      <w:r w:rsidR="00514096">
        <w:rPr>
          <w:rFonts w:ascii="Times New Roman" w:hAnsi="Times New Roman" w:cs="Times New Roman"/>
          <w:sz w:val="26"/>
          <w:szCs w:val="26"/>
        </w:rPr>
        <w:t xml:space="preserve"> </w:t>
      </w:r>
      <w:r w:rsidRPr="000D0B44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E2161F">
        <w:rPr>
          <w:rFonts w:ascii="Times New Roman" w:hAnsi="Times New Roman" w:cs="Times New Roman"/>
          <w:sz w:val="26"/>
          <w:szCs w:val="26"/>
        </w:rPr>
        <w:t xml:space="preserve">, указанными в </w:t>
      </w:r>
      <w:r w:rsidR="00E2161F">
        <w:rPr>
          <w:rFonts w:ascii="Times New Roman" w:hAnsi="Times New Roman" w:cs="Times New Roman"/>
          <w:sz w:val="26"/>
          <w:szCs w:val="26"/>
        </w:rPr>
        <w:t>част</w:t>
      </w:r>
      <w:r w:rsidR="00387628">
        <w:rPr>
          <w:rFonts w:ascii="Times New Roman" w:hAnsi="Times New Roman" w:cs="Times New Roman"/>
          <w:sz w:val="26"/>
          <w:szCs w:val="26"/>
        </w:rPr>
        <w:t>и</w:t>
      </w:r>
      <w:r w:rsidR="00E2161F">
        <w:rPr>
          <w:rFonts w:ascii="Times New Roman" w:hAnsi="Times New Roman" w:cs="Times New Roman"/>
          <w:sz w:val="26"/>
          <w:szCs w:val="26"/>
        </w:rPr>
        <w:t xml:space="preserve"> 7 статьи  </w:t>
      </w:r>
      <w:r w:rsidR="00E2161F" w:rsidRPr="00D2545E">
        <w:rPr>
          <w:rFonts w:ascii="Times New Roman" w:hAnsi="Times New Roman" w:cs="Times New Roman"/>
          <w:sz w:val="26"/>
          <w:szCs w:val="26"/>
        </w:rPr>
        <w:t xml:space="preserve">10 </w:t>
      </w:r>
      <w:bookmarkStart w:id="2" w:name="_Hlk139532588"/>
      <w:r w:rsidR="00E2161F" w:rsidRPr="00D2545E">
        <w:rPr>
          <w:rFonts w:ascii="Times New Roman" w:hAnsi="Times New Roman" w:cs="Times New Roman"/>
          <w:sz w:val="26"/>
          <w:szCs w:val="26"/>
        </w:rPr>
        <w:t>Закона Пензенской области от 22 декабря 2006 года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</w:t>
      </w:r>
      <w:bookmarkEnd w:id="2"/>
      <w:r w:rsidR="00E2161F">
        <w:rPr>
          <w:rFonts w:ascii="Times New Roman" w:hAnsi="Times New Roman" w:cs="Times New Roman"/>
          <w:sz w:val="26"/>
          <w:szCs w:val="26"/>
        </w:rPr>
        <w:t xml:space="preserve"> (далее – органы местного самоуправления).</w:t>
      </w:r>
    </w:p>
    <w:p w14:paraId="177044A2" w14:textId="77777777" w:rsidR="00245CAB" w:rsidRDefault="00245CAB" w:rsidP="0024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6AB84C8" w14:textId="77777777" w:rsidR="005F3E3D" w:rsidRDefault="00245CAB" w:rsidP="005F3E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14:paraId="4A7DAFE6" w14:textId="77777777" w:rsidR="005F3E3D" w:rsidRDefault="005F3E3D" w:rsidP="005F3E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F6A1A1A" w14:textId="57FE9D35" w:rsidR="005F3E3D" w:rsidRDefault="00245CAB" w:rsidP="005F3E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F3E3D">
        <w:rPr>
          <w:rFonts w:ascii="Times New Roman" w:hAnsi="Times New Roman" w:cs="Times New Roman"/>
          <w:sz w:val="26"/>
          <w:szCs w:val="26"/>
        </w:rPr>
        <w:t>Осуществление отдельных государственных полномочий Пензенской области органами местного самоуправления Пензенской области прекращается со дня вступления в силу настоящего Закона.</w:t>
      </w:r>
    </w:p>
    <w:p w14:paraId="10D9E48D" w14:textId="5DE1E420" w:rsidR="005F3E3D" w:rsidRDefault="005F3E3D" w:rsidP="005F3E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Органы местного самоуправления</w:t>
      </w:r>
      <w:r w:rsidR="005140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Пензенской области перечисляют в бюджет Пензенской области неиспользованные финансовые средства, а также возвращают неиспользованные материальные ресурсы, предоставленные им на осуществление отдельных государственных полномочий, не позднее одного месяца после вступления в силу настоящего Закона.</w:t>
      </w:r>
    </w:p>
    <w:p w14:paraId="0B4DAFB3" w14:textId="2A7E5052" w:rsidR="005F3E3D" w:rsidRDefault="005F3E3D" w:rsidP="005F3E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Документы и материалы, связанные с осуществлением отдельных государственных полномочий, передаются органами местного самоуправления</w:t>
      </w:r>
      <w:r w:rsidR="005140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Пензенской области в течение одного месяца со дня вступления в силу настоящего Закона в Министерство жилищно-коммунального хозяйства и гражданской защиты населения Пензенской области.</w:t>
      </w:r>
    </w:p>
    <w:p w14:paraId="04609CB8" w14:textId="3E5A25F1" w:rsidR="00245CAB" w:rsidRDefault="00245CAB" w:rsidP="0024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F430D1B" w14:textId="77777777" w:rsidR="00245CAB" w:rsidRDefault="00245CAB" w:rsidP="00245CAB">
      <w:pPr>
        <w:pStyle w:val="a3"/>
        <w:autoSpaceDE w:val="0"/>
        <w:autoSpaceDN w:val="0"/>
        <w:adjustRightInd w:val="0"/>
        <w:spacing w:after="0" w:line="0" w:lineRule="atLeast"/>
        <w:ind w:left="142" w:firstLine="567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A5AAD55" w14:textId="72B33F6B" w:rsidR="00245CAB" w:rsidRDefault="00245CAB" w:rsidP="00245CAB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Статья 3</w:t>
      </w:r>
    </w:p>
    <w:p w14:paraId="6194EC12" w14:textId="77777777" w:rsidR="0049651C" w:rsidRDefault="0049651C" w:rsidP="00245CAB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7DEBDC8" w14:textId="77777777" w:rsidR="00245CAB" w:rsidRDefault="00245CAB" w:rsidP="00245CAB">
      <w:pPr>
        <w:spacing w:after="0" w:line="0" w:lineRule="atLeast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14:paraId="77236C95" w14:textId="77777777" w:rsidR="00245CAB" w:rsidRDefault="00245CAB" w:rsidP="00245CAB"/>
    <w:p w14:paraId="2CA6CB29" w14:textId="77777777" w:rsidR="004B2BC4" w:rsidRDefault="004B2BC4"/>
    <w:sectPr w:rsidR="004B2BC4" w:rsidSect="00D254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91"/>
    <w:rsid w:val="000D0B44"/>
    <w:rsid w:val="00245CAB"/>
    <w:rsid w:val="00387628"/>
    <w:rsid w:val="0049651C"/>
    <w:rsid w:val="004B2BC4"/>
    <w:rsid w:val="00514096"/>
    <w:rsid w:val="005F3E3D"/>
    <w:rsid w:val="00773460"/>
    <w:rsid w:val="00CC6991"/>
    <w:rsid w:val="00D2545E"/>
    <w:rsid w:val="00E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63A4"/>
  <w15:chartTrackingRefBased/>
  <w15:docId w15:val="{B1CF2B52-11F7-4B67-9CD8-2446496F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CA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2023-07-05T05:42:00Z</dcterms:created>
  <dcterms:modified xsi:type="dcterms:W3CDTF">2023-07-06T08:03:00Z</dcterms:modified>
</cp:coreProperties>
</file>