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5FFF0" w14:textId="77777777" w:rsidR="00CF3BDC" w:rsidRDefault="00CF3BDC" w:rsidP="00CF3BD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УТВЕРЖДАЮ:</w:t>
      </w:r>
    </w:p>
    <w:p w14:paraId="23F84DE4" w14:textId="77777777" w:rsidR="00CF3BDC" w:rsidRDefault="00CF3BDC" w:rsidP="00CF3BDC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 Министра жилищно-коммунального хозяйства и гражданской защиты населения Пензенской области</w:t>
      </w:r>
    </w:p>
    <w:p w14:paraId="757D54D4" w14:textId="4A859586" w:rsidR="00E03ED6" w:rsidRPr="00433487" w:rsidRDefault="00E03ED6" w:rsidP="00E03ED6">
      <w:pPr>
        <w:ind w:left="4248"/>
        <w:jc w:val="right"/>
        <w:rPr>
          <w:b/>
          <w:sz w:val="24"/>
          <w:szCs w:val="24"/>
        </w:rPr>
      </w:pPr>
    </w:p>
    <w:p w14:paraId="642C4EC3" w14:textId="77777777" w:rsidR="00E03ED6" w:rsidRPr="00433487" w:rsidRDefault="00E03ED6" w:rsidP="00E03ED6">
      <w:pPr>
        <w:jc w:val="right"/>
        <w:rPr>
          <w:b/>
          <w:sz w:val="24"/>
          <w:szCs w:val="24"/>
        </w:rPr>
      </w:pPr>
    </w:p>
    <w:p w14:paraId="12D67186" w14:textId="77777777" w:rsidR="00E03ED6" w:rsidRPr="00807C77" w:rsidRDefault="00E03ED6" w:rsidP="00E03ED6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>
        <w:rPr>
          <w:b/>
          <w:sz w:val="24"/>
          <w:szCs w:val="24"/>
        </w:rPr>
        <w:t>Д.И. Сагайдачный</w:t>
      </w:r>
    </w:p>
    <w:p w14:paraId="47CDDD9F" w14:textId="77777777" w:rsidR="00E03ED6" w:rsidRPr="00524525" w:rsidRDefault="00E03ED6" w:rsidP="00E03ED6">
      <w:pPr>
        <w:rPr>
          <w:b/>
          <w:sz w:val="26"/>
          <w:szCs w:val="26"/>
        </w:rPr>
      </w:pPr>
    </w:p>
    <w:p w14:paraId="3FBC0297" w14:textId="322824ED" w:rsidR="00E03ED6" w:rsidRPr="001645B0" w:rsidRDefault="00E03ED6" w:rsidP="00E03ED6">
      <w:pPr>
        <w:jc w:val="center"/>
        <w:rPr>
          <w:b/>
          <w:color w:val="FF0000"/>
          <w:sz w:val="24"/>
          <w:szCs w:val="24"/>
        </w:rPr>
      </w:pPr>
      <w:r w:rsidRPr="001645B0">
        <w:rPr>
          <w:b/>
          <w:sz w:val="24"/>
          <w:szCs w:val="24"/>
        </w:rPr>
        <w:t>Протокол №</w:t>
      </w:r>
      <w:r w:rsidRPr="004468D7">
        <w:rPr>
          <w:b/>
          <w:sz w:val="24"/>
          <w:szCs w:val="24"/>
        </w:rPr>
        <w:t xml:space="preserve"> </w:t>
      </w:r>
      <w:r w:rsidR="004468D7" w:rsidRPr="004468D7">
        <w:rPr>
          <w:b/>
          <w:sz w:val="24"/>
          <w:szCs w:val="24"/>
        </w:rPr>
        <w:t>101</w:t>
      </w:r>
    </w:p>
    <w:p w14:paraId="2ABC2EED" w14:textId="77777777" w:rsidR="00E03ED6" w:rsidRPr="001645B0" w:rsidRDefault="00E03ED6" w:rsidP="00E03ED6">
      <w:pPr>
        <w:ind w:left="708"/>
        <w:jc w:val="center"/>
        <w:rPr>
          <w:b/>
          <w:sz w:val="24"/>
          <w:szCs w:val="24"/>
        </w:rPr>
      </w:pPr>
      <w:r w:rsidRPr="001645B0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0610C4C" w14:textId="77777777" w:rsidR="00E03ED6" w:rsidRPr="001645B0" w:rsidRDefault="00E03ED6" w:rsidP="00E03ED6">
      <w:pPr>
        <w:ind w:left="708"/>
        <w:jc w:val="center"/>
        <w:rPr>
          <w:b/>
          <w:sz w:val="24"/>
          <w:szCs w:val="24"/>
        </w:rPr>
      </w:pPr>
      <w:r w:rsidRPr="001645B0">
        <w:rPr>
          <w:b/>
          <w:sz w:val="24"/>
          <w:szCs w:val="24"/>
        </w:rPr>
        <w:t>и гражданской защиты населения Пензенской области</w:t>
      </w:r>
    </w:p>
    <w:p w14:paraId="76217D0C" w14:textId="77777777" w:rsidR="00E03ED6" w:rsidRPr="001645B0" w:rsidRDefault="00E03ED6" w:rsidP="00E03ED6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7DC73376" w14:textId="77777777" w:rsidR="00E03ED6" w:rsidRPr="001645B0" w:rsidRDefault="00E03ED6" w:rsidP="00E03ED6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645B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1645B0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</w:t>
      </w:r>
      <w:r w:rsidRPr="006F72BF">
        <w:rPr>
          <w:b/>
          <w:sz w:val="24"/>
          <w:szCs w:val="24"/>
        </w:rPr>
        <w:t xml:space="preserve">0 декабря 2023 </w:t>
      </w:r>
      <w:r w:rsidRPr="001645B0">
        <w:rPr>
          <w:b/>
          <w:sz w:val="24"/>
          <w:szCs w:val="24"/>
        </w:rPr>
        <w:t xml:space="preserve">года                                                                                     </w:t>
      </w:r>
      <w:r w:rsidRPr="001645B0">
        <w:rPr>
          <w:b/>
          <w:sz w:val="24"/>
          <w:szCs w:val="24"/>
        </w:rPr>
        <w:tab/>
        <w:t xml:space="preserve">        </w:t>
      </w:r>
      <w:r>
        <w:rPr>
          <w:b/>
          <w:sz w:val="24"/>
          <w:szCs w:val="24"/>
        </w:rPr>
        <w:t xml:space="preserve">              </w:t>
      </w:r>
      <w:r w:rsidRPr="001645B0">
        <w:rPr>
          <w:b/>
          <w:sz w:val="24"/>
          <w:szCs w:val="24"/>
        </w:rPr>
        <w:t xml:space="preserve">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E03ED6" w:rsidRPr="001645B0" w14:paraId="287F2506" w14:textId="77777777" w:rsidTr="0010580E">
        <w:tc>
          <w:tcPr>
            <w:tcW w:w="7371" w:type="dxa"/>
            <w:vAlign w:val="center"/>
          </w:tcPr>
          <w:p w14:paraId="1E1107FC" w14:textId="77777777" w:rsidR="00CA48F2" w:rsidRDefault="00CA48F2" w:rsidP="0010580E">
            <w:pPr>
              <w:ind w:right="317"/>
              <w:rPr>
                <w:b/>
                <w:sz w:val="24"/>
                <w:szCs w:val="24"/>
              </w:rPr>
            </w:pPr>
          </w:p>
          <w:p w14:paraId="5E0E2AAE" w14:textId="77777777" w:rsidR="00E03ED6" w:rsidRPr="001645B0" w:rsidRDefault="00E03ED6" w:rsidP="0010580E">
            <w:pPr>
              <w:ind w:right="317"/>
              <w:rPr>
                <w:b/>
                <w:sz w:val="24"/>
                <w:szCs w:val="24"/>
              </w:rPr>
            </w:pPr>
            <w:r w:rsidRPr="001645B0">
              <w:rPr>
                <w:b/>
                <w:sz w:val="24"/>
                <w:szCs w:val="24"/>
              </w:rPr>
              <w:t>Члены Правления</w:t>
            </w:r>
          </w:p>
          <w:p w14:paraId="608835F1" w14:textId="77777777" w:rsidR="00E03ED6" w:rsidRPr="001645B0" w:rsidRDefault="00E03ED6" w:rsidP="0010580E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648A4B7F" w14:textId="77777777" w:rsidR="00E03ED6" w:rsidRPr="001645B0" w:rsidRDefault="00E03ED6" w:rsidP="0010580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М.А. Панюхин</w:t>
            </w:r>
          </w:p>
        </w:tc>
      </w:tr>
      <w:tr w:rsidR="00E03ED6" w:rsidRPr="001645B0" w14:paraId="0A931B70" w14:textId="77777777" w:rsidTr="0010580E">
        <w:tc>
          <w:tcPr>
            <w:tcW w:w="7371" w:type="dxa"/>
            <w:vAlign w:val="center"/>
          </w:tcPr>
          <w:p w14:paraId="30BC2183" w14:textId="07DC622C" w:rsidR="00E03ED6" w:rsidRPr="001645B0" w:rsidRDefault="00E03ED6" w:rsidP="0010580E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 xml:space="preserve">И.о. первого заместителя Министра жилищно-коммунального хозяйства и гражданской защиты населения Пензенской области, </w:t>
            </w:r>
            <w:r w:rsidR="00370A0D" w:rsidRPr="001645B0">
              <w:rPr>
                <w:rFonts w:eastAsia="Calibri"/>
                <w:sz w:val="24"/>
                <w:szCs w:val="24"/>
              </w:rPr>
              <w:t>заместитель Председателя</w:t>
            </w:r>
            <w:r w:rsidRPr="001645B0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3C5E5942" w14:textId="77777777" w:rsidR="00E03ED6" w:rsidRPr="001645B0" w:rsidRDefault="00E03ED6" w:rsidP="0010580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Д.И. Сагайдачный</w:t>
            </w:r>
          </w:p>
        </w:tc>
      </w:tr>
      <w:tr w:rsidR="00E03ED6" w:rsidRPr="001645B0" w14:paraId="3B4AE900" w14:textId="77777777" w:rsidTr="0010580E">
        <w:tc>
          <w:tcPr>
            <w:tcW w:w="7371" w:type="dxa"/>
            <w:vAlign w:val="center"/>
          </w:tcPr>
          <w:p w14:paraId="48903EBA" w14:textId="77777777" w:rsidR="00E03ED6" w:rsidRPr="001645B0" w:rsidRDefault="00E03ED6" w:rsidP="0010580E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0C33165" w14:textId="77777777" w:rsidR="00E03ED6" w:rsidRPr="001645B0" w:rsidRDefault="00E03ED6" w:rsidP="0010580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Ю.А. Дасаева</w:t>
            </w:r>
          </w:p>
        </w:tc>
      </w:tr>
      <w:tr w:rsidR="00E03ED6" w:rsidRPr="001645B0" w14:paraId="5061006B" w14:textId="77777777" w:rsidTr="0010580E">
        <w:tc>
          <w:tcPr>
            <w:tcW w:w="7371" w:type="dxa"/>
            <w:vAlign w:val="center"/>
          </w:tcPr>
          <w:p w14:paraId="43D981C3" w14:textId="77777777" w:rsidR="00E03ED6" w:rsidRPr="001645B0" w:rsidRDefault="00E03ED6" w:rsidP="0010580E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0A53EABD" w14:textId="77777777" w:rsidR="00E03ED6" w:rsidRPr="001645B0" w:rsidRDefault="00E03ED6" w:rsidP="0010580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А.В. Суворов</w:t>
            </w:r>
          </w:p>
        </w:tc>
      </w:tr>
      <w:tr w:rsidR="00E03ED6" w:rsidRPr="001645B0" w14:paraId="3B927766" w14:textId="77777777" w:rsidTr="0010580E">
        <w:tc>
          <w:tcPr>
            <w:tcW w:w="7371" w:type="dxa"/>
          </w:tcPr>
          <w:p w14:paraId="3459E5B5" w14:textId="343C5670" w:rsidR="00E03ED6" w:rsidRPr="001645B0" w:rsidRDefault="00C71484" w:rsidP="00C71484">
            <w:pPr>
              <w:jc w:val="both"/>
              <w:rPr>
                <w:sz w:val="24"/>
                <w:szCs w:val="24"/>
              </w:rPr>
            </w:pPr>
            <w:r w:rsidRPr="00C71484">
              <w:rPr>
                <w:sz w:val="24"/>
                <w:szCs w:val="24"/>
              </w:rPr>
              <w:t xml:space="preserve">Заместитель начальника правового Управления, член Правления </w:t>
            </w:r>
          </w:p>
        </w:tc>
        <w:tc>
          <w:tcPr>
            <w:tcW w:w="2977" w:type="dxa"/>
            <w:vAlign w:val="center"/>
          </w:tcPr>
          <w:p w14:paraId="77CE2C9D" w14:textId="77777777" w:rsidR="00E03ED6" w:rsidRPr="001645B0" w:rsidRDefault="00E03ED6" w:rsidP="0010580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О.А. Куличенко</w:t>
            </w:r>
          </w:p>
        </w:tc>
      </w:tr>
      <w:tr w:rsidR="00E03ED6" w:rsidRPr="001645B0" w14:paraId="5FE66266" w14:textId="77777777" w:rsidTr="0010580E">
        <w:tc>
          <w:tcPr>
            <w:tcW w:w="7371" w:type="dxa"/>
            <w:vAlign w:val="center"/>
          </w:tcPr>
          <w:p w14:paraId="7CFB6156" w14:textId="77777777" w:rsidR="00E03ED6" w:rsidRPr="001645B0" w:rsidRDefault="00E03ED6" w:rsidP="0010580E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52D225EA" w14:textId="77777777" w:rsidR="00E03ED6" w:rsidRPr="001645B0" w:rsidRDefault="00E03ED6" w:rsidP="0010580E">
            <w:pPr>
              <w:ind w:right="317"/>
              <w:jc w:val="both"/>
              <w:rPr>
                <w:sz w:val="24"/>
                <w:szCs w:val="24"/>
              </w:rPr>
            </w:pPr>
            <w:r w:rsidRPr="001645B0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4468D7">
              <w:rPr>
                <w:b/>
                <w:sz w:val="24"/>
                <w:szCs w:val="24"/>
              </w:rPr>
              <w:t>:</w:t>
            </w:r>
            <w:r w:rsidRPr="004468D7">
              <w:rPr>
                <w:sz w:val="24"/>
                <w:szCs w:val="24"/>
              </w:rPr>
              <w:t xml:space="preserve"> 5 членов </w:t>
            </w:r>
            <w:r w:rsidRPr="001645B0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63055DA5" w14:textId="77777777" w:rsidR="00E03ED6" w:rsidRPr="001645B0" w:rsidRDefault="00E03ED6" w:rsidP="0010580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Е.А. Прокаева</w:t>
            </w:r>
          </w:p>
        </w:tc>
      </w:tr>
      <w:tr w:rsidR="00E03ED6" w:rsidRPr="001645B0" w14:paraId="26CA1DBD" w14:textId="77777777" w:rsidTr="0010580E">
        <w:trPr>
          <w:trHeight w:val="315"/>
        </w:trPr>
        <w:tc>
          <w:tcPr>
            <w:tcW w:w="7371" w:type="dxa"/>
            <w:vAlign w:val="center"/>
          </w:tcPr>
          <w:p w14:paraId="141BB326" w14:textId="77777777" w:rsidR="00CA48F2" w:rsidRPr="00CA48F2" w:rsidRDefault="00CA48F2" w:rsidP="00CA48F2">
            <w:pPr>
              <w:ind w:right="318"/>
              <w:rPr>
                <w:sz w:val="24"/>
                <w:szCs w:val="24"/>
              </w:rPr>
            </w:pPr>
            <w:r w:rsidRPr="00CA48F2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05B47A39" w14:textId="77777777" w:rsidR="00CA48F2" w:rsidRPr="00CA48F2" w:rsidRDefault="00CA48F2" w:rsidP="00CA48F2">
            <w:pPr>
              <w:ind w:right="318"/>
              <w:rPr>
                <w:sz w:val="24"/>
                <w:szCs w:val="24"/>
              </w:rPr>
            </w:pPr>
            <w:r w:rsidRPr="00CA48F2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77C8CA23" w14:textId="77C17FC5" w:rsidR="00E03ED6" w:rsidRPr="001645B0" w:rsidRDefault="00CA48F2" w:rsidP="00CA48F2">
            <w:pPr>
              <w:ind w:right="318"/>
              <w:rPr>
                <w:sz w:val="24"/>
                <w:szCs w:val="24"/>
              </w:rPr>
            </w:pPr>
            <w:r w:rsidRPr="00CA48F2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6CFFA782" w14:textId="6C15DECB" w:rsidR="00E03ED6" w:rsidRPr="001645B0" w:rsidRDefault="00CA48F2" w:rsidP="0010580E">
            <w:pPr>
              <w:pStyle w:val="1"/>
              <w:ind w:left="459" w:right="7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- Т.Ф. Калякина</w:t>
            </w:r>
          </w:p>
        </w:tc>
      </w:tr>
    </w:tbl>
    <w:p w14:paraId="0746BB1C" w14:textId="77777777" w:rsidR="00451488" w:rsidRDefault="00451488" w:rsidP="00451488">
      <w:pPr>
        <w:pStyle w:val="a4"/>
        <w:ind w:firstLine="680"/>
        <w:jc w:val="both"/>
        <w:rPr>
          <w:b/>
          <w:sz w:val="24"/>
          <w:szCs w:val="24"/>
        </w:rPr>
      </w:pPr>
    </w:p>
    <w:p w14:paraId="3F84DB3E" w14:textId="2FCE65E8" w:rsidR="00451488" w:rsidRDefault="00451488" w:rsidP="0045148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Pr="00BF2EA8">
        <w:rPr>
          <w:rFonts w:eastAsia="Calibri"/>
          <w:sz w:val="24"/>
          <w:szCs w:val="24"/>
        </w:rPr>
        <w:t>об установлении тариф</w:t>
      </w:r>
      <w:r w:rsidR="005F0008">
        <w:rPr>
          <w:rFonts w:eastAsia="Calibri"/>
          <w:sz w:val="24"/>
          <w:szCs w:val="24"/>
        </w:rPr>
        <w:t>ов</w:t>
      </w:r>
      <w:r w:rsidRPr="00BF2EA8">
        <w:rPr>
          <w:rFonts w:eastAsia="Calibri"/>
          <w:sz w:val="24"/>
          <w:szCs w:val="24"/>
        </w:rPr>
        <w:t xml:space="preserve"> </w:t>
      </w:r>
      <w:r w:rsidR="000D0FBE" w:rsidRPr="000D0FBE">
        <w:rPr>
          <w:rFonts w:eastAsia="Calibri"/>
          <w:sz w:val="24"/>
          <w:szCs w:val="24"/>
        </w:rPr>
        <w:t xml:space="preserve">на захоронение твердых коммунальных отходов (далее – ТКО) </w:t>
      </w:r>
      <w:r w:rsidR="005F0008">
        <w:rPr>
          <w:rFonts w:eastAsia="Calibri"/>
          <w:sz w:val="24"/>
          <w:szCs w:val="24"/>
        </w:rPr>
        <w:t>на 202</w:t>
      </w:r>
      <w:r w:rsidR="00873CE7">
        <w:rPr>
          <w:rFonts w:eastAsia="Calibri"/>
          <w:sz w:val="24"/>
          <w:szCs w:val="24"/>
        </w:rPr>
        <w:t>4</w:t>
      </w:r>
      <w:r w:rsidR="005F0008">
        <w:rPr>
          <w:rFonts w:eastAsia="Calibri"/>
          <w:sz w:val="24"/>
          <w:szCs w:val="24"/>
        </w:rPr>
        <w:t xml:space="preserve"> </w:t>
      </w:r>
      <w:r w:rsidR="00086E0B">
        <w:rPr>
          <w:rFonts w:eastAsia="Calibri"/>
          <w:sz w:val="24"/>
          <w:szCs w:val="24"/>
        </w:rPr>
        <w:t>год</w:t>
      </w:r>
      <w:r w:rsidR="005F0008">
        <w:rPr>
          <w:rFonts w:eastAsia="Calibri"/>
          <w:sz w:val="24"/>
          <w:szCs w:val="24"/>
        </w:rPr>
        <w:t>.</w:t>
      </w:r>
    </w:p>
    <w:p w14:paraId="7095F015" w14:textId="77777777" w:rsidR="00E03ED6" w:rsidRPr="001645B0" w:rsidRDefault="00E03ED6" w:rsidP="00E03ED6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r w:rsidRPr="00FA2B7F">
        <w:rPr>
          <w:sz w:val="24"/>
          <w:szCs w:val="24"/>
        </w:rPr>
        <w:t>Панюхина (</w:t>
      </w:r>
      <w:r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</w:t>
      </w:r>
      <w:r w:rsidRPr="001645B0">
        <w:rPr>
          <w:rFonts w:eastAsia="Calibri"/>
          <w:sz w:val="24"/>
          <w:szCs w:val="24"/>
        </w:rPr>
        <w:t>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4328396F" w14:textId="77777777" w:rsidR="00E03ED6" w:rsidRPr="001645B0" w:rsidRDefault="00E03ED6" w:rsidP="00E03ED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iCs/>
          <w:sz w:val="24"/>
          <w:szCs w:val="24"/>
          <w:lang w:eastAsia="ar-SA"/>
        </w:rPr>
      </w:pPr>
      <w:r w:rsidRPr="001645B0">
        <w:rPr>
          <w:b/>
          <w:sz w:val="24"/>
          <w:szCs w:val="24"/>
        </w:rPr>
        <w:t>Сагайдачный Д.И.</w:t>
      </w:r>
      <w:r w:rsidRPr="001645B0">
        <w:rPr>
          <w:sz w:val="24"/>
          <w:szCs w:val="24"/>
        </w:rPr>
        <w:t xml:space="preserve"> проинформировал, </w:t>
      </w:r>
      <w:r w:rsidRPr="001645B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79302F10" w14:textId="77777777" w:rsidR="00E03ED6" w:rsidRPr="001645B0" w:rsidRDefault="00E03ED6" w:rsidP="00E03ED6">
      <w:pPr>
        <w:pStyle w:val="ad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1645B0">
        <w:rPr>
          <w:bCs/>
          <w:iCs/>
          <w:sz w:val="24"/>
          <w:szCs w:val="24"/>
          <w:lang w:eastAsia="ar-SA"/>
        </w:rPr>
        <w:t>индекс роста цен на</w:t>
      </w:r>
      <w:r w:rsidRPr="001645B0">
        <w:rPr>
          <w:sz w:val="24"/>
          <w:szCs w:val="24"/>
          <w:lang w:eastAsia="ar-SA"/>
        </w:rPr>
        <w:t xml:space="preserve"> </w:t>
      </w:r>
      <w:r w:rsidRPr="001645B0">
        <w:rPr>
          <w:bCs/>
          <w:iCs/>
          <w:sz w:val="24"/>
          <w:szCs w:val="24"/>
          <w:lang w:eastAsia="ar-SA"/>
        </w:rPr>
        <w:t>электроэнергию – 109,1 %</w:t>
      </w:r>
      <w:r>
        <w:rPr>
          <w:bCs/>
          <w:iCs/>
          <w:sz w:val="24"/>
          <w:szCs w:val="24"/>
          <w:lang w:eastAsia="ar-SA"/>
        </w:rPr>
        <w:t xml:space="preserve"> (</w:t>
      </w:r>
      <w:r w:rsidRPr="001645B0">
        <w:rPr>
          <w:bCs/>
          <w:iCs/>
          <w:sz w:val="24"/>
          <w:szCs w:val="24"/>
          <w:lang w:eastAsia="ar-SA"/>
        </w:rPr>
        <w:t>с 1 июля 2024 г.</w:t>
      </w:r>
      <w:r>
        <w:rPr>
          <w:bCs/>
          <w:iCs/>
          <w:sz w:val="24"/>
          <w:szCs w:val="24"/>
          <w:lang w:eastAsia="ar-SA"/>
        </w:rPr>
        <w:t>)</w:t>
      </w:r>
      <w:r w:rsidRPr="001645B0">
        <w:rPr>
          <w:bCs/>
          <w:iCs/>
          <w:sz w:val="24"/>
          <w:szCs w:val="24"/>
          <w:lang w:eastAsia="ar-SA"/>
        </w:rPr>
        <w:t xml:space="preserve">, </w:t>
      </w:r>
    </w:p>
    <w:p w14:paraId="4979BA73" w14:textId="08024984" w:rsidR="00647169" w:rsidRPr="00F561EB" w:rsidRDefault="00E03ED6" w:rsidP="00F561EB">
      <w:pPr>
        <w:pStyle w:val="ad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1645B0">
        <w:rPr>
          <w:bCs/>
          <w:iCs/>
          <w:sz w:val="24"/>
          <w:szCs w:val="24"/>
          <w:lang w:eastAsia="ar-SA"/>
        </w:rPr>
        <w:t>индекс потребительских цен – 107,2 %</w:t>
      </w:r>
      <w:r>
        <w:rPr>
          <w:bCs/>
          <w:iCs/>
          <w:sz w:val="24"/>
          <w:szCs w:val="24"/>
          <w:lang w:eastAsia="ar-SA"/>
        </w:rPr>
        <w:t xml:space="preserve"> </w:t>
      </w:r>
      <w:r w:rsidRPr="006F72BF">
        <w:rPr>
          <w:bCs/>
          <w:iCs/>
          <w:sz w:val="24"/>
          <w:szCs w:val="24"/>
          <w:lang w:eastAsia="ar-SA"/>
        </w:rPr>
        <w:t>(в среднем за 2024 год)</w:t>
      </w:r>
      <w:r w:rsidRPr="001645B0">
        <w:rPr>
          <w:bCs/>
          <w:iCs/>
          <w:sz w:val="24"/>
          <w:szCs w:val="24"/>
          <w:lang w:eastAsia="ar-SA"/>
        </w:rPr>
        <w:t xml:space="preserve">. </w:t>
      </w:r>
    </w:p>
    <w:p w14:paraId="5DF2BA0C" w14:textId="5F4BF40C" w:rsidR="00451488" w:rsidRDefault="00F561EB" w:rsidP="0045148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П</w:t>
      </w:r>
      <w:r w:rsidR="00451488" w:rsidRPr="003D6918">
        <w:t xml:space="preserve">лановые значения показателей надежности, качества и энергетической эффективности объектов </w:t>
      </w:r>
      <w:r w:rsidR="00C3211C">
        <w:t>по обращению с ТКО</w:t>
      </w:r>
      <w:r w:rsidR="00451488" w:rsidRPr="003D6918">
        <w:t xml:space="preserve"> утверждены в </w:t>
      </w:r>
      <w:r w:rsidR="00451488" w:rsidRPr="004468D7">
        <w:t>производственных программах</w:t>
      </w:r>
      <w:r w:rsidR="00370A0D" w:rsidRPr="004468D7">
        <w:t xml:space="preserve"> на </w:t>
      </w:r>
      <w:r w:rsidR="00370A0D" w:rsidRPr="00370A0D">
        <w:t>2024 год</w:t>
      </w:r>
      <w:r w:rsidR="00451488" w:rsidRPr="00370A0D">
        <w:t>.</w:t>
      </w:r>
    </w:p>
    <w:p w14:paraId="313B3FA2" w14:textId="66CF538E" w:rsidR="004468D7" w:rsidRPr="004468D7" w:rsidRDefault="004468D7" w:rsidP="004468D7">
      <w:pPr>
        <w:tabs>
          <w:tab w:val="left" w:pos="1170"/>
        </w:tabs>
        <w:suppressAutoHyphens/>
        <w:ind w:firstLine="567"/>
        <w:jc w:val="both"/>
        <w:rPr>
          <w:rFonts w:eastAsia="Arial"/>
          <w:sz w:val="24"/>
          <w:szCs w:val="24"/>
          <w:lang w:eastAsia="ar-SA"/>
        </w:rPr>
      </w:pPr>
      <w:r w:rsidRPr="004468D7">
        <w:rPr>
          <w:rFonts w:eastAsia="Arial"/>
          <w:sz w:val="24"/>
          <w:szCs w:val="24"/>
          <w:lang w:eastAsia="ar-SA"/>
        </w:rPr>
        <w:t>Инвестиционные программы для организаций в сфере обращения с ТКО на территории Пензенской области не утверждались, в связи с чем стоимость, сроки начала строительства (реконструкции) и ввода в эксплуатацию объектов, используемых для обращения с твердыми коммунальными отходами, не устанавливались.</w:t>
      </w:r>
    </w:p>
    <w:p w14:paraId="43D84A42" w14:textId="77777777" w:rsidR="00451488" w:rsidRPr="00B608C6" w:rsidRDefault="00451488" w:rsidP="00451488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>
        <w:t>П</w:t>
      </w:r>
      <w:r w:rsidRPr="0085086A">
        <w:t>ри утверждении тарифов</w:t>
      </w:r>
      <w:r>
        <w:t xml:space="preserve"> на</w:t>
      </w:r>
      <w:r w:rsidRPr="0085086A">
        <w:t xml:space="preserve"> </w:t>
      </w:r>
      <w:r w:rsidR="00C3211C">
        <w:t xml:space="preserve">обработку твердых коммунальных отходов </w:t>
      </w:r>
      <w:r w:rsidRPr="0085086A">
        <w:t>примен</w:t>
      </w:r>
      <w:r>
        <w:t>ен</w:t>
      </w:r>
      <w:r w:rsidRPr="0085086A">
        <w:t xml:space="preserve"> метод </w:t>
      </w:r>
      <w:r w:rsidR="00086E0B">
        <w:t>экономически обоснованных расходов</w:t>
      </w:r>
      <w:r w:rsidRPr="0085086A">
        <w:t>.</w:t>
      </w:r>
    </w:p>
    <w:p w14:paraId="5BA58F08" w14:textId="09CCD79D" w:rsidR="00451488" w:rsidRPr="00325C60" w:rsidRDefault="00370A0D" w:rsidP="00C3211C">
      <w:pPr>
        <w:pStyle w:val="10"/>
        <w:numPr>
          <w:ilvl w:val="0"/>
          <w:numId w:val="10"/>
        </w:numPr>
        <w:tabs>
          <w:tab w:val="left" w:pos="251"/>
          <w:tab w:val="left" w:pos="1170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Дасаева Ю.А</w:t>
      </w:r>
      <w:r w:rsidR="00451488" w:rsidRPr="00325C60">
        <w:rPr>
          <w:b/>
          <w:sz w:val="24"/>
          <w:szCs w:val="24"/>
        </w:rPr>
        <w:t xml:space="preserve">. </w:t>
      </w:r>
      <w:r w:rsidR="00451488" w:rsidRPr="00325C60">
        <w:rPr>
          <w:sz w:val="24"/>
          <w:szCs w:val="24"/>
        </w:rPr>
        <w:t xml:space="preserve">выступила с информацией о тарифе </w:t>
      </w:r>
      <w:r w:rsidR="00C71484">
        <w:rPr>
          <w:sz w:val="24"/>
          <w:szCs w:val="24"/>
        </w:rPr>
        <w:t xml:space="preserve">на </w:t>
      </w:r>
      <w:r w:rsidR="008710D8">
        <w:rPr>
          <w:sz w:val="24"/>
          <w:szCs w:val="24"/>
        </w:rPr>
        <w:t>захоронение</w:t>
      </w:r>
      <w:r w:rsidR="00C3211C">
        <w:rPr>
          <w:sz w:val="24"/>
          <w:szCs w:val="24"/>
        </w:rPr>
        <w:t xml:space="preserve"> ТКО</w:t>
      </w:r>
      <w:r w:rsidR="00451488" w:rsidRPr="00325C60">
        <w:rPr>
          <w:sz w:val="24"/>
          <w:szCs w:val="24"/>
        </w:rPr>
        <w:t xml:space="preserve"> для потребителей </w:t>
      </w:r>
      <w:r w:rsidR="00086E0B" w:rsidRPr="00086E0B">
        <w:rPr>
          <w:sz w:val="24"/>
          <w:szCs w:val="24"/>
        </w:rPr>
        <w:t>ООО «Жилищно-коммунальное хозяйство»</w:t>
      </w:r>
      <w:r w:rsidR="00C3211C" w:rsidRPr="00C3211C">
        <w:rPr>
          <w:sz w:val="24"/>
          <w:szCs w:val="24"/>
        </w:rPr>
        <w:t xml:space="preserve"> на территории </w:t>
      </w:r>
      <w:r w:rsidR="00086E0B">
        <w:rPr>
          <w:sz w:val="24"/>
          <w:szCs w:val="24"/>
        </w:rPr>
        <w:t>Шемышейского</w:t>
      </w:r>
      <w:r w:rsidR="00C3211C" w:rsidRPr="00C3211C">
        <w:rPr>
          <w:sz w:val="24"/>
          <w:szCs w:val="24"/>
        </w:rPr>
        <w:t xml:space="preserve"> района Пензенской области</w:t>
      </w:r>
      <w:r w:rsidR="00C3211C">
        <w:rPr>
          <w:sz w:val="24"/>
          <w:szCs w:val="24"/>
        </w:rPr>
        <w:t xml:space="preserve"> на 202</w:t>
      </w:r>
      <w:r w:rsidR="00873CE7">
        <w:rPr>
          <w:sz w:val="24"/>
          <w:szCs w:val="24"/>
        </w:rPr>
        <w:t>4</w:t>
      </w:r>
      <w:r w:rsidR="00086E0B">
        <w:rPr>
          <w:sz w:val="24"/>
          <w:szCs w:val="24"/>
        </w:rPr>
        <w:t xml:space="preserve"> </w:t>
      </w:r>
      <w:r w:rsidR="00C3211C">
        <w:rPr>
          <w:sz w:val="24"/>
          <w:szCs w:val="24"/>
        </w:rPr>
        <w:t>год.</w:t>
      </w:r>
    </w:p>
    <w:p w14:paraId="796D0390" w14:textId="3E3326DD" w:rsidR="00451488" w:rsidRDefault="004468D7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DE64A4" w:rsidRPr="00325C60">
        <w:rPr>
          <w:sz w:val="24"/>
          <w:szCs w:val="24"/>
        </w:rPr>
        <w:t xml:space="preserve"> материал прошел экспертизу </w:t>
      </w:r>
      <w:r w:rsidR="00873CE7">
        <w:rPr>
          <w:sz w:val="24"/>
          <w:szCs w:val="24"/>
        </w:rPr>
        <w:t xml:space="preserve">правового </w:t>
      </w:r>
      <w:r w:rsidR="00DE64A4"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662EAD76" w14:textId="77777777" w:rsidR="000935E1" w:rsidRPr="00676644" w:rsidRDefault="000935E1" w:rsidP="000935E1">
      <w:p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ab/>
      </w:r>
      <w:r w:rsidRPr="00676644">
        <w:rPr>
          <w:sz w:val="24"/>
          <w:szCs w:val="24"/>
          <w:lang w:eastAsia="ar-SA"/>
        </w:rPr>
        <w:t>Необходимая валовая выручка ООО «Жилищно - коммунальное хозяйство» определена на основании главы VI Основ ценообразования в области обращения с твердыми коммунальными отходами, утвержденных Постановлением Правительства РФ от 30.05.2016 № 484 «О ценообразовании в области обращения с твердыми коммунальными отходами», исходя из экономически обоснованных расходов регулируемой организации, необходимых для осуществления регулируемого вида деятельности в течение периода регулирования и обеспечения достижения показателей эффективности, в соответствии с нормативными правовыми актами Российской Федерации в области обращения с твердыми коммунальными отходами плановых значений показателей эффективности объектов, используемых для обработки, обезвреживания, захоронения твердых коммунальных отходов.</w:t>
      </w:r>
    </w:p>
    <w:p w14:paraId="27C17557" w14:textId="1D97C86D" w:rsidR="00086E0B" w:rsidRDefault="00820EAC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20EAC">
        <w:rPr>
          <w:sz w:val="24"/>
          <w:szCs w:val="24"/>
        </w:rPr>
        <w:t xml:space="preserve">В результате проведенного анализа заявленных расходов и оценки обоснованности затрат на </w:t>
      </w:r>
      <w:r w:rsidRPr="00370A0D">
        <w:rPr>
          <w:sz w:val="24"/>
          <w:szCs w:val="24"/>
        </w:rPr>
        <w:t>захоронение твердых коммунальных отходов на 202</w:t>
      </w:r>
      <w:r w:rsidR="00E03ED6" w:rsidRPr="00370A0D">
        <w:rPr>
          <w:sz w:val="24"/>
          <w:szCs w:val="24"/>
        </w:rPr>
        <w:t>4</w:t>
      </w:r>
      <w:r w:rsidRPr="00370A0D">
        <w:rPr>
          <w:sz w:val="24"/>
          <w:szCs w:val="24"/>
        </w:rPr>
        <w:t xml:space="preserve"> год были определены расходы (НВВ) в сумме </w:t>
      </w:r>
      <w:r w:rsidR="00370A0D" w:rsidRPr="00370A0D">
        <w:rPr>
          <w:sz w:val="24"/>
          <w:szCs w:val="24"/>
        </w:rPr>
        <w:t xml:space="preserve">10 751,29 </w:t>
      </w:r>
      <w:r w:rsidRPr="00370A0D">
        <w:rPr>
          <w:sz w:val="24"/>
          <w:szCs w:val="24"/>
        </w:rPr>
        <w:t>ты</w:t>
      </w:r>
      <w:r w:rsidRPr="00542C63">
        <w:rPr>
          <w:sz w:val="24"/>
          <w:szCs w:val="24"/>
        </w:rPr>
        <w:t>с</w:t>
      </w:r>
      <w:r>
        <w:rPr>
          <w:sz w:val="24"/>
          <w:szCs w:val="24"/>
        </w:rPr>
        <w:t>. руб.</w:t>
      </w:r>
      <w:r w:rsidR="00542C63">
        <w:rPr>
          <w:sz w:val="24"/>
          <w:szCs w:val="24"/>
        </w:rPr>
        <w:t>, в том числе по статьям затрат:</w:t>
      </w:r>
      <w:r>
        <w:rPr>
          <w:sz w:val="24"/>
          <w:szCs w:val="24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1046"/>
        <w:gridCol w:w="1505"/>
      </w:tblGrid>
      <w:tr w:rsidR="00370A0D" w:rsidRPr="0094496C" w14:paraId="0D731AB4" w14:textId="77777777" w:rsidTr="00F64876">
        <w:trPr>
          <w:trHeight w:val="20"/>
          <w:tblHeader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F807B" w14:textId="77777777" w:rsidR="00370A0D" w:rsidRPr="0094496C" w:rsidRDefault="00370A0D" w:rsidP="00F64876">
            <w:pPr>
              <w:ind w:right="-533"/>
              <w:jc w:val="center"/>
            </w:pPr>
            <w:r w:rsidRPr="0094496C">
              <w:t>Наименование показателя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0B38B" w14:textId="77777777" w:rsidR="00370A0D" w:rsidRPr="0094496C" w:rsidRDefault="00370A0D" w:rsidP="00F64876">
            <w:pPr>
              <w:jc w:val="center"/>
            </w:pPr>
            <w:r w:rsidRPr="0094496C">
              <w:t>Ед. изм.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B28F" w14:textId="77777777" w:rsidR="00370A0D" w:rsidRPr="0094496C" w:rsidRDefault="00370A0D" w:rsidP="00F64876">
            <w:pPr>
              <w:jc w:val="center"/>
            </w:pPr>
            <w:r>
              <w:t>Величина показателя</w:t>
            </w:r>
          </w:p>
        </w:tc>
      </w:tr>
      <w:tr w:rsidR="00370A0D" w:rsidRPr="0094496C" w14:paraId="0F0BA24A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41D85" w14:textId="77777777" w:rsidR="00370A0D" w:rsidRPr="0094496C" w:rsidRDefault="00370A0D" w:rsidP="00F64876">
            <w:r w:rsidRPr="0094496C">
              <w:t>Производственные расходы, в том числе: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D3EA6" w14:textId="77777777" w:rsidR="00370A0D" w:rsidRPr="0094496C" w:rsidRDefault="00370A0D" w:rsidP="00F64876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3D26" w14:textId="77777777" w:rsidR="00370A0D" w:rsidRPr="0032516E" w:rsidRDefault="00370A0D" w:rsidP="00F64876">
            <w:pPr>
              <w:jc w:val="right"/>
            </w:pPr>
            <w:r w:rsidRPr="0032516E">
              <w:t>9 150,75</w:t>
            </w:r>
          </w:p>
        </w:tc>
      </w:tr>
      <w:tr w:rsidR="00370A0D" w:rsidRPr="0094496C" w14:paraId="25C30F01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DAF4C" w14:textId="77777777" w:rsidR="00370A0D" w:rsidRPr="0094496C" w:rsidRDefault="00370A0D" w:rsidP="00F64876">
            <w:r>
              <w:t xml:space="preserve">  </w:t>
            </w:r>
            <w:r w:rsidRPr="0094496C">
              <w:t>расходы на оплату труда и основного производственного персонала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ADC36" w14:textId="77777777" w:rsidR="00370A0D" w:rsidRPr="0094496C" w:rsidRDefault="00370A0D" w:rsidP="00F64876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925" w14:textId="77777777" w:rsidR="00370A0D" w:rsidRPr="0032516E" w:rsidRDefault="00370A0D" w:rsidP="00F64876">
            <w:pPr>
              <w:jc w:val="right"/>
            </w:pPr>
            <w:r w:rsidRPr="0032516E">
              <w:t xml:space="preserve"> 2 498,14 </w:t>
            </w:r>
          </w:p>
        </w:tc>
      </w:tr>
      <w:tr w:rsidR="00370A0D" w:rsidRPr="0094496C" w14:paraId="3C47ABBA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355AE" w14:textId="77777777" w:rsidR="00370A0D" w:rsidRPr="0094496C" w:rsidRDefault="00370A0D" w:rsidP="00F64876">
            <w:r>
              <w:t xml:space="preserve">  </w:t>
            </w:r>
            <w:r w:rsidRPr="0094496C">
              <w:t>страховые взносы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AD685" w14:textId="77777777" w:rsidR="00370A0D" w:rsidRPr="0094496C" w:rsidRDefault="00370A0D" w:rsidP="00F64876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6BC8" w14:textId="77777777" w:rsidR="00370A0D" w:rsidRPr="0032516E" w:rsidRDefault="00370A0D" w:rsidP="00F64876">
            <w:pPr>
              <w:jc w:val="right"/>
            </w:pPr>
            <w:r w:rsidRPr="0032516E">
              <w:t xml:space="preserve"> 756,44 </w:t>
            </w:r>
          </w:p>
        </w:tc>
      </w:tr>
      <w:tr w:rsidR="00370A0D" w:rsidRPr="0094496C" w14:paraId="084588F9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3D0C5" w14:textId="77777777" w:rsidR="00370A0D" w:rsidRPr="0094496C" w:rsidRDefault="00370A0D" w:rsidP="00F64876">
            <w:r>
              <w:t xml:space="preserve">  </w:t>
            </w:r>
            <w:r w:rsidRPr="0094496C">
              <w:t>расходы на работы и услуги по эксплуатации объектов, используемых для обработки, обезвреживания, захоронения ТКО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CD302" w14:textId="77777777" w:rsidR="00370A0D" w:rsidRPr="0094496C" w:rsidRDefault="00370A0D" w:rsidP="00F64876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CB78" w14:textId="77777777" w:rsidR="00370A0D" w:rsidRPr="0032516E" w:rsidRDefault="00370A0D" w:rsidP="00F64876">
            <w:pPr>
              <w:jc w:val="right"/>
            </w:pPr>
            <w:r w:rsidRPr="0032516E">
              <w:t>1 970,61</w:t>
            </w:r>
          </w:p>
        </w:tc>
      </w:tr>
      <w:tr w:rsidR="00370A0D" w:rsidRPr="0094496C" w14:paraId="171A6EDE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46BC8" w14:textId="77777777" w:rsidR="00370A0D" w:rsidRPr="0094496C" w:rsidRDefault="00370A0D" w:rsidP="00F64876">
            <w:r>
              <w:t xml:space="preserve">  </w:t>
            </w:r>
            <w:r w:rsidRPr="0094496C">
              <w:t>расходы на сырье и материалы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7C1C1" w14:textId="77777777" w:rsidR="00370A0D" w:rsidRPr="0094496C" w:rsidRDefault="00370A0D" w:rsidP="00F64876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EABE" w14:textId="77777777" w:rsidR="00370A0D" w:rsidRPr="0032516E" w:rsidRDefault="00370A0D" w:rsidP="00F64876">
            <w:pPr>
              <w:jc w:val="right"/>
            </w:pPr>
            <w:r w:rsidRPr="0032516E">
              <w:t>2 849,59</w:t>
            </w:r>
          </w:p>
        </w:tc>
      </w:tr>
      <w:tr w:rsidR="00370A0D" w:rsidRPr="0032516E" w14:paraId="59BACF50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BE73A" w14:textId="77777777" w:rsidR="00370A0D" w:rsidRPr="0094496C" w:rsidRDefault="00370A0D" w:rsidP="00F64876">
            <w:r>
              <w:t xml:space="preserve">  </w:t>
            </w:r>
            <w:r w:rsidRPr="0094496C">
              <w:t>общехозяйственные расходы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29F33" w14:textId="77777777" w:rsidR="00370A0D" w:rsidRPr="0094496C" w:rsidRDefault="00370A0D" w:rsidP="00F64876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1634" w14:textId="77777777" w:rsidR="00370A0D" w:rsidRPr="0032516E" w:rsidRDefault="00370A0D" w:rsidP="00F64876">
            <w:pPr>
              <w:jc w:val="right"/>
            </w:pPr>
            <w:r w:rsidRPr="0032516E">
              <w:t>1 062,810</w:t>
            </w:r>
          </w:p>
        </w:tc>
      </w:tr>
      <w:tr w:rsidR="00370A0D" w:rsidRPr="0032516E" w14:paraId="247F5724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004CE" w14:textId="77777777" w:rsidR="00370A0D" w:rsidRDefault="00370A0D" w:rsidP="00F64876">
            <w:r>
              <w:t>Ремонтные расходы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53D62" w14:textId="77777777" w:rsidR="00370A0D" w:rsidRPr="0094496C" w:rsidRDefault="00370A0D" w:rsidP="00F64876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BDD4" w14:textId="77777777" w:rsidR="00370A0D" w:rsidRPr="0032516E" w:rsidRDefault="00370A0D" w:rsidP="00F64876">
            <w:pPr>
              <w:jc w:val="right"/>
            </w:pPr>
            <w:r w:rsidRPr="0032516E">
              <w:t>76,53</w:t>
            </w:r>
          </w:p>
        </w:tc>
      </w:tr>
      <w:tr w:rsidR="00370A0D" w:rsidRPr="0032516E" w14:paraId="5B32B4C4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ED3D9" w14:textId="77777777" w:rsidR="00370A0D" w:rsidRDefault="00370A0D" w:rsidP="00F64876">
            <w:r>
              <w:t>Административные расходы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20885" w14:textId="77777777" w:rsidR="00370A0D" w:rsidRPr="0094496C" w:rsidRDefault="00370A0D" w:rsidP="00F64876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A43F" w14:textId="77777777" w:rsidR="00370A0D" w:rsidRPr="0032516E" w:rsidRDefault="00370A0D" w:rsidP="00F64876">
            <w:pPr>
              <w:jc w:val="right"/>
            </w:pPr>
            <w:r w:rsidRPr="0032516E">
              <w:t>175,23</w:t>
            </w:r>
          </w:p>
        </w:tc>
      </w:tr>
      <w:tr w:rsidR="00370A0D" w:rsidRPr="003D182F" w14:paraId="30E1DBEA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D9FAA" w14:textId="77777777" w:rsidR="00370A0D" w:rsidRPr="0094496C" w:rsidRDefault="00370A0D" w:rsidP="00F64876">
            <w:r w:rsidRPr="0094496C">
              <w:t>Расходы на амортизацию основных средств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31C25" w14:textId="77777777" w:rsidR="00370A0D" w:rsidRPr="0094496C" w:rsidRDefault="00370A0D" w:rsidP="00F64876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73AE" w14:textId="77777777" w:rsidR="00370A0D" w:rsidRPr="003D182F" w:rsidRDefault="00370A0D" w:rsidP="00F64876">
            <w:pPr>
              <w:jc w:val="right"/>
            </w:pPr>
            <w:r w:rsidRPr="003D182F">
              <w:t>71,17</w:t>
            </w:r>
          </w:p>
        </w:tc>
      </w:tr>
      <w:tr w:rsidR="00370A0D" w:rsidRPr="0094496C" w14:paraId="61B568D1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E63AB" w14:textId="77777777" w:rsidR="00370A0D" w:rsidRPr="0094496C" w:rsidRDefault="00370A0D" w:rsidP="00F64876">
            <w:r w:rsidRPr="0094496C">
              <w:t>Расходы на арендную плату объектов, используемых для обработки, обезвреживания, захоронения ТКО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271C9" w14:textId="77777777" w:rsidR="00370A0D" w:rsidRPr="0094496C" w:rsidRDefault="00370A0D" w:rsidP="00F64876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FD9D" w14:textId="77777777" w:rsidR="00370A0D" w:rsidRPr="009D13D0" w:rsidRDefault="00370A0D" w:rsidP="00F64876">
            <w:pPr>
              <w:jc w:val="right"/>
            </w:pPr>
            <w:r w:rsidRPr="009D13D0">
              <w:t>224,63</w:t>
            </w:r>
          </w:p>
        </w:tc>
      </w:tr>
      <w:tr w:rsidR="00370A0D" w:rsidRPr="0094496C" w14:paraId="338A31F8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312A4" w14:textId="77777777" w:rsidR="00370A0D" w:rsidRPr="0094496C" w:rsidRDefault="00370A0D" w:rsidP="00F64876">
            <w:r>
              <w:t>Аренда нежилого здания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EC298" w14:textId="77777777" w:rsidR="00370A0D" w:rsidRPr="0094496C" w:rsidRDefault="00370A0D" w:rsidP="00F64876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10B8" w14:textId="77777777" w:rsidR="00370A0D" w:rsidRPr="009D13D0" w:rsidRDefault="00370A0D" w:rsidP="00F64876">
            <w:pPr>
              <w:jc w:val="right"/>
            </w:pPr>
            <w:r w:rsidRPr="009D13D0">
              <w:t>60,48</w:t>
            </w:r>
          </w:p>
        </w:tc>
      </w:tr>
      <w:tr w:rsidR="00370A0D" w:rsidRPr="0094496C" w14:paraId="7421F4E0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BC9BD" w14:textId="77777777" w:rsidR="00370A0D" w:rsidRPr="0094496C" w:rsidRDefault="00370A0D" w:rsidP="00F64876">
            <w:r w:rsidRPr="0094496C">
              <w:t>Плата за негативное воздействие на окружающую среду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73EE9" w14:textId="77777777" w:rsidR="00370A0D" w:rsidRPr="0094496C" w:rsidRDefault="00370A0D" w:rsidP="00F64876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5606" w14:textId="77777777" w:rsidR="00370A0D" w:rsidRPr="009D13D0" w:rsidRDefault="00370A0D" w:rsidP="00F64876">
            <w:pPr>
              <w:jc w:val="right"/>
            </w:pPr>
            <w:r w:rsidRPr="009D13D0">
              <w:t>946,55</w:t>
            </w:r>
          </w:p>
        </w:tc>
      </w:tr>
      <w:tr w:rsidR="00370A0D" w:rsidRPr="0094496C" w14:paraId="2FC210C4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C2744" w14:textId="77777777" w:rsidR="00370A0D" w:rsidRPr="0094496C" w:rsidRDefault="00370A0D" w:rsidP="00F64876">
            <w:r w:rsidRPr="0094496C">
              <w:t>Налог, уплачиваемый в связи с применением УСНО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B3924" w14:textId="77777777" w:rsidR="00370A0D" w:rsidRPr="0094496C" w:rsidRDefault="00370A0D" w:rsidP="00F64876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E0F6" w14:textId="77777777" w:rsidR="00370A0D" w:rsidRPr="007507F0" w:rsidRDefault="00370A0D" w:rsidP="00F64876">
            <w:pPr>
              <w:jc w:val="right"/>
            </w:pPr>
            <w:r w:rsidRPr="007507F0">
              <w:t>106,448</w:t>
            </w:r>
          </w:p>
        </w:tc>
      </w:tr>
      <w:tr w:rsidR="00370A0D" w:rsidRPr="0094496C" w14:paraId="74373A61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9E90C" w14:textId="77777777" w:rsidR="00370A0D" w:rsidRPr="0094496C" w:rsidRDefault="00370A0D" w:rsidP="00F64876">
            <w:r w:rsidRPr="0094496C">
              <w:t>Итого финансовых потребностей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E53E3" w14:textId="77777777" w:rsidR="00370A0D" w:rsidRPr="0094496C" w:rsidRDefault="00370A0D" w:rsidP="00F64876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2632" w14:textId="77777777" w:rsidR="00370A0D" w:rsidRPr="007507F0" w:rsidRDefault="00370A0D" w:rsidP="00F64876">
            <w:pPr>
              <w:jc w:val="right"/>
            </w:pPr>
            <w:r w:rsidRPr="007507F0">
              <w:t>10 751,29</w:t>
            </w:r>
          </w:p>
        </w:tc>
      </w:tr>
      <w:tr w:rsidR="00370A0D" w:rsidRPr="0094496C" w14:paraId="71B664A9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7A2DD" w14:textId="77777777" w:rsidR="00370A0D" w:rsidRPr="0094496C" w:rsidRDefault="00370A0D" w:rsidP="00F64876">
            <w:r w:rsidRPr="0094496C">
              <w:t>Нормативная прибыль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FA311" w14:textId="77777777" w:rsidR="00370A0D" w:rsidRPr="0094496C" w:rsidRDefault="00370A0D" w:rsidP="00F64876"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B884" w14:textId="77777777" w:rsidR="00370A0D" w:rsidRPr="00F75855" w:rsidRDefault="00370A0D" w:rsidP="00F64876">
            <w:pPr>
              <w:jc w:val="right"/>
            </w:pPr>
            <w:r w:rsidRPr="00F75855">
              <w:t>0</w:t>
            </w:r>
          </w:p>
        </w:tc>
      </w:tr>
      <w:tr w:rsidR="00370A0D" w:rsidRPr="0094496C" w14:paraId="3B040C3E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096E2" w14:textId="77777777" w:rsidR="00370A0D" w:rsidRPr="0094496C" w:rsidRDefault="00370A0D" w:rsidP="00F64876">
            <w:r w:rsidRPr="0094496C">
              <w:t>Расчетная предпринимательская прибыль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96718" w14:textId="77777777" w:rsidR="00370A0D" w:rsidRPr="0094496C" w:rsidRDefault="00370A0D" w:rsidP="00F64876"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DB75" w14:textId="77777777" w:rsidR="00370A0D" w:rsidRPr="00F75855" w:rsidRDefault="00370A0D" w:rsidP="00F64876">
            <w:pPr>
              <w:jc w:val="right"/>
            </w:pPr>
            <w:r w:rsidRPr="00F75855">
              <w:t>0</w:t>
            </w:r>
          </w:p>
        </w:tc>
      </w:tr>
      <w:tr w:rsidR="00370A0D" w:rsidRPr="00C656FA" w14:paraId="4734C503" w14:textId="77777777" w:rsidTr="00F64876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68037" w14:textId="77777777" w:rsidR="00370A0D" w:rsidRPr="0094496C" w:rsidRDefault="00370A0D" w:rsidP="00F64876">
            <w:r w:rsidRPr="0094496C">
              <w:t>Необходимая валовая выручка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181B8" w14:textId="77777777" w:rsidR="00370A0D" w:rsidRPr="0094496C" w:rsidRDefault="00370A0D" w:rsidP="00F64876"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2B1D" w14:textId="77777777" w:rsidR="00370A0D" w:rsidRPr="00C656FA" w:rsidRDefault="00370A0D" w:rsidP="00F64876">
            <w:pPr>
              <w:jc w:val="right"/>
              <w:rPr>
                <w:color w:val="7030A0"/>
              </w:rPr>
            </w:pPr>
            <w:r w:rsidRPr="007507F0">
              <w:t>10 751,29</w:t>
            </w:r>
          </w:p>
        </w:tc>
      </w:tr>
    </w:tbl>
    <w:p w14:paraId="742FCA9C" w14:textId="77777777" w:rsidR="00370A0D" w:rsidRDefault="00370A0D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</w:p>
    <w:p w14:paraId="084F723B" w14:textId="3106BADC" w:rsidR="00542C63" w:rsidRPr="00B049DC" w:rsidRDefault="00542C63" w:rsidP="00542C63">
      <w:pPr>
        <w:ind w:firstLine="708"/>
        <w:jc w:val="both"/>
        <w:rPr>
          <w:sz w:val="24"/>
          <w:szCs w:val="24"/>
        </w:rPr>
      </w:pPr>
      <w:r w:rsidRPr="00B049DC">
        <w:rPr>
          <w:sz w:val="24"/>
          <w:szCs w:val="24"/>
        </w:rPr>
        <w:t xml:space="preserve">Объем захоронения ТКО принят в количестве </w:t>
      </w:r>
      <w:r w:rsidR="00A44EA3" w:rsidRPr="003D182F">
        <w:rPr>
          <w:sz w:val="24"/>
          <w:szCs w:val="24"/>
        </w:rPr>
        <w:t>115,835</w:t>
      </w:r>
      <w:r w:rsidR="00A44EA3">
        <w:rPr>
          <w:sz w:val="24"/>
          <w:szCs w:val="24"/>
        </w:rPr>
        <w:t xml:space="preserve"> </w:t>
      </w:r>
      <w:r w:rsidRPr="00B049DC">
        <w:rPr>
          <w:sz w:val="24"/>
          <w:szCs w:val="24"/>
        </w:rPr>
        <w:t>тыс. куб. м.</w:t>
      </w:r>
    </w:p>
    <w:p w14:paraId="38A577EC" w14:textId="111B2BB3" w:rsidR="00370A0D" w:rsidRDefault="00370A0D" w:rsidP="00370A0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>Исключены из расчета НВВ экономически не</w:t>
      </w:r>
      <w:r w:rsidR="000D0FBE">
        <w:rPr>
          <w:sz w:val="24"/>
          <w:szCs w:val="24"/>
        </w:rPr>
        <w:t xml:space="preserve"> </w:t>
      </w:r>
      <w:r w:rsidRPr="00F55CA3">
        <w:rPr>
          <w:sz w:val="24"/>
          <w:szCs w:val="24"/>
        </w:rPr>
        <w:t xml:space="preserve">обоснованные расходы, учтенные </w:t>
      </w:r>
      <w:r w:rsidRPr="00F55CA3">
        <w:rPr>
          <w:sz w:val="24"/>
          <w:szCs w:val="24"/>
        </w:rPr>
        <w:br/>
      </w:r>
      <w:r w:rsidRPr="00F55CA3">
        <w:rPr>
          <w:bCs/>
          <w:iCs/>
          <w:sz w:val="24"/>
          <w:szCs w:val="26"/>
        </w:rPr>
        <w:t xml:space="preserve">ООО «Жилищно-коммунальное хозяйство» </w:t>
      </w:r>
      <w:r w:rsidRPr="00F55CA3">
        <w:rPr>
          <w:sz w:val="24"/>
          <w:szCs w:val="24"/>
        </w:rPr>
        <w:t xml:space="preserve">в предложении об установлении тарифа на </w:t>
      </w:r>
      <w:r>
        <w:rPr>
          <w:sz w:val="24"/>
          <w:szCs w:val="24"/>
        </w:rPr>
        <w:br/>
      </w:r>
      <w:r w:rsidRPr="00F55CA3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F55CA3">
        <w:rPr>
          <w:sz w:val="24"/>
          <w:szCs w:val="24"/>
        </w:rPr>
        <w:t xml:space="preserve"> год:</w:t>
      </w:r>
    </w:p>
    <w:p w14:paraId="3EF670B3" w14:textId="4B66C659" w:rsidR="00370A0D" w:rsidRPr="00602B61" w:rsidRDefault="00370A0D" w:rsidP="00370A0D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E7002">
        <w:rPr>
          <w:sz w:val="24"/>
          <w:szCs w:val="24"/>
        </w:rPr>
        <w:t xml:space="preserve">на оплату труда в </w:t>
      </w:r>
      <w:r w:rsidRPr="00602B61">
        <w:rPr>
          <w:sz w:val="24"/>
          <w:szCs w:val="24"/>
        </w:rPr>
        <w:t>размере 461,81 тыс. руб. на основании положений статьи 252 Налогового кодекса РФ (как необоснованные расходы);</w:t>
      </w:r>
    </w:p>
    <w:p w14:paraId="0F4E6650" w14:textId="77777777" w:rsidR="00370A0D" w:rsidRPr="00602B61" w:rsidRDefault="00370A0D" w:rsidP="00370A0D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02B61">
        <w:rPr>
          <w:sz w:val="24"/>
          <w:szCs w:val="24"/>
        </w:rPr>
        <w:t>страховые взносы в размере 137,46 тыс. руб. на основании положений статьи 252 Налогового кодекса РФ (как необоснованные расходы);</w:t>
      </w:r>
    </w:p>
    <w:p w14:paraId="4DB7B206" w14:textId="40D42AE9" w:rsidR="00370A0D" w:rsidRPr="00602B61" w:rsidRDefault="00370A0D" w:rsidP="00370A0D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02B61">
        <w:rPr>
          <w:sz w:val="24"/>
          <w:szCs w:val="24"/>
        </w:rPr>
        <w:t>на работы и (или) услуги по эксплуатации объектов, используемых для обработки, обезвреживания, захоронения ТКО в размере 179,18 тыс. руб. на основании положений статьи 252 Налогового кодекса РФ (как необоснованные расходы);</w:t>
      </w:r>
    </w:p>
    <w:p w14:paraId="1B357B68" w14:textId="267EF9AC" w:rsidR="00370A0D" w:rsidRPr="00602B61" w:rsidRDefault="00370A0D" w:rsidP="00370A0D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E7002">
        <w:rPr>
          <w:sz w:val="24"/>
          <w:szCs w:val="24"/>
        </w:rPr>
        <w:t xml:space="preserve">на </w:t>
      </w:r>
      <w:r>
        <w:rPr>
          <w:sz w:val="24"/>
          <w:szCs w:val="24"/>
        </w:rPr>
        <w:t>сырье и материалы</w:t>
      </w:r>
      <w:r w:rsidRPr="006E7002">
        <w:rPr>
          <w:sz w:val="24"/>
          <w:szCs w:val="24"/>
        </w:rPr>
        <w:t xml:space="preserve"> </w:t>
      </w:r>
      <w:r w:rsidRPr="00602B61">
        <w:rPr>
          <w:sz w:val="24"/>
          <w:szCs w:val="24"/>
        </w:rPr>
        <w:t>в размере 106,01 тыс. руб. на основании положений статьи 252 Налогового кодекса РФ (как необоснованные расходы);</w:t>
      </w:r>
    </w:p>
    <w:p w14:paraId="6DCBF57B" w14:textId="77777777" w:rsidR="00370A0D" w:rsidRPr="00602B61" w:rsidRDefault="00370A0D" w:rsidP="00370A0D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02B61">
        <w:rPr>
          <w:sz w:val="24"/>
          <w:szCs w:val="24"/>
        </w:rPr>
        <w:t>общехозяйственные расходы в размере 461,6 тыс. руб</w:t>
      </w:r>
      <w:r w:rsidRPr="006E7002">
        <w:rPr>
          <w:sz w:val="24"/>
          <w:szCs w:val="24"/>
        </w:rPr>
        <w:t xml:space="preserve">. на основании положений статьи 252 Налогового кодекса РФ (как </w:t>
      </w:r>
      <w:r w:rsidRPr="00602B61">
        <w:rPr>
          <w:sz w:val="24"/>
          <w:szCs w:val="24"/>
        </w:rPr>
        <w:t>необоснованные расходы);</w:t>
      </w:r>
    </w:p>
    <w:p w14:paraId="4495726F" w14:textId="77777777" w:rsidR="00370A0D" w:rsidRPr="00602B61" w:rsidRDefault="00370A0D" w:rsidP="00370A0D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02B61">
        <w:rPr>
          <w:sz w:val="24"/>
          <w:szCs w:val="24"/>
        </w:rPr>
        <w:t>прочие производственные расходы в размере 35,66 тыс. руб. на основании положений статьи 252 Налогового кодекса РФ (как необоснованные расходы);</w:t>
      </w:r>
    </w:p>
    <w:p w14:paraId="3453E4D1" w14:textId="77777777" w:rsidR="00370A0D" w:rsidRPr="006E7002" w:rsidRDefault="00370A0D" w:rsidP="00370A0D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02B61">
        <w:rPr>
          <w:sz w:val="24"/>
          <w:szCs w:val="24"/>
        </w:rPr>
        <w:lastRenderedPageBreak/>
        <w:t>административные расходы в размере 105,74 тыс. руб.</w:t>
      </w:r>
      <w:r w:rsidRPr="006E7002">
        <w:rPr>
          <w:sz w:val="24"/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14:paraId="117DED43" w14:textId="703D0AD5" w:rsidR="00370A0D" w:rsidRPr="00AE35AB" w:rsidRDefault="00370A0D" w:rsidP="00370A0D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E35AB">
        <w:rPr>
          <w:sz w:val="24"/>
          <w:szCs w:val="24"/>
        </w:rPr>
        <w:t xml:space="preserve">на арендную плату объектов, используемых для обработки, обезвреживания, захоронения ТКО в </w:t>
      </w:r>
      <w:r w:rsidRPr="00E2496B">
        <w:rPr>
          <w:sz w:val="24"/>
          <w:szCs w:val="24"/>
        </w:rPr>
        <w:t>размере – 273,66 тыс. руб. на</w:t>
      </w:r>
      <w:r w:rsidRPr="00AE35AB">
        <w:rPr>
          <w:sz w:val="24"/>
          <w:szCs w:val="24"/>
        </w:rPr>
        <w:t xml:space="preserve"> основании положений статьи 252 Налогового кодекса РФ (как необоснованные расходы).</w:t>
      </w:r>
    </w:p>
    <w:p w14:paraId="76748FD4" w14:textId="77777777" w:rsidR="00A44EA3" w:rsidRDefault="00A44EA3" w:rsidP="00873CE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</w:p>
    <w:p w14:paraId="5DEEF000" w14:textId="7960178E" w:rsidR="00873CE7" w:rsidRDefault="00873CE7" w:rsidP="00873CE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Размер предельного тарифа на захоронение твердых коммунальных отходов </w:t>
      </w:r>
      <w:r w:rsidRPr="003C54DD">
        <w:rPr>
          <w:bCs/>
          <w:iCs/>
          <w:sz w:val="24"/>
          <w:szCs w:val="24"/>
        </w:rPr>
        <w:t xml:space="preserve">для потребителей </w:t>
      </w:r>
      <w:r w:rsidRPr="00C2671C">
        <w:rPr>
          <w:sz w:val="24"/>
          <w:szCs w:val="24"/>
        </w:rPr>
        <w:t>ООО «Жилищно-</w:t>
      </w:r>
      <w:r w:rsidRPr="0038320D">
        <w:rPr>
          <w:sz w:val="24"/>
          <w:szCs w:val="24"/>
        </w:rPr>
        <w:t>коммунальное хозяйство</w:t>
      </w:r>
      <w:r w:rsidRPr="00C2671C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2024 год с календарной разбивкой </w:t>
      </w:r>
      <w:r w:rsidRPr="003C54DD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</w:rPr>
        <w:t>:</w:t>
      </w:r>
    </w:p>
    <w:p w14:paraId="327A1BBF" w14:textId="77777777" w:rsidR="00873CE7" w:rsidRDefault="00873CE7" w:rsidP="00873CE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 w:rsidRPr="00946683">
        <w:rPr>
          <w:bCs/>
          <w:iCs/>
          <w:sz w:val="24"/>
          <w:szCs w:val="24"/>
        </w:rPr>
        <w:t>с 01.01.2024 по 30.06.2024</w:t>
      </w:r>
      <w:r>
        <w:rPr>
          <w:bCs/>
          <w:iCs/>
          <w:sz w:val="24"/>
          <w:szCs w:val="24"/>
        </w:rPr>
        <w:t xml:space="preserve"> - </w:t>
      </w:r>
      <w:r w:rsidRPr="004A2F86">
        <w:rPr>
          <w:sz w:val="24"/>
          <w:szCs w:val="24"/>
        </w:rPr>
        <w:t>8</w:t>
      </w:r>
      <w:r>
        <w:rPr>
          <w:sz w:val="24"/>
          <w:szCs w:val="24"/>
        </w:rPr>
        <w:t>9,68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11874FDF" w14:textId="7D437363" w:rsidR="00873CE7" w:rsidRPr="00522878" w:rsidRDefault="00873CE7" w:rsidP="00873CE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Pr="00946683">
        <w:rPr>
          <w:bCs/>
          <w:iCs/>
          <w:sz w:val="24"/>
          <w:szCs w:val="24"/>
        </w:rPr>
        <w:t>.2024 по 3</w:t>
      </w:r>
      <w:r>
        <w:rPr>
          <w:bCs/>
          <w:iCs/>
          <w:sz w:val="24"/>
          <w:szCs w:val="24"/>
        </w:rPr>
        <w:t>1.12.</w:t>
      </w:r>
      <w:r w:rsidRPr="00946683">
        <w:rPr>
          <w:bCs/>
          <w:iCs/>
          <w:sz w:val="24"/>
          <w:szCs w:val="24"/>
        </w:rPr>
        <w:t>2024</w:t>
      </w:r>
      <w:r>
        <w:rPr>
          <w:bCs/>
          <w:iCs/>
          <w:sz w:val="24"/>
          <w:szCs w:val="24"/>
        </w:rPr>
        <w:t xml:space="preserve"> </w:t>
      </w:r>
      <w:r w:rsidR="00EA227F">
        <w:rPr>
          <w:bCs/>
          <w:iCs/>
          <w:sz w:val="24"/>
          <w:szCs w:val="24"/>
        </w:rPr>
        <w:t>–</w:t>
      </w:r>
      <w:r>
        <w:rPr>
          <w:bCs/>
          <w:iCs/>
          <w:sz w:val="24"/>
          <w:szCs w:val="24"/>
        </w:rPr>
        <w:t xml:space="preserve"> </w:t>
      </w:r>
      <w:r w:rsidR="00EA227F">
        <w:rPr>
          <w:bCs/>
          <w:iCs/>
          <w:sz w:val="24"/>
          <w:szCs w:val="24"/>
        </w:rPr>
        <w:t>95,94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.</w:t>
      </w:r>
    </w:p>
    <w:p w14:paraId="6774E0A9" w14:textId="48023A3E" w:rsidR="004468D7" w:rsidRPr="004468D7" w:rsidRDefault="004468D7" w:rsidP="004468D7">
      <w:pPr>
        <w:tabs>
          <w:tab w:val="left" w:pos="567"/>
        </w:tabs>
        <w:ind w:firstLine="709"/>
        <w:jc w:val="both"/>
        <w:rPr>
          <w:bCs/>
          <w:iCs/>
          <w:sz w:val="24"/>
          <w:szCs w:val="24"/>
        </w:rPr>
      </w:pPr>
      <w:r w:rsidRPr="004468D7">
        <w:rPr>
          <w:b/>
          <w:sz w:val="24"/>
          <w:szCs w:val="24"/>
        </w:rPr>
        <w:t xml:space="preserve">Прокаева Е.А. </w:t>
      </w:r>
      <w:r w:rsidRPr="004468D7">
        <w:rPr>
          <w:sz w:val="24"/>
          <w:szCs w:val="24"/>
        </w:rPr>
        <w:t xml:space="preserve">озвучила </w:t>
      </w:r>
      <w:r w:rsidRPr="004468D7">
        <w:rPr>
          <w:bCs/>
          <w:iCs/>
          <w:sz w:val="24"/>
          <w:szCs w:val="24"/>
        </w:rPr>
        <w:t>позицию УФАС Пензенской области об отсутствии замечаний по указанному вопросу.</w:t>
      </w:r>
    </w:p>
    <w:p w14:paraId="695F97F0" w14:textId="09DB957B" w:rsidR="00873CE7" w:rsidRDefault="004468D7" w:rsidP="004468D7">
      <w:pPr>
        <w:tabs>
          <w:tab w:val="left" w:pos="567"/>
          <w:tab w:val="left" w:pos="993"/>
          <w:tab w:val="left" w:pos="1276"/>
        </w:tabs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ab/>
      </w:r>
      <w:r w:rsidR="00873CE7">
        <w:rPr>
          <w:b/>
          <w:sz w:val="24"/>
          <w:szCs w:val="24"/>
        </w:rPr>
        <w:t>Сагайдачный Д.И</w:t>
      </w:r>
      <w:r w:rsidR="00542C63" w:rsidRPr="0061736A">
        <w:rPr>
          <w:b/>
          <w:sz w:val="24"/>
          <w:szCs w:val="24"/>
        </w:rPr>
        <w:t>.</w:t>
      </w:r>
      <w:r w:rsidR="00542C63" w:rsidRPr="0061736A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отходов для потребителей ООО «Жилищно-коммунальное хозяйство»</w:t>
      </w:r>
      <w:r w:rsidR="00873CE7">
        <w:rPr>
          <w:sz w:val="24"/>
          <w:szCs w:val="24"/>
        </w:rPr>
        <w:t xml:space="preserve"> </w:t>
      </w:r>
      <w:r w:rsidR="00873CE7">
        <w:rPr>
          <w:bCs/>
          <w:iCs/>
          <w:sz w:val="24"/>
          <w:szCs w:val="24"/>
        </w:rPr>
        <w:t>на 2024 год с календарной разбивкой в размере:</w:t>
      </w:r>
    </w:p>
    <w:p w14:paraId="1354B2A0" w14:textId="77777777" w:rsidR="00873CE7" w:rsidRDefault="00873CE7" w:rsidP="00873CE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 w:rsidRPr="00946683">
        <w:rPr>
          <w:bCs/>
          <w:iCs/>
          <w:sz w:val="24"/>
          <w:szCs w:val="24"/>
        </w:rPr>
        <w:t>с 01.01.2024 по 30.06.2024</w:t>
      </w:r>
      <w:r>
        <w:rPr>
          <w:bCs/>
          <w:iCs/>
          <w:sz w:val="24"/>
          <w:szCs w:val="24"/>
        </w:rPr>
        <w:t xml:space="preserve"> - </w:t>
      </w:r>
      <w:r w:rsidRPr="004A2F86">
        <w:rPr>
          <w:sz w:val="24"/>
          <w:szCs w:val="24"/>
        </w:rPr>
        <w:t>8</w:t>
      </w:r>
      <w:r>
        <w:rPr>
          <w:sz w:val="24"/>
          <w:szCs w:val="24"/>
        </w:rPr>
        <w:t>9,68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33554ED6" w14:textId="2E833D26" w:rsidR="00873CE7" w:rsidRPr="00522878" w:rsidRDefault="00873CE7" w:rsidP="00873CE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Pr="00946683">
        <w:rPr>
          <w:bCs/>
          <w:iCs/>
          <w:sz w:val="24"/>
          <w:szCs w:val="24"/>
        </w:rPr>
        <w:t>.2024 по 3</w:t>
      </w:r>
      <w:r>
        <w:rPr>
          <w:bCs/>
          <w:iCs/>
          <w:sz w:val="24"/>
          <w:szCs w:val="24"/>
        </w:rPr>
        <w:t>1.12.</w:t>
      </w:r>
      <w:r w:rsidRPr="00946683">
        <w:rPr>
          <w:bCs/>
          <w:iCs/>
          <w:sz w:val="24"/>
          <w:szCs w:val="24"/>
        </w:rPr>
        <w:t>2024</w:t>
      </w:r>
      <w:r>
        <w:rPr>
          <w:bCs/>
          <w:iCs/>
          <w:sz w:val="24"/>
          <w:szCs w:val="24"/>
        </w:rPr>
        <w:t xml:space="preserve"> - </w:t>
      </w:r>
      <w:r w:rsidR="00EA227F">
        <w:rPr>
          <w:bCs/>
          <w:iCs/>
          <w:sz w:val="24"/>
          <w:szCs w:val="24"/>
        </w:rPr>
        <w:t>95,94</w:t>
      </w:r>
      <w:r w:rsidR="00EA227F" w:rsidRPr="004A2F86">
        <w:rPr>
          <w:sz w:val="24"/>
          <w:szCs w:val="24"/>
        </w:rPr>
        <w:t xml:space="preserve"> </w:t>
      </w:r>
      <w:r w:rsidRPr="004A2F86">
        <w:rPr>
          <w:sz w:val="24"/>
          <w:szCs w:val="24"/>
        </w:rPr>
        <w:t>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.</w:t>
      </w:r>
    </w:p>
    <w:p w14:paraId="2A327708" w14:textId="77777777" w:rsidR="00542C63" w:rsidRPr="0061736A" w:rsidRDefault="00542C63" w:rsidP="007B0D8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07886885" w14:textId="77777777" w:rsidR="00873CE7" w:rsidRDefault="00542C63" w:rsidP="00873CE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Pr="0061736A">
        <w:rPr>
          <w:sz w:val="24"/>
          <w:szCs w:val="24"/>
        </w:rPr>
        <w:t xml:space="preserve">: установить и ввести в действие </w:t>
      </w:r>
      <w:r>
        <w:rPr>
          <w:sz w:val="24"/>
          <w:szCs w:val="24"/>
        </w:rPr>
        <w:t>предельный</w:t>
      </w:r>
      <w:r w:rsidRPr="0061736A">
        <w:rPr>
          <w:sz w:val="24"/>
          <w:szCs w:val="24"/>
        </w:rPr>
        <w:t xml:space="preserve"> тариф на захоронение твердых коммунальных отходов для потребителей ООО «Жилищно-коммунальное хозяйство» </w:t>
      </w:r>
      <w:r w:rsidR="00873CE7">
        <w:rPr>
          <w:bCs/>
          <w:iCs/>
          <w:sz w:val="24"/>
          <w:szCs w:val="24"/>
        </w:rPr>
        <w:t>на 2024 год с календарной разбивкой в размере:</w:t>
      </w:r>
    </w:p>
    <w:p w14:paraId="171E673F" w14:textId="77777777" w:rsidR="00873CE7" w:rsidRDefault="00873CE7" w:rsidP="00873CE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 w:rsidRPr="00946683">
        <w:rPr>
          <w:bCs/>
          <w:iCs/>
          <w:sz w:val="24"/>
          <w:szCs w:val="24"/>
        </w:rPr>
        <w:t>с 01.01.2024 по 30.06.2024</w:t>
      </w:r>
      <w:r>
        <w:rPr>
          <w:bCs/>
          <w:iCs/>
          <w:sz w:val="24"/>
          <w:szCs w:val="24"/>
        </w:rPr>
        <w:t xml:space="preserve"> - </w:t>
      </w:r>
      <w:r w:rsidRPr="004A2F86">
        <w:rPr>
          <w:sz w:val="24"/>
          <w:szCs w:val="24"/>
        </w:rPr>
        <w:t>8</w:t>
      </w:r>
      <w:r>
        <w:rPr>
          <w:sz w:val="24"/>
          <w:szCs w:val="24"/>
        </w:rPr>
        <w:t>9,68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046BA6D2" w14:textId="191FE316" w:rsidR="00873CE7" w:rsidRPr="00522878" w:rsidRDefault="00873CE7" w:rsidP="00873CE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Pr="00946683">
        <w:rPr>
          <w:bCs/>
          <w:iCs/>
          <w:sz w:val="24"/>
          <w:szCs w:val="24"/>
        </w:rPr>
        <w:t>.2024 по 3</w:t>
      </w:r>
      <w:r>
        <w:rPr>
          <w:bCs/>
          <w:iCs/>
          <w:sz w:val="24"/>
          <w:szCs w:val="24"/>
        </w:rPr>
        <w:t>1.12.</w:t>
      </w:r>
      <w:r w:rsidRPr="00946683">
        <w:rPr>
          <w:bCs/>
          <w:iCs/>
          <w:sz w:val="24"/>
          <w:szCs w:val="24"/>
        </w:rPr>
        <w:t>2024</w:t>
      </w:r>
      <w:r>
        <w:rPr>
          <w:bCs/>
          <w:iCs/>
          <w:sz w:val="24"/>
          <w:szCs w:val="24"/>
        </w:rPr>
        <w:t xml:space="preserve"> - </w:t>
      </w:r>
      <w:r w:rsidR="00EA227F">
        <w:rPr>
          <w:bCs/>
          <w:iCs/>
          <w:sz w:val="24"/>
          <w:szCs w:val="24"/>
        </w:rPr>
        <w:t>95,94</w:t>
      </w:r>
      <w:r w:rsidR="00EA227F" w:rsidRPr="004A2F86">
        <w:rPr>
          <w:sz w:val="24"/>
          <w:szCs w:val="24"/>
        </w:rPr>
        <w:t xml:space="preserve"> </w:t>
      </w:r>
      <w:r w:rsidRPr="004A2F86">
        <w:rPr>
          <w:sz w:val="24"/>
          <w:szCs w:val="24"/>
        </w:rPr>
        <w:t>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.</w:t>
      </w:r>
    </w:p>
    <w:p w14:paraId="6D0D3144" w14:textId="30EB6BFB" w:rsidR="00542C63" w:rsidRPr="00522878" w:rsidRDefault="00542C63" w:rsidP="00542C6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</w:p>
    <w:p w14:paraId="73604D25" w14:textId="4982F932" w:rsidR="00054D0F" w:rsidRPr="00325C60" w:rsidRDefault="00054D0F" w:rsidP="00054D0F">
      <w:pPr>
        <w:pStyle w:val="10"/>
        <w:numPr>
          <w:ilvl w:val="0"/>
          <w:numId w:val="10"/>
        </w:numPr>
        <w:tabs>
          <w:tab w:val="left" w:pos="251"/>
          <w:tab w:val="left" w:pos="1170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Калякина Т.Ф.</w:t>
      </w:r>
      <w:r w:rsidRPr="00325C60">
        <w:rPr>
          <w:b/>
          <w:sz w:val="24"/>
          <w:szCs w:val="24"/>
        </w:rPr>
        <w:t xml:space="preserve"> </w:t>
      </w:r>
      <w:r w:rsidRPr="00325C60">
        <w:rPr>
          <w:sz w:val="24"/>
          <w:szCs w:val="24"/>
        </w:rPr>
        <w:t xml:space="preserve">выступила с информацией о тарифе </w:t>
      </w:r>
      <w:r>
        <w:rPr>
          <w:sz w:val="24"/>
          <w:szCs w:val="24"/>
        </w:rPr>
        <w:t>на захоронение ТКО</w:t>
      </w:r>
      <w:r w:rsidRPr="00325C60">
        <w:rPr>
          <w:sz w:val="24"/>
          <w:szCs w:val="24"/>
        </w:rPr>
        <w:t xml:space="preserve"> для потребителей </w:t>
      </w:r>
      <w:r>
        <w:rPr>
          <w:sz w:val="24"/>
          <w:szCs w:val="24"/>
        </w:rPr>
        <w:t>ООО «Малое универсальное предприятие жилищно-коммунального хозяйства</w:t>
      </w:r>
      <w:r w:rsidRPr="00086E0B">
        <w:rPr>
          <w:sz w:val="24"/>
          <w:szCs w:val="24"/>
        </w:rPr>
        <w:t>»</w:t>
      </w:r>
      <w:r w:rsidRPr="00C3211C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>Пачелмского</w:t>
      </w:r>
      <w:r w:rsidRPr="00C3211C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2024 год.</w:t>
      </w:r>
    </w:p>
    <w:p w14:paraId="507C694B" w14:textId="77777777" w:rsidR="00054D0F" w:rsidRDefault="00054D0F" w:rsidP="00054D0F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325C60">
        <w:rPr>
          <w:sz w:val="24"/>
          <w:szCs w:val="24"/>
        </w:rPr>
        <w:t xml:space="preserve"> материал прошел экспертизу </w:t>
      </w:r>
      <w:r>
        <w:rPr>
          <w:sz w:val="24"/>
          <w:szCs w:val="24"/>
        </w:rPr>
        <w:t xml:space="preserve">правового </w:t>
      </w:r>
      <w:r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4FE04EF7" w14:textId="701B6E37" w:rsidR="00054D0F" w:rsidRPr="00676644" w:rsidRDefault="00054D0F" w:rsidP="00054D0F">
      <w:p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ab/>
      </w:r>
      <w:r w:rsidRPr="00676644">
        <w:rPr>
          <w:sz w:val="24"/>
          <w:szCs w:val="24"/>
          <w:lang w:eastAsia="ar-SA"/>
        </w:rPr>
        <w:t>Необходимая валовая выручка ООО «</w:t>
      </w:r>
      <w:r>
        <w:rPr>
          <w:sz w:val="24"/>
          <w:szCs w:val="24"/>
        </w:rPr>
        <w:t>Малое универсальное предприятие жилищно-коммунального хозяйства</w:t>
      </w:r>
      <w:r w:rsidRPr="00676644">
        <w:rPr>
          <w:sz w:val="24"/>
          <w:szCs w:val="24"/>
          <w:lang w:eastAsia="ar-SA"/>
        </w:rPr>
        <w:t>» определена на основании главы VI Основ ценообразования в области обращения с твердыми коммунальными отходами, утвержденных Постановлением Правительства РФ от 30.05.2016 № 484 «О ценообразовании в области обращения с твердыми коммунальными отходами», исходя из экономически обоснованных расходов регулируемой организации, необходимых для осуществления регулируемого вида деятельности в течение периода регулирования и обеспечения достижения показателей эффективности, в соответствии с нормативными правовыми актами Российской Федерации в области обращения с твердыми коммунальными отходами плановых значений показателей эффективности объектов, используемых для обработки, обезвреживания, захоронения твердых коммунальных отходов.</w:t>
      </w:r>
    </w:p>
    <w:p w14:paraId="6B424912" w14:textId="7162995F" w:rsidR="00054D0F" w:rsidRDefault="00054D0F" w:rsidP="00054D0F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20EAC">
        <w:rPr>
          <w:sz w:val="24"/>
          <w:szCs w:val="24"/>
        </w:rPr>
        <w:t xml:space="preserve">В результате проведенного анализа заявленных расходов и оценки обоснованности затрат на </w:t>
      </w:r>
      <w:r w:rsidRPr="00370A0D">
        <w:rPr>
          <w:sz w:val="24"/>
          <w:szCs w:val="24"/>
        </w:rPr>
        <w:t xml:space="preserve">захоронение твердых коммунальных отходов на 2024 год были определены расходы (НВВ) в сумме </w:t>
      </w:r>
      <w:r>
        <w:rPr>
          <w:sz w:val="24"/>
          <w:szCs w:val="24"/>
        </w:rPr>
        <w:t>6265,00</w:t>
      </w:r>
      <w:r w:rsidRPr="00370A0D">
        <w:rPr>
          <w:sz w:val="24"/>
          <w:szCs w:val="24"/>
        </w:rPr>
        <w:t xml:space="preserve"> ты</w:t>
      </w:r>
      <w:r w:rsidRPr="00542C63">
        <w:rPr>
          <w:sz w:val="24"/>
          <w:szCs w:val="24"/>
        </w:rPr>
        <w:t>с</w:t>
      </w:r>
      <w:r>
        <w:rPr>
          <w:sz w:val="24"/>
          <w:szCs w:val="24"/>
        </w:rPr>
        <w:t xml:space="preserve">. руб., в том числе по статьям затрат: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1046"/>
        <w:gridCol w:w="1505"/>
      </w:tblGrid>
      <w:tr w:rsidR="00054D0F" w:rsidRPr="0094496C" w14:paraId="1BF803B0" w14:textId="77777777" w:rsidTr="00AC5532">
        <w:trPr>
          <w:trHeight w:val="20"/>
          <w:tblHeader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A3498" w14:textId="77777777" w:rsidR="00054D0F" w:rsidRPr="0094496C" w:rsidRDefault="00054D0F" w:rsidP="00AC5532">
            <w:pPr>
              <w:ind w:right="-533"/>
              <w:jc w:val="center"/>
            </w:pPr>
            <w:r w:rsidRPr="0094496C">
              <w:t>Наименование показателя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08B33" w14:textId="77777777" w:rsidR="00054D0F" w:rsidRPr="0094496C" w:rsidRDefault="00054D0F" w:rsidP="00AC5532">
            <w:pPr>
              <w:jc w:val="center"/>
            </w:pPr>
            <w:r w:rsidRPr="0094496C">
              <w:t>Ед. изм.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1784" w14:textId="77777777" w:rsidR="00054D0F" w:rsidRPr="0094496C" w:rsidRDefault="00054D0F" w:rsidP="00AC5532">
            <w:pPr>
              <w:jc w:val="center"/>
            </w:pPr>
            <w:r>
              <w:t>Величина показателя</w:t>
            </w:r>
          </w:p>
        </w:tc>
      </w:tr>
      <w:tr w:rsidR="00054D0F" w:rsidRPr="0094496C" w14:paraId="252CC361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23D86" w14:textId="77777777" w:rsidR="00054D0F" w:rsidRPr="0094496C" w:rsidRDefault="00054D0F" w:rsidP="00AC5532">
            <w:r w:rsidRPr="0094496C">
              <w:t>Производственные расходы, в том числе: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EF534" w14:textId="77777777" w:rsidR="00054D0F" w:rsidRPr="0094496C" w:rsidRDefault="00054D0F" w:rsidP="00AC5532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9639" w14:textId="4D8C97C5" w:rsidR="00054D0F" w:rsidRPr="0032516E" w:rsidRDefault="002E42EC" w:rsidP="00AC5532">
            <w:pPr>
              <w:jc w:val="right"/>
            </w:pPr>
            <w:r>
              <w:t>4725,22</w:t>
            </w:r>
          </w:p>
        </w:tc>
      </w:tr>
      <w:tr w:rsidR="00054D0F" w:rsidRPr="0094496C" w14:paraId="7B419D7D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01C55" w14:textId="77777777" w:rsidR="00054D0F" w:rsidRPr="0094496C" w:rsidRDefault="00054D0F" w:rsidP="00AC5532">
            <w:r>
              <w:t xml:space="preserve">  </w:t>
            </w:r>
            <w:r w:rsidRPr="0094496C">
              <w:t>расходы на оплату труда и основного производственного персонала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BB648" w14:textId="77777777" w:rsidR="00054D0F" w:rsidRPr="0094496C" w:rsidRDefault="00054D0F" w:rsidP="00AC5532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B3FD" w14:textId="3D927D72" w:rsidR="00054D0F" w:rsidRPr="0032516E" w:rsidRDefault="00054D0F" w:rsidP="00AC5532">
            <w:pPr>
              <w:jc w:val="right"/>
            </w:pPr>
            <w:r>
              <w:t>2414,09</w:t>
            </w:r>
          </w:p>
        </w:tc>
      </w:tr>
      <w:tr w:rsidR="00054D0F" w:rsidRPr="0094496C" w14:paraId="2AAEC65B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3C789" w14:textId="77777777" w:rsidR="00054D0F" w:rsidRPr="0094496C" w:rsidRDefault="00054D0F" w:rsidP="00AC5532">
            <w:r>
              <w:t xml:space="preserve">  </w:t>
            </w:r>
            <w:r w:rsidRPr="0094496C">
              <w:t>страховые взносы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AA7D1" w14:textId="77777777" w:rsidR="00054D0F" w:rsidRPr="0094496C" w:rsidRDefault="00054D0F" w:rsidP="00AC5532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B69E" w14:textId="28B79C09" w:rsidR="00054D0F" w:rsidRPr="0032516E" w:rsidRDefault="00054D0F" w:rsidP="00AC5532">
            <w:pPr>
              <w:jc w:val="right"/>
            </w:pPr>
            <w:r>
              <w:t>731,47</w:t>
            </w:r>
          </w:p>
        </w:tc>
      </w:tr>
      <w:tr w:rsidR="00054D0F" w:rsidRPr="0094496C" w14:paraId="3084E9CC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C6DC0" w14:textId="77777777" w:rsidR="00054D0F" w:rsidRPr="0094496C" w:rsidRDefault="00054D0F" w:rsidP="00AC5532">
            <w:r>
              <w:t xml:space="preserve">  </w:t>
            </w:r>
            <w:r w:rsidRPr="0094496C">
              <w:t xml:space="preserve">расходы на работы и услуги по эксплуатации объектов, используемых для </w:t>
            </w:r>
            <w:r w:rsidRPr="0094496C">
              <w:lastRenderedPageBreak/>
              <w:t>обработки, обезвреживания, захоронения ТКО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B0650" w14:textId="77777777" w:rsidR="00054D0F" w:rsidRPr="0094496C" w:rsidRDefault="00054D0F" w:rsidP="00AC5532">
            <w:pPr>
              <w:jc w:val="center"/>
            </w:pPr>
            <w:r w:rsidRPr="0094496C">
              <w:lastRenderedPageBreak/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014E" w14:textId="6079D94E" w:rsidR="00054D0F" w:rsidRPr="0032516E" w:rsidRDefault="00054D0F" w:rsidP="00AC5532">
            <w:pPr>
              <w:jc w:val="right"/>
            </w:pPr>
            <w:r>
              <w:t>992,40</w:t>
            </w:r>
          </w:p>
        </w:tc>
      </w:tr>
      <w:tr w:rsidR="00054D0F" w:rsidRPr="0094496C" w14:paraId="51F5976D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A167D" w14:textId="77777777" w:rsidR="00054D0F" w:rsidRPr="0094496C" w:rsidRDefault="00054D0F" w:rsidP="00AC5532">
            <w:r>
              <w:lastRenderedPageBreak/>
              <w:t xml:space="preserve">  </w:t>
            </w:r>
            <w:r w:rsidRPr="0094496C">
              <w:t>расходы на сырье и материалы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DC260" w14:textId="77777777" w:rsidR="00054D0F" w:rsidRPr="0094496C" w:rsidRDefault="00054D0F" w:rsidP="00AC5532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DE94" w14:textId="58C0DFB5" w:rsidR="00054D0F" w:rsidRPr="0032516E" w:rsidRDefault="00054D0F" w:rsidP="00AC5532">
            <w:pPr>
              <w:jc w:val="right"/>
            </w:pPr>
            <w:r>
              <w:t>583,76</w:t>
            </w:r>
          </w:p>
        </w:tc>
      </w:tr>
      <w:tr w:rsidR="00054D0F" w:rsidRPr="0032516E" w14:paraId="41A76205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F0B43" w14:textId="1C1F172F" w:rsidR="00054D0F" w:rsidRPr="0094496C" w:rsidRDefault="00054D0F" w:rsidP="00A9299A">
            <w:r>
              <w:t xml:space="preserve">  </w:t>
            </w:r>
            <w:r w:rsidR="00A9299A">
              <w:t>Прочие производственные расходы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FDAF0" w14:textId="77777777" w:rsidR="00054D0F" w:rsidRPr="0094496C" w:rsidRDefault="00054D0F" w:rsidP="00AC5532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FB9B" w14:textId="6FC9356C" w:rsidR="00054D0F" w:rsidRPr="0032516E" w:rsidRDefault="00A9299A" w:rsidP="00AC5532">
            <w:pPr>
              <w:jc w:val="right"/>
            </w:pPr>
            <w:r>
              <w:t>3,50</w:t>
            </w:r>
          </w:p>
        </w:tc>
      </w:tr>
      <w:tr w:rsidR="00054D0F" w:rsidRPr="0032516E" w14:paraId="388106C0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82532" w14:textId="77777777" w:rsidR="00054D0F" w:rsidRDefault="00054D0F" w:rsidP="00AC5532">
            <w:r>
              <w:t>Ремонтные расходы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7BEAA" w14:textId="77777777" w:rsidR="00054D0F" w:rsidRPr="0094496C" w:rsidRDefault="00054D0F" w:rsidP="00AC5532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4EE2" w14:textId="221B950F" w:rsidR="00054D0F" w:rsidRPr="0032516E" w:rsidRDefault="00A9299A" w:rsidP="00AC5532">
            <w:pPr>
              <w:jc w:val="right"/>
            </w:pPr>
            <w:r>
              <w:t>0</w:t>
            </w:r>
          </w:p>
        </w:tc>
      </w:tr>
      <w:tr w:rsidR="00054D0F" w:rsidRPr="0032516E" w14:paraId="009BE408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CB4A3" w14:textId="77777777" w:rsidR="00054D0F" w:rsidRDefault="00054D0F" w:rsidP="00AC5532">
            <w:r>
              <w:t>Административные расходы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AB698" w14:textId="77777777" w:rsidR="00054D0F" w:rsidRPr="0094496C" w:rsidRDefault="00054D0F" w:rsidP="00AC5532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B5D7" w14:textId="7B2FAEDB" w:rsidR="00054D0F" w:rsidRPr="0032516E" w:rsidRDefault="00A9299A" w:rsidP="00AC5532">
            <w:pPr>
              <w:jc w:val="right"/>
            </w:pPr>
            <w:r>
              <w:t>20,48</w:t>
            </w:r>
          </w:p>
        </w:tc>
      </w:tr>
      <w:tr w:rsidR="00054D0F" w:rsidRPr="003D182F" w14:paraId="41A8405B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7C219" w14:textId="77777777" w:rsidR="00054D0F" w:rsidRPr="0094496C" w:rsidRDefault="00054D0F" w:rsidP="00AC5532">
            <w:r w:rsidRPr="0094496C">
              <w:t>Расходы на амортизацию основных средств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E25F5" w14:textId="77777777" w:rsidR="00054D0F" w:rsidRPr="0094496C" w:rsidRDefault="00054D0F" w:rsidP="00AC5532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E42C" w14:textId="7CD8E5F8" w:rsidR="00054D0F" w:rsidRPr="003D182F" w:rsidRDefault="002E42EC" w:rsidP="00AC5532">
            <w:pPr>
              <w:jc w:val="right"/>
            </w:pPr>
            <w:r>
              <w:t>0</w:t>
            </w:r>
          </w:p>
        </w:tc>
      </w:tr>
      <w:tr w:rsidR="00054D0F" w:rsidRPr="0094496C" w14:paraId="76CFCB05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AAC3" w14:textId="193F82DB" w:rsidR="00054D0F" w:rsidRPr="0094496C" w:rsidRDefault="00A9299A" w:rsidP="00AC5532">
            <w:r w:rsidRPr="00A9299A">
              <w:t>Расходы на арендную плату и лизинговые платежи в отношении объектов, используем</w:t>
            </w:r>
            <w:r>
              <w:t>ых для обработки</w:t>
            </w:r>
            <w:r w:rsidRPr="00A9299A">
              <w:t>, захоронения твердых коммунальных отходов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8F486" w14:textId="77777777" w:rsidR="00054D0F" w:rsidRPr="0094496C" w:rsidRDefault="00054D0F" w:rsidP="00AC5532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91EC" w14:textId="70158EF9" w:rsidR="00054D0F" w:rsidRPr="009D13D0" w:rsidRDefault="00A9299A" w:rsidP="00AC5532">
            <w:pPr>
              <w:jc w:val="right"/>
            </w:pPr>
            <w:r>
              <w:t>957,14</w:t>
            </w:r>
          </w:p>
        </w:tc>
      </w:tr>
      <w:tr w:rsidR="00054D0F" w:rsidRPr="0094496C" w14:paraId="61D5FC77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DB647" w14:textId="77777777" w:rsidR="00054D0F" w:rsidRPr="0094496C" w:rsidRDefault="00054D0F" w:rsidP="00AC5532">
            <w:r w:rsidRPr="0094496C">
              <w:t>Плата за негативное воздействие на окружающую среду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68D2D" w14:textId="77777777" w:rsidR="00054D0F" w:rsidRPr="0094496C" w:rsidRDefault="00054D0F" w:rsidP="00AC5532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B77C" w14:textId="0BC14E65" w:rsidR="00054D0F" w:rsidRPr="009D13D0" w:rsidRDefault="002E42EC" w:rsidP="00AC5532">
            <w:pPr>
              <w:jc w:val="right"/>
            </w:pPr>
            <w:r>
              <w:t>215,22</w:t>
            </w:r>
          </w:p>
        </w:tc>
      </w:tr>
      <w:tr w:rsidR="00054D0F" w:rsidRPr="0094496C" w14:paraId="72C33988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35B10" w14:textId="77777777" w:rsidR="00054D0F" w:rsidRPr="0094496C" w:rsidRDefault="00054D0F" w:rsidP="00AC5532">
            <w:r w:rsidRPr="0094496C">
              <w:t>Налог, уплачиваемый в связи с применением УСНО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95BFD" w14:textId="77777777" w:rsidR="00054D0F" w:rsidRPr="0094496C" w:rsidRDefault="00054D0F" w:rsidP="00AC5532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D751" w14:textId="6F034F17" w:rsidR="00054D0F" w:rsidRPr="007507F0" w:rsidRDefault="00A9299A" w:rsidP="00AC5532">
            <w:pPr>
              <w:jc w:val="right"/>
            </w:pPr>
            <w:r>
              <w:t>57,07</w:t>
            </w:r>
          </w:p>
        </w:tc>
      </w:tr>
      <w:tr w:rsidR="00A9299A" w:rsidRPr="0094496C" w14:paraId="0A78B17F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8FF91" w14:textId="533DF9ED" w:rsidR="00A9299A" w:rsidRPr="0094496C" w:rsidRDefault="00A9299A" w:rsidP="00AC5532">
            <w:r>
              <w:t>Транспортный налог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4EBE" w14:textId="77777777" w:rsidR="00A9299A" w:rsidRPr="0094496C" w:rsidRDefault="00A9299A" w:rsidP="00AC5532">
            <w:pPr>
              <w:jc w:val="center"/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C9B" w14:textId="0BA9DA0F" w:rsidR="00A9299A" w:rsidRDefault="00A9299A" w:rsidP="00AC5532">
            <w:pPr>
              <w:jc w:val="right"/>
            </w:pPr>
            <w:r>
              <w:t>4,50</w:t>
            </w:r>
          </w:p>
        </w:tc>
      </w:tr>
      <w:tr w:rsidR="00054D0F" w:rsidRPr="0094496C" w14:paraId="4B66BC24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30107" w14:textId="77777777" w:rsidR="00054D0F" w:rsidRPr="0094496C" w:rsidRDefault="00054D0F" w:rsidP="00AC5532">
            <w:r w:rsidRPr="0094496C">
              <w:t>Итого финансовых потребностей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B55AB" w14:textId="77777777" w:rsidR="00054D0F" w:rsidRPr="0094496C" w:rsidRDefault="00054D0F" w:rsidP="00AC5532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38B8" w14:textId="77777777" w:rsidR="00054D0F" w:rsidRPr="007507F0" w:rsidRDefault="00054D0F" w:rsidP="00AC5532">
            <w:pPr>
              <w:jc w:val="right"/>
            </w:pPr>
            <w:r w:rsidRPr="007507F0">
              <w:t>10 751,29</w:t>
            </w:r>
          </w:p>
        </w:tc>
      </w:tr>
      <w:tr w:rsidR="00054D0F" w:rsidRPr="0094496C" w14:paraId="6A1D62A7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C8DFD" w14:textId="77777777" w:rsidR="00054D0F" w:rsidRPr="0094496C" w:rsidRDefault="00054D0F" w:rsidP="00AC5532">
            <w:r w:rsidRPr="0094496C">
              <w:t>Нормативная прибыль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005BD" w14:textId="77777777" w:rsidR="00054D0F" w:rsidRPr="0094496C" w:rsidRDefault="00054D0F" w:rsidP="00AC5532"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13E6" w14:textId="77777777" w:rsidR="00054D0F" w:rsidRPr="00F75855" w:rsidRDefault="00054D0F" w:rsidP="00AC5532">
            <w:pPr>
              <w:jc w:val="right"/>
            </w:pPr>
            <w:r w:rsidRPr="00F75855">
              <w:t>0</w:t>
            </w:r>
          </w:p>
        </w:tc>
      </w:tr>
      <w:tr w:rsidR="00054D0F" w:rsidRPr="0094496C" w14:paraId="58A6C878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E8381" w14:textId="77777777" w:rsidR="00054D0F" w:rsidRPr="0094496C" w:rsidRDefault="00054D0F" w:rsidP="00AC5532">
            <w:r w:rsidRPr="0094496C">
              <w:t>Расчетная предпринимательская прибыль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78F61" w14:textId="77777777" w:rsidR="00054D0F" w:rsidRPr="0094496C" w:rsidRDefault="00054D0F" w:rsidP="00AC5532"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59D3" w14:textId="3C32FE0F" w:rsidR="00054D0F" w:rsidRPr="00F75855" w:rsidRDefault="002E42EC" w:rsidP="00AC5532">
            <w:pPr>
              <w:jc w:val="right"/>
            </w:pPr>
            <w:r>
              <w:t>285,37</w:t>
            </w:r>
          </w:p>
        </w:tc>
      </w:tr>
      <w:tr w:rsidR="00054D0F" w:rsidRPr="00C656FA" w14:paraId="1FD766D9" w14:textId="77777777" w:rsidTr="00AC5532">
        <w:trPr>
          <w:trHeight w:val="2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5951D" w14:textId="77777777" w:rsidR="00054D0F" w:rsidRPr="0094496C" w:rsidRDefault="00054D0F" w:rsidP="00AC5532">
            <w:r w:rsidRPr="0094496C">
              <w:t>Необходимая валовая выручка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63422" w14:textId="77777777" w:rsidR="00054D0F" w:rsidRPr="0094496C" w:rsidRDefault="00054D0F" w:rsidP="00AC5532"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B17A" w14:textId="691F9D0D" w:rsidR="00054D0F" w:rsidRPr="00C656FA" w:rsidRDefault="002E42EC" w:rsidP="00AC5532">
            <w:pPr>
              <w:jc w:val="right"/>
              <w:rPr>
                <w:color w:val="7030A0"/>
              </w:rPr>
            </w:pPr>
            <w:r>
              <w:t>6265,00</w:t>
            </w:r>
          </w:p>
        </w:tc>
      </w:tr>
    </w:tbl>
    <w:p w14:paraId="25914363" w14:textId="77777777" w:rsidR="00054D0F" w:rsidRDefault="00054D0F" w:rsidP="00054D0F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</w:p>
    <w:p w14:paraId="50D2FB6A" w14:textId="6E6C2110" w:rsidR="00054D0F" w:rsidRPr="00B049DC" w:rsidRDefault="00054D0F" w:rsidP="00054D0F">
      <w:pPr>
        <w:ind w:firstLine="708"/>
        <w:jc w:val="both"/>
        <w:rPr>
          <w:sz w:val="24"/>
          <w:szCs w:val="24"/>
        </w:rPr>
      </w:pPr>
      <w:r w:rsidRPr="00B049DC">
        <w:rPr>
          <w:sz w:val="24"/>
          <w:szCs w:val="24"/>
        </w:rPr>
        <w:t xml:space="preserve">Объем захоронения ТКО принят в количестве </w:t>
      </w:r>
      <w:r w:rsidR="002E42EC">
        <w:rPr>
          <w:sz w:val="24"/>
          <w:szCs w:val="24"/>
        </w:rPr>
        <w:t>51,24</w:t>
      </w:r>
      <w:r>
        <w:rPr>
          <w:sz w:val="24"/>
          <w:szCs w:val="24"/>
        </w:rPr>
        <w:t xml:space="preserve"> </w:t>
      </w:r>
      <w:r w:rsidRPr="00B049DC">
        <w:rPr>
          <w:sz w:val="24"/>
          <w:szCs w:val="24"/>
        </w:rPr>
        <w:t>тыс. куб. м.</w:t>
      </w:r>
    </w:p>
    <w:p w14:paraId="4903F22A" w14:textId="6837E9DD" w:rsidR="00054D0F" w:rsidRDefault="00054D0F" w:rsidP="00054D0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F55CA3">
        <w:rPr>
          <w:sz w:val="24"/>
          <w:szCs w:val="24"/>
        </w:rPr>
        <w:t xml:space="preserve">обоснованные расходы, учтенные </w:t>
      </w:r>
      <w:r w:rsidRPr="00F55CA3">
        <w:rPr>
          <w:sz w:val="24"/>
          <w:szCs w:val="24"/>
        </w:rPr>
        <w:br/>
      </w:r>
      <w:r w:rsidRPr="00F55CA3">
        <w:rPr>
          <w:bCs/>
          <w:iCs/>
          <w:sz w:val="24"/>
          <w:szCs w:val="26"/>
        </w:rPr>
        <w:t xml:space="preserve">ООО </w:t>
      </w:r>
      <w:r w:rsidR="002E42EC" w:rsidRPr="00676644">
        <w:rPr>
          <w:sz w:val="24"/>
          <w:szCs w:val="24"/>
          <w:lang w:eastAsia="ar-SA"/>
        </w:rPr>
        <w:t>«</w:t>
      </w:r>
      <w:r w:rsidR="002E42EC">
        <w:rPr>
          <w:sz w:val="24"/>
          <w:szCs w:val="24"/>
        </w:rPr>
        <w:t>Малое универсальное предприятие жилищно-коммунального хозяйства</w:t>
      </w:r>
      <w:r w:rsidR="002E42EC" w:rsidRPr="00676644">
        <w:rPr>
          <w:sz w:val="24"/>
          <w:szCs w:val="24"/>
          <w:lang w:eastAsia="ar-SA"/>
        </w:rPr>
        <w:t xml:space="preserve">» </w:t>
      </w:r>
      <w:r w:rsidRPr="00F55CA3">
        <w:rPr>
          <w:sz w:val="24"/>
          <w:szCs w:val="24"/>
        </w:rPr>
        <w:t>в предло</w:t>
      </w:r>
      <w:r w:rsidR="002E42EC">
        <w:rPr>
          <w:sz w:val="24"/>
          <w:szCs w:val="24"/>
        </w:rPr>
        <w:t xml:space="preserve">жении об установлении тарифа на </w:t>
      </w:r>
      <w:r w:rsidRPr="00F55CA3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F55CA3">
        <w:rPr>
          <w:sz w:val="24"/>
          <w:szCs w:val="24"/>
        </w:rPr>
        <w:t xml:space="preserve"> год:</w:t>
      </w:r>
    </w:p>
    <w:p w14:paraId="26D5EF0F" w14:textId="053DFCB0" w:rsidR="002E42EC" w:rsidRPr="00602B61" w:rsidRDefault="002E42EC" w:rsidP="002E42EC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сырье и материалы в размере 6456,90</w:t>
      </w:r>
      <w:r w:rsidRPr="002E42EC">
        <w:rPr>
          <w:sz w:val="24"/>
          <w:szCs w:val="24"/>
        </w:rPr>
        <w:t xml:space="preserve"> </w:t>
      </w:r>
      <w:r w:rsidRPr="00602B61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0811FC8B" w14:textId="2E2FC0DE" w:rsidR="002E42EC" w:rsidRDefault="002E42EC" w:rsidP="002E42EC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приобретение энергетических ресурсов в размере 36,53 </w:t>
      </w:r>
      <w:r w:rsidRPr="00602B61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4084DBDB" w14:textId="3613A003" w:rsidR="009D2F06" w:rsidRDefault="002E42EC" w:rsidP="009D2F06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E42EC">
        <w:rPr>
          <w:sz w:val="24"/>
          <w:szCs w:val="24"/>
        </w:rPr>
        <w:t>на оплату труда и страховые взносы основного производственного персонала</w:t>
      </w:r>
      <w:r w:rsidR="009D2F06">
        <w:rPr>
          <w:sz w:val="24"/>
          <w:szCs w:val="24"/>
        </w:rPr>
        <w:t xml:space="preserve"> в размере 2858,67</w:t>
      </w:r>
      <w:r w:rsidR="009D2F06" w:rsidRPr="009D2F06">
        <w:rPr>
          <w:sz w:val="24"/>
          <w:szCs w:val="24"/>
        </w:rPr>
        <w:t xml:space="preserve"> </w:t>
      </w:r>
      <w:r w:rsidR="009D2F06" w:rsidRPr="00602B61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07AD6478" w14:textId="29EE7626" w:rsidR="009D2F06" w:rsidRDefault="009D2F06" w:rsidP="009D2F06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E42EC">
        <w:rPr>
          <w:sz w:val="24"/>
          <w:szCs w:val="24"/>
        </w:rPr>
        <w:t xml:space="preserve">на оплату труда и страховые взносы </w:t>
      </w:r>
      <w:r>
        <w:rPr>
          <w:sz w:val="24"/>
          <w:szCs w:val="24"/>
        </w:rPr>
        <w:t>ремонтного</w:t>
      </w:r>
      <w:r w:rsidRPr="002E42EC">
        <w:rPr>
          <w:sz w:val="24"/>
          <w:szCs w:val="24"/>
        </w:rPr>
        <w:t xml:space="preserve"> персонала</w:t>
      </w:r>
      <w:r>
        <w:rPr>
          <w:sz w:val="24"/>
          <w:szCs w:val="24"/>
        </w:rPr>
        <w:t xml:space="preserve"> в размере 455,32</w:t>
      </w:r>
      <w:r w:rsidRPr="009D2F06">
        <w:rPr>
          <w:sz w:val="24"/>
          <w:szCs w:val="24"/>
        </w:rPr>
        <w:t xml:space="preserve"> </w:t>
      </w:r>
      <w:r w:rsidRPr="00602B61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53591545" w14:textId="60317840" w:rsidR="009D2F06" w:rsidRDefault="009B0508" w:rsidP="009D2F06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9D2F06">
        <w:rPr>
          <w:sz w:val="24"/>
          <w:szCs w:val="24"/>
        </w:rPr>
        <w:t xml:space="preserve">административные расходы в размере 1180,22 </w:t>
      </w:r>
      <w:r w:rsidR="009D2F06" w:rsidRPr="00602B61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54D8AE54" w14:textId="17A4B950" w:rsidR="009D2F06" w:rsidRDefault="009D2F06" w:rsidP="009D2F06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аренду земельного участка в размере 260,12</w:t>
      </w:r>
      <w:r w:rsidRPr="009D2F06">
        <w:rPr>
          <w:sz w:val="24"/>
          <w:szCs w:val="24"/>
        </w:rPr>
        <w:t xml:space="preserve"> </w:t>
      </w:r>
      <w:r w:rsidRPr="00602B61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7B97EE54" w14:textId="5F411E3A" w:rsidR="009D2F06" w:rsidRDefault="009B0508" w:rsidP="009D2F06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9D2F06">
        <w:rPr>
          <w:sz w:val="24"/>
          <w:szCs w:val="24"/>
        </w:rPr>
        <w:t>приобретение транспортных средств в размере 1956,24</w:t>
      </w:r>
      <w:r w:rsidR="009D2F06" w:rsidRPr="009D2F06">
        <w:rPr>
          <w:sz w:val="24"/>
          <w:szCs w:val="24"/>
        </w:rPr>
        <w:t xml:space="preserve"> </w:t>
      </w:r>
      <w:r w:rsidR="009D2F06" w:rsidRPr="00602B61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7563DBF2" w14:textId="77777777" w:rsidR="009D2F06" w:rsidRDefault="009D2F06" w:rsidP="009D2F06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уплату налогов и сборов 142,64</w:t>
      </w:r>
      <w:r w:rsidRPr="009D2F06">
        <w:rPr>
          <w:sz w:val="24"/>
          <w:szCs w:val="24"/>
        </w:rPr>
        <w:t xml:space="preserve"> </w:t>
      </w:r>
      <w:r w:rsidRPr="00602B61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1FC6EC1F" w14:textId="2D5D1BDB" w:rsidR="009D2F06" w:rsidRDefault="009D2F06" w:rsidP="009D2F06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D2F06">
        <w:rPr>
          <w:sz w:val="24"/>
          <w:szCs w:val="24"/>
        </w:rPr>
        <w:t>на плату за негативное воздействие на окружающую среду</w:t>
      </w:r>
      <w:r>
        <w:rPr>
          <w:sz w:val="24"/>
          <w:szCs w:val="24"/>
        </w:rPr>
        <w:t xml:space="preserve"> 714,75</w:t>
      </w:r>
      <w:r w:rsidRPr="009D2F06">
        <w:rPr>
          <w:sz w:val="24"/>
          <w:szCs w:val="24"/>
        </w:rPr>
        <w:t xml:space="preserve"> </w:t>
      </w:r>
      <w:r w:rsidRPr="00602B61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735ECC97" w14:textId="737EF9CE" w:rsidR="009D2F06" w:rsidRPr="009D2F06" w:rsidRDefault="009D2F06" w:rsidP="009D2F06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расчетную предпринимательскую</w:t>
      </w:r>
      <w:r w:rsidRPr="009D2F06">
        <w:rPr>
          <w:sz w:val="24"/>
          <w:szCs w:val="24"/>
        </w:rPr>
        <w:t xml:space="preserve"> прибыль</w:t>
      </w:r>
      <w:r>
        <w:rPr>
          <w:sz w:val="24"/>
          <w:szCs w:val="24"/>
        </w:rPr>
        <w:t xml:space="preserve"> 660,72</w:t>
      </w:r>
      <w:r w:rsidRPr="009D2F06">
        <w:rPr>
          <w:sz w:val="24"/>
          <w:szCs w:val="24"/>
        </w:rPr>
        <w:t xml:space="preserve"> </w:t>
      </w:r>
      <w:r w:rsidRPr="00602B61">
        <w:rPr>
          <w:sz w:val="24"/>
          <w:szCs w:val="24"/>
        </w:rPr>
        <w:t xml:space="preserve">тыс. 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41035ACA" w14:textId="3833E05D" w:rsidR="00054D0F" w:rsidRDefault="00054D0F" w:rsidP="00054D0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Размер предельного тарифа на захоронение твердых коммунальных отходов </w:t>
      </w:r>
      <w:r w:rsidRPr="003C54DD">
        <w:rPr>
          <w:bCs/>
          <w:iCs/>
          <w:sz w:val="24"/>
          <w:szCs w:val="24"/>
        </w:rPr>
        <w:t xml:space="preserve">для потребителей </w:t>
      </w:r>
      <w:r w:rsidR="009B25BA" w:rsidRPr="00F55CA3">
        <w:rPr>
          <w:bCs/>
          <w:iCs/>
          <w:sz w:val="24"/>
          <w:szCs w:val="26"/>
        </w:rPr>
        <w:t xml:space="preserve">ООО </w:t>
      </w:r>
      <w:r w:rsidR="009B25BA" w:rsidRPr="00676644">
        <w:rPr>
          <w:sz w:val="24"/>
          <w:szCs w:val="24"/>
          <w:lang w:eastAsia="ar-SA"/>
        </w:rPr>
        <w:t>«</w:t>
      </w:r>
      <w:r w:rsidR="009B25BA">
        <w:rPr>
          <w:sz w:val="24"/>
          <w:szCs w:val="24"/>
        </w:rPr>
        <w:t>Малое универсальное предприятие жилищно-коммунального хозяйства</w:t>
      </w:r>
      <w:r w:rsidR="009B25BA" w:rsidRPr="00676644">
        <w:rPr>
          <w:sz w:val="24"/>
          <w:szCs w:val="24"/>
          <w:lang w:eastAsia="ar-SA"/>
        </w:rPr>
        <w:t xml:space="preserve">» </w:t>
      </w:r>
      <w:r>
        <w:rPr>
          <w:bCs/>
          <w:iCs/>
          <w:sz w:val="24"/>
          <w:szCs w:val="24"/>
        </w:rPr>
        <w:t xml:space="preserve">на 2024 год с календарной разбивкой </w:t>
      </w:r>
      <w:r w:rsidRPr="003C54DD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</w:rPr>
        <w:t>:</w:t>
      </w:r>
    </w:p>
    <w:p w14:paraId="38BEDA4A" w14:textId="3FB16DB8" w:rsidR="00054D0F" w:rsidRDefault="00054D0F" w:rsidP="00054D0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 w:rsidRPr="00946683">
        <w:rPr>
          <w:bCs/>
          <w:iCs/>
          <w:sz w:val="24"/>
          <w:szCs w:val="24"/>
        </w:rPr>
        <w:t>с 01.01.2024 по 30.06.2024</w:t>
      </w:r>
      <w:r>
        <w:rPr>
          <w:bCs/>
          <w:iCs/>
          <w:sz w:val="24"/>
          <w:szCs w:val="24"/>
        </w:rPr>
        <w:t xml:space="preserve"> </w:t>
      </w:r>
      <w:r w:rsidR="009B25BA">
        <w:rPr>
          <w:bCs/>
          <w:iCs/>
          <w:sz w:val="24"/>
          <w:szCs w:val="24"/>
        </w:rPr>
        <w:t>–</w:t>
      </w:r>
      <w:r>
        <w:rPr>
          <w:bCs/>
          <w:iCs/>
          <w:sz w:val="24"/>
          <w:szCs w:val="24"/>
        </w:rPr>
        <w:t xml:space="preserve"> </w:t>
      </w:r>
      <w:r w:rsidR="009B25BA">
        <w:rPr>
          <w:sz w:val="24"/>
          <w:szCs w:val="24"/>
        </w:rPr>
        <w:t>121,92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0CC919BC" w14:textId="486CE15D" w:rsidR="00054D0F" w:rsidRPr="00522878" w:rsidRDefault="00054D0F" w:rsidP="00054D0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Pr="00946683">
        <w:rPr>
          <w:bCs/>
          <w:iCs/>
          <w:sz w:val="24"/>
          <w:szCs w:val="24"/>
        </w:rPr>
        <w:t>.2024 по 3</w:t>
      </w:r>
      <w:r>
        <w:rPr>
          <w:bCs/>
          <w:iCs/>
          <w:sz w:val="24"/>
          <w:szCs w:val="24"/>
        </w:rPr>
        <w:t>1.12.</w:t>
      </w:r>
      <w:r w:rsidRPr="00946683">
        <w:rPr>
          <w:bCs/>
          <w:iCs/>
          <w:sz w:val="24"/>
          <w:szCs w:val="24"/>
        </w:rPr>
        <w:t>2024</w:t>
      </w:r>
      <w:r>
        <w:rPr>
          <w:bCs/>
          <w:iCs/>
          <w:sz w:val="24"/>
          <w:szCs w:val="24"/>
        </w:rPr>
        <w:t xml:space="preserve"> – </w:t>
      </w:r>
      <w:r w:rsidR="009B25BA">
        <w:rPr>
          <w:bCs/>
          <w:iCs/>
          <w:sz w:val="24"/>
          <w:szCs w:val="24"/>
        </w:rPr>
        <w:t>122,62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.</w:t>
      </w:r>
    </w:p>
    <w:p w14:paraId="19ECF467" w14:textId="77777777" w:rsidR="00054D0F" w:rsidRPr="004468D7" w:rsidRDefault="00054D0F" w:rsidP="00054D0F">
      <w:pPr>
        <w:tabs>
          <w:tab w:val="left" w:pos="567"/>
        </w:tabs>
        <w:ind w:firstLine="709"/>
        <w:jc w:val="both"/>
        <w:rPr>
          <w:bCs/>
          <w:iCs/>
          <w:sz w:val="24"/>
          <w:szCs w:val="24"/>
        </w:rPr>
      </w:pPr>
      <w:r w:rsidRPr="004468D7">
        <w:rPr>
          <w:b/>
          <w:sz w:val="24"/>
          <w:szCs w:val="24"/>
        </w:rPr>
        <w:t xml:space="preserve">Прокаева Е.А. </w:t>
      </w:r>
      <w:r w:rsidRPr="004468D7">
        <w:rPr>
          <w:sz w:val="24"/>
          <w:szCs w:val="24"/>
        </w:rPr>
        <w:t xml:space="preserve">озвучила </w:t>
      </w:r>
      <w:r w:rsidRPr="004468D7">
        <w:rPr>
          <w:bCs/>
          <w:iCs/>
          <w:sz w:val="24"/>
          <w:szCs w:val="24"/>
        </w:rPr>
        <w:t>позицию УФАС Пензенской области об отсутствии замечаний по указанному вопросу.</w:t>
      </w:r>
    </w:p>
    <w:p w14:paraId="3268C240" w14:textId="732BC896" w:rsidR="00054D0F" w:rsidRDefault="00054D0F" w:rsidP="00054D0F">
      <w:pPr>
        <w:tabs>
          <w:tab w:val="left" w:pos="567"/>
          <w:tab w:val="left" w:pos="993"/>
          <w:tab w:val="left" w:pos="1276"/>
        </w:tabs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ab/>
        <w:t>Сагайдачный Д.И</w:t>
      </w:r>
      <w:r w:rsidRPr="0061736A">
        <w:rPr>
          <w:b/>
          <w:sz w:val="24"/>
          <w:szCs w:val="24"/>
        </w:rPr>
        <w:t>.</w:t>
      </w:r>
      <w:r w:rsidRPr="0061736A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отходов для потребителей </w:t>
      </w:r>
      <w:r w:rsidR="009B25BA" w:rsidRPr="00F55CA3">
        <w:rPr>
          <w:bCs/>
          <w:iCs/>
          <w:sz w:val="24"/>
          <w:szCs w:val="26"/>
        </w:rPr>
        <w:t xml:space="preserve">ООО </w:t>
      </w:r>
      <w:r w:rsidR="009B25BA" w:rsidRPr="00676644">
        <w:rPr>
          <w:sz w:val="24"/>
          <w:szCs w:val="24"/>
          <w:lang w:eastAsia="ar-SA"/>
        </w:rPr>
        <w:t>«</w:t>
      </w:r>
      <w:r w:rsidR="009B25BA">
        <w:rPr>
          <w:sz w:val="24"/>
          <w:szCs w:val="24"/>
        </w:rPr>
        <w:t>Малое универсальное предприятие жилищно-коммунального хозяйства</w:t>
      </w:r>
      <w:r w:rsidR="009B25BA" w:rsidRPr="00676644">
        <w:rPr>
          <w:sz w:val="24"/>
          <w:szCs w:val="24"/>
          <w:lang w:eastAsia="ar-SA"/>
        </w:rPr>
        <w:t>»</w:t>
      </w:r>
      <w:r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2024 год с календарной разбивкой в размере:</w:t>
      </w:r>
    </w:p>
    <w:p w14:paraId="56C9B9DE" w14:textId="77777777" w:rsidR="009B25BA" w:rsidRDefault="009B25BA" w:rsidP="009B25B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lastRenderedPageBreak/>
        <w:t>-</w:t>
      </w:r>
      <w:r w:rsidRPr="004A2F86">
        <w:rPr>
          <w:bCs/>
          <w:iCs/>
          <w:sz w:val="24"/>
          <w:szCs w:val="24"/>
        </w:rPr>
        <w:t xml:space="preserve"> </w:t>
      </w:r>
      <w:r w:rsidRPr="00946683">
        <w:rPr>
          <w:bCs/>
          <w:iCs/>
          <w:sz w:val="24"/>
          <w:szCs w:val="24"/>
        </w:rPr>
        <w:t>с 01.01.2024 по 30.06.2024</w:t>
      </w:r>
      <w:r>
        <w:rPr>
          <w:bCs/>
          <w:iCs/>
          <w:sz w:val="24"/>
          <w:szCs w:val="24"/>
        </w:rPr>
        <w:t xml:space="preserve"> – </w:t>
      </w:r>
      <w:r>
        <w:rPr>
          <w:sz w:val="24"/>
          <w:szCs w:val="24"/>
        </w:rPr>
        <w:t>121,92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13EC5A02" w14:textId="77777777" w:rsidR="009B25BA" w:rsidRPr="00522878" w:rsidRDefault="009B25BA" w:rsidP="009B25B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Pr="00946683">
        <w:rPr>
          <w:bCs/>
          <w:iCs/>
          <w:sz w:val="24"/>
          <w:szCs w:val="24"/>
        </w:rPr>
        <w:t>.2024 по 3</w:t>
      </w:r>
      <w:r>
        <w:rPr>
          <w:bCs/>
          <w:iCs/>
          <w:sz w:val="24"/>
          <w:szCs w:val="24"/>
        </w:rPr>
        <w:t>1.12.</w:t>
      </w:r>
      <w:r w:rsidRPr="00946683">
        <w:rPr>
          <w:bCs/>
          <w:iCs/>
          <w:sz w:val="24"/>
          <w:szCs w:val="24"/>
        </w:rPr>
        <w:t>2024</w:t>
      </w:r>
      <w:r>
        <w:rPr>
          <w:bCs/>
          <w:iCs/>
          <w:sz w:val="24"/>
          <w:szCs w:val="24"/>
        </w:rPr>
        <w:t xml:space="preserve"> – 122,62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.</w:t>
      </w:r>
    </w:p>
    <w:p w14:paraId="0BDF9994" w14:textId="77777777" w:rsidR="00054D0F" w:rsidRPr="0061736A" w:rsidRDefault="00054D0F" w:rsidP="00054D0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1C1389BA" w14:textId="2FEA5DF9" w:rsidR="00054D0F" w:rsidRDefault="00054D0F" w:rsidP="00054D0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Pr="0061736A">
        <w:rPr>
          <w:sz w:val="24"/>
          <w:szCs w:val="24"/>
        </w:rPr>
        <w:t xml:space="preserve">: установить и ввести в действие </w:t>
      </w:r>
      <w:r>
        <w:rPr>
          <w:sz w:val="24"/>
          <w:szCs w:val="24"/>
        </w:rPr>
        <w:t>предельный</w:t>
      </w:r>
      <w:r w:rsidRPr="0061736A">
        <w:rPr>
          <w:sz w:val="24"/>
          <w:szCs w:val="24"/>
        </w:rPr>
        <w:t xml:space="preserve"> тариф на захоронение твердых коммунальных отходов для потребителей </w:t>
      </w:r>
      <w:r w:rsidR="009B25BA" w:rsidRPr="00F55CA3">
        <w:rPr>
          <w:bCs/>
          <w:iCs/>
          <w:sz w:val="24"/>
          <w:szCs w:val="26"/>
        </w:rPr>
        <w:t xml:space="preserve">ООО </w:t>
      </w:r>
      <w:r w:rsidR="009B25BA" w:rsidRPr="00676644">
        <w:rPr>
          <w:sz w:val="24"/>
          <w:szCs w:val="24"/>
          <w:lang w:eastAsia="ar-SA"/>
        </w:rPr>
        <w:t>«</w:t>
      </w:r>
      <w:r w:rsidR="009B25BA">
        <w:rPr>
          <w:sz w:val="24"/>
          <w:szCs w:val="24"/>
        </w:rPr>
        <w:t>Малое универсальное предприятие жилищно-коммунального хозяйства</w:t>
      </w:r>
      <w:r w:rsidR="009B25BA" w:rsidRPr="00676644">
        <w:rPr>
          <w:sz w:val="24"/>
          <w:szCs w:val="24"/>
          <w:lang w:eastAsia="ar-SA"/>
        </w:rPr>
        <w:t>»</w:t>
      </w:r>
      <w:r w:rsidRPr="0061736A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2024 год с календарной разбивкой в размере:</w:t>
      </w:r>
    </w:p>
    <w:p w14:paraId="6D45C8D4" w14:textId="77777777" w:rsidR="009B25BA" w:rsidRDefault="009B25BA" w:rsidP="009B25B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 w:rsidRPr="00946683">
        <w:rPr>
          <w:bCs/>
          <w:iCs/>
          <w:sz w:val="24"/>
          <w:szCs w:val="24"/>
        </w:rPr>
        <w:t>с 01.01.2024 по 30.06.2024</w:t>
      </w:r>
      <w:r>
        <w:rPr>
          <w:bCs/>
          <w:iCs/>
          <w:sz w:val="24"/>
          <w:szCs w:val="24"/>
        </w:rPr>
        <w:t xml:space="preserve"> – </w:t>
      </w:r>
      <w:r>
        <w:rPr>
          <w:sz w:val="24"/>
          <w:szCs w:val="24"/>
        </w:rPr>
        <w:t>121,92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29365F82" w14:textId="77777777" w:rsidR="009B25BA" w:rsidRPr="00522878" w:rsidRDefault="009B25BA" w:rsidP="009B25B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Pr="00946683">
        <w:rPr>
          <w:bCs/>
          <w:iCs/>
          <w:sz w:val="24"/>
          <w:szCs w:val="24"/>
        </w:rPr>
        <w:t>.2024 по 3</w:t>
      </w:r>
      <w:r>
        <w:rPr>
          <w:bCs/>
          <w:iCs/>
          <w:sz w:val="24"/>
          <w:szCs w:val="24"/>
        </w:rPr>
        <w:t>1.12.</w:t>
      </w:r>
      <w:r w:rsidRPr="00946683">
        <w:rPr>
          <w:bCs/>
          <w:iCs/>
          <w:sz w:val="24"/>
          <w:szCs w:val="24"/>
        </w:rPr>
        <w:t>2024</w:t>
      </w:r>
      <w:r>
        <w:rPr>
          <w:bCs/>
          <w:iCs/>
          <w:sz w:val="24"/>
          <w:szCs w:val="24"/>
        </w:rPr>
        <w:t xml:space="preserve"> – 122,62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.</w:t>
      </w:r>
    </w:p>
    <w:p w14:paraId="4D8A6F88" w14:textId="77777777" w:rsidR="00054D0F" w:rsidRPr="00522878" w:rsidRDefault="00054D0F" w:rsidP="00054D0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</w:p>
    <w:p w14:paraId="2E27E2DC" w14:textId="77777777" w:rsidR="00086E0B" w:rsidRDefault="00086E0B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</w:p>
    <w:p w14:paraId="6564AB9C" w14:textId="77777777" w:rsidR="008710D8" w:rsidRDefault="008710D8" w:rsidP="008710D8">
      <w:pPr>
        <w:spacing w:after="160" w:line="259" w:lineRule="auto"/>
        <w:rPr>
          <w:rFonts w:eastAsia="Calibri"/>
          <w:sz w:val="24"/>
          <w:szCs w:val="24"/>
        </w:rPr>
      </w:pPr>
    </w:p>
    <w:p w14:paraId="621863D9" w14:textId="4827A90B" w:rsidR="00451488" w:rsidRDefault="00451488" w:rsidP="00725F30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ab/>
        <w:t xml:space="preserve">        </w:t>
      </w:r>
      <w:r w:rsidR="00FB728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CA64B8">
        <w:rPr>
          <w:sz w:val="24"/>
          <w:szCs w:val="24"/>
        </w:rPr>
        <w:t xml:space="preserve">  </w:t>
      </w:r>
      <w:r w:rsidR="00CA48F2">
        <w:rPr>
          <w:sz w:val="24"/>
          <w:szCs w:val="24"/>
        </w:rPr>
        <w:t>Т.Ф. Калякина</w:t>
      </w:r>
    </w:p>
    <w:p w14:paraId="5CBB766A" w14:textId="77777777" w:rsidR="008710D8" w:rsidRDefault="008710D8" w:rsidP="00725F30">
      <w:pPr>
        <w:jc w:val="both"/>
        <w:rPr>
          <w:sz w:val="24"/>
          <w:szCs w:val="24"/>
        </w:rPr>
      </w:pPr>
    </w:p>
    <w:p w14:paraId="1EBAA0A5" w14:textId="77777777" w:rsidR="008710D8" w:rsidRDefault="008710D8" w:rsidP="00725F30">
      <w:pPr>
        <w:jc w:val="both"/>
        <w:rPr>
          <w:sz w:val="24"/>
          <w:szCs w:val="24"/>
        </w:rPr>
      </w:pPr>
    </w:p>
    <w:p w14:paraId="78B18F23" w14:textId="77777777" w:rsidR="008710D8" w:rsidRDefault="008710D8" w:rsidP="00725F30">
      <w:pPr>
        <w:jc w:val="both"/>
        <w:rPr>
          <w:sz w:val="24"/>
          <w:szCs w:val="24"/>
        </w:rPr>
      </w:pPr>
    </w:p>
    <w:p w14:paraId="4ECD3091" w14:textId="77777777" w:rsidR="008710D8" w:rsidRDefault="008710D8" w:rsidP="00725F30">
      <w:pPr>
        <w:jc w:val="both"/>
        <w:rPr>
          <w:sz w:val="24"/>
          <w:szCs w:val="24"/>
        </w:rPr>
      </w:pPr>
    </w:p>
    <w:p w14:paraId="30CD1872" w14:textId="77777777" w:rsidR="008710D8" w:rsidRDefault="008710D8" w:rsidP="00725F30">
      <w:pPr>
        <w:jc w:val="both"/>
        <w:rPr>
          <w:sz w:val="24"/>
          <w:szCs w:val="24"/>
        </w:rPr>
      </w:pPr>
    </w:p>
    <w:p w14:paraId="472FAB39" w14:textId="77777777" w:rsidR="008710D8" w:rsidRDefault="008710D8" w:rsidP="00725F30">
      <w:pPr>
        <w:jc w:val="both"/>
        <w:rPr>
          <w:sz w:val="24"/>
          <w:szCs w:val="24"/>
        </w:rPr>
      </w:pPr>
    </w:p>
    <w:p w14:paraId="0AC8936F" w14:textId="77777777" w:rsidR="008710D8" w:rsidRDefault="008710D8" w:rsidP="00725F30">
      <w:pPr>
        <w:jc w:val="both"/>
        <w:rPr>
          <w:sz w:val="24"/>
          <w:szCs w:val="24"/>
        </w:rPr>
      </w:pPr>
    </w:p>
    <w:p w14:paraId="4BCCC81D" w14:textId="77777777" w:rsidR="008710D8" w:rsidRDefault="008710D8" w:rsidP="00725F30">
      <w:pPr>
        <w:jc w:val="both"/>
        <w:rPr>
          <w:sz w:val="24"/>
          <w:szCs w:val="24"/>
        </w:rPr>
      </w:pPr>
    </w:p>
    <w:p w14:paraId="0A25E29F" w14:textId="77777777" w:rsidR="008710D8" w:rsidRDefault="008710D8" w:rsidP="00725F30">
      <w:pPr>
        <w:jc w:val="both"/>
        <w:rPr>
          <w:sz w:val="24"/>
          <w:szCs w:val="24"/>
        </w:rPr>
      </w:pPr>
    </w:p>
    <w:p w14:paraId="6A739852" w14:textId="77777777" w:rsidR="008710D8" w:rsidRDefault="008710D8" w:rsidP="00725F30">
      <w:pPr>
        <w:jc w:val="both"/>
        <w:rPr>
          <w:sz w:val="24"/>
          <w:szCs w:val="24"/>
        </w:rPr>
      </w:pPr>
    </w:p>
    <w:p w14:paraId="23A54520" w14:textId="49DEFABF" w:rsidR="00451488" w:rsidRPr="00873CE7" w:rsidRDefault="008710D8" w:rsidP="00BF0386">
      <w:pPr>
        <w:spacing w:after="160" w:line="259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br w:type="page"/>
      </w:r>
      <w:bookmarkStart w:id="0" w:name="_GoBack"/>
      <w:bookmarkEnd w:id="0"/>
      <w:r w:rsidR="00BF0386" w:rsidRPr="00873CE7">
        <w:rPr>
          <w:color w:val="FF0000"/>
          <w:sz w:val="24"/>
          <w:szCs w:val="24"/>
        </w:rPr>
        <w:lastRenderedPageBreak/>
        <w:t xml:space="preserve"> </w:t>
      </w:r>
    </w:p>
    <w:p w14:paraId="1659ACF3" w14:textId="77777777" w:rsidR="00451488" w:rsidRPr="00873CE7" w:rsidRDefault="00451488" w:rsidP="00451488">
      <w:pPr>
        <w:jc w:val="both"/>
        <w:rPr>
          <w:color w:val="FF0000"/>
          <w:sz w:val="24"/>
          <w:szCs w:val="24"/>
        </w:rPr>
      </w:pPr>
    </w:p>
    <w:p w14:paraId="094CB555" w14:textId="77777777" w:rsidR="00451488" w:rsidRPr="00873CE7" w:rsidRDefault="00451488" w:rsidP="00451488">
      <w:pPr>
        <w:jc w:val="both"/>
        <w:rPr>
          <w:color w:val="FF0000"/>
          <w:sz w:val="24"/>
          <w:szCs w:val="24"/>
        </w:rPr>
      </w:pPr>
    </w:p>
    <w:p w14:paraId="5ED52331" w14:textId="77777777" w:rsidR="00451488" w:rsidRPr="00873CE7" w:rsidRDefault="00451488" w:rsidP="00451488">
      <w:pPr>
        <w:jc w:val="both"/>
        <w:rPr>
          <w:color w:val="FF0000"/>
          <w:sz w:val="24"/>
          <w:szCs w:val="24"/>
        </w:rPr>
      </w:pPr>
    </w:p>
    <w:p w14:paraId="31B3FA2D" w14:textId="77777777" w:rsidR="00451488" w:rsidRPr="00873CE7" w:rsidRDefault="00451488" w:rsidP="00451488">
      <w:pPr>
        <w:jc w:val="both"/>
        <w:rPr>
          <w:color w:val="FF0000"/>
          <w:sz w:val="24"/>
          <w:szCs w:val="24"/>
        </w:rPr>
      </w:pPr>
    </w:p>
    <w:p w14:paraId="60914EFC" w14:textId="77777777" w:rsidR="00BC62C9" w:rsidRPr="00873CE7" w:rsidRDefault="00BC62C9">
      <w:pPr>
        <w:rPr>
          <w:color w:val="FF0000"/>
        </w:rPr>
      </w:pPr>
    </w:p>
    <w:sectPr w:rsidR="00BC62C9" w:rsidRPr="00873CE7" w:rsidSect="00CF3BDC">
      <w:footerReference w:type="default" r:id="rId7"/>
      <w:pgSz w:w="11906" w:h="16838" w:code="9"/>
      <w:pgMar w:top="567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26182" w14:textId="77777777" w:rsidR="00853688" w:rsidRDefault="00853688">
      <w:r>
        <w:separator/>
      </w:r>
    </w:p>
  </w:endnote>
  <w:endnote w:type="continuationSeparator" w:id="0">
    <w:p w14:paraId="2DFA521F" w14:textId="77777777" w:rsidR="00853688" w:rsidRDefault="0085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D0DD1" w14:textId="5F13D5FB" w:rsidR="00D0109E" w:rsidRDefault="00F72BA2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BF0386">
      <w:rPr>
        <w:noProof/>
      </w:rPr>
      <w:t>5</w:t>
    </w:r>
    <w:r>
      <w:fldChar w:fldCharType="end"/>
    </w:r>
  </w:p>
  <w:p w14:paraId="4D67EA9C" w14:textId="77777777" w:rsidR="00D0109E" w:rsidRDefault="00D0109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81EAC" w14:textId="77777777" w:rsidR="00853688" w:rsidRDefault="00853688">
      <w:r>
        <w:separator/>
      </w:r>
    </w:p>
  </w:footnote>
  <w:footnote w:type="continuationSeparator" w:id="0">
    <w:p w14:paraId="6D36E56B" w14:textId="77777777" w:rsidR="00853688" w:rsidRDefault="0085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54D0F"/>
    <w:rsid w:val="000751D4"/>
    <w:rsid w:val="00086E0B"/>
    <w:rsid w:val="000935E1"/>
    <w:rsid w:val="000D0FBE"/>
    <w:rsid w:val="00174771"/>
    <w:rsid w:val="001D7A68"/>
    <w:rsid w:val="002C11C1"/>
    <w:rsid w:val="002E42EC"/>
    <w:rsid w:val="00325C60"/>
    <w:rsid w:val="00370A0D"/>
    <w:rsid w:val="004468D7"/>
    <w:rsid w:val="00451488"/>
    <w:rsid w:val="004C16CD"/>
    <w:rsid w:val="004D02B5"/>
    <w:rsid w:val="00513833"/>
    <w:rsid w:val="00521813"/>
    <w:rsid w:val="00542C63"/>
    <w:rsid w:val="0055403B"/>
    <w:rsid w:val="005F0008"/>
    <w:rsid w:val="005F19D9"/>
    <w:rsid w:val="00647169"/>
    <w:rsid w:val="00651F5F"/>
    <w:rsid w:val="006A0A53"/>
    <w:rsid w:val="00725F30"/>
    <w:rsid w:val="007B0D86"/>
    <w:rsid w:val="00820EAC"/>
    <w:rsid w:val="00853688"/>
    <w:rsid w:val="008710D8"/>
    <w:rsid w:val="00873CE7"/>
    <w:rsid w:val="00920105"/>
    <w:rsid w:val="009B0508"/>
    <w:rsid w:val="009B25BA"/>
    <w:rsid w:val="009D2F06"/>
    <w:rsid w:val="00A44EA3"/>
    <w:rsid w:val="00A9299A"/>
    <w:rsid w:val="00AA226D"/>
    <w:rsid w:val="00AA7607"/>
    <w:rsid w:val="00AB0714"/>
    <w:rsid w:val="00AD2689"/>
    <w:rsid w:val="00B8271B"/>
    <w:rsid w:val="00BA4F46"/>
    <w:rsid w:val="00BB10DF"/>
    <w:rsid w:val="00BC62C9"/>
    <w:rsid w:val="00BF0386"/>
    <w:rsid w:val="00C04BFF"/>
    <w:rsid w:val="00C3211C"/>
    <w:rsid w:val="00C71484"/>
    <w:rsid w:val="00C934D2"/>
    <w:rsid w:val="00C97FCE"/>
    <w:rsid w:val="00CA48F2"/>
    <w:rsid w:val="00CF2291"/>
    <w:rsid w:val="00CF3BDC"/>
    <w:rsid w:val="00D0109E"/>
    <w:rsid w:val="00DE64A4"/>
    <w:rsid w:val="00E03ED6"/>
    <w:rsid w:val="00E06091"/>
    <w:rsid w:val="00E37FB6"/>
    <w:rsid w:val="00E63F61"/>
    <w:rsid w:val="00E64333"/>
    <w:rsid w:val="00E739AD"/>
    <w:rsid w:val="00E84683"/>
    <w:rsid w:val="00EA227F"/>
    <w:rsid w:val="00F2735C"/>
    <w:rsid w:val="00F561EB"/>
    <w:rsid w:val="00F72BA2"/>
    <w:rsid w:val="00F76F99"/>
    <w:rsid w:val="00FB728B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8DA4"/>
  <w15:docId w15:val="{3D1E72C9-A0E5-4A3E-B7DD-36B5D649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F0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customStyle="1" w:styleId="a">
    <w:name w:val="МАРКЕР"/>
    <w:basedOn w:val="a0"/>
    <w:rsid w:val="00542C63"/>
    <w:pPr>
      <w:numPr>
        <w:numId w:val="11"/>
      </w:numPr>
      <w:suppressAutoHyphens/>
    </w:pPr>
    <w:rPr>
      <w:lang w:eastAsia="ar-SA"/>
    </w:rPr>
  </w:style>
  <w:style w:type="paragraph" w:styleId="ab">
    <w:name w:val="Balloon Text"/>
    <w:basedOn w:val="a0"/>
    <w:link w:val="ac"/>
    <w:uiPriority w:val="99"/>
    <w:semiHidden/>
    <w:unhideWhenUsed/>
    <w:rsid w:val="00CF22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CF2291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0"/>
    <w:uiPriority w:val="34"/>
    <w:qFormat/>
    <w:rsid w:val="00E03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KorneevaNV</dc:creator>
  <cp:lastModifiedBy>User</cp:lastModifiedBy>
  <cp:revision>11</cp:revision>
  <cp:lastPrinted>2024-01-10T11:20:00Z</cp:lastPrinted>
  <dcterms:created xsi:type="dcterms:W3CDTF">2023-12-28T09:30:00Z</dcterms:created>
  <dcterms:modified xsi:type="dcterms:W3CDTF">2024-01-17T08:19:00Z</dcterms:modified>
</cp:coreProperties>
</file>