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4392F8C" w14:textId="77777777" w:rsidR="006920A1" w:rsidRPr="00F86DC1" w:rsidRDefault="006920A1" w:rsidP="006920A1">
      <w:pPr>
        <w:widowControl w:val="0"/>
        <w:autoSpaceDE w:val="0"/>
        <w:autoSpaceDN w:val="0"/>
        <w:adjustRightInd w:val="0"/>
        <w:spacing w:after="0" w:line="252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86DC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СВОДНЫЙ ОТЧЕТ</w:t>
      </w:r>
    </w:p>
    <w:p w14:paraId="10E1D1D3" w14:textId="77777777" w:rsidR="006920A1" w:rsidRPr="00F86DC1" w:rsidRDefault="006920A1" w:rsidP="006920A1">
      <w:pPr>
        <w:widowControl w:val="0"/>
        <w:autoSpaceDE w:val="0"/>
        <w:autoSpaceDN w:val="0"/>
        <w:adjustRightInd w:val="0"/>
        <w:spacing w:after="0" w:line="252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86DC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 результатах проведения оценки регулирующего</w:t>
      </w:r>
    </w:p>
    <w:p w14:paraId="423B3576" w14:textId="77777777" w:rsidR="006920A1" w:rsidRPr="00F86DC1" w:rsidRDefault="006920A1" w:rsidP="006920A1">
      <w:pPr>
        <w:widowControl w:val="0"/>
        <w:autoSpaceDE w:val="0"/>
        <w:autoSpaceDN w:val="0"/>
        <w:adjustRightInd w:val="0"/>
        <w:spacing w:after="0" w:line="252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86DC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воздействия проекта нормативного правового акта</w:t>
      </w:r>
    </w:p>
    <w:p w14:paraId="747ED757" w14:textId="77777777" w:rsidR="006920A1" w:rsidRPr="00F86DC1" w:rsidRDefault="006920A1" w:rsidP="006920A1">
      <w:pPr>
        <w:widowControl w:val="0"/>
        <w:autoSpaceDE w:val="0"/>
        <w:autoSpaceDN w:val="0"/>
        <w:adjustRightInd w:val="0"/>
        <w:spacing w:after="0" w:line="252" w:lineRule="auto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1181EE4" w14:textId="77777777" w:rsidR="006920A1" w:rsidRPr="00F86DC1" w:rsidRDefault="006920A1" w:rsidP="006920A1">
      <w:pPr>
        <w:widowControl w:val="0"/>
        <w:autoSpaceDE w:val="0"/>
        <w:autoSpaceDN w:val="0"/>
        <w:adjustRightInd w:val="0"/>
        <w:spacing w:after="0" w:line="252" w:lineRule="auto"/>
        <w:jc w:val="center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86DC1">
        <w:rPr>
          <w:rFonts w:ascii="Times New Roman" w:eastAsia="Times New Roman" w:hAnsi="Times New Roman" w:cs="Times New Roman"/>
          <w:sz w:val="28"/>
          <w:szCs w:val="28"/>
          <w:lang w:eastAsia="ru-RU"/>
        </w:rPr>
        <w:t>1. Общая информация</w:t>
      </w: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211"/>
        <w:gridCol w:w="4423"/>
      </w:tblGrid>
      <w:tr w:rsidR="006920A1" w:rsidRPr="00F86DC1" w14:paraId="7E77EB9F" w14:textId="77777777" w:rsidTr="009164B6">
        <w:tc>
          <w:tcPr>
            <w:tcW w:w="5211" w:type="dxa"/>
          </w:tcPr>
          <w:p w14:paraId="5565D516" w14:textId="77777777" w:rsidR="006920A1" w:rsidRPr="00F86DC1" w:rsidRDefault="006920A1" w:rsidP="009164B6">
            <w:pPr>
              <w:widowControl w:val="0"/>
              <w:autoSpaceDE w:val="0"/>
              <w:autoSpaceDN w:val="0"/>
              <w:adjustRightInd w:val="0"/>
              <w:spacing w:after="0" w:line="252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6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1.1. Наименование разработчика</w:t>
            </w:r>
          </w:p>
        </w:tc>
        <w:tc>
          <w:tcPr>
            <w:tcW w:w="4423" w:type="dxa"/>
          </w:tcPr>
          <w:p w14:paraId="3EAC990A" w14:textId="77777777" w:rsidR="006920A1" w:rsidRPr="00F86DC1" w:rsidRDefault="006920A1" w:rsidP="009164B6">
            <w:pPr>
              <w:widowControl w:val="0"/>
              <w:autoSpaceDE w:val="0"/>
              <w:autoSpaceDN w:val="0"/>
              <w:adjustRightInd w:val="0"/>
              <w:spacing w:after="0" w:line="252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6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Министерство </w:t>
            </w:r>
            <w:proofErr w:type="spellStart"/>
            <w:r w:rsidRPr="00F86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жилищно</w:t>
            </w:r>
            <w:proofErr w:type="spellEnd"/>
            <w:r w:rsidRPr="00F86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– коммунального хозяйства и гражданской защиты населения Пензенской области (далее – Министерство)</w:t>
            </w:r>
          </w:p>
        </w:tc>
      </w:tr>
      <w:tr w:rsidR="006920A1" w:rsidRPr="00F86DC1" w14:paraId="3D3A8442" w14:textId="77777777" w:rsidTr="009164B6">
        <w:tc>
          <w:tcPr>
            <w:tcW w:w="5211" w:type="dxa"/>
          </w:tcPr>
          <w:p w14:paraId="59972E8B" w14:textId="77777777" w:rsidR="006920A1" w:rsidRPr="00F86DC1" w:rsidRDefault="006920A1" w:rsidP="009164B6">
            <w:pPr>
              <w:widowControl w:val="0"/>
              <w:autoSpaceDE w:val="0"/>
              <w:autoSpaceDN w:val="0"/>
              <w:adjustRightInd w:val="0"/>
              <w:spacing w:after="0" w:line="252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6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1.2. Вид и наименование проекта нормативного правового акта</w:t>
            </w:r>
          </w:p>
        </w:tc>
        <w:tc>
          <w:tcPr>
            <w:tcW w:w="4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E16709" w14:textId="35A54BAC" w:rsidR="006920A1" w:rsidRPr="006A433B" w:rsidRDefault="006920A1" w:rsidP="006A433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4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Проект</w:t>
            </w:r>
            <w:r w:rsidR="00B83D84" w:rsidRPr="006A4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Закона Пензенской области</w:t>
            </w:r>
            <w:r w:rsidRPr="006A4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6A433B" w:rsidRPr="006A433B">
              <w:rPr>
                <w:rFonts w:ascii="Times New Roman" w:hAnsi="Times New Roman" w:cs="Times New Roman"/>
                <w:sz w:val="24"/>
                <w:szCs w:val="24"/>
              </w:rPr>
              <w:t>«О внесении изменений в отдельные законы Пензенской области»</w:t>
            </w:r>
          </w:p>
        </w:tc>
      </w:tr>
      <w:tr w:rsidR="006920A1" w:rsidRPr="00F86DC1" w14:paraId="03141C32" w14:textId="77777777" w:rsidTr="009164B6">
        <w:tc>
          <w:tcPr>
            <w:tcW w:w="5211" w:type="dxa"/>
          </w:tcPr>
          <w:p w14:paraId="08F0B677" w14:textId="77777777" w:rsidR="006920A1" w:rsidRPr="00F86DC1" w:rsidRDefault="006920A1" w:rsidP="009164B6">
            <w:pPr>
              <w:widowControl w:val="0"/>
              <w:autoSpaceDE w:val="0"/>
              <w:autoSpaceDN w:val="0"/>
              <w:adjustRightInd w:val="0"/>
              <w:spacing w:after="0" w:line="252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6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1.3. Степень регулирующего воздействия проекта нормативного правового акта</w:t>
            </w:r>
          </w:p>
        </w:tc>
        <w:tc>
          <w:tcPr>
            <w:tcW w:w="4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94A895" w14:textId="380F6E1A" w:rsidR="006920A1" w:rsidRPr="00F86DC1" w:rsidRDefault="006A433B" w:rsidP="009164B6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Высокая</w:t>
            </w:r>
          </w:p>
        </w:tc>
      </w:tr>
      <w:tr w:rsidR="006920A1" w:rsidRPr="00F86DC1" w14:paraId="5C985AB2" w14:textId="77777777" w:rsidTr="009164B6">
        <w:tc>
          <w:tcPr>
            <w:tcW w:w="5211" w:type="dxa"/>
          </w:tcPr>
          <w:p w14:paraId="358A6941" w14:textId="77777777" w:rsidR="006920A1" w:rsidRPr="00F86DC1" w:rsidRDefault="006920A1" w:rsidP="009164B6">
            <w:pPr>
              <w:widowControl w:val="0"/>
              <w:autoSpaceDE w:val="0"/>
              <w:autoSpaceDN w:val="0"/>
              <w:adjustRightInd w:val="0"/>
              <w:spacing w:after="0" w:line="252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6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1.4. Обоснование отнесения проекта нормативного правового акта к определенной степени регулирующего воздействия</w:t>
            </w:r>
          </w:p>
        </w:tc>
        <w:tc>
          <w:tcPr>
            <w:tcW w:w="4423" w:type="dxa"/>
          </w:tcPr>
          <w:p w14:paraId="19F4BA36" w14:textId="2154D609" w:rsidR="006920A1" w:rsidRPr="006A433B" w:rsidRDefault="006920A1" w:rsidP="006A433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6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Проект нормативного правового акта содержит </w:t>
            </w:r>
            <w:r w:rsidR="006A433B">
              <w:rPr>
                <w:rFonts w:ascii="Times New Roman" w:hAnsi="Times New Roman" w:cs="Times New Roman"/>
                <w:sz w:val="24"/>
                <w:szCs w:val="24"/>
              </w:rPr>
              <w:t>положения, устанавливающие ранее не предусмотренные законодательством нормативными правовыми актами обязанности, запреты и ограничения для физических и юридических лиц.</w:t>
            </w:r>
          </w:p>
        </w:tc>
      </w:tr>
      <w:tr w:rsidR="006920A1" w:rsidRPr="00F86DC1" w14:paraId="79349AD5" w14:textId="77777777" w:rsidTr="009164B6">
        <w:tc>
          <w:tcPr>
            <w:tcW w:w="5211" w:type="dxa"/>
          </w:tcPr>
          <w:p w14:paraId="5BDC3787" w14:textId="77777777" w:rsidR="006920A1" w:rsidRPr="00F86DC1" w:rsidRDefault="006920A1" w:rsidP="009164B6">
            <w:pPr>
              <w:widowControl w:val="0"/>
              <w:autoSpaceDE w:val="0"/>
              <w:autoSpaceDN w:val="0"/>
              <w:adjustRightInd w:val="0"/>
              <w:spacing w:after="0" w:line="252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6DC1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eastAsia="ru-RU"/>
              </w:rPr>
              <w:t>1.5. Краткое описание содержания предла</w:t>
            </w:r>
            <w:r w:rsidRPr="00F86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гаемого правового регулирования, основание для разработки проекта нормативного правового акта</w:t>
            </w:r>
          </w:p>
        </w:tc>
        <w:tc>
          <w:tcPr>
            <w:tcW w:w="4423" w:type="dxa"/>
          </w:tcPr>
          <w:p w14:paraId="1D379AA6" w14:textId="596E9C63" w:rsidR="006920A1" w:rsidRPr="00521F4D" w:rsidRDefault="00B83D84" w:rsidP="00A9723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433B">
              <w:rPr>
                <w:rFonts w:ascii="Times New Roman" w:hAnsi="Times New Roman" w:cs="Times New Roman"/>
                <w:sz w:val="24"/>
                <w:szCs w:val="24"/>
              </w:rPr>
              <w:t xml:space="preserve">Проект Закона Пензенской области </w:t>
            </w:r>
            <w:r w:rsidR="006A433B" w:rsidRPr="006A433B">
              <w:rPr>
                <w:rFonts w:ascii="Times New Roman" w:hAnsi="Times New Roman" w:cs="Times New Roman"/>
                <w:sz w:val="24"/>
                <w:szCs w:val="24"/>
              </w:rPr>
              <w:t>«О внесении изменений в отдельные законы Пензенской области</w:t>
            </w:r>
            <w:r w:rsidRPr="006A433B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521F4D">
              <w:rPr>
                <w:rFonts w:ascii="Times New Roman" w:hAnsi="Times New Roman" w:cs="Times New Roman"/>
                <w:sz w:val="24"/>
                <w:szCs w:val="24"/>
              </w:rPr>
              <w:t xml:space="preserve"> (далее – проект Закона) разработан </w:t>
            </w:r>
            <w:r w:rsidR="00A97238">
              <w:rPr>
                <w:rFonts w:ascii="Times New Roman" w:hAnsi="Times New Roman" w:cs="Times New Roman"/>
                <w:sz w:val="24"/>
                <w:szCs w:val="24"/>
              </w:rPr>
              <w:t xml:space="preserve">установления ответственности </w:t>
            </w:r>
            <w:r w:rsidR="00A97238" w:rsidRPr="00CD2270">
              <w:rPr>
                <w:rFonts w:ascii="Times New Roman" w:hAnsi="Times New Roman" w:cs="Times New Roman"/>
                <w:sz w:val="24"/>
                <w:szCs w:val="24"/>
              </w:rPr>
              <w:t xml:space="preserve">за </w:t>
            </w:r>
            <w:r w:rsidR="00A97238" w:rsidRPr="00CD2270">
              <w:rPr>
                <w:rFonts w:ascii="Times New Roman" w:hAnsi="Times New Roman" w:cs="Times New Roman"/>
                <w:bCs/>
                <w:sz w:val="24"/>
                <w:szCs w:val="24"/>
              </w:rPr>
              <w:t>нарушени</w:t>
            </w:r>
            <w:r w:rsidR="00CD2270" w:rsidRPr="00CD2270">
              <w:rPr>
                <w:rFonts w:ascii="Times New Roman" w:hAnsi="Times New Roman" w:cs="Times New Roman"/>
                <w:bCs/>
                <w:sz w:val="24"/>
                <w:szCs w:val="24"/>
              </w:rPr>
              <w:t>я</w:t>
            </w:r>
            <w:r w:rsidR="00A97238" w:rsidRPr="00DC5E0A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="00A97238" w:rsidRPr="00A97238">
              <w:rPr>
                <w:rFonts w:ascii="Times New Roman" w:hAnsi="Times New Roman" w:cs="Times New Roman"/>
                <w:bCs/>
                <w:sz w:val="24"/>
                <w:szCs w:val="24"/>
              </w:rPr>
              <w:t>требований правил благоустройства к содержанию территории общего пользования муниципального образования</w:t>
            </w:r>
            <w:r w:rsidR="00A972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6920A1" w:rsidRPr="00F86DC1" w14:paraId="5080CD20" w14:textId="77777777" w:rsidTr="009164B6">
        <w:tc>
          <w:tcPr>
            <w:tcW w:w="5211" w:type="dxa"/>
          </w:tcPr>
          <w:p w14:paraId="7224D6FC" w14:textId="77777777" w:rsidR="006920A1" w:rsidRPr="00F86DC1" w:rsidRDefault="006920A1" w:rsidP="009164B6">
            <w:pPr>
              <w:widowControl w:val="0"/>
              <w:autoSpaceDE w:val="0"/>
              <w:autoSpaceDN w:val="0"/>
              <w:adjustRightInd w:val="0"/>
              <w:spacing w:after="0" w:line="252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6DC1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eastAsia="ru-RU"/>
              </w:rPr>
              <w:t>1.6. Контактная информация исполнителя</w:t>
            </w:r>
            <w:r w:rsidRPr="00F86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разработчика:</w:t>
            </w:r>
          </w:p>
          <w:p w14:paraId="0A587A43" w14:textId="77777777" w:rsidR="006920A1" w:rsidRPr="00F86DC1" w:rsidRDefault="006920A1" w:rsidP="009164B6">
            <w:pPr>
              <w:widowControl w:val="0"/>
              <w:autoSpaceDE w:val="0"/>
              <w:autoSpaceDN w:val="0"/>
              <w:adjustRightInd w:val="0"/>
              <w:spacing w:after="0" w:line="252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6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Ф.И.О.</w:t>
            </w:r>
          </w:p>
          <w:p w14:paraId="7F57016D" w14:textId="77777777" w:rsidR="006920A1" w:rsidRPr="00F86DC1" w:rsidRDefault="006920A1" w:rsidP="009164B6">
            <w:pPr>
              <w:widowControl w:val="0"/>
              <w:autoSpaceDE w:val="0"/>
              <w:autoSpaceDN w:val="0"/>
              <w:adjustRightInd w:val="0"/>
              <w:spacing w:after="0" w:line="252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6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Должность</w:t>
            </w:r>
          </w:p>
          <w:p w14:paraId="47DEAF6E" w14:textId="77777777" w:rsidR="006920A1" w:rsidRPr="00F86DC1" w:rsidRDefault="006920A1" w:rsidP="009164B6">
            <w:pPr>
              <w:widowControl w:val="0"/>
              <w:autoSpaceDE w:val="0"/>
              <w:autoSpaceDN w:val="0"/>
              <w:adjustRightInd w:val="0"/>
              <w:spacing w:after="0" w:line="252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6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Контактный телефон</w:t>
            </w:r>
          </w:p>
          <w:p w14:paraId="44FCDA1D" w14:textId="77777777" w:rsidR="006920A1" w:rsidRPr="00F86DC1" w:rsidRDefault="006920A1" w:rsidP="009164B6">
            <w:pPr>
              <w:widowControl w:val="0"/>
              <w:autoSpaceDE w:val="0"/>
              <w:autoSpaceDN w:val="0"/>
              <w:adjustRightInd w:val="0"/>
              <w:spacing w:after="0" w:line="252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6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Адрес электронной почты</w:t>
            </w:r>
          </w:p>
        </w:tc>
        <w:tc>
          <w:tcPr>
            <w:tcW w:w="4423" w:type="dxa"/>
          </w:tcPr>
          <w:p w14:paraId="33486B7E" w14:textId="5720F865" w:rsidR="006920A1" w:rsidRPr="00F86DC1" w:rsidRDefault="00B83D84" w:rsidP="009164B6">
            <w:pPr>
              <w:widowControl w:val="0"/>
              <w:autoSpaceDE w:val="0"/>
              <w:autoSpaceDN w:val="0"/>
              <w:adjustRightInd w:val="0"/>
              <w:spacing w:after="0" w:line="252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Михалев Евгений Викторович</w:t>
            </w:r>
          </w:p>
          <w:p w14:paraId="7C509C42" w14:textId="71DDE849" w:rsidR="006920A1" w:rsidRPr="00F86DC1" w:rsidRDefault="00B83D84" w:rsidP="009164B6">
            <w:pPr>
              <w:widowControl w:val="0"/>
              <w:autoSpaceDE w:val="0"/>
              <w:autoSpaceDN w:val="0"/>
              <w:adjustRightInd w:val="0"/>
              <w:spacing w:after="0" w:line="252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="006920A1" w:rsidRPr="00F86D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ачальник Управления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благоустройства </w:t>
            </w:r>
            <w:r w:rsidR="006920A1" w:rsidRPr="00F86D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Министерства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ЖКХ и ГЗН Пензенской области</w:t>
            </w:r>
          </w:p>
          <w:p w14:paraId="3B8787DD" w14:textId="67E4336B" w:rsidR="006920A1" w:rsidRPr="00F86DC1" w:rsidRDefault="00B83D84" w:rsidP="009164B6">
            <w:pPr>
              <w:widowControl w:val="0"/>
              <w:autoSpaceDE w:val="0"/>
              <w:autoSpaceDN w:val="0"/>
              <w:adjustRightInd w:val="0"/>
              <w:spacing w:after="0" w:line="252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88412-22-18-00</w:t>
            </w:r>
          </w:p>
          <w:p w14:paraId="5973F4BD" w14:textId="7A597DE6" w:rsidR="006920A1" w:rsidRPr="00B83D84" w:rsidRDefault="00B83D84" w:rsidP="009164B6">
            <w:pPr>
              <w:widowControl w:val="0"/>
              <w:autoSpaceDE w:val="0"/>
              <w:autoSpaceDN w:val="0"/>
              <w:adjustRightInd w:val="0"/>
              <w:spacing w:after="0" w:line="252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proofErr w:type="spellStart"/>
            <w:r w:rsidRPr="00B83D8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upr.blagoustroistva</w:t>
            </w:r>
            <w:proofErr w:type="spellEnd"/>
            <w:r w:rsidRPr="00B83D8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  <w:t>@yandex.ru</w:t>
            </w:r>
          </w:p>
        </w:tc>
      </w:tr>
    </w:tbl>
    <w:p w14:paraId="784A35FD" w14:textId="77777777" w:rsidR="006920A1" w:rsidRPr="00F86DC1" w:rsidRDefault="006920A1" w:rsidP="006920A1">
      <w:pPr>
        <w:widowControl w:val="0"/>
        <w:autoSpaceDE w:val="0"/>
        <w:autoSpaceDN w:val="0"/>
        <w:adjustRightInd w:val="0"/>
        <w:spacing w:after="0" w:line="252" w:lineRule="auto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206244B" w14:textId="77777777" w:rsidR="006920A1" w:rsidRPr="00F86DC1" w:rsidRDefault="006920A1" w:rsidP="006920A1">
      <w:pPr>
        <w:widowControl w:val="0"/>
        <w:autoSpaceDE w:val="0"/>
        <w:autoSpaceDN w:val="0"/>
        <w:adjustRightInd w:val="0"/>
        <w:spacing w:after="0" w:line="252" w:lineRule="auto"/>
        <w:jc w:val="center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86DC1">
        <w:rPr>
          <w:rFonts w:ascii="Times New Roman" w:eastAsia="Times New Roman" w:hAnsi="Times New Roman" w:cs="Times New Roman"/>
          <w:sz w:val="28"/>
          <w:szCs w:val="28"/>
          <w:lang w:eastAsia="ru-RU"/>
        </w:rPr>
        <w:t>2. Описание проблемы, на решение которой направлено</w:t>
      </w:r>
    </w:p>
    <w:p w14:paraId="50AB34FA" w14:textId="77777777" w:rsidR="006920A1" w:rsidRPr="00F86DC1" w:rsidRDefault="006920A1" w:rsidP="006920A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86DC1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предлагаемое правовое регулирование</w:t>
      </w:r>
    </w:p>
    <w:p w14:paraId="531C2B98" w14:textId="77777777" w:rsidR="006920A1" w:rsidRPr="00F86DC1" w:rsidRDefault="006920A1" w:rsidP="006920A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936"/>
        <w:gridCol w:w="5698"/>
      </w:tblGrid>
      <w:tr w:rsidR="006920A1" w:rsidRPr="00F86DC1" w14:paraId="73258005" w14:textId="77777777" w:rsidTr="009164B6">
        <w:tc>
          <w:tcPr>
            <w:tcW w:w="3936" w:type="dxa"/>
          </w:tcPr>
          <w:p w14:paraId="7AC138B6" w14:textId="77777777" w:rsidR="006920A1" w:rsidRPr="00F86DC1" w:rsidRDefault="006920A1" w:rsidP="009164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6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2.1. Описание и причины возникновения </w:t>
            </w:r>
            <w:r w:rsidRPr="00F86DC1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eastAsia="ru-RU"/>
              </w:rPr>
              <w:t>проблемы, на решение которой направлен</w:t>
            </w:r>
            <w:r w:rsidRPr="00F86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предлагаемый способ регулирования</w:t>
            </w:r>
          </w:p>
        </w:tc>
        <w:tc>
          <w:tcPr>
            <w:tcW w:w="5698" w:type="dxa"/>
          </w:tcPr>
          <w:p w14:paraId="4317625E" w14:textId="3F269B78" w:rsidR="006920A1" w:rsidRPr="00692D80" w:rsidRDefault="00C91B99" w:rsidP="00692D80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outlineLvl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первоначальной редакции </w:t>
            </w:r>
            <w:r w:rsidR="00B83D84" w:rsidRPr="00B83D84">
              <w:rPr>
                <w:rFonts w:ascii="Times New Roman" w:hAnsi="Times New Roman" w:cs="Times New Roman"/>
                <w:sz w:val="24"/>
                <w:szCs w:val="24"/>
              </w:rPr>
              <w:t xml:space="preserve">Закона Пензенской области от 02.04.2008 №1506-ЗПО «Кодекса Пензенской области об административных </w:t>
            </w:r>
            <w:r w:rsidR="00B83D84" w:rsidRPr="00692D80">
              <w:rPr>
                <w:rFonts w:ascii="Times New Roman" w:hAnsi="Times New Roman" w:cs="Times New Roman"/>
                <w:sz w:val="24"/>
                <w:szCs w:val="24"/>
              </w:rPr>
              <w:t>правонарушениях» (далее – Кодекс)</w:t>
            </w:r>
            <w:r w:rsidRPr="00692D8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92D80" w:rsidRPr="00692D80">
              <w:rPr>
                <w:rFonts w:ascii="Times New Roman" w:hAnsi="Times New Roman" w:cs="Times New Roman"/>
                <w:sz w:val="24"/>
                <w:szCs w:val="24"/>
              </w:rPr>
              <w:t>содержалась</w:t>
            </w:r>
            <w:r w:rsidRPr="00692D80">
              <w:rPr>
                <w:rFonts w:ascii="Times New Roman" w:hAnsi="Times New Roman" w:cs="Times New Roman"/>
                <w:sz w:val="24"/>
                <w:szCs w:val="24"/>
              </w:rPr>
              <w:t xml:space="preserve"> статья 3.1. Нарушение требований к благоустройству и уборке территорий населенных пунктов. Наличии ее в Кодексе позволяло стимулировать физических и юридических лиц осуществлять уборку территорий и не допускать складирование </w:t>
            </w:r>
            <w:r w:rsidR="00140E55" w:rsidRPr="00692D80">
              <w:rPr>
                <w:rFonts w:ascii="Times New Roman" w:hAnsi="Times New Roman" w:cs="Times New Roman"/>
                <w:sz w:val="24"/>
                <w:szCs w:val="24"/>
              </w:rPr>
              <w:t>мусора и порубочных остатков</w:t>
            </w:r>
            <w:r w:rsidR="00692D80" w:rsidRPr="00692D80">
              <w:rPr>
                <w:rFonts w:ascii="Times New Roman" w:hAnsi="Times New Roman" w:cs="Times New Roman"/>
                <w:sz w:val="24"/>
                <w:szCs w:val="24"/>
              </w:rPr>
              <w:t>, а также принимать меры административного воздействия за нарушения в сфере благоустройства.</w:t>
            </w:r>
          </w:p>
        </w:tc>
      </w:tr>
      <w:tr w:rsidR="006920A1" w:rsidRPr="00F86DC1" w14:paraId="2F555291" w14:textId="77777777" w:rsidTr="009164B6">
        <w:tc>
          <w:tcPr>
            <w:tcW w:w="3936" w:type="dxa"/>
          </w:tcPr>
          <w:p w14:paraId="00AD31C9" w14:textId="77777777" w:rsidR="006920A1" w:rsidRPr="00F86DC1" w:rsidRDefault="006920A1" w:rsidP="009164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6DC1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eastAsia="ru-RU"/>
              </w:rPr>
              <w:t>2.2. Характеристика негативных эффектов</w:t>
            </w:r>
            <w:r w:rsidRPr="00F86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возникающих в связи с наличием проблемы, их </w:t>
            </w:r>
            <w:r w:rsidRPr="00F86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количественная оценка</w:t>
            </w:r>
          </w:p>
        </w:tc>
        <w:tc>
          <w:tcPr>
            <w:tcW w:w="5698" w:type="dxa"/>
          </w:tcPr>
          <w:p w14:paraId="04531834" w14:textId="2815D629" w:rsidR="00CD2270" w:rsidRDefault="00692D80" w:rsidP="009C1B12">
            <w:pPr>
              <w:spacing w:after="0" w:line="252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 настоящее время санитарная очистка населенных пунктов проводится органами местн</w:t>
            </w:r>
            <w:r w:rsidR="00CD2270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го самоуправления </w:t>
            </w:r>
            <w:r w:rsidR="00CD2270">
              <w:rPr>
                <w:rFonts w:ascii="Times New Roman" w:hAnsi="Times New Roman" w:cs="Times New Roman"/>
                <w:sz w:val="24"/>
                <w:szCs w:val="24"/>
              </w:rPr>
              <w:t xml:space="preserve">в рамках проведения месячника по </w:t>
            </w:r>
            <w:r w:rsidR="00CD227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благоустройству и санитарной очистки населенных пунктов. </w:t>
            </w:r>
          </w:p>
          <w:p w14:paraId="3555D434" w14:textId="48CA1E6B" w:rsidR="00CD2270" w:rsidRDefault="00CD2270" w:rsidP="009C1B12">
            <w:pPr>
              <w:spacing w:after="0" w:line="252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Так за 2021 ликвидировано </w:t>
            </w:r>
            <w:r w:rsidR="00EF3BE8">
              <w:rPr>
                <w:rFonts w:ascii="Times New Roman" w:hAnsi="Times New Roman" w:cs="Times New Roman"/>
                <w:sz w:val="24"/>
                <w:szCs w:val="24"/>
              </w:rPr>
              <w:t>3102 места несанкционированного складирования мусора и порубочных остатков;</w:t>
            </w:r>
          </w:p>
          <w:p w14:paraId="4A9ACA72" w14:textId="5C1A6B2B" w:rsidR="006920A1" w:rsidRPr="00EF3BE8" w:rsidRDefault="00CD2270" w:rsidP="009C1B12">
            <w:pPr>
              <w:spacing w:after="0" w:line="252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 2022 ликвидировано</w:t>
            </w:r>
            <w:r w:rsidR="00EF3BE8">
              <w:rPr>
                <w:rFonts w:ascii="Times New Roman" w:hAnsi="Times New Roman" w:cs="Times New Roman"/>
                <w:sz w:val="24"/>
                <w:szCs w:val="24"/>
              </w:rPr>
              <w:t xml:space="preserve"> 3408 мест несанкционированного складирования мусора и порубочных остатков.</w:t>
            </w:r>
          </w:p>
        </w:tc>
      </w:tr>
      <w:tr w:rsidR="006920A1" w:rsidRPr="00F86DC1" w14:paraId="1FC04A71" w14:textId="77777777" w:rsidTr="009164B6">
        <w:tc>
          <w:tcPr>
            <w:tcW w:w="3936" w:type="dxa"/>
          </w:tcPr>
          <w:p w14:paraId="774D4A0E" w14:textId="77777777" w:rsidR="006920A1" w:rsidRPr="00F86DC1" w:rsidRDefault="006920A1" w:rsidP="009164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6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2.3. Информация о мерах, принятых ранее для ее решения, достигнутых результатах и затраченных ресурсах</w:t>
            </w:r>
          </w:p>
        </w:tc>
        <w:tc>
          <w:tcPr>
            <w:tcW w:w="5698" w:type="dxa"/>
          </w:tcPr>
          <w:p w14:paraId="6B1F02EE" w14:textId="19867A2D" w:rsidR="006920A1" w:rsidRPr="00CD2270" w:rsidRDefault="00CD2270" w:rsidP="00CD2270">
            <w:pPr>
              <w:spacing w:after="0" w:line="252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Ежегодно в весенний и осенний периоды распоряжением Правительства Пензенской области объявляется месячник по благоустройству и санитарной очистке населенных пунктов Пензенской области.</w:t>
            </w:r>
          </w:p>
        </w:tc>
      </w:tr>
      <w:tr w:rsidR="006920A1" w:rsidRPr="00F86DC1" w14:paraId="1FA2C5D8" w14:textId="77777777" w:rsidTr="009164B6">
        <w:tc>
          <w:tcPr>
            <w:tcW w:w="3936" w:type="dxa"/>
          </w:tcPr>
          <w:p w14:paraId="2EF48CC5" w14:textId="77777777" w:rsidR="006920A1" w:rsidRPr="00F86DC1" w:rsidRDefault="006920A1" w:rsidP="009164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6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2.4. Прогноз развития ситуации при сохранении текущего регулирования</w:t>
            </w:r>
          </w:p>
        </w:tc>
        <w:tc>
          <w:tcPr>
            <w:tcW w:w="5698" w:type="dxa"/>
          </w:tcPr>
          <w:p w14:paraId="76C9327C" w14:textId="1D05DB49" w:rsidR="006920A1" w:rsidRPr="009C5E36" w:rsidRDefault="006920A1" w:rsidP="009164B6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5E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При сохранении текущего регулирования </w:t>
            </w:r>
            <w:r w:rsidR="001D7304" w:rsidRPr="009C5E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не обеспечивается </w:t>
            </w:r>
            <w:r w:rsidR="00CD22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соблюдение </w:t>
            </w:r>
            <w:r w:rsidR="00CD2270" w:rsidRPr="00A97238">
              <w:rPr>
                <w:rFonts w:ascii="Times New Roman" w:hAnsi="Times New Roman" w:cs="Times New Roman"/>
                <w:bCs/>
                <w:sz w:val="24"/>
                <w:szCs w:val="24"/>
              </w:rPr>
              <w:t>требований правил благоустройства к содержанию территории общего пользования муниципального образования</w:t>
            </w:r>
            <w:r w:rsidRPr="009C5E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  <w:tr w:rsidR="006920A1" w:rsidRPr="00F86DC1" w14:paraId="15D1C66F" w14:textId="77777777" w:rsidTr="009164B6">
        <w:tc>
          <w:tcPr>
            <w:tcW w:w="3936" w:type="dxa"/>
          </w:tcPr>
          <w:p w14:paraId="428CC09E" w14:textId="77777777" w:rsidR="006920A1" w:rsidRPr="0072058B" w:rsidRDefault="006920A1" w:rsidP="009164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058B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eastAsia="ru-RU"/>
              </w:rPr>
              <w:t>2.5. Опыт решения аналогичных проблем</w:t>
            </w:r>
            <w:r w:rsidRPr="007205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205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72058B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eastAsia="ru-RU"/>
              </w:rPr>
              <w:t>в других субъектах Российской Федерации</w:t>
            </w:r>
          </w:p>
          <w:p w14:paraId="2CC63C60" w14:textId="77777777" w:rsidR="006920A1" w:rsidRPr="0072058B" w:rsidRDefault="006920A1" w:rsidP="009164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4C06F395" w14:textId="77777777" w:rsidR="006920A1" w:rsidRPr="0072058B" w:rsidRDefault="006920A1" w:rsidP="009164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05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Источники данных</w:t>
            </w:r>
          </w:p>
        </w:tc>
        <w:tc>
          <w:tcPr>
            <w:tcW w:w="5698" w:type="dxa"/>
          </w:tcPr>
          <w:p w14:paraId="41BB8A9F" w14:textId="5B89875D" w:rsidR="006920A1" w:rsidRPr="0072058B" w:rsidRDefault="006920A1" w:rsidP="009164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05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ряде субъектов Российской Федерации данная проблема решена </w:t>
            </w:r>
            <w:r w:rsidR="00E07782" w:rsidRPr="007205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аналогичным способом</w:t>
            </w:r>
            <w:r w:rsidRPr="007205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</w:p>
          <w:p w14:paraId="41D18A24" w14:textId="0E66851D" w:rsidR="00982F34" w:rsidRDefault="00982F34" w:rsidP="009164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</w:t>
            </w:r>
            <w:r w:rsidRPr="00982F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Закон Оренбургской области от 01.10.2003 N 489/55-III-ОЗ (ред. от 26.10.2022) "Об административных правонарушениях в Оренбургской области"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14:paraId="7DDA600C" w14:textId="77777777" w:rsidR="006920A1" w:rsidRDefault="00982F34" w:rsidP="009164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</w:t>
            </w:r>
            <w:r w:rsidRPr="00982F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Закон РМ от 15.06.2015 N 38-З (ред. от 30.12.2022) "Об административной ответственности на территории Республики Мордовия"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14:paraId="0D01B6E2" w14:textId="62D7A1BD" w:rsidR="00982F34" w:rsidRPr="004B76E1" w:rsidRDefault="00982F34" w:rsidP="009164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</w:t>
            </w:r>
            <w:r w:rsidRPr="00982F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"Кодекс Нижегородской области об административных правонарушениях" от 20.05.2003 N 34-З (принят постановлением ЗС НО от 24.04.2003 N 475-III) (ред. от 01.03.2023)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  <w:tr w:rsidR="006920A1" w:rsidRPr="00F86DC1" w14:paraId="2958D756" w14:textId="77777777" w:rsidTr="009164B6">
        <w:tc>
          <w:tcPr>
            <w:tcW w:w="3936" w:type="dxa"/>
          </w:tcPr>
          <w:p w14:paraId="2BB64AFF" w14:textId="77777777" w:rsidR="006920A1" w:rsidRPr="00F86DC1" w:rsidRDefault="006920A1" w:rsidP="009164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6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2.6. Альтернативные способы решения проблемы</w:t>
            </w:r>
          </w:p>
        </w:tc>
        <w:tc>
          <w:tcPr>
            <w:tcW w:w="5698" w:type="dxa"/>
          </w:tcPr>
          <w:p w14:paraId="0B67D4BC" w14:textId="77777777" w:rsidR="006920A1" w:rsidRPr="00F86DC1" w:rsidRDefault="006920A1" w:rsidP="009164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Текущее правовое регулирование. </w:t>
            </w:r>
          </w:p>
        </w:tc>
      </w:tr>
    </w:tbl>
    <w:p w14:paraId="5049CA12" w14:textId="77777777" w:rsidR="006920A1" w:rsidRPr="00F86DC1" w:rsidRDefault="006920A1" w:rsidP="006920A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9D9E77C" w14:textId="77777777" w:rsidR="006920A1" w:rsidRPr="00F86DC1" w:rsidRDefault="006920A1" w:rsidP="006920A1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86DC1">
        <w:rPr>
          <w:rFonts w:ascii="Times New Roman" w:eastAsia="Times New Roman" w:hAnsi="Times New Roman" w:cs="Times New Roman"/>
          <w:sz w:val="28"/>
          <w:szCs w:val="28"/>
          <w:lang w:eastAsia="ru-RU"/>
        </w:rPr>
        <w:t>3. Цели предлагаемого правового</w:t>
      </w:r>
    </w:p>
    <w:p w14:paraId="77925CCE" w14:textId="77777777" w:rsidR="006920A1" w:rsidRPr="00F86DC1" w:rsidRDefault="006920A1" w:rsidP="006920A1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86DC1">
        <w:rPr>
          <w:rFonts w:ascii="Times New Roman" w:eastAsia="Times New Roman" w:hAnsi="Times New Roman" w:cs="Times New Roman"/>
          <w:sz w:val="28"/>
          <w:szCs w:val="28"/>
          <w:lang w:eastAsia="ru-RU"/>
        </w:rPr>
        <w:t>регулирования и показатели их достижения</w:t>
      </w:r>
    </w:p>
    <w:p w14:paraId="44FF4618" w14:textId="77777777" w:rsidR="006920A1" w:rsidRPr="00F86DC1" w:rsidRDefault="006920A1" w:rsidP="006920A1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14"/>
        <w:gridCol w:w="3657"/>
        <w:gridCol w:w="2863"/>
      </w:tblGrid>
      <w:tr w:rsidR="006920A1" w:rsidRPr="00F86DC1" w14:paraId="500661B6" w14:textId="77777777" w:rsidTr="009164B6">
        <w:tc>
          <w:tcPr>
            <w:tcW w:w="3114" w:type="dxa"/>
          </w:tcPr>
          <w:p w14:paraId="1030D8EB" w14:textId="77777777" w:rsidR="006920A1" w:rsidRPr="00F86DC1" w:rsidRDefault="006920A1" w:rsidP="009164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6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3.1. Цели предлагаемого правового регулирования</w:t>
            </w:r>
          </w:p>
        </w:tc>
        <w:tc>
          <w:tcPr>
            <w:tcW w:w="3657" w:type="dxa"/>
          </w:tcPr>
          <w:p w14:paraId="3CFE6CD0" w14:textId="77777777" w:rsidR="006920A1" w:rsidRPr="00F86DC1" w:rsidRDefault="006920A1" w:rsidP="009164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6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3.2. Показатели достижения целей предлагаемого правового регулирования</w:t>
            </w:r>
          </w:p>
        </w:tc>
        <w:tc>
          <w:tcPr>
            <w:tcW w:w="2863" w:type="dxa"/>
          </w:tcPr>
          <w:p w14:paraId="07A13F4F" w14:textId="77777777" w:rsidR="006920A1" w:rsidRPr="00F86DC1" w:rsidRDefault="006920A1" w:rsidP="009164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6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3.3. Сроки достижения целей предлагаемого правового регулирования</w:t>
            </w:r>
          </w:p>
        </w:tc>
      </w:tr>
      <w:tr w:rsidR="006920A1" w:rsidRPr="00F86DC1" w14:paraId="097FD3FC" w14:textId="77777777" w:rsidTr="009164B6">
        <w:tc>
          <w:tcPr>
            <w:tcW w:w="3114" w:type="dxa"/>
          </w:tcPr>
          <w:p w14:paraId="4947B89B" w14:textId="673CEE8B" w:rsidR="006920A1" w:rsidRDefault="006920A1" w:rsidP="009164B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Создание результативной и эффективной деятельности </w:t>
            </w:r>
            <w:r w:rsidR="00982F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 содержанию территорий населенных </w:t>
            </w:r>
            <w:proofErr w:type="spellStart"/>
            <w:r w:rsidR="00982F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пуктов</w:t>
            </w:r>
            <w:proofErr w:type="spellEnd"/>
          </w:p>
          <w:p w14:paraId="1FDF5CCF" w14:textId="0DF69F3E" w:rsidR="0032704A" w:rsidRPr="00F86DC1" w:rsidRDefault="0032704A" w:rsidP="009164B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57" w:type="dxa"/>
          </w:tcPr>
          <w:p w14:paraId="56F834EF" w14:textId="77777777" w:rsidR="006920A1" w:rsidRPr="00F86DC1" w:rsidRDefault="006920A1" w:rsidP="009164B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Осуществление деятельности в соответствии с нормами действующего законодательства. </w:t>
            </w:r>
          </w:p>
        </w:tc>
        <w:tc>
          <w:tcPr>
            <w:tcW w:w="2863" w:type="dxa"/>
          </w:tcPr>
          <w:p w14:paraId="0B139676" w14:textId="17801700" w:rsidR="006920A1" w:rsidRPr="00F86DC1" w:rsidRDefault="006920A1" w:rsidP="009164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</w:t>
            </w:r>
            <w:r w:rsidR="00521F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год.</w:t>
            </w:r>
          </w:p>
        </w:tc>
      </w:tr>
    </w:tbl>
    <w:p w14:paraId="07F416FC" w14:textId="77777777" w:rsidR="006920A1" w:rsidRPr="00F86DC1" w:rsidRDefault="006920A1" w:rsidP="006920A1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A226A02" w14:textId="77777777" w:rsidR="006920A1" w:rsidRPr="00F86DC1" w:rsidRDefault="006920A1" w:rsidP="006920A1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86DC1">
        <w:rPr>
          <w:rFonts w:ascii="Times New Roman" w:eastAsia="Times New Roman" w:hAnsi="Times New Roman" w:cs="Times New Roman"/>
          <w:sz w:val="28"/>
          <w:szCs w:val="28"/>
          <w:lang w:eastAsia="ru-RU"/>
        </w:rPr>
        <w:t>4. Описание основных групп субъектов предпринимательской</w:t>
      </w:r>
    </w:p>
    <w:p w14:paraId="5549ABDD" w14:textId="77777777" w:rsidR="006920A1" w:rsidRPr="00F86DC1" w:rsidRDefault="006920A1" w:rsidP="006920A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86D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</w:t>
      </w:r>
      <w:r w:rsidR="00DB4303" w:rsidRPr="00DB4303">
        <w:rPr>
          <w:rFonts w:ascii="Times New Roman" w:eastAsia="Times New Roman" w:hAnsi="Times New Roman" w:cs="Times New Roman"/>
          <w:sz w:val="28"/>
          <w:szCs w:val="28"/>
          <w:lang w:eastAsia="ru-RU"/>
        </w:rPr>
        <w:t>иной экономической</w:t>
      </w:r>
      <w:r w:rsidRPr="00F86D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деятельности, иных лиц, интересы которых</w:t>
      </w:r>
    </w:p>
    <w:p w14:paraId="06530EA9" w14:textId="77777777" w:rsidR="006920A1" w:rsidRPr="00F86DC1" w:rsidRDefault="006920A1" w:rsidP="006920A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86DC1">
        <w:rPr>
          <w:rFonts w:ascii="Times New Roman" w:eastAsia="Times New Roman" w:hAnsi="Times New Roman" w:cs="Times New Roman"/>
          <w:sz w:val="28"/>
          <w:szCs w:val="28"/>
          <w:lang w:eastAsia="ru-RU"/>
        </w:rPr>
        <w:t>могут быть затронуты предполагаемым правовым регулированием</w:t>
      </w:r>
    </w:p>
    <w:p w14:paraId="3B6626E9" w14:textId="77777777" w:rsidR="006920A1" w:rsidRPr="00F86DC1" w:rsidRDefault="006920A1" w:rsidP="006920A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369"/>
        <w:gridCol w:w="3402"/>
        <w:gridCol w:w="2863"/>
      </w:tblGrid>
      <w:tr w:rsidR="006920A1" w:rsidRPr="00F86DC1" w14:paraId="1FE0555B" w14:textId="77777777" w:rsidTr="009164B6">
        <w:tc>
          <w:tcPr>
            <w:tcW w:w="3369" w:type="dxa"/>
          </w:tcPr>
          <w:p w14:paraId="58EF975A" w14:textId="77777777" w:rsidR="006920A1" w:rsidRPr="00F86DC1" w:rsidRDefault="006920A1" w:rsidP="009164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6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4.1. Группы потенциальных субъектов предлагаемого правового регулирования (краткое описание их качественных характеристик)</w:t>
            </w:r>
          </w:p>
        </w:tc>
        <w:tc>
          <w:tcPr>
            <w:tcW w:w="3402" w:type="dxa"/>
          </w:tcPr>
          <w:p w14:paraId="7A8E484F" w14:textId="77777777" w:rsidR="006920A1" w:rsidRPr="00F86DC1" w:rsidRDefault="006920A1" w:rsidP="009164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6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4.2. </w:t>
            </w:r>
            <w:r w:rsidRPr="004F3F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Количественная оценка участников группы</w:t>
            </w:r>
          </w:p>
        </w:tc>
        <w:tc>
          <w:tcPr>
            <w:tcW w:w="2863" w:type="dxa"/>
          </w:tcPr>
          <w:p w14:paraId="3F78FF20" w14:textId="77777777" w:rsidR="006920A1" w:rsidRPr="00F86DC1" w:rsidRDefault="006920A1" w:rsidP="009164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6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4.3. Источники данных</w:t>
            </w:r>
          </w:p>
        </w:tc>
      </w:tr>
      <w:tr w:rsidR="006920A1" w:rsidRPr="00F86DC1" w14:paraId="6B256546" w14:textId="77777777" w:rsidTr="009164B6">
        <w:tc>
          <w:tcPr>
            <w:tcW w:w="3369" w:type="dxa"/>
          </w:tcPr>
          <w:p w14:paraId="2016ACD8" w14:textId="32DA6F3F" w:rsidR="006920A1" w:rsidRPr="00F86DC1" w:rsidRDefault="00982F34" w:rsidP="009164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Физические</w:t>
            </w:r>
            <w:r w:rsidR="00AA47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юридические лица</w:t>
            </w:r>
            <w:r w:rsidR="00AA47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индивидуальные предприниматели</w:t>
            </w:r>
          </w:p>
        </w:tc>
        <w:tc>
          <w:tcPr>
            <w:tcW w:w="3402" w:type="dxa"/>
          </w:tcPr>
          <w:p w14:paraId="70A82E83" w14:textId="1F02EFE1" w:rsidR="006920A1" w:rsidRPr="006D0E38" w:rsidRDefault="00982F34" w:rsidP="009164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</w:t>
            </w:r>
          </w:p>
          <w:p w14:paraId="7F0D3EC3" w14:textId="77777777" w:rsidR="006920A1" w:rsidRPr="00533DEE" w:rsidRDefault="006920A1" w:rsidP="009164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863" w:type="dxa"/>
          </w:tcPr>
          <w:p w14:paraId="3A2DC3B0" w14:textId="77777777" w:rsidR="006920A1" w:rsidRDefault="006920A1" w:rsidP="009164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F86DC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-</w:t>
            </w:r>
          </w:p>
          <w:p w14:paraId="08B912BA" w14:textId="77777777" w:rsidR="006920A1" w:rsidRDefault="006920A1" w:rsidP="009164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  <w:p w14:paraId="3F10309A" w14:textId="77777777" w:rsidR="006920A1" w:rsidRPr="00533DEE" w:rsidRDefault="006920A1" w:rsidP="009164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</w:tbl>
    <w:p w14:paraId="14AB2CC3" w14:textId="77777777" w:rsidR="006920A1" w:rsidRPr="00F86DC1" w:rsidRDefault="006920A1" w:rsidP="006920A1">
      <w:pPr>
        <w:widowControl w:val="0"/>
        <w:autoSpaceDE w:val="0"/>
        <w:autoSpaceDN w:val="0"/>
        <w:adjustRightInd w:val="0"/>
        <w:spacing w:after="0" w:line="252" w:lineRule="auto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5E0F1E9" w14:textId="77777777" w:rsidR="006920A1" w:rsidRPr="00F86DC1" w:rsidRDefault="006920A1" w:rsidP="006920A1">
      <w:pPr>
        <w:widowControl w:val="0"/>
        <w:autoSpaceDE w:val="0"/>
        <w:autoSpaceDN w:val="0"/>
        <w:adjustRightInd w:val="0"/>
        <w:spacing w:after="0" w:line="252" w:lineRule="auto"/>
        <w:jc w:val="center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86DC1">
        <w:rPr>
          <w:rFonts w:ascii="Times New Roman" w:eastAsia="Times New Roman" w:hAnsi="Times New Roman" w:cs="Times New Roman"/>
          <w:sz w:val="28"/>
          <w:szCs w:val="28"/>
          <w:lang w:eastAsia="ru-RU"/>
        </w:rPr>
        <w:t>5. Изменение функций (полномочий, обязанностей, прав)</w:t>
      </w:r>
    </w:p>
    <w:p w14:paraId="21AD2C8C" w14:textId="77777777" w:rsidR="006920A1" w:rsidRPr="00F86DC1" w:rsidRDefault="006920A1" w:rsidP="006920A1">
      <w:pPr>
        <w:widowControl w:val="0"/>
        <w:autoSpaceDE w:val="0"/>
        <w:autoSpaceDN w:val="0"/>
        <w:adjustRightInd w:val="0"/>
        <w:spacing w:after="0" w:line="252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86DC1">
        <w:rPr>
          <w:rFonts w:ascii="Times New Roman" w:eastAsia="Times New Roman" w:hAnsi="Times New Roman" w:cs="Times New Roman"/>
          <w:sz w:val="28"/>
          <w:szCs w:val="28"/>
          <w:lang w:eastAsia="ru-RU"/>
        </w:rPr>
        <w:t>исполнительных органов государственной власти (органов местного самоуправления) Пензенской области, а также порядка их реализации</w:t>
      </w:r>
    </w:p>
    <w:p w14:paraId="0B92B37B" w14:textId="77777777" w:rsidR="006920A1" w:rsidRPr="00F86DC1" w:rsidRDefault="006920A1" w:rsidP="006920A1">
      <w:pPr>
        <w:widowControl w:val="0"/>
        <w:autoSpaceDE w:val="0"/>
        <w:autoSpaceDN w:val="0"/>
        <w:adjustRightInd w:val="0"/>
        <w:spacing w:after="0" w:line="252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86DC1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связи с введением предлагаемого правового регулирования</w:t>
      </w:r>
    </w:p>
    <w:p w14:paraId="15FC2724" w14:textId="77777777" w:rsidR="006920A1" w:rsidRPr="00F86DC1" w:rsidRDefault="006920A1" w:rsidP="006920A1">
      <w:pPr>
        <w:widowControl w:val="0"/>
        <w:autoSpaceDE w:val="0"/>
        <w:autoSpaceDN w:val="0"/>
        <w:adjustRightInd w:val="0"/>
        <w:spacing w:after="0" w:line="252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778"/>
        <w:gridCol w:w="2324"/>
        <w:gridCol w:w="2548"/>
        <w:gridCol w:w="1984"/>
      </w:tblGrid>
      <w:tr w:rsidR="006920A1" w:rsidRPr="00F86DC1" w14:paraId="38D002AB" w14:textId="77777777" w:rsidTr="00F17CE7">
        <w:tc>
          <w:tcPr>
            <w:tcW w:w="2778" w:type="dxa"/>
          </w:tcPr>
          <w:p w14:paraId="05763F10" w14:textId="77777777" w:rsidR="006920A1" w:rsidRPr="00F86DC1" w:rsidRDefault="006920A1" w:rsidP="009164B6">
            <w:pPr>
              <w:widowControl w:val="0"/>
              <w:autoSpaceDE w:val="0"/>
              <w:autoSpaceDN w:val="0"/>
              <w:adjustRightInd w:val="0"/>
              <w:spacing w:after="0" w:line="252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0" w:name="Par57"/>
            <w:bookmarkEnd w:id="0"/>
            <w:r w:rsidRPr="00F86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5.1. Наименование функции</w:t>
            </w:r>
          </w:p>
          <w:p w14:paraId="245DF805" w14:textId="77777777" w:rsidR="006920A1" w:rsidRPr="00F86DC1" w:rsidRDefault="006920A1" w:rsidP="009164B6">
            <w:pPr>
              <w:widowControl w:val="0"/>
              <w:autoSpaceDE w:val="0"/>
              <w:autoSpaceDN w:val="0"/>
              <w:adjustRightInd w:val="0"/>
              <w:spacing w:after="0" w:line="252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6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(полномочия, обязанности или права)</w:t>
            </w:r>
          </w:p>
        </w:tc>
        <w:tc>
          <w:tcPr>
            <w:tcW w:w="2324" w:type="dxa"/>
          </w:tcPr>
          <w:p w14:paraId="44009BED" w14:textId="77777777" w:rsidR="006920A1" w:rsidRPr="00F86DC1" w:rsidRDefault="006920A1" w:rsidP="009164B6">
            <w:pPr>
              <w:widowControl w:val="0"/>
              <w:autoSpaceDE w:val="0"/>
              <w:autoSpaceDN w:val="0"/>
              <w:adjustRightInd w:val="0"/>
              <w:spacing w:after="0" w:line="252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6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5.2. Характеристика функции</w:t>
            </w:r>
          </w:p>
          <w:p w14:paraId="666AB135" w14:textId="77777777" w:rsidR="006920A1" w:rsidRPr="00F86DC1" w:rsidRDefault="006920A1" w:rsidP="009164B6">
            <w:pPr>
              <w:widowControl w:val="0"/>
              <w:autoSpaceDE w:val="0"/>
              <w:autoSpaceDN w:val="0"/>
              <w:adjustRightInd w:val="0"/>
              <w:spacing w:after="0" w:line="252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6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(новая/</w:t>
            </w:r>
            <w:r w:rsidRPr="00F86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изменяемая/</w:t>
            </w:r>
            <w:r w:rsidRPr="00F86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отменяемая)</w:t>
            </w:r>
          </w:p>
        </w:tc>
        <w:tc>
          <w:tcPr>
            <w:tcW w:w="2548" w:type="dxa"/>
          </w:tcPr>
          <w:p w14:paraId="261D1D7D" w14:textId="77777777" w:rsidR="006920A1" w:rsidRPr="00F86DC1" w:rsidRDefault="006920A1" w:rsidP="009164B6">
            <w:pPr>
              <w:widowControl w:val="0"/>
              <w:autoSpaceDE w:val="0"/>
              <w:autoSpaceDN w:val="0"/>
              <w:adjustRightInd w:val="0"/>
              <w:spacing w:after="0" w:line="252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6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5.3. Предполагаемый порядок реализации</w:t>
            </w:r>
          </w:p>
        </w:tc>
        <w:tc>
          <w:tcPr>
            <w:tcW w:w="1984" w:type="dxa"/>
          </w:tcPr>
          <w:p w14:paraId="46011914" w14:textId="77777777" w:rsidR="006920A1" w:rsidRPr="00F86DC1" w:rsidRDefault="006920A1" w:rsidP="009164B6">
            <w:pPr>
              <w:widowControl w:val="0"/>
              <w:autoSpaceDE w:val="0"/>
              <w:autoSpaceDN w:val="0"/>
              <w:adjustRightInd w:val="0"/>
              <w:spacing w:after="0" w:line="252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6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5.4. Оценка изменения численности сотрудников и/или потребностей</w:t>
            </w:r>
          </w:p>
          <w:p w14:paraId="332BF7D9" w14:textId="77777777" w:rsidR="006920A1" w:rsidRPr="00F86DC1" w:rsidRDefault="006920A1" w:rsidP="009164B6">
            <w:pPr>
              <w:widowControl w:val="0"/>
              <w:autoSpaceDE w:val="0"/>
              <w:autoSpaceDN w:val="0"/>
              <w:adjustRightInd w:val="0"/>
              <w:spacing w:after="0" w:line="252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6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других ресурсах</w:t>
            </w:r>
          </w:p>
        </w:tc>
      </w:tr>
      <w:tr w:rsidR="006920A1" w:rsidRPr="00F86DC1" w14:paraId="590FB47C" w14:textId="77777777" w:rsidTr="009164B6">
        <w:tc>
          <w:tcPr>
            <w:tcW w:w="9634" w:type="dxa"/>
            <w:gridSpan w:val="4"/>
          </w:tcPr>
          <w:p w14:paraId="1F0334DD" w14:textId="77777777" w:rsidR="006920A1" w:rsidRPr="00F86DC1" w:rsidRDefault="006920A1" w:rsidP="009164B6">
            <w:pPr>
              <w:widowControl w:val="0"/>
              <w:autoSpaceDE w:val="0"/>
              <w:autoSpaceDN w:val="0"/>
              <w:adjustRightInd w:val="0"/>
              <w:spacing w:after="0" w:line="252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920A1" w:rsidRPr="00F86DC1" w14:paraId="1924DCFF" w14:textId="77777777" w:rsidTr="00F17CE7">
        <w:tc>
          <w:tcPr>
            <w:tcW w:w="2778" w:type="dxa"/>
          </w:tcPr>
          <w:p w14:paraId="4A8BEDB6" w14:textId="64060B51" w:rsidR="006920A1" w:rsidRPr="00F86DC1" w:rsidRDefault="0072058B" w:rsidP="009164B6">
            <w:pPr>
              <w:widowControl w:val="0"/>
              <w:autoSpaceDE w:val="0"/>
              <w:autoSpaceDN w:val="0"/>
              <w:adjustRightInd w:val="0"/>
              <w:spacing w:after="0" w:line="252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Функции не изменяются</w:t>
            </w:r>
          </w:p>
        </w:tc>
        <w:tc>
          <w:tcPr>
            <w:tcW w:w="2324" w:type="dxa"/>
          </w:tcPr>
          <w:p w14:paraId="752B31D6" w14:textId="5DA7A216" w:rsidR="006920A1" w:rsidRPr="00F86DC1" w:rsidRDefault="0072058B" w:rsidP="009164B6">
            <w:pPr>
              <w:widowControl w:val="0"/>
              <w:autoSpaceDE w:val="0"/>
              <w:autoSpaceDN w:val="0"/>
              <w:adjustRightInd w:val="0"/>
              <w:spacing w:after="0" w:line="252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548" w:type="dxa"/>
          </w:tcPr>
          <w:p w14:paraId="1523CCF7" w14:textId="03410C32" w:rsidR="006920A1" w:rsidRPr="00F86DC1" w:rsidRDefault="0072058B" w:rsidP="00F17CE7">
            <w:pPr>
              <w:widowControl w:val="0"/>
              <w:autoSpaceDE w:val="0"/>
              <w:autoSpaceDN w:val="0"/>
              <w:adjustRightInd w:val="0"/>
              <w:spacing w:after="0" w:line="252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984" w:type="dxa"/>
          </w:tcPr>
          <w:p w14:paraId="197ADAB4" w14:textId="77777777" w:rsidR="006920A1" w:rsidRPr="00F86DC1" w:rsidRDefault="006920A1" w:rsidP="009164B6">
            <w:pPr>
              <w:widowControl w:val="0"/>
              <w:autoSpaceDE w:val="0"/>
              <w:autoSpaceDN w:val="0"/>
              <w:adjustRightInd w:val="0"/>
              <w:spacing w:after="0" w:line="252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6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</w:tbl>
    <w:p w14:paraId="363EDF8E" w14:textId="77777777" w:rsidR="006920A1" w:rsidRPr="00F86DC1" w:rsidRDefault="006920A1" w:rsidP="006920A1">
      <w:pPr>
        <w:widowControl w:val="0"/>
        <w:autoSpaceDE w:val="0"/>
        <w:autoSpaceDN w:val="0"/>
        <w:adjustRightInd w:val="0"/>
        <w:spacing w:after="0" w:line="252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51317EA" w14:textId="77777777" w:rsidR="006920A1" w:rsidRPr="00F86DC1" w:rsidRDefault="006920A1" w:rsidP="006920A1">
      <w:pPr>
        <w:widowControl w:val="0"/>
        <w:autoSpaceDE w:val="0"/>
        <w:autoSpaceDN w:val="0"/>
        <w:adjustRightInd w:val="0"/>
        <w:spacing w:after="0" w:line="252" w:lineRule="auto"/>
        <w:jc w:val="center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86DC1">
        <w:rPr>
          <w:rFonts w:ascii="Times New Roman" w:eastAsia="Times New Roman" w:hAnsi="Times New Roman" w:cs="Times New Roman"/>
          <w:sz w:val="28"/>
          <w:szCs w:val="28"/>
          <w:lang w:eastAsia="ru-RU"/>
        </w:rPr>
        <w:t>6. Оценка дополнительных расходов (доходов)</w:t>
      </w:r>
    </w:p>
    <w:p w14:paraId="688930DD" w14:textId="77777777" w:rsidR="006920A1" w:rsidRPr="00F86DC1" w:rsidRDefault="006920A1" w:rsidP="006920A1">
      <w:pPr>
        <w:widowControl w:val="0"/>
        <w:autoSpaceDE w:val="0"/>
        <w:autoSpaceDN w:val="0"/>
        <w:adjustRightInd w:val="0"/>
        <w:spacing w:after="0" w:line="252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86D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консолидированного бюджета Пензенской области, </w:t>
      </w:r>
      <w:r w:rsidRPr="00F86DC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связанных с введением предлагаемого правового регулирования</w:t>
      </w:r>
    </w:p>
    <w:p w14:paraId="72248BB6" w14:textId="77777777" w:rsidR="006920A1" w:rsidRPr="00F86DC1" w:rsidRDefault="006920A1" w:rsidP="006920A1">
      <w:pPr>
        <w:widowControl w:val="0"/>
        <w:autoSpaceDE w:val="0"/>
        <w:autoSpaceDN w:val="0"/>
        <w:adjustRightInd w:val="0"/>
        <w:spacing w:after="0" w:line="252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969"/>
        <w:gridCol w:w="2891"/>
        <w:gridCol w:w="2774"/>
      </w:tblGrid>
      <w:tr w:rsidR="006920A1" w:rsidRPr="00F86DC1" w14:paraId="382B8CEE" w14:textId="77777777" w:rsidTr="009164B6">
        <w:tc>
          <w:tcPr>
            <w:tcW w:w="3969" w:type="dxa"/>
          </w:tcPr>
          <w:p w14:paraId="7F10C7DD" w14:textId="77777777" w:rsidR="006920A1" w:rsidRPr="00F86DC1" w:rsidRDefault="006920A1" w:rsidP="009164B6">
            <w:pPr>
              <w:widowControl w:val="0"/>
              <w:autoSpaceDE w:val="0"/>
              <w:autoSpaceDN w:val="0"/>
              <w:adjustRightInd w:val="0"/>
              <w:spacing w:after="0" w:line="252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6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6.1. Наименование функции (полномочия, </w:t>
            </w:r>
          </w:p>
          <w:p w14:paraId="41D06824" w14:textId="77777777" w:rsidR="006920A1" w:rsidRPr="00F86DC1" w:rsidRDefault="006920A1" w:rsidP="009164B6">
            <w:pPr>
              <w:widowControl w:val="0"/>
              <w:autoSpaceDE w:val="0"/>
              <w:autoSpaceDN w:val="0"/>
              <w:adjustRightInd w:val="0"/>
              <w:spacing w:after="0" w:line="252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6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обязанности или права)</w:t>
            </w:r>
          </w:p>
          <w:p w14:paraId="7337F47B" w14:textId="77777777" w:rsidR="006920A1" w:rsidRPr="00F86DC1" w:rsidRDefault="006920A1" w:rsidP="009164B6">
            <w:pPr>
              <w:widowControl w:val="0"/>
              <w:autoSpaceDE w:val="0"/>
              <w:autoSpaceDN w:val="0"/>
              <w:adjustRightInd w:val="0"/>
              <w:spacing w:after="0" w:line="252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6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(в соответствии с </w:t>
            </w:r>
            <w:hyperlink w:anchor="Par57" w:history="1">
              <w:r w:rsidRPr="00F86DC1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пунктом 5.1</w:t>
              </w:r>
            </w:hyperlink>
            <w:r w:rsidRPr="00F86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2891" w:type="dxa"/>
          </w:tcPr>
          <w:p w14:paraId="44AB16DB" w14:textId="77777777" w:rsidR="006920A1" w:rsidRPr="00F86DC1" w:rsidRDefault="006920A1" w:rsidP="009164B6">
            <w:pPr>
              <w:widowControl w:val="0"/>
              <w:autoSpaceDE w:val="0"/>
              <w:autoSpaceDN w:val="0"/>
              <w:adjustRightInd w:val="0"/>
              <w:spacing w:after="0" w:line="252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6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6.2. Возможные расходы (возможные поступления) консолидированного бюджета </w:t>
            </w:r>
            <w:r w:rsidRPr="00F86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Пензенской области</w:t>
            </w:r>
          </w:p>
        </w:tc>
        <w:tc>
          <w:tcPr>
            <w:tcW w:w="2774" w:type="dxa"/>
          </w:tcPr>
          <w:p w14:paraId="7298B948" w14:textId="77777777" w:rsidR="006920A1" w:rsidRPr="00F86DC1" w:rsidRDefault="006920A1" w:rsidP="009164B6">
            <w:pPr>
              <w:widowControl w:val="0"/>
              <w:autoSpaceDE w:val="0"/>
              <w:autoSpaceDN w:val="0"/>
              <w:adjustRightInd w:val="0"/>
              <w:spacing w:after="0" w:line="252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6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6.3. Количественная оценка расходов или возможных поступлений,</w:t>
            </w:r>
          </w:p>
          <w:p w14:paraId="6808E44F" w14:textId="77777777" w:rsidR="006920A1" w:rsidRPr="00F86DC1" w:rsidRDefault="006920A1" w:rsidP="009164B6">
            <w:pPr>
              <w:widowControl w:val="0"/>
              <w:autoSpaceDE w:val="0"/>
              <w:autoSpaceDN w:val="0"/>
              <w:adjustRightInd w:val="0"/>
              <w:spacing w:after="0" w:line="252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6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тыс. рублей</w:t>
            </w:r>
          </w:p>
        </w:tc>
      </w:tr>
      <w:tr w:rsidR="006920A1" w:rsidRPr="00F86DC1" w14:paraId="649DD2FA" w14:textId="77777777" w:rsidTr="009164B6">
        <w:tc>
          <w:tcPr>
            <w:tcW w:w="9634" w:type="dxa"/>
            <w:gridSpan w:val="3"/>
          </w:tcPr>
          <w:p w14:paraId="79CA6551" w14:textId="77777777" w:rsidR="006920A1" w:rsidRPr="00F86DC1" w:rsidRDefault="006920A1" w:rsidP="009164B6">
            <w:pPr>
              <w:widowControl w:val="0"/>
              <w:autoSpaceDE w:val="0"/>
              <w:autoSpaceDN w:val="0"/>
              <w:adjustRightInd w:val="0"/>
              <w:spacing w:after="0" w:line="252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6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ИОГВ</w:t>
            </w:r>
          </w:p>
        </w:tc>
      </w:tr>
      <w:tr w:rsidR="006920A1" w:rsidRPr="00F86DC1" w14:paraId="33D57B3A" w14:textId="77777777" w:rsidTr="009164B6">
        <w:tc>
          <w:tcPr>
            <w:tcW w:w="3969" w:type="dxa"/>
          </w:tcPr>
          <w:p w14:paraId="15B3B915" w14:textId="77777777" w:rsidR="006920A1" w:rsidRPr="00F86DC1" w:rsidRDefault="006920A1" w:rsidP="009164B6">
            <w:pPr>
              <w:widowControl w:val="0"/>
              <w:autoSpaceDE w:val="0"/>
              <w:autoSpaceDN w:val="0"/>
              <w:adjustRightInd w:val="0"/>
              <w:spacing w:after="0" w:line="252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Министерство</w:t>
            </w:r>
          </w:p>
        </w:tc>
        <w:tc>
          <w:tcPr>
            <w:tcW w:w="2891" w:type="dxa"/>
          </w:tcPr>
          <w:p w14:paraId="2AD02290" w14:textId="77777777" w:rsidR="006920A1" w:rsidRPr="00F86DC1" w:rsidRDefault="006920A1" w:rsidP="009164B6">
            <w:pPr>
              <w:widowControl w:val="0"/>
              <w:autoSpaceDE w:val="0"/>
              <w:autoSpaceDN w:val="0"/>
              <w:adjustRightInd w:val="0"/>
              <w:spacing w:after="0" w:line="252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Не потребуется дополнительных затрат из бюджета Пензенской области. </w:t>
            </w:r>
          </w:p>
        </w:tc>
        <w:tc>
          <w:tcPr>
            <w:tcW w:w="2774" w:type="dxa"/>
          </w:tcPr>
          <w:p w14:paraId="0DCAB02E" w14:textId="77777777" w:rsidR="006920A1" w:rsidRPr="00F86DC1" w:rsidRDefault="006920A1" w:rsidP="009164B6">
            <w:pPr>
              <w:widowControl w:val="0"/>
              <w:autoSpaceDE w:val="0"/>
              <w:autoSpaceDN w:val="0"/>
              <w:adjustRightInd w:val="0"/>
              <w:spacing w:after="0" w:line="252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</w:tbl>
    <w:p w14:paraId="1FE5217C" w14:textId="77777777" w:rsidR="006920A1" w:rsidRPr="00F86DC1" w:rsidRDefault="006920A1" w:rsidP="006920A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4425B7A" w14:textId="77777777" w:rsidR="006920A1" w:rsidRPr="00F86DC1" w:rsidRDefault="006920A1" w:rsidP="006920A1">
      <w:pPr>
        <w:widowControl w:val="0"/>
        <w:autoSpaceDE w:val="0"/>
        <w:autoSpaceDN w:val="0"/>
        <w:adjustRightInd w:val="0"/>
        <w:spacing w:after="0" w:line="252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86DC1">
        <w:rPr>
          <w:rFonts w:ascii="Times New Roman" w:eastAsia="Times New Roman" w:hAnsi="Times New Roman" w:cs="Times New Roman"/>
          <w:sz w:val="28"/>
          <w:szCs w:val="28"/>
          <w:lang w:eastAsia="ru-RU"/>
        </w:rPr>
        <w:t>6.4. Другие сведения о дополнительных расходах (доходах) консолидированного бюджета Пензенской области, связанных с введением предлагаемого правового регулирования:</w:t>
      </w:r>
    </w:p>
    <w:p w14:paraId="70BC3175" w14:textId="77777777" w:rsidR="006920A1" w:rsidRPr="00F86DC1" w:rsidRDefault="006920A1" w:rsidP="006920A1">
      <w:pPr>
        <w:widowControl w:val="0"/>
        <w:autoSpaceDE w:val="0"/>
        <w:autoSpaceDN w:val="0"/>
        <w:adjustRightInd w:val="0"/>
        <w:spacing w:after="0" w:line="252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EC2430C" w14:textId="77777777" w:rsidR="006920A1" w:rsidRPr="00F86DC1" w:rsidRDefault="006920A1" w:rsidP="00F17CE7">
      <w:pPr>
        <w:widowControl w:val="0"/>
        <w:autoSpaceDE w:val="0"/>
        <w:autoSpaceDN w:val="0"/>
        <w:adjustRightInd w:val="0"/>
        <w:spacing w:after="0" w:line="0" w:lineRule="atLeast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86DC1">
        <w:rPr>
          <w:rFonts w:ascii="Times New Roman" w:eastAsia="Times New Roman" w:hAnsi="Times New Roman" w:cs="Times New Roman"/>
          <w:sz w:val="28"/>
          <w:szCs w:val="28"/>
          <w:lang w:eastAsia="ru-RU"/>
        </w:rPr>
        <w:t>6.5. Источники данных:</w:t>
      </w:r>
    </w:p>
    <w:p w14:paraId="7D9312C6" w14:textId="77777777" w:rsidR="006920A1" w:rsidRPr="00F86DC1" w:rsidRDefault="006920A1" w:rsidP="00F17CE7">
      <w:pPr>
        <w:widowControl w:val="0"/>
        <w:autoSpaceDE w:val="0"/>
        <w:autoSpaceDN w:val="0"/>
        <w:adjustRightInd w:val="0"/>
        <w:spacing w:after="0" w:line="0" w:lineRule="atLeast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86DC1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____________________________________________________________________</w:t>
      </w:r>
    </w:p>
    <w:p w14:paraId="0E443A08" w14:textId="77777777" w:rsidR="006920A1" w:rsidRPr="00F86DC1" w:rsidRDefault="006920A1" w:rsidP="006920A1">
      <w:pPr>
        <w:widowControl w:val="0"/>
        <w:autoSpaceDE w:val="0"/>
        <w:autoSpaceDN w:val="0"/>
        <w:adjustRightInd w:val="0"/>
        <w:spacing w:after="0" w:line="252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A73015F" w14:textId="77777777" w:rsidR="006920A1" w:rsidRPr="00F86DC1" w:rsidRDefault="006920A1" w:rsidP="006920A1">
      <w:pPr>
        <w:widowControl w:val="0"/>
        <w:autoSpaceDE w:val="0"/>
        <w:autoSpaceDN w:val="0"/>
        <w:adjustRightInd w:val="0"/>
        <w:spacing w:after="0" w:line="252" w:lineRule="auto"/>
        <w:jc w:val="center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86D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7. Новые преимущества, обязанности или ограничения для субъектов предпринимательской и </w:t>
      </w:r>
      <w:r w:rsidR="00DB4303" w:rsidRPr="00DB4303">
        <w:rPr>
          <w:rFonts w:ascii="Times New Roman" w:eastAsia="Times New Roman" w:hAnsi="Times New Roman" w:cs="Times New Roman"/>
          <w:sz w:val="28"/>
          <w:szCs w:val="28"/>
          <w:lang w:eastAsia="ru-RU"/>
        </w:rPr>
        <w:t>иной экономической</w:t>
      </w:r>
      <w:r w:rsidRPr="00F86D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деятельности либо изменение содержания существующих обязанностей и ограничений, оценка расходов субъектов предпринимательской и </w:t>
      </w:r>
      <w:r w:rsidR="00DB4303" w:rsidRPr="00DB4303">
        <w:rPr>
          <w:rFonts w:ascii="Times New Roman" w:eastAsia="Times New Roman" w:hAnsi="Times New Roman" w:cs="Times New Roman"/>
          <w:sz w:val="28"/>
          <w:szCs w:val="28"/>
          <w:lang w:eastAsia="ru-RU"/>
        </w:rPr>
        <w:t>иной экономической</w:t>
      </w:r>
      <w:r w:rsidRPr="00F86D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деятельности, связанных </w:t>
      </w:r>
      <w:r w:rsidRPr="00F86DC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с необходимостью соблюдения установленных обязанностей или ограничений либо с изменением содержания таких обязанностей или ограничений, </w:t>
      </w:r>
      <w:r w:rsidRPr="00F86DC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F86DC1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а также возможные издержки и выгоды для субъектов предпринимательской и </w:t>
      </w:r>
      <w:r w:rsidR="007C5F3E" w:rsidRPr="007C5F3E">
        <w:rPr>
          <w:rFonts w:ascii="Times New Roman" w:eastAsia="Times New Roman" w:hAnsi="Times New Roman" w:cs="Times New Roman"/>
          <w:sz w:val="28"/>
          <w:szCs w:val="28"/>
          <w:lang w:eastAsia="ru-RU"/>
        </w:rPr>
        <w:t>иной экономической</w:t>
      </w:r>
      <w:r w:rsidRPr="00F86D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деятельности от предполагаемого правового регулирования</w:t>
      </w:r>
    </w:p>
    <w:p w14:paraId="590889C1" w14:textId="77777777" w:rsidR="006920A1" w:rsidRPr="00F86DC1" w:rsidRDefault="006920A1" w:rsidP="006920A1">
      <w:pPr>
        <w:widowControl w:val="0"/>
        <w:autoSpaceDE w:val="0"/>
        <w:autoSpaceDN w:val="0"/>
        <w:adjustRightInd w:val="0"/>
        <w:spacing w:after="0" w:line="252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608"/>
        <w:gridCol w:w="2948"/>
        <w:gridCol w:w="1928"/>
        <w:gridCol w:w="2150"/>
      </w:tblGrid>
      <w:tr w:rsidR="006920A1" w:rsidRPr="00F86DC1" w14:paraId="70C00F77" w14:textId="77777777" w:rsidTr="009164B6">
        <w:tc>
          <w:tcPr>
            <w:tcW w:w="2608" w:type="dxa"/>
          </w:tcPr>
          <w:p w14:paraId="37998EB3" w14:textId="77777777" w:rsidR="006920A1" w:rsidRPr="00F86DC1" w:rsidRDefault="006920A1" w:rsidP="009164B6">
            <w:pPr>
              <w:widowControl w:val="0"/>
              <w:autoSpaceDE w:val="0"/>
              <w:autoSpaceDN w:val="0"/>
              <w:adjustRightInd w:val="0"/>
              <w:spacing w:after="0" w:line="252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6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7.1. Группы потенциальных адресатов предлагаемого правового регулирования</w:t>
            </w:r>
          </w:p>
          <w:p w14:paraId="19043DD9" w14:textId="77777777" w:rsidR="006920A1" w:rsidRPr="00F86DC1" w:rsidRDefault="006920A1" w:rsidP="009164B6">
            <w:pPr>
              <w:widowControl w:val="0"/>
              <w:autoSpaceDE w:val="0"/>
              <w:autoSpaceDN w:val="0"/>
              <w:adjustRightInd w:val="0"/>
              <w:spacing w:after="0" w:line="252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6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(в соответствии </w:t>
            </w:r>
            <w:r w:rsidRPr="00F86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с </w:t>
            </w:r>
            <w:hyperlink w:anchor="Par57" w:history="1">
              <w:r w:rsidRPr="00F86DC1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п. 4.1</w:t>
              </w:r>
            </w:hyperlink>
            <w:r w:rsidRPr="00F86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Сводного отчета)</w:t>
            </w:r>
          </w:p>
        </w:tc>
        <w:tc>
          <w:tcPr>
            <w:tcW w:w="2948" w:type="dxa"/>
          </w:tcPr>
          <w:p w14:paraId="52C578FC" w14:textId="77777777" w:rsidR="006920A1" w:rsidRPr="00F86DC1" w:rsidRDefault="006920A1" w:rsidP="009164B6">
            <w:pPr>
              <w:widowControl w:val="0"/>
              <w:autoSpaceDE w:val="0"/>
              <w:autoSpaceDN w:val="0"/>
              <w:adjustRightInd w:val="0"/>
              <w:spacing w:after="0" w:line="252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6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7.2. Новые обязанности, преимущества и ограничения, изменения существующих обязанностей и ограничений, вводимые предлагаемым правовым регулированием</w:t>
            </w:r>
          </w:p>
          <w:p w14:paraId="7CBF3C80" w14:textId="77777777" w:rsidR="006920A1" w:rsidRPr="00F86DC1" w:rsidRDefault="006920A1" w:rsidP="009164B6">
            <w:pPr>
              <w:widowControl w:val="0"/>
              <w:autoSpaceDE w:val="0"/>
              <w:autoSpaceDN w:val="0"/>
              <w:adjustRightInd w:val="0"/>
              <w:spacing w:after="0" w:line="252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6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(с указанием соответствующих положений проекта акта)</w:t>
            </w:r>
          </w:p>
        </w:tc>
        <w:tc>
          <w:tcPr>
            <w:tcW w:w="1928" w:type="dxa"/>
          </w:tcPr>
          <w:p w14:paraId="4F80FC5A" w14:textId="77777777" w:rsidR="006920A1" w:rsidRPr="00F86DC1" w:rsidRDefault="006920A1" w:rsidP="009164B6">
            <w:pPr>
              <w:widowControl w:val="0"/>
              <w:autoSpaceDE w:val="0"/>
              <w:autoSpaceDN w:val="0"/>
              <w:adjustRightInd w:val="0"/>
              <w:spacing w:after="0" w:line="252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6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7.3. Описание расходов и возможных доходов, связанных </w:t>
            </w:r>
            <w:r w:rsidRPr="00F86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с введением предлагаемого правового регулирования</w:t>
            </w:r>
          </w:p>
        </w:tc>
        <w:tc>
          <w:tcPr>
            <w:tcW w:w="2150" w:type="dxa"/>
          </w:tcPr>
          <w:p w14:paraId="225DDA4B" w14:textId="77777777" w:rsidR="006920A1" w:rsidRPr="00F86DC1" w:rsidRDefault="006920A1" w:rsidP="009164B6">
            <w:pPr>
              <w:widowControl w:val="0"/>
              <w:autoSpaceDE w:val="0"/>
              <w:autoSpaceDN w:val="0"/>
              <w:adjustRightInd w:val="0"/>
              <w:spacing w:after="0" w:line="252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6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7.4. </w:t>
            </w:r>
            <w:r w:rsidRPr="00F86DC1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eastAsia="ru-RU"/>
              </w:rPr>
              <w:t>Количественная</w:t>
            </w:r>
            <w:r w:rsidRPr="00F86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оценка,</w:t>
            </w:r>
          </w:p>
          <w:p w14:paraId="058C41AC" w14:textId="77777777" w:rsidR="006920A1" w:rsidRPr="00F86DC1" w:rsidRDefault="006920A1" w:rsidP="009164B6">
            <w:pPr>
              <w:widowControl w:val="0"/>
              <w:autoSpaceDE w:val="0"/>
              <w:autoSpaceDN w:val="0"/>
              <w:adjustRightInd w:val="0"/>
              <w:spacing w:after="0" w:line="252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6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тыс. рублей</w:t>
            </w:r>
          </w:p>
        </w:tc>
      </w:tr>
      <w:tr w:rsidR="006920A1" w:rsidRPr="00F86DC1" w14:paraId="4DF34A38" w14:textId="77777777" w:rsidTr="009164B6">
        <w:tc>
          <w:tcPr>
            <w:tcW w:w="2608" w:type="dxa"/>
          </w:tcPr>
          <w:p w14:paraId="131E39FA" w14:textId="7ADD3FF2" w:rsidR="006920A1" w:rsidRPr="00F86DC1" w:rsidRDefault="00AA4790" w:rsidP="009164B6">
            <w:pPr>
              <w:widowControl w:val="0"/>
              <w:autoSpaceDE w:val="0"/>
              <w:autoSpaceDN w:val="0"/>
              <w:adjustRightInd w:val="0"/>
              <w:spacing w:after="0" w:line="252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Физические, ю</w:t>
            </w:r>
            <w:r w:rsidR="000722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ридические лица, индивидуальные предприниматели</w:t>
            </w:r>
          </w:p>
        </w:tc>
        <w:tc>
          <w:tcPr>
            <w:tcW w:w="2948" w:type="dxa"/>
          </w:tcPr>
          <w:p w14:paraId="3031C590" w14:textId="7FC6EDDA" w:rsidR="006920A1" w:rsidRPr="00F86DC1" w:rsidRDefault="0032143B" w:rsidP="0032143B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143B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Преимущества:</w:t>
            </w:r>
            <w:r w:rsidRPr="00E61D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AA4790" w:rsidRPr="00AA47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обеспечение соблюдения </w:t>
            </w:r>
            <w:r w:rsidR="00AA4790" w:rsidRPr="00AA4790">
              <w:rPr>
                <w:rFonts w:ascii="Times New Roman" w:hAnsi="Times New Roman" w:cs="Times New Roman"/>
                <w:bCs/>
                <w:sz w:val="24"/>
                <w:szCs w:val="24"/>
              </w:rPr>
              <w:t>требований правил благоустройства к содержанию территории общего пользования муниципального образования</w:t>
            </w:r>
            <w:r w:rsidR="00AA4790" w:rsidRPr="00F86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928" w:type="dxa"/>
          </w:tcPr>
          <w:p w14:paraId="0074F318" w14:textId="130BA687" w:rsidR="006920A1" w:rsidRDefault="006920A1" w:rsidP="009164B6">
            <w:pPr>
              <w:widowControl w:val="0"/>
              <w:autoSpaceDE w:val="0"/>
              <w:autoSpaceDN w:val="0"/>
              <w:adjustRightInd w:val="0"/>
              <w:spacing w:after="0" w:line="252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6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Возможные расходы на устранение выявленных нарушений; оплата административных штрафов, предусмотренных </w:t>
            </w:r>
            <w:r w:rsidR="00240E95" w:rsidRPr="00240E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Закон</w:t>
            </w:r>
            <w:r w:rsidR="00240E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ом</w:t>
            </w:r>
            <w:r w:rsidR="00240E95" w:rsidRPr="00240E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Пензенской обл</w:t>
            </w:r>
            <w:r w:rsidR="00240E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асти</w:t>
            </w:r>
            <w:r w:rsidR="00240E95" w:rsidRPr="00240E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от 02.04.2008 </w:t>
            </w:r>
            <w:r w:rsidR="00240E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  <w:r w:rsidR="00240E95" w:rsidRPr="00240E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1506-ЗПО "Кодекс Пензенской области об административных правонарушениях"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</w:p>
          <w:p w14:paraId="219E81AA" w14:textId="41005253" w:rsidR="006920A1" w:rsidRPr="00F86DC1" w:rsidRDefault="006920A1" w:rsidP="009164B6">
            <w:pPr>
              <w:widowControl w:val="0"/>
              <w:autoSpaceDE w:val="0"/>
              <w:autoSpaceDN w:val="0"/>
              <w:adjustRightInd w:val="0"/>
              <w:spacing w:after="0" w:line="252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50" w:type="dxa"/>
          </w:tcPr>
          <w:p w14:paraId="58E11519" w14:textId="77777777" w:rsidR="006920A1" w:rsidRPr="00F86DC1" w:rsidRDefault="006920A1" w:rsidP="009164B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6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Невозможно определить, поскольку определятся в каждом конкретном случае, с учетом всех обстоятельств.</w:t>
            </w:r>
          </w:p>
        </w:tc>
      </w:tr>
    </w:tbl>
    <w:p w14:paraId="09731852" w14:textId="77777777" w:rsidR="006920A1" w:rsidRPr="00F86DC1" w:rsidRDefault="006920A1" w:rsidP="006920A1">
      <w:pPr>
        <w:widowControl w:val="0"/>
        <w:autoSpaceDE w:val="0"/>
        <w:autoSpaceDN w:val="0"/>
        <w:adjustRightInd w:val="0"/>
        <w:spacing w:after="0" w:line="252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F78AA54" w14:textId="77777777" w:rsidR="006920A1" w:rsidRPr="00F86DC1" w:rsidRDefault="006920A1" w:rsidP="006920A1">
      <w:pPr>
        <w:widowControl w:val="0"/>
        <w:autoSpaceDE w:val="0"/>
        <w:autoSpaceDN w:val="0"/>
        <w:adjustRightInd w:val="0"/>
        <w:spacing w:after="0" w:line="252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86DC1"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Pr="00F86DC1">
        <w:rPr>
          <w:rFonts w:ascii="Times New Roman" w:eastAsia="Times New Roman" w:hAnsi="Times New Roman" w:cs="Times New Roman"/>
          <w:spacing w:val="-8"/>
          <w:sz w:val="28"/>
          <w:szCs w:val="28"/>
          <w:lang w:eastAsia="ru-RU"/>
        </w:rPr>
        <w:t>.5. Издержки и выгоды адресатов предлагаемого правового регулирования</w:t>
      </w:r>
      <w:r w:rsidRPr="00F86DC1">
        <w:rPr>
          <w:rFonts w:ascii="Times New Roman" w:eastAsia="Times New Roman" w:hAnsi="Times New Roman" w:cs="Times New Roman"/>
          <w:sz w:val="28"/>
          <w:szCs w:val="28"/>
          <w:lang w:eastAsia="ru-RU"/>
        </w:rPr>
        <w:t>, не поддающиеся количественной оценке:</w:t>
      </w:r>
    </w:p>
    <w:p w14:paraId="732B1641" w14:textId="77777777" w:rsidR="006920A1" w:rsidRPr="00F86DC1" w:rsidRDefault="006920A1" w:rsidP="006920A1">
      <w:pPr>
        <w:widowControl w:val="0"/>
        <w:autoSpaceDE w:val="0"/>
        <w:autoSpaceDN w:val="0"/>
        <w:adjustRightInd w:val="0"/>
        <w:spacing w:before="280" w:after="0" w:line="252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86DC1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____________________________________________________________________</w:t>
      </w:r>
    </w:p>
    <w:p w14:paraId="5701AF3A" w14:textId="77777777" w:rsidR="006920A1" w:rsidRPr="00F86DC1" w:rsidRDefault="006920A1" w:rsidP="006920A1">
      <w:pPr>
        <w:widowControl w:val="0"/>
        <w:autoSpaceDE w:val="0"/>
        <w:autoSpaceDN w:val="0"/>
        <w:adjustRightInd w:val="0"/>
        <w:spacing w:after="0" w:line="252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6AC2865" w14:textId="77777777" w:rsidR="006920A1" w:rsidRPr="00F86DC1" w:rsidRDefault="006920A1" w:rsidP="006920A1">
      <w:pPr>
        <w:widowControl w:val="0"/>
        <w:autoSpaceDE w:val="0"/>
        <w:autoSpaceDN w:val="0"/>
        <w:adjustRightInd w:val="0"/>
        <w:spacing w:after="0" w:line="252" w:lineRule="auto"/>
        <w:jc w:val="center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86DC1">
        <w:rPr>
          <w:rFonts w:ascii="Times New Roman" w:eastAsia="Times New Roman" w:hAnsi="Times New Roman" w:cs="Times New Roman"/>
          <w:sz w:val="28"/>
          <w:szCs w:val="28"/>
          <w:lang w:eastAsia="ru-RU"/>
        </w:rPr>
        <w:t>8. Оценка рисков неблагоприятных последствий</w:t>
      </w:r>
    </w:p>
    <w:p w14:paraId="4596B336" w14:textId="77777777" w:rsidR="006920A1" w:rsidRPr="00F86DC1" w:rsidRDefault="006920A1" w:rsidP="006920A1">
      <w:pPr>
        <w:widowControl w:val="0"/>
        <w:autoSpaceDE w:val="0"/>
        <w:autoSpaceDN w:val="0"/>
        <w:adjustRightInd w:val="0"/>
        <w:spacing w:after="0" w:line="252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86DC1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применения предполагаемого регулирования</w:t>
      </w:r>
    </w:p>
    <w:p w14:paraId="4165F6A8" w14:textId="77777777" w:rsidR="006920A1" w:rsidRPr="00F86DC1" w:rsidRDefault="006920A1" w:rsidP="006920A1">
      <w:pPr>
        <w:widowControl w:val="0"/>
        <w:autoSpaceDE w:val="0"/>
        <w:autoSpaceDN w:val="0"/>
        <w:adjustRightInd w:val="0"/>
        <w:spacing w:after="0" w:line="252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518"/>
        <w:gridCol w:w="2414"/>
        <w:gridCol w:w="2098"/>
        <w:gridCol w:w="2604"/>
      </w:tblGrid>
      <w:tr w:rsidR="006920A1" w:rsidRPr="00F86DC1" w14:paraId="32CAA82B" w14:textId="77777777" w:rsidTr="009164B6">
        <w:tc>
          <w:tcPr>
            <w:tcW w:w="2518" w:type="dxa"/>
          </w:tcPr>
          <w:p w14:paraId="7FB47547" w14:textId="77777777" w:rsidR="006920A1" w:rsidRPr="00F86DC1" w:rsidRDefault="006920A1" w:rsidP="009164B6">
            <w:pPr>
              <w:widowControl w:val="0"/>
              <w:autoSpaceDE w:val="0"/>
              <w:autoSpaceDN w:val="0"/>
              <w:adjustRightInd w:val="0"/>
              <w:spacing w:after="0" w:line="252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6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8.1. Виды рисков</w:t>
            </w:r>
          </w:p>
        </w:tc>
        <w:tc>
          <w:tcPr>
            <w:tcW w:w="2414" w:type="dxa"/>
          </w:tcPr>
          <w:p w14:paraId="4904145C" w14:textId="77777777" w:rsidR="006920A1" w:rsidRPr="00F86DC1" w:rsidRDefault="006920A1" w:rsidP="009164B6">
            <w:pPr>
              <w:widowControl w:val="0"/>
              <w:autoSpaceDE w:val="0"/>
              <w:autoSpaceDN w:val="0"/>
              <w:adjustRightInd w:val="0"/>
              <w:spacing w:after="0" w:line="252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6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8.2. Оценка вероятности наступления неблагоприятных последствий</w:t>
            </w:r>
          </w:p>
        </w:tc>
        <w:tc>
          <w:tcPr>
            <w:tcW w:w="2098" w:type="dxa"/>
          </w:tcPr>
          <w:p w14:paraId="3C8DF918" w14:textId="77777777" w:rsidR="006920A1" w:rsidRPr="00F86DC1" w:rsidRDefault="006920A1" w:rsidP="009164B6">
            <w:pPr>
              <w:widowControl w:val="0"/>
              <w:autoSpaceDE w:val="0"/>
              <w:autoSpaceDN w:val="0"/>
              <w:adjustRightInd w:val="0"/>
              <w:spacing w:after="0" w:line="252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6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8.3. Методы контроля рисков</w:t>
            </w:r>
          </w:p>
        </w:tc>
        <w:tc>
          <w:tcPr>
            <w:tcW w:w="2604" w:type="dxa"/>
          </w:tcPr>
          <w:p w14:paraId="2D99E83C" w14:textId="77777777" w:rsidR="006920A1" w:rsidRPr="00F86DC1" w:rsidRDefault="006920A1" w:rsidP="009164B6">
            <w:pPr>
              <w:widowControl w:val="0"/>
              <w:autoSpaceDE w:val="0"/>
              <w:autoSpaceDN w:val="0"/>
              <w:adjustRightInd w:val="0"/>
              <w:spacing w:after="0" w:line="252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6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8.4. Степень контроля рисков</w:t>
            </w:r>
          </w:p>
          <w:p w14:paraId="046F0976" w14:textId="77777777" w:rsidR="006920A1" w:rsidRPr="00F86DC1" w:rsidRDefault="006920A1" w:rsidP="009164B6">
            <w:pPr>
              <w:widowControl w:val="0"/>
              <w:autoSpaceDE w:val="0"/>
              <w:autoSpaceDN w:val="0"/>
              <w:adjustRightInd w:val="0"/>
              <w:spacing w:after="0" w:line="252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6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(полный/ частичный/ отсутствует)</w:t>
            </w:r>
          </w:p>
        </w:tc>
      </w:tr>
      <w:tr w:rsidR="006920A1" w:rsidRPr="00F86DC1" w14:paraId="68126171" w14:textId="77777777" w:rsidTr="009164B6">
        <w:tc>
          <w:tcPr>
            <w:tcW w:w="2518" w:type="dxa"/>
          </w:tcPr>
          <w:p w14:paraId="23A24B38" w14:textId="77777777" w:rsidR="006920A1" w:rsidRPr="00F86DC1" w:rsidRDefault="006920A1" w:rsidP="009164B6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Отсутствует</w:t>
            </w:r>
          </w:p>
        </w:tc>
        <w:tc>
          <w:tcPr>
            <w:tcW w:w="2414" w:type="dxa"/>
          </w:tcPr>
          <w:p w14:paraId="242C75C4" w14:textId="77777777" w:rsidR="006920A1" w:rsidRPr="00F86DC1" w:rsidRDefault="006920A1" w:rsidP="009164B6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6A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Отсутствует</w:t>
            </w:r>
          </w:p>
        </w:tc>
        <w:tc>
          <w:tcPr>
            <w:tcW w:w="2098" w:type="dxa"/>
          </w:tcPr>
          <w:p w14:paraId="58AEB28C" w14:textId="77777777" w:rsidR="006920A1" w:rsidRPr="00F86DC1" w:rsidRDefault="006920A1" w:rsidP="009164B6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6A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Отсутствует</w:t>
            </w:r>
          </w:p>
        </w:tc>
        <w:tc>
          <w:tcPr>
            <w:tcW w:w="2604" w:type="dxa"/>
          </w:tcPr>
          <w:p w14:paraId="4104969A" w14:textId="77777777" w:rsidR="006920A1" w:rsidRPr="00F86DC1" w:rsidRDefault="006920A1" w:rsidP="009164B6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6A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Отсутствует</w:t>
            </w:r>
          </w:p>
        </w:tc>
      </w:tr>
    </w:tbl>
    <w:p w14:paraId="2431218A" w14:textId="77777777" w:rsidR="006920A1" w:rsidRPr="00F86DC1" w:rsidRDefault="006920A1" w:rsidP="006920A1">
      <w:pPr>
        <w:widowControl w:val="0"/>
        <w:autoSpaceDE w:val="0"/>
        <w:autoSpaceDN w:val="0"/>
        <w:adjustRightInd w:val="0"/>
        <w:spacing w:after="0" w:line="252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BE07DC8" w14:textId="77777777" w:rsidR="006920A1" w:rsidRPr="00F86DC1" w:rsidRDefault="006920A1" w:rsidP="006920A1">
      <w:pPr>
        <w:widowControl w:val="0"/>
        <w:autoSpaceDE w:val="0"/>
        <w:autoSpaceDN w:val="0"/>
        <w:adjustRightInd w:val="0"/>
        <w:spacing w:after="0" w:line="252" w:lineRule="auto"/>
        <w:jc w:val="center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86DC1">
        <w:rPr>
          <w:rFonts w:ascii="Times New Roman" w:eastAsia="Times New Roman" w:hAnsi="Times New Roman" w:cs="Times New Roman"/>
          <w:sz w:val="28"/>
          <w:szCs w:val="28"/>
          <w:lang w:eastAsia="ru-RU"/>
        </w:rPr>
        <w:t>9. Сравнение возможных вариантов решения проблемы</w:t>
      </w:r>
    </w:p>
    <w:p w14:paraId="3E46228B" w14:textId="77777777" w:rsidR="006920A1" w:rsidRPr="00F86DC1" w:rsidRDefault="006920A1" w:rsidP="006920A1">
      <w:pPr>
        <w:widowControl w:val="0"/>
        <w:autoSpaceDE w:val="0"/>
        <w:autoSpaceDN w:val="0"/>
        <w:adjustRightInd w:val="0"/>
        <w:spacing w:after="0" w:line="252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96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547"/>
        <w:gridCol w:w="2693"/>
        <w:gridCol w:w="2410"/>
        <w:gridCol w:w="1991"/>
      </w:tblGrid>
      <w:tr w:rsidR="006920A1" w:rsidRPr="00F86DC1" w14:paraId="1A5F5CBD" w14:textId="77777777" w:rsidTr="0032143B">
        <w:tc>
          <w:tcPr>
            <w:tcW w:w="2547" w:type="dxa"/>
          </w:tcPr>
          <w:p w14:paraId="23A813E0" w14:textId="77777777" w:rsidR="006920A1" w:rsidRPr="00F86DC1" w:rsidRDefault="006920A1" w:rsidP="009164B6">
            <w:pPr>
              <w:widowControl w:val="0"/>
              <w:autoSpaceDE w:val="0"/>
              <w:autoSpaceDN w:val="0"/>
              <w:adjustRightInd w:val="0"/>
              <w:spacing w:after="0" w:line="252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</w:tcPr>
          <w:p w14:paraId="020F4900" w14:textId="77777777" w:rsidR="006920A1" w:rsidRPr="00F86DC1" w:rsidRDefault="006920A1" w:rsidP="009164B6">
            <w:pPr>
              <w:widowControl w:val="0"/>
              <w:autoSpaceDE w:val="0"/>
              <w:autoSpaceDN w:val="0"/>
              <w:adjustRightInd w:val="0"/>
              <w:spacing w:after="0" w:line="252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6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Вариант 1</w:t>
            </w:r>
          </w:p>
        </w:tc>
        <w:tc>
          <w:tcPr>
            <w:tcW w:w="2410" w:type="dxa"/>
          </w:tcPr>
          <w:p w14:paraId="1F704990" w14:textId="77777777" w:rsidR="006920A1" w:rsidRPr="00F86DC1" w:rsidRDefault="006920A1" w:rsidP="009164B6">
            <w:pPr>
              <w:widowControl w:val="0"/>
              <w:autoSpaceDE w:val="0"/>
              <w:autoSpaceDN w:val="0"/>
              <w:adjustRightInd w:val="0"/>
              <w:spacing w:after="0" w:line="252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6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Вариант 2</w:t>
            </w:r>
          </w:p>
        </w:tc>
        <w:tc>
          <w:tcPr>
            <w:tcW w:w="1991" w:type="dxa"/>
          </w:tcPr>
          <w:p w14:paraId="31C2D482" w14:textId="77777777" w:rsidR="006920A1" w:rsidRPr="00F86DC1" w:rsidRDefault="006920A1" w:rsidP="009164B6">
            <w:pPr>
              <w:widowControl w:val="0"/>
              <w:autoSpaceDE w:val="0"/>
              <w:autoSpaceDN w:val="0"/>
              <w:adjustRightInd w:val="0"/>
              <w:spacing w:after="0" w:line="252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6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Вариант 3</w:t>
            </w:r>
          </w:p>
        </w:tc>
      </w:tr>
      <w:tr w:rsidR="006920A1" w:rsidRPr="00F86DC1" w14:paraId="032AB42A" w14:textId="77777777" w:rsidTr="0032143B">
        <w:tc>
          <w:tcPr>
            <w:tcW w:w="2547" w:type="dxa"/>
          </w:tcPr>
          <w:p w14:paraId="57758C82" w14:textId="77777777" w:rsidR="006920A1" w:rsidRPr="00F86DC1" w:rsidRDefault="006920A1" w:rsidP="009164B6">
            <w:pPr>
              <w:widowControl w:val="0"/>
              <w:autoSpaceDE w:val="0"/>
              <w:autoSpaceDN w:val="0"/>
              <w:adjustRightInd w:val="0"/>
              <w:spacing w:after="0" w:line="252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6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9.1. Содержание варианта решения проблемы</w:t>
            </w:r>
          </w:p>
        </w:tc>
        <w:tc>
          <w:tcPr>
            <w:tcW w:w="2693" w:type="dxa"/>
          </w:tcPr>
          <w:p w14:paraId="539C4CDD" w14:textId="79B96726" w:rsidR="006920A1" w:rsidRPr="00F86DC1" w:rsidRDefault="006920A1" w:rsidP="0032143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Предложенное проектом правовое регулирование в соответствии с</w:t>
            </w:r>
            <w:r w:rsidR="00240E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измененным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240E95" w:rsidRPr="00240E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Закон</w:t>
            </w:r>
            <w:r w:rsidR="00240E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ом</w:t>
            </w:r>
            <w:r w:rsidR="00240E95" w:rsidRPr="00240E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Пензенской обл</w:t>
            </w:r>
            <w:r w:rsidR="00240E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асти</w:t>
            </w:r>
            <w:r w:rsidR="00240E95" w:rsidRPr="00240E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от 02.04.2008 N 1506-ЗПО "Кодекс Пензенской области об административных правонарушениях"</w:t>
            </w:r>
          </w:p>
        </w:tc>
        <w:tc>
          <w:tcPr>
            <w:tcW w:w="2410" w:type="dxa"/>
          </w:tcPr>
          <w:p w14:paraId="2E3D9ADE" w14:textId="4A4F1487" w:rsidR="006920A1" w:rsidRPr="00F86DC1" w:rsidRDefault="006920A1" w:rsidP="0032143B">
            <w:pPr>
              <w:widowControl w:val="0"/>
              <w:autoSpaceDE w:val="0"/>
              <w:autoSpaceDN w:val="0"/>
              <w:adjustRightInd w:val="0"/>
              <w:spacing w:after="0" w:line="252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Текущее правовое регулирование</w:t>
            </w:r>
          </w:p>
        </w:tc>
        <w:tc>
          <w:tcPr>
            <w:tcW w:w="1991" w:type="dxa"/>
          </w:tcPr>
          <w:p w14:paraId="0C6B15A9" w14:textId="77777777" w:rsidR="006920A1" w:rsidRPr="00F86DC1" w:rsidRDefault="006920A1" w:rsidP="009164B6">
            <w:pPr>
              <w:widowControl w:val="0"/>
              <w:autoSpaceDE w:val="0"/>
              <w:autoSpaceDN w:val="0"/>
              <w:adjustRightInd w:val="0"/>
              <w:spacing w:after="0" w:line="252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6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6920A1" w:rsidRPr="00F86DC1" w14:paraId="77A6FB8A" w14:textId="77777777" w:rsidTr="0032143B">
        <w:tc>
          <w:tcPr>
            <w:tcW w:w="2547" w:type="dxa"/>
          </w:tcPr>
          <w:p w14:paraId="184E527A" w14:textId="77777777" w:rsidR="006920A1" w:rsidRPr="00F86DC1" w:rsidRDefault="006920A1" w:rsidP="009164B6">
            <w:pPr>
              <w:widowControl w:val="0"/>
              <w:autoSpaceDE w:val="0"/>
              <w:autoSpaceDN w:val="0"/>
              <w:adjustRightInd w:val="0"/>
              <w:spacing w:after="0" w:line="252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6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9.2. </w:t>
            </w:r>
            <w:r w:rsidRPr="004F3F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Качественная характеристика и оценка численности потенциальных </w:t>
            </w:r>
            <w:proofErr w:type="spellStart"/>
            <w:proofErr w:type="gramStart"/>
            <w:r w:rsidRPr="004F3F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адре-сатов</w:t>
            </w:r>
            <w:proofErr w:type="spellEnd"/>
            <w:proofErr w:type="gramEnd"/>
            <w:r w:rsidRPr="004F3F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предполагаемого правового регулирования</w:t>
            </w:r>
          </w:p>
        </w:tc>
        <w:tc>
          <w:tcPr>
            <w:tcW w:w="2693" w:type="dxa"/>
          </w:tcPr>
          <w:p w14:paraId="0FBED40A" w14:textId="4296EBED" w:rsidR="006920A1" w:rsidRPr="00F86DC1" w:rsidRDefault="00240E95" w:rsidP="00B53207">
            <w:pPr>
              <w:widowControl w:val="0"/>
              <w:autoSpaceDE w:val="0"/>
              <w:autoSpaceDN w:val="0"/>
              <w:adjustRightInd w:val="0"/>
              <w:spacing w:after="0" w:line="252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возможно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определить</w:t>
            </w:r>
            <w:bookmarkStart w:id="1" w:name="_GoBack"/>
            <w:bookmarkEnd w:id="1"/>
          </w:p>
        </w:tc>
        <w:tc>
          <w:tcPr>
            <w:tcW w:w="2410" w:type="dxa"/>
          </w:tcPr>
          <w:p w14:paraId="26D93337" w14:textId="03A6F78E" w:rsidR="006920A1" w:rsidRPr="00F86DC1" w:rsidRDefault="00AA4790" w:rsidP="009164B6">
            <w:pPr>
              <w:widowControl w:val="0"/>
              <w:autoSpaceDE w:val="0"/>
              <w:autoSpaceDN w:val="0"/>
              <w:adjustRightInd w:val="0"/>
              <w:spacing w:after="0" w:line="252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991" w:type="dxa"/>
          </w:tcPr>
          <w:p w14:paraId="758E8591" w14:textId="77777777" w:rsidR="006920A1" w:rsidRPr="00F86DC1" w:rsidRDefault="006920A1" w:rsidP="009164B6">
            <w:pPr>
              <w:widowControl w:val="0"/>
              <w:autoSpaceDE w:val="0"/>
              <w:autoSpaceDN w:val="0"/>
              <w:adjustRightInd w:val="0"/>
              <w:spacing w:after="0" w:line="252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6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6920A1" w:rsidRPr="00F86DC1" w14:paraId="66815E45" w14:textId="77777777" w:rsidTr="0032143B">
        <w:tc>
          <w:tcPr>
            <w:tcW w:w="2547" w:type="dxa"/>
          </w:tcPr>
          <w:p w14:paraId="5C0CE4AD" w14:textId="77777777" w:rsidR="006920A1" w:rsidRPr="00F86DC1" w:rsidRDefault="006920A1" w:rsidP="009164B6">
            <w:pPr>
              <w:widowControl w:val="0"/>
              <w:autoSpaceDE w:val="0"/>
              <w:autoSpaceDN w:val="0"/>
              <w:adjustRightInd w:val="0"/>
              <w:spacing w:after="0" w:line="252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6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9.3. Оценка дополнительных расходов (доходов) потенциальных адресатов регулирования, связанных с введе</w:t>
            </w:r>
            <w:r w:rsidRPr="00F86DC1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eastAsia="ru-RU"/>
              </w:rPr>
              <w:t>нием предполагаемого право</w:t>
            </w:r>
            <w:r w:rsidRPr="00F86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вого регулирования</w:t>
            </w:r>
          </w:p>
        </w:tc>
        <w:tc>
          <w:tcPr>
            <w:tcW w:w="2693" w:type="dxa"/>
          </w:tcPr>
          <w:p w14:paraId="75ADB150" w14:textId="72E99E89" w:rsidR="006920A1" w:rsidRPr="00F86DC1" w:rsidRDefault="006920A1" w:rsidP="009164B6">
            <w:pPr>
              <w:widowControl w:val="0"/>
              <w:autoSpaceDE w:val="0"/>
              <w:autoSpaceDN w:val="0"/>
              <w:adjustRightInd w:val="0"/>
              <w:spacing w:after="0" w:line="252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14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Возможные расходы на устранение выявленных нарушений; оплата административных штрафов, предусмотренных</w:t>
            </w:r>
            <w:r w:rsidR="003214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240E95" w:rsidRPr="00240E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Закон</w:t>
            </w:r>
            <w:r w:rsidR="00240E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ом</w:t>
            </w:r>
            <w:r w:rsidR="00240E95" w:rsidRPr="00240E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Пензенской обл</w:t>
            </w:r>
            <w:r w:rsidR="00240E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асти</w:t>
            </w:r>
            <w:r w:rsidR="00240E95" w:rsidRPr="00240E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от 02.04.2008 N 1506-ЗПО "Кодекс Пензенской области об административных правонарушениях"</w:t>
            </w:r>
          </w:p>
        </w:tc>
        <w:tc>
          <w:tcPr>
            <w:tcW w:w="2410" w:type="dxa"/>
          </w:tcPr>
          <w:p w14:paraId="23783C8E" w14:textId="01DFA4DA" w:rsidR="006920A1" w:rsidRPr="00F86DC1" w:rsidRDefault="006920A1" w:rsidP="009164B6">
            <w:pPr>
              <w:widowControl w:val="0"/>
              <w:autoSpaceDE w:val="0"/>
              <w:autoSpaceDN w:val="0"/>
              <w:adjustRightInd w:val="0"/>
              <w:spacing w:after="0" w:line="252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14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Возможные расходы на устранение выявленных нарушений; оплата административных штрафов, предусмотренных</w:t>
            </w:r>
            <w:r w:rsidR="003214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240E95" w:rsidRPr="00240E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Закон</w:t>
            </w:r>
            <w:r w:rsidR="00240E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ом</w:t>
            </w:r>
            <w:r w:rsidR="00240E95" w:rsidRPr="00240E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Пензенской обл</w:t>
            </w:r>
            <w:r w:rsidR="00240E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асти</w:t>
            </w:r>
            <w:r w:rsidR="00240E95" w:rsidRPr="00240E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от 02.04.2008 N 1506-ЗПО "Кодекс Пензенской области об административных правонарушениях"</w:t>
            </w:r>
          </w:p>
        </w:tc>
        <w:tc>
          <w:tcPr>
            <w:tcW w:w="1991" w:type="dxa"/>
          </w:tcPr>
          <w:p w14:paraId="56B7DC0A" w14:textId="77777777" w:rsidR="006920A1" w:rsidRPr="00F86DC1" w:rsidRDefault="006920A1" w:rsidP="009164B6">
            <w:pPr>
              <w:widowControl w:val="0"/>
              <w:autoSpaceDE w:val="0"/>
              <w:autoSpaceDN w:val="0"/>
              <w:adjustRightInd w:val="0"/>
              <w:spacing w:after="0" w:line="252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6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6920A1" w:rsidRPr="00F86DC1" w14:paraId="3F84A40E" w14:textId="77777777" w:rsidTr="0032143B">
        <w:tc>
          <w:tcPr>
            <w:tcW w:w="2547" w:type="dxa"/>
          </w:tcPr>
          <w:p w14:paraId="0C0A79D3" w14:textId="77777777" w:rsidR="006920A1" w:rsidRPr="00F86DC1" w:rsidRDefault="006920A1" w:rsidP="009164B6">
            <w:pPr>
              <w:widowControl w:val="0"/>
              <w:autoSpaceDE w:val="0"/>
              <w:autoSpaceDN w:val="0"/>
              <w:adjustRightInd w:val="0"/>
              <w:spacing w:after="0" w:line="252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6DC1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eastAsia="ru-RU"/>
              </w:rPr>
              <w:t>9.4. Оценка расходов (доходов) консолидированного бюджета</w:t>
            </w:r>
            <w:r w:rsidRPr="00F86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Пензенской области, связанных с введением предполагаемого правового регулирования</w:t>
            </w:r>
          </w:p>
        </w:tc>
        <w:tc>
          <w:tcPr>
            <w:tcW w:w="2693" w:type="dxa"/>
          </w:tcPr>
          <w:p w14:paraId="08F057B1" w14:textId="7DB31D4F" w:rsidR="006920A1" w:rsidRPr="00F86DC1" w:rsidRDefault="006920A1" w:rsidP="009164B6">
            <w:pPr>
              <w:widowControl w:val="0"/>
              <w:autoSpaceDE w:val="0"/>
              <w:autoSpaceDN w:val="0"/>
              <w:adjustRightInd w:val="0"/>
              <w:spacing w:after="0" w:line="252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Возможные доходы в части получения оплаченных административных штрафов в с</w:t>
            </w:r>
            <w:r w:rsidR="003214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оответствии с санкциями </w:t>
            </w:r>
            <w:r w:rsidR="00240E95" w:rsidRPr="00240E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Закон</w:t>
            </w:r>
            <w:r w:rsidR="00521F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="00240E95" w:rsidRPr="00240E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Пензенской обл</w:t>
            </w:r>
            <w:r w:rsidR="00240E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асти</w:t>
            </w:r>
            <w:r w:rsidR="00240E95" w:rsidRPr="00240E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от 02.04.2008 N 1506-ЗПО "Кодекс Пензенской области об административных правонарушениях"</w:t>
            </w:r>
          </w:p>
        </w:tc>
        <w:tc>
          <w:tcPr>
            <w:tcW w:w="2410" w:type="dxa"/>
          </w:tcPr>
          <w:p w14:paraId="0760D215" w14:textId="34518F40" w:rsidR="006920A1" w:rsidRPr="00F86DC1" w:rsidRDefault="006920A1" w:rsidP="009164B6">
            <w:pPr>
              <w:widowControl w:val="0"/>
              <w:autoSpaceDE w:val="0"/>
              <w:autoSpaceDN w:val="0"/>
              <w:adjustRightInd w:val="0"/>
              <w:spacing w:after="0" w:line="252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14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Возможные доходы в части получения оплаченных административных штрафов в с</w:t>
            </w:r>
            <w:r w:rsidR="003214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оответствии с санкциями </w:t>
            </w:r>
            <w:r w:rsidR="00240E95" w:rsidRPr="00240E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Закон</w:t>
            </w:r>
            <w:r w:rsidR="00521F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="00240E95" w:rsidRPr="00240E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Пензенской обл</w:t>
            </w:r>
            <w:r w:rsidR="00240E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асти</w:t>
            </w:r>
            <w:r w:rsidR="00240E95" w:rsidRPr="00240E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от 02.04.2008 N 1506-ЗПО "Кодекс Пензенской области об административных </w:t>
            </w:r>
            <w:r w:rsidR="00240E95" w:rsidRPr="00240E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правонарушениях"</w:t>
            </w:r>
          </w:p>
        </w:tc>
        <w:tc>
          <w:tcPr>
            <w:tcW w:w="1991" w:type="dxa"/>
          </w:tcPr>
          <w:p w14:paraId="28682C9F" w14:textId="77777777" w:rsidR="006920A1" w:rsidRPr="00F86DC1" w:rsidRDefault="006920A1" w:rsidP="009164B6">
            <w:pPr>
              <w:widowControl w:val="0"/>
              <w:autoSpaceDE w:val="0"/>
              <w:autoSpaceDN w:val="0"/>
              <w:adjustRightInd w:val="0"/>
              <w:spacing w:after="0" w:line="252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6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-</w:t>
            </w:r>
          </w:p>
        </w:tc>
      </w:tr>
      <w:tr w:rsidR="006920A1" w:rsidRPr="00F86DC1" w14:paraId="0AD6B980" w14:textId="77777777" w:rsidTr="0032143B">
        <w:tc>
          <w:tcPr>
            <w:tcW w:w="2547" w:type="dxa"/>
          </w:tcPr>
          <w:p w14:paraId="5E969430" w14:textId="77777777" w:rsidR="006920A1" w:rsidRPr="00F86DC1" w:rsidRDefault="006920A1" w:rsidP="009164B6">
            <w:pPr>
              <w:widowControl w:val="0"/>
              <w:autoSpaceDE w:val="0"/>
              <w:autoSpaceDN w:val="0"/>
              <w:adjustRightInd w:val="0"/>
              <w:spacing w:after="0" w:line="252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6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9.5. Оценка рисков неблагоприятных последствий</w:t>
            </w:r>
          </w:p>
        </w:tc>
        <w:tc>
          <w:tcPr>
            <w:tcW w:w="2693" w:type="dxa"/>
          </w:tcPr>
          <w:p w14:paraId="51BFCCE1" w14:textId="77777777" w:rsidR="006920A1" w:rsidRPr="00F86DC1" w:rsidRDefault="006920A1" w:rsidP="009164B6">
            <w:pPr>
              <w:widowControl w:val="0"/>
              <w:autoSpaceDE w:val="0"/>
              <w:autoSpaceDN w:val="0"/>
              <w:adjustRightInd w:val="0"/>
              <w:spacing w:after="0" w:line="252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6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410" w:type="dxa"/>
          </w:tcPr>
          <w:p w14:paraId="4623AC9A" w14:textId="77777777" w:rsidR="006920A1" w:rsidRPr="00F86DC1" w:rsidRDefault="006920A1" w:rsidP="009164B6">
            <w:pPr>
              <w:widowControl w:val="0"/>
              <w:autoSpaceDE w:val="0"/>
              <w:autoSpaceDN w:val="0"/>
              <w:adjustRightInd w:val="0"/>
              <w:spacing w:after="0" w:line="252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6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991" w:type="dxa"/>
          </w:tcPr>
          <w:p w14:paraId="61A17A1E" w14:textId="77777777" w:rsidR="006920A1" w:rsidRPr="00F86DC1" w:rsidRDefault="006920A1" w:rsidP="009164B6">
            <w:pPr>
              <w:widowControl w:val="0"/>
              <w:autoSpaceDE w:val="0"/>
              <w:autoSpaceDN w:val="0"/>
              <w:adjustRightInd w:val="0"/>
              <w:spacing w:after="0" w:line="252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6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</w:tbl>
    <w:p w14:paraId="6A972CDA" w14:textId="77777777" w:rsidR="006920A1" w:rsidRPr="00F86DC1" w:rsidRDefault="006920A1" w:rsidP="006920A1">
      <w:pPr>
        <w:widowControl w:val="0"/>
        <w:autoSpaceDE w:val="0"/>
        <w:autoSpaceDN w:val="0"/>
        <w:adjustRightInd w:val="0"/>
        <w:spacing w:after="0" w:line="252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4A0A0BB" w14:textId="77777777" w:rsidR="006920A1" w:rsidRPr="0075528E" w:rsidRDefault="006920A1" w:rsidP="006920A1">
      <w:pPr>
        <w:widowControl w:val="0"/>
        <w:autoSpaceDE w:val="0"/>
        <w:autoSpaceDN w:val="0"/>
        <w:adjustRightInd w:val="0"/>
        <w:spacing w:after="0" w:line="252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86DC1">
        <w:rPr>
          <w:rFonts w:ascii="Times New Roman" w:eastAsia="Times New Roman" w:hAnsi="Times New Roman" w:cs="Times New Roman"/>
          <w:spacing w:val="-8"/>
          <w:sz w:val="28"/>
          <w:szCs w:val="28"/>
          <w:lang w:eastAsia="ru-RU"/>
        </w:rPr>
        <w:t>9.6. Обоснование выбора предпочтительного варианта решения выявленной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проблемы;</w:t>
      </w:r>
    </w:p>
    <w:p w14:paraId="6142F13C" w14:textId="77777777" w:rsidR="006920A1" w:rsidRPr="00F86DC1" w:rsidRDefault="006920A1" w:rsidP="006920A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02D79B0" w14:textId="77777777" w:rsidR="0032143B" w:rsidRPr="00146A9D" w:rsidRDefault="0032143B" w:rsidP="0032143B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146A9D">
        <w:rPr>
          <w:rFonts w:ascii="Times New Roman" w:hAnsi="Times New Roman" w:cs="Times New Roman"/>
          <w:sz w:val="28"/>
          <w:szCs w:val="28"/>
        </w:rPr>
        <w:t>10. Результаты публичных консультаций по проекту</w:t>
      </w:r>
    </w:p>
    <w:p w14:paraId="4BA24E8C" w14:textId="77777777" w:rsidR="0032143B" w:rsidRPr="00146A9D" w:rsidRDefault="0032143B" w:rsidP="0032143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46A9D">
        <w:rPr>
          <w:rFonts w:ascii="Times New Roman" w:hAnsi="Times New Roman" w:cs="Times New Roman"/>
          <w:sz w:val="28"/>
          <w:szCs w:val="28"/>
        </w:rPr>
        <w:t>нормативного правового акта</w:t>
      </w:r>
    </w:p>
    <w:p w14:paraId="2CAC2322" w14:textId="77777777" w:rsidR="0032143B" w:rsidRDefault="0032143B" w:rsidP="0032143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106"/>
        <w:gridCol w:w="5528"/>
      </w:tblGrid>
      <w:tr w:rsidR="0032143B" w14:paraId="387C3791" w14:textId="77777777" w:rsidTr="009164B6"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CC93C2" w14:textId="77777777" w:rsidR="0032143B" w:rsidRDefault="0032143B" w:rsidP="009164B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10.1. Срок, в течение которого принимались предложения и замечания в связи с размещением проекта нормативного правового акта на официальном сайте разработчика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4D7375" w14:textId="7C37A357" w:rsidR="0032143B" w:rsidRDefault="0032143B" w:rsidP="009164B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Начало: </w:t>
            </w:r>
            <w:r w:rsidR="00AA4790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  <w:r w:rsidR="00240E9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521F4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AA479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.202</w:t>
            </w:r>
            <w:r w:rsidR="00521F4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 w14:paraId="7F53449D" w14:textId="0A458B8F" w:rsidR="0032143B" w:rsidRDefault="0032143B" w:rsidP="009164B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Окончание: </w:t>
            </w:r>
            <w:r w:rsidR="00AA4790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  <w:r w:rsidR="00521F4D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 w:rsidR="00AA479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.202</w:t>
            </w:r>
            <w:r w:rsidR="00521F4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32143B" w14:paraId="560478CC" w14:textId="77777777" w:rsidTr="009164B6"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6C8B52" w14:textId="77777777" w:rsidR="0032143B" w:rsidRDefault="0032143B" w:rsidP="009164B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10.2. Количество замечаний и предложений, полученных в связи с размещением проекта нормативного правового акта на официальном сайте разработчика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2993DE" w14:textId="77777777" w:rsidR="0032143B" w:rsidRDefault="0032143B" w:rsidP="009164B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 них учтено: полностью: 0</w:t>
            </w:r>
          </w:p>
          <w:p w14:paraId="691A85A3" w14:textId="77777777" w:rsidR="0032143B" w:rsidRDefault="0032143B" w:rsidP="009164B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учтено частично: 0</w:t>
            </w:r>
          </w:p>
          <w:p w14:paraId="39859DD3" w14:textId="77777777" w:rsidR="0032143B" w:rsidRDefault="0032143B" w:rsidP="009164B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учтено: 0</w:t>
            </w:r>
          </w:p>
        </w:tc>
      </w:tr>
      <w:tr w:rsidR="0032143B" w14:paraId="2DB3DB8B" w14:textId="77777777" w:rsidTr="00521F4D"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9B1F73" w14:textId="77777777" w:rsidR="0032143B" w:rsidRDefault="0032143B" w:rsidP="009164B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10.3. Полный электронный адрес размещения Справки о проведении публичных консультаций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12437C" w14:textId="77777777" w:rsidR="0032143B" w:rsidRDefault="0032143B" w:rsidP="009164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643FF">
              <w:rPr>
                <w:rFonts w:ascii="Times New Roman" w:hAnsi="Times New Roman" w:cs="Times New Roman"/>
                <w:sz w:val="24"/>
                <w:szCs w:val="24"/>
              </w:rPr>
              <w:t>https://uprgkh.pnzreg.ru/work/otsenka-reguliruyushchego-vozdeystviya/</w:t>
            </w:r>
          </w:p>
        </w:tc>
      </w:tr>
      <w:tr w:rsidR="0032143B" w14:paraId="2488FBA3" w14:textId="77777777" w:rsidTr="00521F4D"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FA21C2" w14:textId="77777777" w:rsidR="0032143B" w:rsidRDefault="0032143B" w:rsidP="009164B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10.4. Иные сведения о проведении публичного обсуждения проекта акта</w:t>
            </w:r>
          </w:p>
        </w:tc>
        <w:tc>
          <w:tcPr>
            <w:tcW w:w="552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EE0D83" w14:textId="77777777" w:rsidR="0032143B" w:rsidRDefault="0032143B" w:rsidP="009164B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</w:tbl>
    <w:p w14:paraId="362A53AA" w14:textId="77777777" w:rsidR="0032143B" w:rsidRPr="00F86DC1" w:rsidRDefault="0032143B" w:rsidP="0032143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0D87B20" w14:textId="77777777" w:rsidR="0032143B" w:rsidRDefault="0032143B" w:rsidP="0032143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BF83059" w14:textId="77777777" w:rsidR="0032143B" w:rsidRPr="00F86DC1" w:rsidRDefault="0032143B" w:rsidP="0032143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B63A93C" w14:textId="7F096DAC" w:rsidR="0032143B" w:rsidRDefault="00240E95" w:rsidP="0032143B">
      <w:pPr>
        <w:widowControl w:val="0"/>
        <w:autoSpaceDE w:val="0"/>
        <w:autoSpaceDN w:val="0"/>
        <w:adjustRightInd w:val="0"/>
        <w:spacing w:after="0" w:line="240" w:lineRule="auto"/>
        <w:jc w:val="both"/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Заместитель</w:t>
      </w:r>
      <w:r w:rsidR="0032143B" w:rsidRPr="00F86D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2143B"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r w:rsidR="0032143B" w:rsidRPr="00F86D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инистра                                          </w:t>
      </w:r>
      <w:r w:rsidR="003214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М.Н. Кудимов</w:t>
      </w:r>
    </w:p>
    <w:p w14:paraId="19605A03" w14:textId="77777777" w:rsidR="0032143B" w:rsidRDefault="0032143B" w:rsidP="0032143B"/>
    <w:p w14:paraId="2069D831" w14:textId="77777777" w:rsidR="0089528B" w:rsidRDefault="0089528B"/>
    <w:sectPr w:rsidR="0089528B" w:rsidSect="0095611A">
      <w:headerReference w:type="default" r:id="rId6"/>
      <w:pgSz w:w="11906" w:h="16840"/>
      <w:pgMar w:top="284" w:right="851" w:bottom="568" w:left="1134" w:header="567" w:footer="782" w:gutter="0"/>
      <w:pgNumType w:start="1"/>
      <w:cols w:space="720"/>
      <w:noEndnote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3F2A0B6" w14:textId="77777777" w:rsidR="00C7360B" w:rsidRDefault="00DC2713">
      <w:pPr>
        <w:spacing w:after="0" w:line="240" w:lineRule="auto"/>
      </w:pPr>
      <w:r>
        <w:separator/>
      </w:r>
    </w:p>
  </w:endnote>
  <w:endnote w:type="continuationSeparator" w:id="0">
    <w:p w14:paraId="36A82F8E" w14:textId="77777777" w:rsidR="00C7360B" w:rsidRDefault="00DC27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797A4FF" w14:textId="77777777" w:rsidR="00C7360B" w:rsidRDefault="00DC2713">
      <w:pPr>
        <w:spacing w:after="0" w:line="240" w:lineRule="auto"/>
      </w:pPr>
      <w:r>
        <w:separator/>
      </w:r>
    </w:p>
  </w:footnote>
  <w:footnote w:type="continuationSeparator" w:id="0">
    <w:p w14:paraId="64752D6B" w14:textId="77777777" w:rsidR="00C7360B" w:rsidRDefault="00DC271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E5F7D4E" w14:textId="77777777" w:rsidR="00D22BD0" w:rsidRDefault="0032143B">
    <w:pPr>
      <w:pStyle w:val="a3"/>
      <w:jc w:val="center"/>
    </w:pPr>
    <w:r>
      <w:fldChar w:fldCharType="begin"/>
    </w:r>
    <w:r>
      <w:instrText>PAGE   \* MERGEFORMAT</w:instrText>
    </w:r>
    <w:r>
      <w:fldChar w:fldCharType="separate"/>
    </w:r>
    <w:r w:rsidR="00DC2713">
      <w:rPr>
        <w:noProof/>
      </w:rPr>
      <w:t>3</w:t>
    </w:r>
    <w:r>
      <w:fldChar w:fldCharType="end"/>
    </w:r>
  </w:p>
  <w:p w14:paraId="2056DBCD" w14:textId="77777777" w:rsidR="00D22BD0" w:rsidRDefault="00B53207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27079"/>
    <w:rsid w:val="00013FBA"/>
    <w:rsid w:val="000550D4"/>
    <w:rsid w:val="000600D6"/>
    <w:rsid w:val="000722F9"/>
    <w:rsid w:val="001100BB"/>
    <w:rsid w:val="00140E55"/>
    <w:rsid w:val="001D7304"/>
    <w:rsid w:val="001F781B"/>
    <w:rsid w:val="00240E95"/>
    <w:rsid w:val="0032143B"/>
    <w:rsid w:val="0032704A"/>
    <w:rsid w:val="003A7A47"/>
    <w:rsid w:val="00521F4D"/>
    <w:rsid w:val="006920A1"/>
    <w:rsid w:val="00692D80"/>
    <w:rsid w:val="006A433B"/>
    <w:rsid w:val="0072058B"/>
    <w:rsid w:val="007C5F3E"/>
    <w:rsid w:val="00832E3D"/>
    <w:rsid w:val="0089528B"/>
    <w:rsid w:val="0095611A"/>
    <w:rsid w:val="00982F34"/>
    <w:rsid w:val="009C1B12"/>
    <w:rsid w:val="009C5E36"/>
    <w:rsid w:val="00A3188E"/>
    <w:rsid w:val="00A97238"/>
    <w:rsid w:val="00AA4790"/>
    <w:rsid w:val="00B53207"/>
    <w:rsid w:val="00B83D84"/>
    <w:rsid w:val="00C35D49"/>
    <w:rsid w:val="00C7360B"/>
    <w:rsid w:val="00C91B99"/>
    <w:rsid w:val="00CD2270"/>
    <w:rsid w:val="00DB4303"/>
    <w:rsid w:val="00DC2713"/>
    <w:rsid w:val="00E07782"/>
    <w:rsid w:val="00EF3BE8"/>
    <w:rsid w:val="00F17CE7"/>
    <w:rsid w:val="00F241AE"/>
    <w:rsid w:val="00F270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417650"/>
  <w15:chartTrackingRefBased/>
  <w15:docId w15:val="{8F6DB407-7C85-4FC4-ADE7-5C484B2350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6920A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6920A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6920A1"/>
  </w:style>
  <w:style w:type="paragraph" w:styleId="a5">
    <w:name w:val="List Paragraph"/>
    <w:basedOn w:val="a"/>
    <w:uiPriority w:val="34"/>
    <w:qFormat/>
    <w:rsid w:val="001F781B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95611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95611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144</TotalTime>
  <Pages>6</Pages>
  <Words>1623</Words>
  <Characters>9253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7</cp:revision>
  <cp:lastPrinted>2022-10-17T07:30:00Z</cp:lastPrinted>
  <dcterms:created xsi:type="dcterms:W3CDTF">2022-10-14T07:24:00Z</dcterms:created>
  <dcterms:modified xsi:type="dcterms:W3CDTF">2023-03-24T09:47:00Z</dcterms:modified>
</cp:coreProperties>
</file>