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4C6A9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 февраля 2021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4C6A9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39-пП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FB0679" w:rsidRPr="00D95C12" w:rsidRDefault="00FB0679" w:rsidP="00056149">
      <w:pPr>
        <w:spacing w:line="252" w:lineRule="auto"/>
        <w:jc w:val="center"/>
        <w:rPr>
          <w:b/>
          <w:bCs/>
          <w:sz w:val="28"/>
          <w:szCs w:val="28"/>
        </w:rPr>
      </w:pPr>
      <w:r w:rsidRPr="00D95C12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D95C12">
        <w:rPr>
          <w:b/>
          <w:bCs/>
          <w:sz w:val="28"/>
          <w:szCs w:val="28"/>
        </w:rPr>
        <w:br/>
        <w:t xml:space="preserve">Пензенской области </w:t>
      </w:r>
      <w:r w:rsidR="00056149">
        <w:rPr>
          <w:b/>
          <w:bCs/>
          <w:sz w:val="28"/>
          <w:szCs w:val="28"/>
        </w:rPr>
        <w:t>"</w:t>
      </w:r>
      <w:r w:rsidRPr="00D95C12">
        <w:rPr>
          <w:b/>
          <w:bCs/>
          <w:sz w:val="28"/>
          <w:szCs w:val="28"/>
        </w:rPr>
        <w:t>Обеспечение жильем и коммунальными услугами населения Пензенской области</w:t>
      </w:r>
      <w:r w:rsidR="00056149">
        <w:rPr>
          <w:b/>
          <w:bCs/>
          <w:sz w:val="28"/>
          <w:szCs w:val="28"/>
        </w:rPr>
        <w:t>"</w:t>
      </w:r>
      <w:r w:rsidRPr="00D95C12">
        <w:rPr>
          <w:b/>
          <w:bCs/>
          <w:sz w:val="28"/>
          <w:szCs w:val="28"/>
        </w:rPr>
        <w:t xml:space="preserve">, утвержденную постановлением Правительства Пензенской области от 01.11.2013 № 811-пП </w:t>
      </w:r>
    </w:p>
    <w:p w:rsidR="00FB0679" w:rsidRPr="00D95C12" w:rsidRDefault="00FB0679" w:rsidP="00056149">
      <w:pPr>
        <w:spacing w:line="252" w:lineRule="auto"/>
        <w:jc w:val="center"/>
        <w:rPr>
          <w:b/>
          <w:bCs/>
          <w:sz w:val="28"/>
          <w:szCs w:val="28"/>
        </w:rPr>
      </w:pPr>
      <w:r w:rsidRPr="00D95C12">
        <w:rPr>
          <w:b/>
          <w:bCs/>
          <w:sz w:val="28"/>
          <w:szCs w:val="28"/>
        </w:rPr>
        <w:t>(с последующими изменениями)</w:t>
      </w:r>
    </w:p>
    <w:p w:rsidR="00FB0679" w:rsidRDefault="00FB0679" w:rsidP="00056149">
      <w:pPr>
        <w:spacing w:line="252" w:lineRule="auto"/>
        <w:jc w:val="center"/>
        <w:rPr>
          <w:sz w:val="28"/>
          <w:szCs w:val="28"/>
        </w:rPr>
      </w:pPr>
    </w:p>
    <w:p w:rsidR="00056149" w:rsidRPr="00D95C12" w:rsidRDefault="00056149" w:rsidP="00056149">
      <w:pPr>
        <w:spacing w:line="252" w:lineRule="auto"/>
        <w:jc w:val="center"/>
        <w:rPr>
          <w:sz w:val="28"/>
          <w:szCs w:val="28"/>
        </w:rPr>
      </w:pPr>
    </w:p>
    <w:p w:rsidR="00FB0679" w:rsidRPr="00D95C12" w:rsidRDefault="00FB0679" w:rsidP="0005614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В целях приведения нормативного правового акта Правительства Пензенской области в соответствие с действующим законодательством, руководствуясь законами Пензенской области от 23.12.2019 № 3435-ЗПО </w:t>
      </w:r>
      <w:r w:rsidR="00056149">
        <w:rPr>
          <w:sz w:val="28"/>
          <w:szCs w:val="28"/>
        </w:rPr>
        <w:br/>
      </w:r>
      <w:r w:rsidR="00056149">
        <w:rPr>
          <w:bCs/>
          <w:sz w:val="28"/>
          <w:szCs w:val="28"/>
        </w:rPr>
        <w:t>"</w:t>
      </w:r>
      <w:r w:rsidRPr="00D95C12">
        <w:rPr>
          <w:sz w:val="28"/>
          <w:szCs w:val="28"/>
        </w:rPr>
        <w:t xml:space="preserve">О бюджете Пензенской области на 2020 год и на плановый период 2021 и </w:t>
      </w:r>
      <w:r w:rsidR="00056149">
        <w:rPr>
          <w:sz w:val="28"/>
          <w:szCs w:val="28"/>
        </w:rPr>
        <w:br/>
      </w:r>
      <w:r w:rsidRPr="00D95C12">
        <w:rPr>
          <w:sz w:val="28"/>
          <w:szCs w:val="28"/>
        </w:rPr>
        <w:t>2022 годов</w:t>
      </w:r>
      <w:r w:rsidR="00056149">
        <w:rPr>
          <w:bCs/>
          <w:sz w:val="28"/>
          <w:szCs w:val="28"/>
        </w:rPr>
        <w:t>"</w:t>
      </w:r>
      <w:r w:rsidRPr="00D95C12">
        <w:rPr>
          <w:sz w:val="28"/>
          <w:szCs w:val="28"/>
        </w:rPr>
        <w:t xml:space="preserve"> (с последующими изменениями), от 22.12.2005 № 906-ЗПО </w:t>
      </w:r>
      <w:r w:rsidR="00056149">
        <w:rPr>
          <w:sz w:val="28"/>
          <w:szCs w:val="28"/>
        </w:rPr>
        <w:br/>
      </w:r>
      <w:r w:rsidR="00056149">
        <w:rPr>
          <w:bCs/>
          <w:sz w:val="28"/>
          <w:szCs w:val="28"/>
        </w:rPr>
        <w:t>"</w:t>
      </w:r>
      <w:r w:rsidRPr="00D95C12">
        <w:rPr>
          <w:sz w:val="28"/>
          <w:szCs w:val="28"/>
        </w:rPr>
        <w:t>О Правительстве Пензенской области</w:t>
      </w:r>
      <w:r w:rsidR="00056149">
        <w:rPr>
          <w:bCs/>
          <w:sz w:val="28"/>
          <w:szCs w:val="28"/>
        </w:rPr>
        <w:t>"</w:t>
      </w:r>
      <w:r w:rsidRPr="00D95C12">
        <w:rPr>
          <w:sz w:val="28"/>
          <w:szCs w:val="28"/>
        </w:rPr>
        <w:t xml:space="preserve"> (с последующими изменениями), Правительство Пензенской области </w:t>
      </w:r>
      <w:proofErr w:type="gramStart"/>
      <w:r w:rsidRPr="00D95C12">
        <w:rPr>
          <w:b/>
          <w:sz w:val="28"/>
          <w:szCs w:val="28"/>
        </w:rPr>
        <w:t>п</w:t>
      </w:r>
      <w:proofErr w:type="gramEnd"/>
      <w:r w:rsidRPr="00D95C12">
        <w:rPr>
          <w:b/>
          <w:sz w:val="28"/>
          <w:szCs w:val="28"/>
        </w:rPr>
        <w:t xml:space="preserve"> о с т а н о в л я е т:</w:t>
      </w:r>
    </w:p>
    <w:p w:rsidR="00FB0679" w:rsidRPr="00D95C12" w:rsidRDefault="00FB0679" w:rsidP="0005614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056149">
        <w:rPr>
          <w:spacing w:val="-8"/>
          <w:sz w:val="28"/>
          <w:szCs w:val="28"/>
        </w:rPr>
        <w:t xml:space="preserve">1. Внести в государственную </w:t>
      </w:r>
      <w:hyperlink r:id="rId8" w:history="1">
        <w:r w:rsidRPr="00056149">
          <w:rPr>
            <w:spacing w:val="-8"/>
            <w:sz w:val="28"/>
            <w:szCs w:val="28"/>
          </w:rPr>
          <w:t>программу</w:t>
        </w:r>
      </w:hyperlink>
      <w:r w:rsidRPr="00056149">
        <w:rPr>
          <w:spacing w:val="-8"/>
          <w:sz w:val="28"/>
          <w:szCs w:val="28"/>
        </w:rPr>
        <w:t xml:space="preserve"> Пензенской области </w:t>
      </w:r>
      <w:r w:rsidR="00056149" w:rsidRPr="00056149">
        <w:rPr>
          <w:bCs/>
          <w:spacing w:val="-8"/>
          <w:sz w:val="28"/>
          <w:szCs w:val="28"/>
        </w:rPr>
        <w:t>"</w:t>
      </w:r>
      <w:r w:rsidRPr="00056149">
        <w:rPr>
          <w:spacing w:val="-8"/>
          <w:sz w:val="28"/>
          <w:szCs w:val="28"/>
        </w:rPr>
        <w:t>Обеспечение</w:t>
      </w:r>
      <w:r w:rsidRPr="00D95C12">
        <w:rPr>
          <w:sz w:val="28"/>
          <w:szCs w:val="28"/>
        </w:rPr>
        <w:t xml:space="preserve"> жильем и коммунальными услугами населения Пензенской области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 (далее </w:t>
      </w:r>
      <w:r w:rsidR="00056149">
        <w:rPr>
          <w:sz w:val="28"/>
          <w:szCs w:val="28"/>
        </w:rPr>
        <w:t>-</w:t>
      </w:r>
      <w:r w:rsidRPr="00D95C12">
        <w:rPr>
          <w:sz w:val="28"/>
          <w:szCs w:val="28"/>
        </w:rPr>
        <w:t xml:space="preserve"> государственная программа), утвержденную постановлением Правительства Пензенской области от 01.11.2013 № 811-пП </w:t>
      </w:r>
      <w:r w:rsidR="00056149">
        <w:rPr>
          <w:bCs/>
          <w:sz w:val="28"/>
          <w:szCs w:val="28"/>
        </w:rPr>
        <w:t>"</w:t>
      </w:r>
      <w:r w:rsidRPr="00D95C12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056149">
        <w:rPr>
          <w:bCs/>
          <w:sz w:val="28"/>
          <w:szCs w:val="28"/>
        </w:rPr>
        <w:t>"</w:t>
      </w:r>
      <w:r w:rsidRPr="00D95C12">
        <w:rPr>
          <w:sz w:val="28"/>
          <w:szCs w:val="28"/>
        </w:rPr>
        <w:t>Обеспечение жильем и коммунальными услугами населения Пензенской области</w:t>
      </w:r>
      <w:r w:rsidR="00056149">
        <w:rPr>
          <w:bCs/>
          <w:sz w:val="28"/>
          <w:szCs w:val="28"/>
        </w:rPr>
        <w:t>"</w:t>
      </w:r>
      <w:r w:rsidRPr="00D95C12">
        <w:rPr>
          <w:sz w:val="28"/>
          <w:szCs w:val="28"/>
        </w:rPr>
        <w:t xml:space="preserve"> (с последующими изменениями), следующие изменения:</w:t>
      </w:r>
    </w:p>
    <w:p w:rsidR="00FB0679" w:rsidRPr="00D95C12" w:rsidRDefault="00FB0679" w:rsidP="0005614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056149">
        <w:rPr>
          <w:spacing w:val="-8"/>
          <w:sz w:val="28"/>
          <w:szCs w:val="28"/>
        </w:rPr>
        <w:t xml:space="preserve">1.1. В разделе </w:t>
      </w:r>
      <w:r w:rsidR="00056149" w:rsidRPr="00056149">
        <w:rPr>
          <w:spacing w:val="-8"/>
          <w:sz w:val="28"/>
          <w:szCs w:val="28"/>
        </w:rPr>
        <w:t>"</w:t>
      </w:r>
      <w:r w:rsidRPr="00056149">
        <w:rPr>
          <w:spacing w:val="-8"/>
          <w:sz w:val="28"/>
          <w:szCs w:val="28"/>
        </w:rPr>
        <w:t>Порядок предоставления субсидий из бюджета Пензенской</w:t>
      </w:r>
      <w:r w:rsidRPr="00D95C12">
        <w:rPr>
          <w:sz w:val="28"/>
          <w:szCs w:val="28"/>
        </w:rPr>
        <w:t xml:space="preserve"> области бюджетам муниципальных образований Пензенской области в рамках реализации подпрограммы 2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 (далее </w:t>
      </w:r>
      <w:r w:rsidR="00056149">
        <w:rPr>
          <w:sz w:val="28"/>
          <w:szCs w:val="28"/>
        </w:rPr>
        <w:t>-</w:t>
      </w:r>
      <w:r w:rsidRPr="00D95C12">
        <w:rPr>
          <w:sz w:val="28"/>
          <w:szCs w:val="28"/>
        </w:rPr>
        <w:t xml:space="preserve"> Порядок) государственной программы:</w:t>
      </w:r>
    </w:p>
    <w:p w:rsidR="00FB0679" w:rsidRPr="00D95C12" w:rsidRDefault="00FB0679" w:rsidP="0005614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1.1.1. </w:t>
      </w:r>
      <w:r w:rsidR="00056149">
        <w:rPr>
          <w:sz w:val="28"/>
          <w:szCs w:val="28"/>
        </w:rPr>
        <w:t>п</w:t>
      </w:r>
      <w:r w:rsidRPr="00D95C12">
        <w:rPr>
          <w:sz w:val="28"/>
          <w:szCs w:val="28"/>
        </w:rPr>
        <w:t>ункт 2 Порядка изложить в следующей редакции:</w:t>
      </w:r>
    </w:p>
    <w:p w:rsidR="00FB0679" w:rsidRPr="00D95C12" w:rsidRDefault="00056149" w:rsidP="0005614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"2. </w:t>
      </w:r>
      <w:proofErr w:type="gramStart"/>
      <w:r w:rsidR="00FB0679" w:rsidRPr="00D95C12">
        <w:rPr>
          <w:sz w:val="28"/>
          <w:szCs w:val="28"/>
        </w:rPr>
        <w:t xml:space="preserve">Субсидии предоставляются бюджетам муниципальных образований Пензенской области в пределах бюджетных ассигнований, предусмотренных </w:t>
      </w:r>
      <w:r>
        <w:rPr>
          <w:sz w:val="28"/>
          <w:szCs w:val="28"/>
        </w:rPr>
        <w:br/>
      </w:r>
      <w:r w:rsidR="00FB0679" w:rsidRPr="00D95C12">
        <w:rPr>
          <w:sz w:val="28"/>
          <w:szCs w:val="28"/>
        </w:rPr>
        <w:t>в законе Пензенской области о бюджете Пензенской области на очередной финансовый год и плановый период (сводной бюджетной росписи бюджета Пензенской области на очередной финансовый год и плановый период), и лимитов бюджетных обязательств, утвержденных</w:t>
      </w:r>
      <w:r w:rsidR="00FB0679" w:rsidRPr="00D95C12">
        <w:t xml:space="preserve"> </w:t>
      </w:r>
      <w:r w:rsidR="00FB0679" w:rsidRPr="00D95C12">
        <w:rPr>
          <w:sz w:val="28"/>
          <w:szCs w:val="28"/>
        </w:rPr>
        <w:t xml:space="preserve">Министерству строительства </w:t>
      </w:r>
      <w:r w:rsidR="00FB0679" w:rsidRPr="00D95C12">
        <w:rPr>
          <w:sz w:val="28"/>
          <w:szCs w:val="28"/>
        </w:rPr>
        <w:lastRenderedPageBreak/>
        <w:t>и дорожного хозяйства Пензенской области (далее - Министерство) как главному распорядителю средств бюджета Пензенской</w:t>
      </w:r>
      <w:proofErr w:type="gramEnd"/>
      <w:r w:rsidR="00FB0679" w:rsidRPr="00D95C12">
        <w:rPr>
          <w:sz w:val="28"/>
          <w:szCs w:val="28"/>
        </w:rPr>
        <w:t xml:space="preserve"> области на цели, предусмотренные настоящим Порядком исходя из необходимости достижения результатов использования субсидий (далее </w:t>
      </w:r>
      <w:r>
        <w:rPr>
          <w:sz w:val="28"/>
          <w:szCs w:val="28"/>
        </w:rPr>
        <w:t>-</w:t>
      </w:r>
      <w:r w:rsidR="00FB0679" w:rsidRPr="00D95C12">
        <w:rPr>
          <w:sz w:val="28"/>
          <w:szCs w:val="28"/>
        </w:rPr>
        <w:t xml:space="preserve"> субсидии)</w:t>
      </w:r>
      <w:proofErr w:type="gramStart"/>
      <w:r w:rsidR="00FB0679" w:rsidRPr="00D95C12">
        <w:rPr>
          <w:sz w:val="28"/>
          <w:szCs w:val="28"/>
        </w:rPr>
        <w:t>.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1.1.2. </w:t>
      </w:r>
      <w:r w:rsidR="00056149">
        <w:rPr>
          <w:sz w:val="28"/>
          <w:szCs w:val="28"/>
        </w:rPr>
        <w:t>а</w:t>
      </w:r>
      <w:r w:rsidRPr="00D95C12">
        <w:rPr>
          <w:sz w:val="28"/>
          <w:szCs w:val="28"/>
        </w:rPr>
        <w:t xml:space="preserve">бзац второй пункта 3 Порядка после слов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в размере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 дополнить словами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не менее</w:t>
      </w:r>
      <w:r w:rsidR="00056149">
        <w:rPr>
          <w:sz w:val="28"/>
          <w:szCs w:val="28"/>
        </w:rPr>
        <w:t>";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1.1.3. </w:t>
      </w:r>
      <w:r w:rsidR="00056149">
        <w:rPr>
          <w:sz w:val="28"/>
          <w:szCs w:val="28"/>
        </w:rPr>
        <w:t>а</w:t>
      </w:r>
      <w:r w:rsidRPr="00D95C12">
        <w:rPr>
          <w:sz w:val="28"/>
          <w:szCs w:val="28"/>
        </w:rPr>
        <w:t xml:space="preserve">бзац третий пункта 3 Порядка после слов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в размере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 дополнить словами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не менее</w:t>
      </w:r>
      <w:r w:rsidR="00056149">
        <w:rPr>
          <w:sz w:val="28"/>
          <w:szCs w:val="28"/>
        </w:rPr>
        <w:t>";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1.1.4. </w:t>
      </w:r>
      <w:r w:rsidR="00056149">
        <w:rPr>
          <w:sz w:val="28"/>
          <w:szCs w:val="28"/>
        </w:rPr>
        <w:t>п</w:t>
      </w:r>
      <w:r w:rsidRPr="00D95C12">
        <w:rPr>
          <w:sz w:val="28"/>
          <w:szCs w:val="28"/>
        </w:rPr>
        <w:t xml:space="preserve">одпункт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б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 пункта 3.1</w:t>
      </w:r>
      <w:r w:rsidRPr="00D95C12">
        <w:t xml:space="preserve"> </w:t>
      </w:r>
      <w:r w:rsidRPr="00D95C12">
        <w:rPr>
          <w:sz w:val="28"/>
          <w:szCs w:val="28"/>
        </w:rPr>
        <w:t xml:space="preserve">Порядка после слов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наличие в бюджете муниципального образования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 дополнить словами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(сводной бюджетной росписи бюджета муниципального образования)</w:t>
      </w:r>
      <w:r w:rsidR="00056149">
        <w:rPr>
          <w:sz w:val="28"/>
          <w:szCs w:val="28"/>
        </w:rPr>
        <w:t>";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1.1.5. </w:t>
      </w:r>
      <w:r w:rsidR="00C85360">
        <w:rPr>
          <w:sz w:val="28"/>
          <w:szCs w:val="28"/>
        </w:rPr>
        <w:t>п</w:t>
      </w:r>
      <w:r w:rsidRPr="00D95C12">
        <w:rPr>
          <w:sz w:val="28"/>
          <w:szCs w:val="28"/>
        </w:rPr>
        <w:t xml:space="preserve">одпункт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в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 пункта 3.1 Порядка изложить в следующей редакции:</w:t>
      </w:r>
    </w:p>
    <w:p w:rsidR="00FB0679" w:rsidRPr="00D95C12" w:rsidRDefault="0005614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в) заключение соглашения между Министерством и муниципальным образованием Пензенской области о предоставлении субсидии (далее - </w:t>
      </w:r>
      <w:r w:rsidR="00FB0679" w:rsidRPr="00056149">
        <w:rPr>
          <w:spacing w:val="-8"/>
          <w:sz w:val="28"/>
          <w:szCs w:val="28"/>
        </w:rPr>
        <w:t>соглашение) в соответствии с пунктом 8 Правил формирования, предоставления</w:t>
      </w:r>
      <w:r w:rsidR="00FB0679" w:rsidRPr="00D95C12">
        <w:rPr>
          <w:sz w:val="28"/>
          <w:szCs w:val="28"/>
        </w:rPr>
        <w:t xml:space="preserve"> и распределения субсидий из бюджета Пензенской области бюджетам </w:t>
      </w:r>
      <w:r w:rsidR="00FB0679" w:rsidRPr="00056149">
        <w:rPr>
          <w:spacing w:val="-8"/>
          <w:sz w:val="28"/>
          <w:szCs w:val="28"/>
        </w:rPr>
        <w:t>муниципальных образований Пензенской области, утвержденных постановлен</w:t>
      </w:r>
      <w:r w:rsidR="00FB0679" w:rsidRPr="00D95C12">
        <w:rPr>
          <w:sz w:val="28"/>
          <w:szCs w:val="28"/>
        </w:rPr>
        <w:t>ием Правительства Пензенской области от 16.12.2019 № 800-пП (с последующими изменениями)</w:t>
      </w:r>
      <w:proofErr w:type="gramStart"/>
      <w:r w:rsidR="00FB0679" w:rsidRPr="00D95C12">
        <w:rPr>
          <w:sz w:val="28"/>
          <w:szCs w:val="28"/>
        </w:rPr>
        <w:t>.</w:t>
      </w:r>
      <w:r>
        <w:rPr>
          <w:sz w:val="28"/>
          <w:szCs w:val="28"/>
        </w:rPr>
        <w:t>"</w:t>
      </w:r>
      <w:proofErr w:type="gramEnd"/>
      <w:r w:rsidR="00704C5B">
        <w:rPr>
          <w:sz w:val="28"/>
          <w:szCs w:val="28"/>
        </w:rPr>
        <w:t>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1.1.6. </w:t>
      </w:r>
      <w:r w:rsidR="00704C5B">
        <w:rPr>
          <w:sz w:val="28"/>
          <w:szCs w:val="28"/>
        </w:rPr>
        <w:t>а</w:t>
      </w:r>
      <w:r w:rsidRPr="00D95C12">
        <w:rPr>
          <w:sz w:val="28"/>
          <w:szCs w:val="28"/>
        </w:rPr>
        <w:t>бзац второй пункта 6 Порядка изложить в следующей редакции:</w:t>
      </w:r>
    </w:p>
    <w:p w:rsidR="00FB0679" w:rsidRPr="00D95C12" w:rsidRDefault="00056149" w:rsidP="00FB067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>- заявку, содержащую сведения о наименовании объекта капитального строительства, технологические параметры капитального строительства, подлежащего к вводу в эксплуатацию, срок ввода в эксплуатацию и размер бюджетных ассигнований бюджета Пензенской области и бюджета муниципального образования, планируемых на финансирование объекта капитального строительства, объем ввода жилья на участках массовой жилищной застройки, предполагаемых к вводу в эксплуатацию в текущем году и на плановый период;</w:t>
      </w:r>
      <w:r>
        <w:rPr>
          <w:sz w:val="28"/>
          <w:szCs w:val="28"/>
        </w:rPr>
        <w:t>"</w:t>
      </w:r>
      <w:r w:rsidR="00704C5B">
        <w:rPr>
          <w:sz w:val="28"/>
          <w:szCs w:val="28"/>
        </w:rPr>
        <w:t>;</w:t>
      </w:r>
      <w:proofErr w:type="gramEnd"/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1.1.7. </w:t>
      </w:r>
      <w:r w:rsidR="00704C5B">
        <w:rPr>
          <w:sz w:val="28"/>
          <w:szCs w:val="28"/>
        </w:rPr>
        <w:t>а</w:t>
      </w:r>
      <w:r w:rsidRPr="00D95C12">
        <w:rPr>
          <w:sz w:val="28"/>
          <w:szCs w:val="28"/>
        </w:rPr>
        <w:t>бзац третий пункта 6 Порядка изложить в следующей редакции:</w:t>
      </w:r>
    </w:p>
    <w:p w:rsidR="00FB0679" w:rsidRPr="00D95C12" w:rsidRDefault="0005614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- копия положительного заключения государственной экспертизы проектной документации и (или) результатов инженерных изысканий, </w:t>
      </w:r>
      <w:r w:rsidR="00FB0679" w:rsidRPr="001D4F5C">
        <w:rPr>
          <w:spacing w:val="-8"/>
          <w:sz w:val="28"/>
          <w:szCs w:val="28"/>
        </w:rPr>
        <w:t xml:space="preserve">содержащего оценку </w:t>
      </w:r>
      <w:proofErr w:type="gramStart"/>
      <w:r w:rsidR="00FB0679" w:rsidRPr="001D4F5C">
        <w:rPr>
          <w:spacing w:val="-8"/>
          <w:sz w:val="28"/>
          <w:szCs w:val="28"/>
        </w:rPr>
        <w:t>достоверности определения сметной стоимости строительства</w:t>
      </w:r>
      <w:r w:rsidR="00FB0679" w:rsidRPr="00D95C12">
        <w:rPr>
          <w:sz w:val="28"/>
          <w:szCs w:val="28"/>
        </w:rPr>
        <w:t xml:space="preserve"> </w:t>
      </w:r>
      <w:r w:rsidR="00FB0679" w:rsidRPr="001D4F5C">
        <w:rPr>
          <w:spacing w:val="-8"/>
          <w:sz w:val="28"/>
          <w:szCs w:val="28"/>
        </w:rPr>
        <w:t>объекта капитального</w:t>
      </w:r>
      <w:proofErr w:type="gramEnd"/>
      <w:r w:rsidR="00FB0679" w:rsidRPr="001D4F5C">
        <w:rPr>
          <w:spacing w:val="-8"/>
          <w:sz w:val="28"/>
          <w:szCs w:val="28"/>
        </w:rPr>
        <w:t xml:space="preserve"> строительства (в случае отсутствия проектной документации</w:t>
      </w:r>
      <w:r w:rsidR="00FB0679" w:rsidRPr="00D95C12">
        <w:rPr>
          <w:sz w:val="28"/>
          <w:szCs w:val="28"/>
        </w:rPr>
        <w:t xml:space="preserve"> по объекту капитального строительства, строительство которого планируется осуществлять в 2022 - 2024 годах, представляется только копия утвержденного задания на проектирование);</w:t>
      </w:r>
      <w:r>
        <w:rPr>
          <w:sz w:val="28"/>
          <w:szCs w:val="28"/>
        </w:rPr>
        <w:t>"</w:t>
      </w:r>
      <w:r w:rsidR="001D4F5C">
        <w:rPr>
          <w:sz w:val="28"/>
          <w:szCs w:val="28"/>
        </w:rPr>
        <w:t>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1.1.8. </w:t>
      </w:r>
      <w:r w:rsidR="001D4F5C">
        <w:rPr>
          <w:sz w:val="28"/>
          <w:szCs w:val="28"/>
        </w:rPr>
        <w:t>а</w:t>
      </w:r>
      <w:r w:rsidRPr="00D95C12">
        <w:rPr>
          <w:sz w:val="28"/>
          <w:szCs w:val="28"/>
        </w:rPr>
        <w:t>бзац пятый пункта 6 Порядка исключить;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1.1.9. </w:t>
      </w:r>
      <w:r w:rsidR="001D4F5C">
        <w:rPr>
          <w:sz w:val="28"/>
          <w:szCs w:val="28"/>
        </w:rPr>
        <w:t>в</w:t>
      </w:r>
      <w:r w:rsidRPr="00D95C12">
        <w:rPr>
          <w:sz w:val="28"/>
          <w:szCs w:val="28"/>
        </w:rPr>
        <w:t xml:space="preserve"> абзаце шестом пункта 6 Порядка слова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главой муниципального образования Пензенской области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 заменить словом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заказчиком</w:t>
      </w:r>
      <w:r w:rsidR="00056149">
        <w:rPr>
          <w:sz w:val="28"/>
          <w:szCs w:val="28"/>
        </w:rPr>
        <w:t>"</w:t>
      </w:r>
      <w:r w:rsidR="001D4F5C">
        <w:rPr>
          <w:sz w:val="28"/>
          <w:szCs w:val="28"/>
        </w:rPr>
        <w:t>;</w:t>
      </w:r>
    </w:p>
    <w:p w:rsidR="00FB0679" w:rsidRPr="00D95C12" w:rsidRDefault="001D4F5C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1.1.10. а</w:t>
      </w:r>
      <w:r w:rsidR="00FB0679" w:rsidRPr="00D95C12">
        <w:rPr>
          <w:sz w:val="28"/>
          <w:szCs w:val="28"/>
        </w:rPr>
        <w:t xml:space="preserve">бзац седьмой пункта 6 Порядка после слов </w:t>
      </w:r>
      <w:r w:rsidR="00056149"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>в размере</w:t>
      </w:r>
      <w:r w:rsidR="00056149"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 дополнить словами </w:t>
      </w:r>
      <w:r w:rsidR="00056149"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>не менее</w:t>
      </w:r>
      <w:r w:rsidR="00056149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FB0679" w:rsidRPr="00D95C12" w:rsidRDefault="001D4F5C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1.1.11. а</w:t>
      </w:r>
      <w:r w:rsidR="00FB0679" w:rsidRPr="00D95C12">
        <w:rPr>
          <w:sz w:val="28"/>
          <w:szCs w:val="28"/>
        </w:rPr>
        <w:t>бзац восьмой пункта 6 Порядка</w:t>
      </w:r>
      <w:r w:rsidR="00FB0679" w:rsidRPr="00D95C12">
        <w:t xml:space="preserve"> </w:t>
      </w:r>
      <w:r w:rsidR="00FB0679" w:rsidRPr="00D95C12">
        <w:rPr>
          <w:sz w:val="28"/>
          <w:szCs w:val="28"/>
        </w:rPr>
        <w:t xml:space="preserve">после слов </w:t>
      </w:r>
      <w:r w:rsidR="00056149"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>в размере</w:t>
      </w:r>
      <w:r w:rsidR="00056149"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 дополнить словами </w:t>
      </w:r>
      <w:r w:rsidR="00056149"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>не менее</w:t>
      </w:r>
      <w:r w:rsidR="00056149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1.1.12. </w:t>
      </w:r>
      <w:r w:rsidR="001D4F5C">
        <w:rPr>
          <w:sz w:val="28"/>
          <w:szCs w:val="28"/>
        </w:rPr>
        <w:t>п</w:t>
      </w:r>
      <w:r w:rsidRPr="00D95C12">
        <w:rPr>
          <w:sz w:val="28"/>
          <w:szCs w:val="28"/>
        </w:rPr>
        <w:t>ункт 7 Порядка изложить в следующей редакции:</w:t>
      </w:r>
    </w:p>
    <w:p w:rsidR="00FB0679" w:rsidRPr="00D95C12" w:rsidRDefault="0005614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"</w:t>
      </w:r>
      <w:r w:rsidR="00FB0679" w:rsidRPr="00D95C12">
        <w:rPr>
          <w:sz w:val="28"/>
          <w:szCs w:val="28"/>
        </w:rPr>
        <w:t xml:space="preserve">7. Отбор муниципальных образований Пензенской области в рамках реализации подпрограммы 2 осуществляется комиссией, состав и положение </w:t>
      </w:r>
      <w:r w:rsidR="001D4F5C">
        <w:rPr>
          <w:sz w:val="28"/>
          <w:szCs w:val="28"/>
        </w:rPr>
        <w:br/>
      </w:r>
      <w:r w:rsidR="00FB0679" w:rsidRPr="00D95C12">
        <w:rPr>
          <w:sz w:val="28"/>
          <w:szCs w:val="28"/>
        </w:rPr>
        <w:t xml:space="preserve">о работе которой утверждается нормативным правовым актом Министерства (далее </w:t>
      </w:r>
      <w:r w:rsidR="001D4F5C">
        <w:rPr>
          <w:sz w:val="28"/>
          <w:szCs w:val="28"/>
        </w:rPr>
        <w:t>-</w:t>
      </w:r>
      <w:r w:rsidR="00FB0679" w:rsidRPr="00D95C12">
        <w:rPr>
          <w:sz w:val="28"/>
          <w:szCs w:val="28"/>
        </w:rPr>
        <w:t xml:space="preserve"> отбор, комиссия)</w:t>
      </w:r>
      <w:proofErr w:type="gramStart"/>
      <w:r w:rsidR="00FB0679" w:rsidRPr="00D95C12">
        <w:rPr>
          <w:sz w:val="28"/>
          <w:szCs w:val="28"/>
        </w:rPr>
        <w:t>.</w:t>
      </w:r>
      <w:r>
        <w:rPr>
          <w:sz w:val="28"/>
          <w:szCs w:val="28"/>
        </w:rPr>
        <w:t>"</w:t>
      </w:r>
      <w:proofErr w:type="gramEnd"/>
      <w:r w:rsidR="001D4F5C">
        <w:rPr>
          <w:sz w:val="28"/>
          <w:szCs w:val="28"/>
        </w:rPr>
        <w:t>;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1.1.13. </w:t>
      </w:r>
      <w:r w:rsidR="001D4F5C">
        <w:rPr>
          <w:sz w:val="28"/>
          <w:szCs w:val="28"/>
        </w:rPr>
        <w:t>п</w:t>
      </w:r>
      <w:r w:rsidRPr="00D95C12">
        <w:rPr>
          <w:sz w:val="28"/>
          <w:szCs w:val="28"/>
        </w:rPr>
        <w:t>ункт 8 Порядка изложить в следующей редакции:</w:t>
      </w:r>
    </w:p>
    <w:p w:rsidR="00FB0679" w:rsidRPr="00D95C12" w:rsidRDefault="0005614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>8.</w:t>
      </w:r>
      <w:r w:rsidR="00FB0679" w:rsidRPr="00D95C12">
        <w:t xml:space="preserve"> </w:t>
      </w:r>
      <w:r w:rsidR="00FB0679" w:rsidRPr="00D95C12">
        <w:rPr>
          <w:sz w:val="28"/>
          <w:szCs w:val="28"/>
        </w:rPr>
        <w:t xml:space="preserve">Комиссия в течение пяти рабочих дней </w:t>
      </w:r>
      <w:proofErr w:type="gramStart"/>
      <w:r w:rsidR="00FB0679" w:rsidRPr="00D95C12">
        <w:rPr>
          <w:sz w:val="28"/>
          <w:szCs w:val="28"/>
        </w:rPr>
        <w:t>с даты окончания</w:t>
      </w:r>
      <w:proofErr w:type="gramEnd"/>
      <w:r w:rsidR="00FB0679" w:rsidRPr="00D95C12">
        <w:rPr>
          <w:sz w:val="28"/>
          <w:szCs w:val="28"/>
        </w:rPr>
        <w:t xml:space="preserve"> срока подачи заявок осуществляет отбор муниципальных образований Пензенской области </w:t>
      </w:r>
      <w:r w:rsidR="001D4F5C">
        <w:rPr>
          <w:sz w:val="28"/>
          <w:szCs w:val="28"/>
        </w:rPr>
        <w:br/>
      </w:r>
      <w:r w:rsidR="00FB0679" w:rsidRPr="00D95C12">
        <w:rPr>
          <w:sz w:val="28"/>
          <w:szCs w:val="28"/>
        </w:rPr>
        <w:t>в рамках реализации подпрограммы 2.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Результаты отбора муниципальных образований Пензенской области оформляются протоколом заседания комиссии и направляются в течение </w:t>
      </w:r>
      <w:r w:rsidR="001D4F5C">
        <w:rPr>
          <w:sz w:val="28"/>
          <w:szCs w:val="28"/>
        </w:rPr>
        <w:t xml:space="preserve">одного </w:t>
      </w:r>
      <w:r w:rsidRPr="00D95C12">
        <w:rPr>
          <w:sz w:val="28"/>
          <w:szCs w:val="28"/>
        </w:rPr>
        <w:t>рабочего дня в Министерство.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Министерство в течение трех рабочих дней со дня получения протокола комиссии принимает решение о предоставлении муниципальным образованиям Пензенской области субсидии либо решение об отказе в предоставлении </w:t>
      </w:r>
      <w:r w:rsidRPr="001D4F5C">
        <w:rPr>
          <w:spacing w:val="-8"/>
          <w:sz w:val="28"/>
          <w:szCs w:val="28"/>
        </w:rPr>
        <w:t>муниципальным образованиям Пензенской области субсидии с указанием причин</w:t>
      </w:r>
      <w:r w:rsidRPr="00D95C12">
        <w:rPr>
          <w:sz w:val="28"/>
          <w:szCs w:val="28"/>
        </w:rPr>
        <w:t xml:space="preserve"> отказа. Решение о предоставлении субсидии</w:t>
      </w:r>
      <w:r w:rsidRPr="00D95C12">
        <w:t xml:space="preserve"> </w:t>
      </w:r>
      <w:r w:rsidRPr="00D95C12">
        <w:rPr>
          <w:sz w:val="28"/>
          <w:szCs w:val="28"/>
        </w:rPr>
        <w:t>или об отказе в предоставлении субсидии оформляется приказом Министерства</w:t>
      </w:r>
      <w:proofErr w:type="gramStart"/>
      <w:r w:rsidRPr="00D95C12">
        <w:rPr>
          <w:sz w:val="28"/>
          <w:szCs w:val="28"/>
        </w:rPr>
        <w:t>.</w:t>
      </w:r>
      <w:r w:rsidR="00056149">
        <w:rPr>
          <w:sz w:val="28"/>
          <w:szCs w:val="28"/>
        </w:rPr>
        <w:t>"</w:t>
      </w:r>
      <w:r w:rsidR="001D4F5C">
        <w:rPr>
          <w:sz w:val="28"/>
          <w:szCs w:val="28"/>
        </w:rPr>
        <w:t>;</w:t>
      </w:r>
      <w:proofErr w:type="gramEnd"/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1.1.14. </w:t>
      </w:r>
      <w:r w:rsidR="001D4F5C">
        <w:rPr>
          <w:sz w:val="28"/>
          <w:szCs w:val="28"/>
        </w:rPr>
        <w:t>п</w:t>
      </w:r>
      <w:r w:rsidRPr="00D95C12">
        <w:rPr>
          <w:sz w:val="28"/>
          <w:szCs w:val="28"/>
        </w:rPr>
        <w:t>ункт 9 Порядка изложить в следующей редакции:</w:t>
      </w:r>
    </w:p>
    <w:p w:rsidR="00FB0679" w:rsidRPr="00D95C12" w:rsidRDefault="0005614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9. Муниципальному образованию Пензенской области отказывается </w:t>
      </w:r>
      <w:r w:rsidR="001D4F5C">
        <w:rPr>
          <w:sz w:val="28"/>
          <w:szCs w:val="28"/>
        </w:rPr>
        <w:br/>
      </w:r>
      <w:r w:rsidR="00FB0679" w:rsidRPr="00D95C12">
        <w:rPr>
          <w:sz w:val="28"/>
          <w:szCs w:val="28"/>
        </w:rPr>
        <w:t>в предоставлении субсидии в случае: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>- несоответствия муниципального образования Пензенской области критериям отбора, указанным в пункте 5 настоящего Порядка;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>- непредставления (представления не в полном объеме) документов, указанных в пункте 6 настоящего Порядка</w:t>
      </w:r>
      <w:proofErr w:type="gramStart"/>
      <w:r w:rsidRPr="00D95C12">
        <w:rPr>
          <w:sz w:val="28"/>
          <w:szCs w:val="28"/>
        </w:rPr>
        <w:t>.</w:t>
      </w:r>
      <w:r w:rsidR="00056149">
        <w:rPr>
          <w:sz w:val="28"/>
          <w:szCs w:val="28"/>
        </w:rPr>
        <w:t>"</w:t>
      </w:r>
      <w:r w:rsidR="003713C7">
        <w:rPr>
          <w:sz w:val="28"/>
          <w:szCs w:val="28"/>
        </w:rPr>
        <w:t>;</w:t>
      </w:r>
      <w:proofErr w:type="gramEnd"/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1.1.15. </w:t>
      </w:r>
      <w:r w:rsidR="003713C7">
        <w:rPr>
          <w:sz w:val="28"/>
          <w:szCs w:val="28"/>
        </w:rPr>
        <w:t>п</w:t>
      </w:r>
      <w:r w:rsidRPr="00D95C12">
        <w:rPr>
          <w:sz w:val="28"/>
          <w:szCs w:val="28"/>
        </w:rPr>
        <w:t>ункты 10 и 11 Порядка изложить в следующей редакции:</w:t>
      </w:r>
    </w:p>
    <w:p w:rsidR="00FB0679" w:rsidRPr="00D95C12" w:rsidRDefault="0005614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10. О результатах принятия решения о предоставлении субсидии или </w:t>
      </w:r>
      <w:r w:rsidR="003713C7">
        <w:rPr>
          <w:sz w:val="28"/>
          <w:szCs w:val="28"/>
        </w:rPr>
        <w:br/>
      </w:r>
      <w:r w:rsidR="00FB0679" w:rsidRPr="00D95C12">
        <w:rPr>
          <w:sz w:val="28"/>
          <w:szCs w:val="28"/>
        </w:rPr>
        <w:t>об отказе в предоставлении субсидии Министерство в течение трех рабочих дней со дня принятия решения письменно уведомляет муниципальные образования Пензенской области, а в случае отказа в предоставлении субсидии - с указанием причин отказа.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>11. Результаты отбора в течение трех рабочих дней после принятия Министерством решения, предусмотренного пунктом 8 Порядка, размещается на официальном сайте Министерства в информационно-</w:t>
      </w:r>
      <w:proofErr w:type="spellStart"/>
      <w:r w:rsidRPr="00D95C12">
        <w:rPr>
          <w:sz w:val="28"/>
          <w:szCs w:val="28"/>
        </w:rPr>
        <w:t>телекоммуника</w:t>
      </w:r>
      <w:proofErr w:type="spellEnd"/>
      <w:r w:rsidR="003713C7">
        <w:rPr>
          <w:sz w:val="28"/>
          <w:szCs w:val="28"/>
        </w:rPr>
        <w:t>-</w:t>
      </w:r>
      <w:proofErr w:type="spellStart"/>
      <w:r w:rsidRPr="00D95C12">
        <w:rPr>
          <w:sz w:val="28"/>
          <w:szCs w:val="28"/>
        </w:rPr>
        <w:t>ционной</w:t>
      </w:r>
      <w:proofErr w:type="spellEnd"/>
      <w:r w:rsidRPr="00D95C12">
        <w:rPr>
          <w:sz w:val="28"/>
          <w:szCs w:val="28"/>
        </w:rPr>
        <w:t xml:space="preserve"> сети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Интернет</w:t>
      </w:r>
      <w:r w:rsidR="00056149">
        <w:rPr>
          <w:sz w:val="28"/>
          <w:szCs w:val="28"/>
        </w:rPr>
        <w:t>"</w:t>
      </w:r>
      <w:proofErr w:type="gramStart"/>
      <w:r w:rsidRPr="00D95C12">
        <w:rPr>
          <w:sz w:val="28"/>
          <w:szCs w:val="28"/>
        </w:rPr>
        <w:t>.</w:t>
      </w:r>
      <w:r w:rsidR="00056149">
        <w:rPr>
          <w:sz w:val="28"/>
          <w:szCs w:val="28"/>
        </w:rPr>
        <w:t>"</w:t>
      </w:r>
      <w:proofErr w:type="gramEnd"/>
      <w:r w:rsidR="003713C7">
        <w:rPr>
          <w:sz w:val="28"/>
          <w:szCs w:val="28"/>
        </w:rPr>
        <w:t>;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1.1.16. </w:t>
      </w:r>
      <w:r w:rsidR="003713C7">
        <w:rPr>
          <w:sz w:val="28"/>
          <w:szCs w:val="28"/>
        </w:rPr>
        <w:t>а</w:t>
      </w:r>
      <w:r w:rsidRPr="00D95C12">
        <w:rPr>
          <w:sz w:val="28"/>
          <w:szCs w:val="28"/>
        </w:rPr>
        <w:t>бзац первый пункта 12 Порядка исключить</w:t>
      </w:r>
      <w:r w:rsidR="003713C7">
        <w:rPr>
          <w:sz w:val="28"/>
          <w:szCs w:val="28"/>
        </w:rPr>
        <w:t>;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1.1.17. </w:t>
      </w:r>
      <w:r w:rsidR="003713C7">
        <w:rPr>
          <w:sz w:val="28"/>
          <w:szCs w:val="28"/>
        </w:rPr>
        <w:t>п</w:t>
      </w:r>
      <w:r w:rsidRPr="00D95C12">
        <w:rPr>
          <w:sz w:val="28"/>
          <w:szCs w:val="28"/>
        </w:rPr>
        <w:t>ункт 12 Порядка дополнить абзацем следующего содержания:</w:t>
      </w:r>
    </w:p>
    <w:p w:rsidR="00FB0679" w:rsidRPr="00D95C12" w:rsidRDefault="0005614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Внесение изменений </w:t>
      </w:r>
      <w:proofErr w:type="gramStart"/>
      <w:r w:rsidR="00FB0679" w:rsidRPr="00D95C12">
        <w:rPr>
          <w:sz w:val="28"/>
          <w:szCs w:val="28"/>
        </w:rPr>
        <w:t>в распределение субсидий без внесения изменений в закон о бюджете Пензенской области на текущий финансовый год</w:t>
      </w:r>
      <w:proofErr w:type="gramEnd"/>
      <w:r w:rsidR="00FB0679" w:rsidRPr="00D95C12">
        <w:rPr>
          <w:sz w:val="28"/>
          <w:szCs w:val="28"/>
        </w:rPr>
        <w:t xml:space="preserve"> и плановый период осуществляется в порядке, установленном частью 6 статьи 11 Закона Пензенской области от 20.09.2005 № 849-ЗПО </w:t>
      </w:r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>О межбюджетных отношениях в Пензенской области</w:t>
      </w:r>
      <w:r>
        <w:rPr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 (с последующими изменениями).</w:t>
      </w:r>
      <w:r>
        <w:rPr>
          <w:sz w:val="28"/>
          <w:szCs w:val="28"/>
        </w:rPr>
        <w:t>"</w:t>
      </w:r>
      <w:r w:rsidR="003713C7">
        <w:rPr>
          <w:sz w:val="28"/>
          <w:szCs w:val="28"/>
        </w:rPr>
        <w:t>;</w:t>
      </w:r>
    </w:p>
    <w:p w:rsidR="00FB0679" w:rsidRPr="00D95C12" w:rsidRDefault="00FB067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1.1.18. </w:t>
      </w:r>
      <w:r w:rsidR="003713C7">
        <w:rPr>
          <w:sz w:val="28"/>
          <w:szCs w:val="28"/>
        </w:rPr>
        <w:t>п</w:t>
      </w:r>
      <w:r w:rsidRPr="00D95C12">
        <w:rPr>
          <w:sz w:val="28"/>
          <w:szCs w:val="28"/>
        </w:rPr>
        <w:t>ункт 13 Порядка изложить в следующей редакции:</w:t>
      </w:r>
    </w:p>
    <w:p w:rsidR="00FB0679" w:rsidRPr="00D95C12" w:rsidRDefault="00056149" w:rsidP="003713C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3713C7">
        <w:rPr>
          <w:spacing w:val="-6"/>
          <w:sz w:val="28"/>
          <w:szCs w:val="28"/>
        </w:rPr>
        <w:t>"</w:t>
      </w:r>
      <w:r w:rsidR="00023E6A">
        <w:rPr>
          <w:spacing w:val="-6"/>
          <w:sz w:val="28"/>
          <w:szCs w:val="28"/>
        </w:rPr>
        <w:t>1</w:t>
      </w:r>
      <w:r w:rsidR="003713C7" w:rsidRPr="003713C7">
        <w:rPr>
          <w:spacing w:val="-6"/>
          <w:sz w:val="28"/>
          <w:szCs w:val="28"/>
        </w:rPr>
        <w:t xml:space="preserve">3. </w:t>
      </w:r>
      <w:r w:rsidR="00FB0679" w:rsidRPr="003713C7">
        <w:rPr>
          <w:spacing w:val="-6"/>
          <w:sz w:val="28"/>
          <w:szCs w:val="28"/>
        </w:rPr>
        <w:t>Субсидии на строительство объектов инфраструктуры для обеспечения</w:t>
      </w:r>
      <w:r w:rsidR="00FB0679" w:rsidRPr="00D95C12">
        <w:rPr>
          <w:sz w:val="28"/>
          <w:szCs w:val="28"/>
        </w:rPr>
        <w:t xml:space="preserve"> развития районов массовой жилищной застройки и комплексного освоения территорий в населенных пунктах Пензенской области предоставляются </w:t>
      </w:r>
      <w:r w:rsidR="003713C7">
        <w:rPr>
          <w:sz w:val="28"/>
          <w:szCs w:val="28"/>
        </w:rPr>
        <w:br/>
      </w:r>
      <w:r w:rsidR="00FB0679" w:rsidRPr="00D95C12">
        <w:rPr>
          <w:sz w:val="28"/>
          <w:szCs w:val="28"/>
        </w:rPr>
        <w:t xml:space="preserve">в соответствии с соглашением. 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13C7">
        <w:rPr>
          <w:spacing w:val="-10"/>
          <w:sz w:val="28"/>
          <w:szCs w:val="28"/>
        </w:rPr>
        <w:t>Соглашение и дополнительные соглашения к соглашению, предусматривающие</w:t>
      </w:r>
      <w:r w:rsidRPr="00D95C12">
        <w:rPr>
          <w:sz w:val="28"/>
          <w:szCs w:val="28"/>
        </w:rPr>
        <w:t xml:space="preserve"> внесение в него изменений и его расторжение, и уведомления об изменении условий соглашения заключаются в соответствии </w:t>
      </w:r>
      <w:r w:rsidR="003713C7">
        <w:rPr>
          <w:sz w:val="28"/>
          <w:szCs w:val="28"/>
        </w:rPr>
        <w:t>с</w:t>
      </w:r>
      <w:r w:rsidRPr="00D95C12">
        <w:rPr>
          <w:sz w:val="28"/>
          <w:szCs w:val="28"/>
        </w:rPr>
        <w:t xml:space="preserve"> типовой форм</w:t>
      </w:r>
      <w:r w:rsidR="003713C7">
        <w:rPr>
          <w:sz w:val="28"/>
          <w:szCs w:val="28"/>
        </w:rPr>
        <w:t>ой</w:t>
      </w:r>
      <w:r w:rsidRPr="00D95C12">
        <w:rPr>
          <w:sz w:val="28"/>
          <w:szCs w:val="28"/>
        </w:rPr>
        <w:t xml:space="preserve">, утвержденной Министерством финансов Пензенской области. 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 xml:space="preserve">Соглашение о предоставлении субсидии на стимулирование </w:t>
      </w:r>
      <w:proofErr w:type="gramStart"/>
      <w:r w:rsidRPr="00D95C12">
        <w:rPr>
          <w:sz w:val="28"/>
          <w:szCs w:val="28"/>
        </w:rPr>
        <w:t xml:space="preserve">программ </w:t>
      </w:r>
      <w:r w:rsidRPr="000A44A3">
        <w:rPr>
          <w:spacing w:val="-8"/>
          <w:sz w:val="28"/>
          <w:szCs w:val="28"/>
        </w:rPr>
        <w:t>развития жилищного строительства субъектов Российской Федерации</w:t>
      </w:r>
      <w:proofErr w:type="gramEnd"/>
      <w:r w:rsidRPr="000A44A3">
        <w:rPr>
          <w:spacing w:val="-8"/>
          <w:sz w:val="28"/>
          <w:szCs w:val="28"/>
        </w:rPr>
        <w:t xml:space="preserve"> заключается</w:t>
      </w:r>
      <w:r w:rsidRPr="00D95C12">
        <w:rPr>
          <w:sz w:val="28"/>
          <w:szCs w:val="28"/>
        </w:rPr>
        <w:t xml:space="preserve"> </w:t>
      </w:r>
      <w:r w:rsidR="000A44A3">
        <w:rPr>
          <w:sz w:val="28"/>
          <w:szCs w:val="28"/>
        </w:rPr>
        <w:br/>
      </w:r>
      <w:r w:rsidRPr="00D95C12">
        <w:rPr>
          <w:sz w:val="28"/>
          <w:szCs w:val="28"/>
        </w:rPr>
        <w:t xml:space="preserve">в государственной интегрированной информационной системе управления общественными финансами 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>Электронный бюджет</w:t>
      </w:r>
      <w:r w:rsidR="00056149">
        <w:rPr>
          <w:sz w:val="28"/>
          <w:szCs w:val="28"/>
        </w:rPr>
        <w:t>"</w:t>
      </w:r>
      <w:r w:rsidRPr="00D95C12">
        <w:rPr>
          <w:sz w:val="28"/>
          <w:szCs w:val="28"/>
        </w:rPr>
        <w:t xml:space="preserve">. 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>Министерство заключает с муниципальным образованием Пензенской области соглашение, а также дополнительные соглашения к Соглашению, предусматривающие внесение в него изменений и его расторжение: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C12">
        <w:rPr>
          <w:sz w:val="28"/>
          <w:szCs w:val="28"/>
        </w:rPr>
        <w:t>- в срок до 15 марта года предоставления субсидий на софинансирование расходных обязательств, возникающих при реализации мероприятий, предусмотренных пунктом 4 настоящего Порядка</w:t>
      </w:r>
      <w:r w:rsidR="000A44A3">
        <w:rPr>
          <w:sz w:val="28"/>
          <w:szCs w:val="28"/>
        </w:rPr>
        <w:t>,</w:t>
      </w:r>
      <w:r w:rsidRPr="00D95C12">
        <w:rPr>
          <w:sz w:val="28"/>
          <w:szCs w:val="28"/>
        </w:rPr>
        <w:t xml:space="preserve"> </w:t>
      </w:r>
      <w:r w:rsidR="000A44A3">
        <w:rPr>
          <w:sz w:val="28"/>
          <w:szCs w:val="28"/>
        </w:rPr>
        <w:t>-</w:t>
      </w:r>
      <w:r w:rsidRPr="00D95C12">
        <w:rPr>
          <w:sz w:val="28"/>
          <w:szCs w:val="28"/>
        </w:rPr>
        <w:t xml:space="preserve"> в отношении субсидий, распределенных законом о бюджете Пензенской области на очередной финансовый год и плановый период;</w:t>
      </w:r>
    </w:p>
    <w:p w:rsidR="00FB0679" w:rsidRPr="00D95C12" w:rsidRDefault="00FB0679" w:rsidP="00FB0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95C12">
        <w:rPr>
          <w:sz w:val="28"/>
          <w:szCs w:val="28"/>
        </w:rPr>
        <w:t xml:space="preserve">- в течение 30 календарных дней со дня вступления в силу закона Пензенской области о внесении изменений в закон Пензенской области </w:t>
      </w:r>
      <w:r w:rsidR="000A44A3">
        <w:rPr>
          <w:sz w:val="28"/>
          <w:szCs w:val="28"/>
        </w:rPr>
        <w:br/>
      </w:r>
      <w:r w:rsidRPr="00D95C12">
        <w:rPr>
          <w:sz w:val="28"/>
          <w:szCs w:val="28"/>
        </w:rPr>
        <w:t xml:space="preserve">о бюджете Пензенской области на очередной финансовый год и плановый период, со дня вступления в силу постановления Правительства Пензенской области о внесении изменений в распределение объемов субсидий в случаях, предусмотренных частью 7 статьи 11 Закона Пензенской области от 20.09.2005 </w:t>
      </w:r>
      <w:r w:rsidRPr="000A44A3">
        <w:rPr>
          <w:spacing w:val="-10"/>
          <w:sz w:val="28"/>
          <w:szCs w:val="28"/>
        </w:rPr>
        <w:t>№ 849-ЗПО</w:t>
      </w:r>
      <w:proofErr w:type="gramEnd"/>
      <w:r w:rsidRPr="000A44A3">
        <w:rPr>
          <w:spacing w:val="-10"/>
          <w:sz w:val="28"/>
          <w:szCs w:val="28"/>
        </w:rPr>
        <w:t xml:space="preserve"> </w:t>
      </w:r>
      <w:r w:rsidR="00056149" w:rsidRPr="000A44A3">
        <w:rPr>
          <w:spacing w:val="-10"/>
          <w:sz w:val="28"/>
          <w:szCs w:val="28"/>
        </w:rPr>
        <w:t>"</w:t>
      </w:r>
      <w:r w:rsidRPr="000A44A3">
        <w:rPr>
          <w:spacing w:val="-10"/>
          <w:sz w:val="28"/>
          <w:szCs w:val="28"/>
        </w:rPr>
        <w:t>О межбюджетных отношениях в Пензенской области</w:t>
      </w:r>
      <w:r w:rsidR="00056149" w:rsidRPr="000A44A3">
        <w:rPr>
          <w:spacing w:val="-10"/>
          <w:sz w:val="28"/>
          <w:szCs w:val="28"/>
        </w:rPr>
        <w:t>"</w:t>
      </w:r>
      <w:r w:rsidRPr="000A44A3">
        <w:rPr>
          <w:spacing w:val="-10"/>
          <w:sz w:val="28"/>
          <w:szCs w:val="28"/>
        </w:rPr>
        <w:t xml:space="preserve"> (с последующими</w:t>
      </w:r>
      <w:r w:rsidRPr="00D95C12">
        <w:rPr>
          <w:sz w:val="28"/>
          <w:szCs w:val="28"/>
        </w:rPr>
        <w:t xml:space="preserve"> изменениями).</w:t>
      </w:r>
    </w:p>
    <w:p w:rsidR="00FB0679" w:rsidRPr="00D95C12" w:rsidRDefault="00FB0679" w:rsidP="00FB0679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95C12">
        <w:rPr>
          <w:color w:val="000000" w:themeColor="text1"/>
          <w:sz w:val="28"/>
          <w:szCs w:val="28"/>
        </w:rPr>
        <w:t xml:space="preserve">Внесение в Соглашение изменений, предусматривающих ухудшение значений результатов использования субсидии, а также увеличение сроков реализации предусмотренных Соглашением мероприятий, не допускается, </w:t>
      </w:r>
      <w:r w:rsidR="004E4C9D">
        <w:rPr>
          <w:color w:val="000000" w:themeColor="text1"/>
          <w:sz w:val="28"/>
          <w:szCs w:val="28"/>
        </w:rPr>
        <w:br/>
      </w:r>
      <w:r w:rsidRPr="00D95C12">
        <w:rPr>
          <w:color w:val="000000" w:themeColor="text1"/>
          <w:sz w:val="28"/>
          <w:szCs w:val="28"/>
        </w:rPr>
        <w:t xml:space="preserve">за исключением случаев изменения значений показателей (индикаторов) государственной программы Пензенской области 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>Обеспечение жильем и коммунальными услугами населения Пензенской области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 xml:space="preserve">, утвержденной постановлением Правительства Пензенской области от 01.11.2013 № 811-пП </w:t>
      </w:r>
      <w:r w:rsidR="004E4C9D">
        <w:rPr>
          <w:color w:val="000000" w:themeColor="text1"/>
          <w:sz w:val="28"/>
          <w:szCs w:val="28"/>
        </w:rPr>
        <w:br/>
      </w:r>
      <w:r w:rsidRPr="00D95C12">
        <w:rPr>
          <w:color w:val="000000" w:themeColor="text1"/>
          <w:sz w:val="28"/>
          <w:szCs w:val="28"/>
        </w:rPr>
        <w:t>(с последующими изменениями), или результатов региональных проектов, а также случая сокращения размера субсидии.</w:t>
      </w:r>
      <w:r w:rsidR="00056149">
        <w:rPr>
          <w:color w:val="000000" w:themeColor="text1"/>
          <w:sz w:val="28"/>
          <w:szCs w:val="28"/>
        </w:rPr>
        <w:t>"</w:t>
      </w:r>
      <w:r w:rsidR="004E4C9D">
        <w:rPr>
          <w:color w:val="000000" w:themeColor="text1"/>
          <w:sz w:val="28"/>
          <w:szCs w:val="28"/>
        </w:rPr>
        <w:t>;</w:t>
      </w:r>
      <w:proofErr w:type="gramEnd"/>
    </w:p>
    <w:p w:rsidR="00FB0679" w:rsidRPr="00D95C12" w:rsidRDefault="00FB0679" w:rsidP="00FB0679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 xml:space="preserve">1.1.19. </w:t>
      </w:r>
      <w:r w:rsidR="004E4C9D">
        <w:rPr>
          <w:color w:val="000000" w:themeColor="text1"/>
          <w:sz w:val="28"/>
          <w:szCs w:val="28"/>
        </w:rPr>
        <w:t>в</w:t>
      </w:r>
      <w:r w:rsidRPr="00D95C12">
        <w:rPr>
          <w:color w:val="000000" w:themeColor="text1"/>
          <w:sz w:val="28"/>
          <w:szCs w:val="28"/>
        </w:rPr>
        <w:t xml:space="preserve"> абзаце третьем пункта 14 Порядка слова 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>акты поставки оборудования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 xml:space="preserve"> заменить словами 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>копии актов поставки оборудования, актов приема-передачи оборудования, товарных накладных, счетов-фактур или универсальных передаточных документов</w:t>
      </w:r>
      <w:r w:rsidR="00056149">
        <w:rPr>
          <w:color w:val="000000" w:themeColor="text1"/>
          <w:sz w:val="28"/>
          <w:szCs w:val="28"/>
        </w:rPr>
        <w:t>"</w:t>
      </w:r>
      <w:r w:rsidR="004E4C9D">
        <w:rPr>
          <w:color w:val="000000" w:themeColor="text1"/>
          <w:sz w:val="28"/>
          <w:szCs w:val="28"/>
        </w:rPr>
        <w:t>;</w:t>
      </w:r>
    </w:p>
    <w:p w:rsidR="00FB0679" w:rsidRPr="00D95C12" w:rsidRDefault="00FB0679" w:rsidP="00FB0679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 xml:space="preserve">1.1.20. </w:t>
      </w:r>
      <w:r w:rsidR="004E4C9D">
        <w:rPr>
          <w:color w:val="000000" w:themeColor="text1"/>
          <w:sz w:val="28"/>
          <w:szCs w:val="28"/>
        </w:rPr>
        <w:t>а</w:t>
      </w:r>
      <w:r w:rsidRPr="00D95C12">
        <w:rPr>
          <w:color w:val="000000" w:themeColor="text1"/>
          <w:sz w:val="28"/>
          <w:szCs w:val="28"/>
        </w:rPr>
        <w:t xml:space="preserve">бзац третий пункта 15 Порядка после слов 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>в размере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 xml:space="preserve"> дополнить словами 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>не более</w:t>
      </w:r>
      <w:r w:rsidR="00056149">
        <w:rPr>
          <w:color w:val="000000" w:themeColor="text1"/>
          <w:sz w:val="28"/>
          <w:szCs w:val="28"/>
        </w:rPr>
        <w:t>"</w:t>
      </w:r>
      <w:r w:rsidR="004E4C9D">
        <w:rPr>
          <w:color w:val="000000" w:themeColor="text1"/>
          <w:sz w:val="28"/>
          <w:szCs w:val="28"/>
        </w:rPr>
        <w:t>;</w:t>
      </w:r>
    </w:p>
    <w:p w:rsidR="00FB0679" w:rsidRPr="00D95C12" w:rsidRDefault="00FB0679" w:rsidP="00FB0679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 xml:space="preserve">1.1.21. </w:t>
      </w:r>
      <w:r w:rsidR="004E4C9D">
        <w:rPr>
          <w:color w:val="000000" w:themeColor="text1"/>
          <w:sz w:val="28"/>
          <w:szCs w:val="28"/>
        </w:rPr>
        <w:t>а</w:t>
      </w:r>
      <w:r w:rsidRPr="00D95C12">
        <w:rPr>
          <w:color w:val="000000" w:themeColor="text1"/>
          <w:sz w:val="28"/>
          <w:szCs w:val="28"/>
        </w:rPr>
        <w:t xml:space="preserve">бзац четвертый пункта 15 Порядка после слов 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>в размере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 xml:space="preserve"> дополнить словами 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>не более</w:t>
      </w:r>
      <w:r w:rsidR="00056149">
        <w:rPr>
          <w:color w:val="000000" w:themeColor="text1"/>
          <w:sz w:val="28"/>
          <w:szCs w:val="28"/>
        </w:rPr>
        <w:t>"</w:t>
      </w:r>
      <w:r w:rsidR="004E4C9D">
        <w:rPr>
          <w:color w:val="000000" w:themeColor="text1"/>
          <w:sz w:val="28"/>
          <w:szCs w:val="28"/>
        </w:rPr>
        <w:t>;</w:t>
      </w:r>
    </w:p>
    <w:p w:rsidR="00FB0679" w:rsidRPr="00D95C12" w:rsidRDefault="00FB0679" w:rsidP="00FB0679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 xml:space="preserve">1.1.22. </w:t>
      </w:r>
      <w:r w:rsidR="004E4C9D">
        <w:rPr>
          <w:color w:val="000000" w:themeColor="text1"/>
          <w:sz w:val="28"/>
          <w:szCs w:val="28"/>
        </w:rPr>
        <w:t>п</w:t>
      </w:r>
      <w:r w:rsidRPr="00D95C12">
        <w:rPr>
          <w:color w:val="000000" w:themeColor="text1"/>
          <w:sz w:val="28"/>
          <w:szCs w:val="28"/>
        </w:rPr>
        <w:t>ункт 15 Порядка дополнить абзацем следующего содержания:</w:t>
      </w:r>
    </w:p>
    <w:p w:rsidR="00FB0679" w:rsidRPr="00D95C12" w:rsidRDefault="00056149" w:rsidP="009146CE">
      <w:pPr>
        <w:autoSpaceDE w:val="0"/>
        <w:autoSpaceDN w:val="0"/>
        <w:adjustRightInd w:val="0"/>
        <w:spacing w:line="238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"</w:t>
      </w:r>
      <w:r w:rsidR="00FB0679" w:rsidRPr="00D95C12">
        <w:rPr>
          <w:sz w:val="28"/>
          <w:szCs w:val="28"/>
        </w:rPr>
        <w:t xml:space="preserve">Министерство осуществляет перечисление субсидии на мероприятия </w:t>
      </w:r>
      <w:r w:rsidR="004E4C9D">
        <w:rPr>
          <w:sz w:val="28"/>
          <w:szCs w:val="28"/>
        </w:rPr>
        <w:br/>
      </w:r>
      <w:r w:rsidR="00FB0679" w:rsidRPr="00D95C12">
        <w:rPr>
          <w:sz w:val="28"/>
          <w:szCs w:val="28"/>
        </w:rPr>
        <w:t xml:space="preserve">в рамках реализации подпрограммы 2 с лицевого счета Министерства для учета операций по переданным полномочиям получателя бюджетных средств, открытого в Управлении Федерального казначейства по Пензенской области, для последующего их перечисления в установленном порядке в бюджеты муниципальных образований Пензенской области в сроки, установленные </w:t>
      </w:r>
      <w:r w:rsidR="004E4C9D">
        <w:rPr>
          <w:sz w:val="28"/>
          <w:szCs w:val="28"/>
        </w:rPr>
        <w:br/>
      </w:r>
      <w:r w:rsidR="00FB0679" w:rsidRPr="00D95C12">
        <w:rPr>
          <w:sz w:val="28"/>
          <w:szCs w:val="28"/>
        </w:rPr>
        <w:t>в соглашении</w:t>
      </w:r>
      <w:proofErr w:type="gramStart"/>
      <w:r w:rsidR="00FB0679" w:rsidRPr="00D95C12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4E4C9D">
        <w:rPr>
          <w:sz w:val="28"/>
          <w:szCs w:val="28"/>
        </w:rPr>
        <w:t>;</w:t>
      </w:r>
      <w:proofErr w:type="gramEnd"/>
    </w:p>
    <w:p w:rsidR="00FB0679" w:rsidRPr="00EF28B5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z w:val="28"/>
          <w:szCs w:val="28"/>
        </w:rPr>
      </w:pPr>
      <w:r w:rsidRPr="00EF28B5">
        <w:rPr>
          <w:color w:val="000000" w:themeColor="text1"/>
          <w:sz w:val="28"/>
          <w:szCs w:val="28"/>
        </w:rPr>
        <w:t xml:space="preserve">1.1.23. </w:t>
      </w:r>
      <w:r w:rsidR="004E4C9D">
        <w:rPr>
          <w:color w:val="000000" w:themeColor="text1"/>
          <w:sz w:val="28"/>
          <w:szCs w:val="28"/>
        </w:rPr>
        <w:t>п</w:t>
      </w:r>
      <w:r w:rsidRPr="00EF28B5">
        <w:rPr>
          <w:color w:val="000000" w:themeColor="text1"/>
          <w:sz w:val="28"/>
          <w:szCs w:val="28"/>
        </w:rPr>
        <w:t>ункт 16.1 Порядка изложить в следующей редакции:</w:t>
      </w:r>
    </w:p>
    <w:p w:rsidR="00FB0679" w:rsidRPr="00EF28B5" w:rsidRDefault="0005614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"</w:t>
      </w:r>
      <w:r w:rsidR="00FB0679" w:rsidRPr="00EF28B5">
        <w:rPr>
          <w:color w:val="000000" w:themeColor="text1"/>
          <w:sz w:val="28"/>
          <w:szCs w:val="28"/>
        </w:rPr>
        <w:t>16.1. Результатами использования субсидий являются:</w:t>
      </w:r>
    </w:p>
    <w:p w:rsidR="00FB0679" w:rsidRPr="00EF28B5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EF28B5">
        <w:rPr>
          <w:color w:val="000000" w:themeColor="text1"/>
          <w:spacing w:val="-4"/>
          <w:sz w:val="28"/>
          <w:szCs w:val="28"/>
        </w:rPr>
        <w:t>- количество реализованных проектов по строительству инженерных коммуникаций;</w:t>
      </w:r>
    </w:p>
    <w:p w:rsidR="00FB0679" w:rsidRPr="00EF28B5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EF28B5">
        <w:rPr>
          <w:color w:val="000000" w:themeColor="text1"/>
          <w:spacing w:val="-4"/>
          <w:sz w:val="28"/>
          <w:szCs w:val="28"/>
        </w:rPr>
        <w:t>- количество проектов по развитию территорий, расположенных в границах населенных пунктов, предусматривающих строительство жилья, которые включены в государственные программы субъектов Российской Федерации по развитию жилищного строительства.</w:t>
      </w:r>
    </w:p>
    <w:p w:rsidR="00FB0679" w:rsidRPr="00D95C12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EF28B5">
        <w:rPr>
          <w:color w:val="000000" w:themeColor="text1"/>
          <w:sz w:val="28"/>
          <w:szCs w:val="28"/>
        </w:rPr>
        <w:t>Оценка эффективности использования субсидии осуществляется Министерством на основании сравнения планируемых и достигнутых значений показателей результатов использования субсидии</w:t>
      </w:r>
      <w:proofErr w:type="gramStart"/>
      <w:r w:rsidRPr="00EF28B5">
        <w:rPr>
          <w:color w:val="000000" w:themeColor="text1"/>
          <w:spacing w:val="-4"/>
          <w:sz w:val="28"/>
          <w:szCs w:val="28"/>
        </w:rPr>
        <w:t>.</w:t>
      </w:r>
      <w:r w:rsidR="00056149">
        <w:rPr>
          <w:color w:val="000000" w:themeColor="text1"/>
          <w:spacing w:val="-4"/>
          <w:sz w:val="28"/>
          <w:szCs w:val="28"/>
        </w:rPr>
        <w:t>"</w:t>
      </w:r>
      <w:r w:rsidR="004E4C9D">
        <w:rPr>
          <w:color w:val="000000" w:themeColor="text1"/>
          <w:spacing w:val="-4"/>
          <w:sz w:val="28"/>
          <w:szCs w:val="28"/>
        </w:rPr>
        <w:t>;</w:t>
      </w:r>
      <w:proofErr w:type="gramEnd"/>
    </w:p>
    <w:p w:rsidR="00FB0679" w:rsidRPr="00D95C12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 xml:space="preserve">1.1.24. </w:t>
      </w:r>
      <w:r w:rsidR="009146CE">
        <w:rPr>
          <w:color w:val="000000" w:themeColor="text1"/>
          <w:sz w:val="28"/>
          <w:szCs w:val="28"/>
        </w:rPr>
        <w:t>д</w:t>
      </w:r>
      <w:r w:rsidRPr="00D95C12">
        <w:rPr>
          <w:color w:val="000000" w:themeColor="text1"/>
          <w:sz w:val="28"/>
          <w:szCs w:val="28"/>
        </w:rPr>
        <w:t>ополнить Порядок пунктами 19 - 22 следующего содержания:</w:t>
      </w:r>
    </w:p>
    <w:p w:rsidR="00FB0679" w:rsidRPr="009146CE" w:rsidRDefault="0005614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>"</w:t>
      </w:r>
      <w:r w:rsidR="00FB0679" w:rsidRPr="00D95C12">
        <w:rPr>
          <w:color w:val="000000" w:themeColor="text1"/>
          <w:sz w:val="28"/>
          <w:szCs w:val="28"/>
        </w:rPr>
        <w:t xml:space="preserve">19. </w:t>
      </w:r>
      <w:proofErr w:type="gramStart"/>
      <w:r w:rsidR="00FB0679" w:rsidRPr="00D95C12">
        <w:rPr>
          <w:color w:val="000000" w:themeColor="text1"/>
          <w:sz w:val="28"/>
          <w:szCs w:val="28"/>
        </w:rPr>
        <w:t xml:space="preserve">В случае если муниципальным образованием по состоянию </w:t>
      </w:r>
      <w:r w:rsidR="009146CE">
        <w:rPr>
          <w:color w:val="000000" w:themeColor="text1"/>
          <w:sz w:val="28"/>
          <w:szCs w:val="28"/>
        </w:rPr>
        <w:br/>
      </w:r>
      <w:r w:rsidR="00FB0679" w:rsidRPr="00D95C12">
        <w:rPr>
          <w:color w:val="000000" w:themeColor="text1"/>
          <w:sz w:val="28"/>
          <w:szCs w:val="28"/>
        </w:rPr>
        <w:t xml:space="preserve">на 31 декабря года предоставления субсидии не достигнуты значения результатов использования субсидии, установленные соглашением, и в срок </w:t>
      </w:r>
      <w:r w:rsidR="009146CE">
        <w:rPr>
          <w:color w:val="000000" w:themeColor="text1"/>
          <w:sz w:val="28"/>
          <w:szCs w:val="28"/>
        </w:rPr>
        <w:br/>
      </w:r>
      <w:r w:rsidR="00FB0679" w:rsidRPr="00D95C12">
        <w:rPr>
          <w:color w:val="000000" w:themeColor="text1"/>
          <w:sz w:val="28"/>
          <w:szCs w:val="28"/>
        </w:rPr>
        <w:t xml:space="preserve">до первой даты представления отчетности о достижении значений результатов использования субсидии в соответствии с соглашением в году, следующем </w:t>
      </w:r>
      <w:r w:rsidR="009146CE">
        <w:rPr>
          <w:color w:val="000000" w:themeColor="text1"/>
          <w:sz w:val="28"/>
          <w:szCs w:val="28"/>
        </w:rPr>
        <w:br/>
      </w:r>
      <w:r w:rsidR="00FB0679" w:rsidRPr="00D95C12">
        <w:rPr>
          <w:color w:val="000000" w:themeColor="text1"/>
          <w:sz w:val="28"/>
          <w:szCs w:val="28"/>
        </w:rPr>
        <w:t xml:space="preserve">за годом предоставления субсидии, указанные нарушения не устранены, </w:t>
      </w:r>
      <w:r w:rsidR="009146CE">
        <w:rPr>
          <w:color w:val="000000" w:themeColor="text1"/>
          <w:sz w:val="28"/>
          <w:szCs w:val="28"/>
        </w:rPr>
        <w:br/>
      </w:r>
      <w:r w:rsidR="00FB0679" w:rsidRPr="00D95C12">
        <w:rPr>
          <w:color w:val="000000" w:themeColor="text1"/>
          <w:sz w:val="28"/>
          <w:szCs w:val="28"/>
        </w:rPr>
        <w:t>то субсидии подлежат возврату в бюджет Пензенской области в срок</w:t>
      </w:r>
      <w:proofErr w:type="gramEnd"/>
      <w:r w:rsidR="00FB0679" w:rsidRPr="00D95C12">
        <w:rPr>
          <w:color w:val="000000" w:themeColor="text1"/>
          <w:sz w:val="28"/>
          <w:szCs w:val="28"/>
        </w:rPr>
        <w:t xml:space="preserve"> </w:t>
      </w:r>
      <w:proofErr w:type="gramStart"/>
      <w:r w:rsidR="00FB0679" w:rsidRPr="00D95C12">
        <w:rPr>
          <w:color w:val="000000" w:themeColor="text1"/>
          <w:sz w:val="28"/>
          <w:szCs w:val="28"/>
        </w:rPr>
        <w:t>до 1 июня года, следующего за годом предоставления субсидии, в объемах и порядке,</w:t>
      </w:r>
      <w:r w:rsidR="000301ED">
        <w:rPr>
          <w:color w:val="000000" w:themeColor="text1"/>
          <w:sz w:val="28"/>
          <w:szCs w:val="28"/>
        </w:rPr>
        <w:t xml:space="preserve"> определенных</w:t>
      </w:r>
      <w:r w:rsidR="00FB0679" w:rsidRPr="00D95C12">
        <w:rPr>
          <w:color w:val="000000" w:themeColor="text1"/>
          <w:sz w:val="28"/>
          <w:szCs w:val="28"/>
        </w:rPr>
        <w:t xml:space="preserve"> пунктами 17 </w:t>
      </w:r>
      <w:r w:rsidR="009146CE">
        <w:rPr>
          <w:color w:val="000000" w:themeColor="text1"/>
          <w:sz w:val="28"/>
          <w:szCs w:val="28"/>
        </w:rPr>
        <w:t>-</w:t>
      </w:r>
      <w:r w:rsidR="00FB0679" w:rsidRPr="00D95C12">
        <w:rPr>
          <w:color w:val="000000" w:themeColor="text1"/>
          <w:sz w:val="28"/>
          <w:szCs w:val="28"/>
        </w:rPr>
        <w:t xml:space="preserve"> 19 </w:t>
      </w:r>
      <w:r>
        <w:rPr>
          <w:color w:val="000000" w:themeColor="text1"/>
          <w:sz w:val="28"/>
          <w:szCs w:val="28"/>
        </w:rPr>
        <w:t>"</w:t>
      </w:r>
      <w:r w:rsidR="00FB0679" w:rsidRPr="00D95C12">
        <w:rPr>
          <w:color w:val="000000" w:themeColor="text1"/>
          <w:sz w:val="28"/>
          <w:szCs w:val="28"/>
        </w:rPr>
        <w:t xml:space="preserve">Правил формирования, предоставления и </w:t>
      </w:r>
      <w:r w:rsidR="00FB0679" w:rsidRPr="009146CE">
        <w:rPr>
          <w:color w:val="000000" w:themeColor="text1"/>
          <w:spacing w:val="-8"/>
          <w:sz w:val="28"/>
          <w:szCs w:val="28"/>
        </w:rPr>
        <w:t>распределения субсидий из бюджета Пензенской области бюджетам муниципальных</w:t>
      </w:r>
      <w:r w:rsidR="00FB0679" w:rsidRPr="00D95C12">
        <w:rPr>
          <w:color w:val="000000" w:themeColor="text1"/>
          <w:sz w:val="28"/>
          <w:szCs w:val="28"/>
        </w:rPr>
        <w:t xml:space="preserve"> </w:t>
      </w:r>
      <w:r w:rsidR="00FB0679" w:rsidRPr="009146CE">
        <w:rPr>
          <w:color w:val="000000" w:themeColor="text1"/>
          <w:spacing w:val="-8"/>
          <w:sz w:val="28"/>
          <w:szCs w:val="28"/>
        </w:rPr>
        <w:t>образований Пензенской области</w:t>
      </w:r>
      <w:r w:rsidRPr="009146CE">
        <w:rPr>
          <w:color w:val="000000" w:themeColor="text1"/>
          <w:spacing w:val="-8"/>
          <w:sz w:val="28"/>
          <w:szCs w:val="28"/>
        </w:rPr>
        <w:t>"</w:t>
      </w:r>
      <w:r w:rsidR="00FB0679" w:rsidRPr="009146CE">
        <w:rPr>
          <w:color w:val="000000" w:themeColor="text1"/>
          <w:spacing w:val="-8"/>
          <w:sz w:val="28"/>
          <w:szCs w:val="28"/>
        </w:rPr>
        <w:t>, утвержденных постановлением Правительства</w:t>
      </w:r>
      <w:r w:rsidR="00FB0679" w:rsidRPr="00D95C12">
        <w:rPr>
          <w:color w:val="000000" w:themeColor="text1"/>
          <w:sz w:val="28"/>
          <w:szCs w:val="28"/>
        </w:rPr>
        <w:t xml:space="preserve"> </w:t>
      </w:r>
      <w:r w:rsidR="00FB0679" w:rsidRPr="009146CE">
        <w:rPr>
          <w:color w:val="000000" w:themeColor="text1"/>
          <w:spacing w:val="-8"/>
          <w:sz w:val="28"/>
          <w:szCs w:val="28"/>
        </w:rPr>
        <w:t xml:space="preserve">Пензенской области от 16.12.2019 № 800-пП </w:t>
      </w:r>
      <w:r w:rsidRPr="009146CE">
        <w:rPr>
          <w:color w:val="000000" w:themeColor="text1"/>
          <w:spacing w:val="-8"/>
          <w:sz w:val="28"/>
          <w:szCs w:val="28"/>
        </w:rPr>
        <w:t>"</w:t>
      </w:r>
      <w:r w:rsidR="00FB0679" w:rsidRPr="009146CE">
        <w:rPr>
          <w:color w:val="000000" w:themeColor="text1"/>
          <w:spacing w:val="-8"/>
          <w:sz w:val="28"/>
          <w:szCs w:val="28"/>
        </w:rPr>
        <w:t>О формировании, предоставлении</w:t>
      </w:r>
      <w:r w:rsidR="00FB0679" w:rsidRPr="00D95C12">
        <w:rPr>
          <w:color w:val="000000" w:themeColor="text1"/>
          <w:sz w:val="28"/>
          <w:szCs w:val="28"/>
        </w:rPr>
        <w:t xml:space="preserve"> и распределении субсидий из бюджета Пензенской области бюджетам </w:t>
      </w:r>
      <w:r w:rsidR="00FB0679" w:rsidRPr="009146CE">
        <w:rPr>
          <w:color w:val="000000" w:themeColor="text1"/>
          <w:spacing w:val="-8"/>
          <w:sz w:val="28"/>
          <w:szCs w:val="28"/>
        </w:rPr>
        <w:t>муниципальных образований Пензенской области</w:t>
      </w:r>
      <w:r w:rsidRPr="009146CE">
        <w:rPr>
          <w:color w:val="000000" w:themeColor="text1"/>
          <w:spacing w:val="-8"/>
          <w:sz w:val="28"/>
          <w:szCs w:val="28"/>
        </w:rPr>
        <w:t>"</w:t>
      </w:r>
      <w:r w:rsidR="00FB0679" w:rsidRPr="009146CE">
        <w:rPr>
          <w:color w:val="000000" w:themeColor="text1"/>
          <w:spacing w:val="-8"/>
          <w:sz w:val="28"/>
          <w:szCs w:val="28"/>
        </w:rPr>
        <w:t xml:space="preserve"> (с последующими изменениями).</w:t>
      </w:r>
      <w:proofErr w:type="gramEnd"/>
    </w:p>
    <w:p w:rsidR="00FB0679" w:rsidRPr="00D95C12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 xml:space="preserve">20. Не использованные по состоянию на 1 января текущего финансового года остатки субсидий, предоставленных из бюджета Пензенской области </w:t>
      </w:r>
      <w:r w:rsidRPr="009146CE">
        <w:rPr>
          <w:color w:val="000000" w:themeColor="text1"/>
          <w:spacing w:val="-8"/>
          <w:sz w:val="28"/>
          <w:szCs w:val="28"/>
        </w:rPr>
        <w:t>бюджету муниципального образования, подлежат возврату в бюджет Пензенской</w:t>
      </w:r>
      <w:r w:rsidRPr="00D95C12">
        <w:rPr>
          <w:color w:val="000000" w:themeColor="text1"/>
          <w:sz w:val="28"/>
          <w:szCs w:val="28"/>
        </w:rPr>
        <w:t xml:space="preserve"> области в течение первых 15 рабочих дней текущего финансового года.</w:t>
      </w:r>
    </w:p>
    <w:p w:rsidR="00FB0679" w:rsidRPr="00D95C12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>21.</w:t>
      </w:r>
      <w:r w:rsidR="009146CE">
        <w:rPr>
          <w:color w:val="000000" w:themeColor="text1"/>
          <w:sz w:val="28"/>
          <w:szCs w:val="28"/>
        </w:rPr>
        <w:t> </w:t>
      </w:r>
      <w:r w:rsidRPr="00D95C12">
        <w:rPr>
          <w:color w:val="000000" w:themeColor="text1"/>
          <w:sz w:val="28"/>
          <w:szCs w:val="28"/>
        </w:rPr>
        <w:t>В случае нецелевого использования субсидии муниципальным образованием к нему применяются бюджетные меры принуждения, предусмотренные бюджетным законодательством Российской Федерации.</w:t>
      </w:r>
    </w:p>
    <w:p w:rsidR="00FB0679" w:rsidRPr="00D95C12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>22. Контроль за соблюдением муниципальным образованием условий предоставления субсидий осуществляется Министерством и уполномоченными органами государственного финансового контроля</w:t>
      </w:r>
      <w:proofErr w:type="gramStart"/>
      <w:r w:rsidRPr="00D95C12">
        <w:rPr>
          <w:color w:val="000000" w:themeColor="text1"/>
          <w:sz w:val="28"/>
          <w:szCs w:val="28"/>
        </w:rPr>
        <w:t>.</w:t>
      </w:r>
      <w:r w:rsidR="00056149">
        <w:rPr>
          <w:color w:val="000000" w:themeColor="text1"/>
          <w:sz w:val="28"/>
          <w:szCs w:val="28"/>
        </w:rPr>
        <w:t>"</w:t>
      </w:r>
      <w:r w:rsidRPr="00D95C12">
        <w:rPr>
          <w:color w:val="000000" w:themeColor="text1"/>
          <w:sz w:val="28"/>
          <w:szCs w:val="28"/>
        </w:rPr>
        <w:t>.</w:t>
      </w:r>
      <w:proofErr w:type="gramEnd"/>
    </w:p>
    <w:p w:rsidR="00FB0679" w:rsidRPr="00D95C12" w:rsidRDefault="00FB0679" w:rsidP="009146CE">
      <w:pPr>
        <w:widowControl/>
        <w:autoSpaceDE w:val="0"/>
        <w:autoSpaceDN w:val="0"/>
        <w:adjustRightInd w:val="0"/>
        <w:spacing w:line="238" w:lineRule="auto"/>
        <w:ind w:firstLine="709"/>
        <w:jc w:val="both"/>
        <w:rPr>
          <w:color w:val="000000" w:themeColor="text1"/>
          <w:sz w:val="28"/>
          <w:szCs w:val="28"/>
        </w:rPr>
      </w:pPr>
      <w:r w:rsidRPr="00D95C12">
        <w:rPr>
          <w:color w:val="000000" w:themeColor="text1"/>
          <w:sz w:val="28"/>
          <w:szCs w:val="28"/>
        </w:rPr>
        <w:t>2. Приостановить действие пункта 19</w:t>
      </w:r>
      <w:r w:rsidRPr="00D95C12">
        <w:t xml:space="preserve"> </w:t>
      </w:r>
      <w:r w:rsidR="009146CE">
        <w:rPr>
          <w:color w:val="000000" w:themeColor="text1"/>
          <w:sz w:val="28"/>
          <w:szCs w:val="28"/>
        </w:rPr>
        <w:t>Порядка до 01.01.2022.</w:t>
      </w:r>
    </w:p>
    <w:p w:rsidR="00FB0679" w:rsidRPr="00D95C12" w:rsidRDefault="00FB0679" w:rsidP="009146CE">
      <w:pPr>
        <w:autoSpaceDE w:val="0"/>
        <w:autoSpaceDN w:val="0"/>
        <w:adjustRightInd w:val="0"/>
        <w:spacing w:line="238" w:lineRule="auto"/>
        <w:ind w:firstLine="709"/>
        <w:jc w:val="both"/>
        <w:outlineLvl w:val="0"/>
        <w:rPr>
          <w:sz w:val="28"/>
          <w:szCs w:val="28"/>
        </w:rPr>
      </w:pPr>
      <w:r w:rsidRPr="00D95C12">
        <w:rPr>
          <w:sz w:val="28"/>
          <w:szCs w:val="28"/>
        </w:rPr>
        <w:t>3. Настоящее постановление вступает в силу со дня его официального опубликования и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FB0679" w:rsidRPr="00D95C12" w:rsidRDefault="00FB0679" w:rsidP="00FB0679">
      <w:pPr>
        <w:widowControl/>
        <w:spacing w:line="252" w:lineRule="auto"/>
        <w:ind w:firstLine="709"/>
        <w:jc w:val="both"/>
        <w:rPr>
          <w:sz w:val="28"/>
        </w:rPr>
      </w:pPr>
      <w:r w:rsidRPr="00D95C12">
        <w:rPr>
          <w:sz w:val="28"/>
          <w:szCs w:val="28"/>
        </w:rPr>
        <w:t xml:space="preserve">4. </w:t>
      </w:r>
      <w:r w:rsidR="009146CE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9146CE">
        <w:rPr>
          <w:color w:val="000000"/>
          <w:spacing w:val="-10"/>
          <w:sz w:val="28"/>
          <w:szCs w:val="28"/>
        </w:rPr>
        <w:t>"</w:t>
      </w:r>
      <w:r w:rsidR="009146CE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9146CE" w:rsidRPr="00295F30">
        <w:rPr>
          <w:color w:val="000000"/>
          <w:sz w:val="28"/>
          <w:szCs w:val="28"/>
        </w:rPr>
        <w:t xml:space="preserve"> ведомости</w:t>
      </w:r>
      <w:r w:rsidR="009146CE">
        <w:rPr>
          <w:color w:val="000000"/>
          <w:sz w:val="28"/>
          <w:szCs w:val="28"/>
        </w:rPr>
        <w:t>"</w:t>
      </w:r>
      <w:r w:rsidR="009146CE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9146CE">
        <w:rPr>
          <w:color w:val="000000"/>
          <w:sz w:val="28"/>
          <w:szCs w:val="28"/>
        </w:rPr>
        <w:t>"</w:t>
      </w:r>
      <w:r w:rsidR="009146CE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9146CE" w:rsidRPr="00295F30">
        <w:rPr>
          <w:color w:val="000000"/>
          <w:sz w:val="28"/>
          <w:szCs w:val="28"/>
        </w:rPr>
        <w:t>интернет-портале</w:t>
      </w:r>
      <w:proofErr w:type="gramEnd"/>
      <w:r w:rsidR="009146CE" w:rsidRPr="00295F30">
        <w:rPr>
          <w:color w:val="000000"/>
          <w:sz w:val="28"/>
          <w:szCs w:val="28"/>
        </w:rPr>
        <w:t xml:space="preserve"> </w:t>
      </w:r>
      <w:r w:rsidR="009146CE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9146CE">
        <w:rPr>
          <w:color w:val="000000"/>
          <w:spacing w:val="-10"/>
          <w:sz w:val="28"/>
          <w:szCs w:val="28"/>
        </w:rPr>
        <w:t>"</w:t>
      </w:r>
      <w:r w:rsidR="009146CE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9146CE" w:rsidRPr="00295F30">
        <w:rPr>
          <w:color w:val="000000"/>
          <w:sz w:val="28"/>
          <w:szCs w:val="28"/>
        </w:rPr>
        <w:t xml:space="preserve"> </w:t>
      </w:r>
      <w:r w:rsidR="009146CE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9146CE">
        <w:rPr>
          <w:color w:val="000000"/>
          <w:spacing w:val="-6"/>
          <w:sz w:val="28"/>
          <w:szCs w:val="28"/>
        </w:rPr>
        <w:t>"</w:t>
      </w:r>
      <w:r w:rsidR="009146CE" w:rsidRPr="00295F30">
        <w:rPr>
          <w:color w:val="000000"/>
          <w:spacing w:val="-6"/>
          <w:sz w:val="28"/>
          <w:szCs w:val="28"/>
        </w:rPr>
        <w:t>Интернет</w:t>
      </w:r>
      <w:r w:rsidR="009146CE">
        <w:rPr>
          <w:color w:val="000000"/>
          <w:spacing w:val="-6"/>
          <w:sz w:val="28"/>
          <w:szCs w:val="28"/>
        </w:rPr>
        <w:t>"</w:t>
      </w:r>
      <w:r w:rsidR="009146CE" w:rsidRPr="00295F30">
        <w:rPr>
          <w:color w:val="000000"/>
          <w:spacing w:val="-6"/>
          <w:sz w:val="28"/>
          <w:szCs w:val="28"/>
        </w:rPr>
        <w:t>.</w:t>
      </w:r>
    </w:p>
    <w:p w:rsidR="00FB0679" w:rsidRPr="00D95C12" w:rsidRDefault="00FB0679" w:rsidP="00FB0679">
      <w:pPr>
        <w:spacing w:line="252" w:lineRule="auto"/>
        <w:ind w:firstLine="709"/>
        <w:jc w:val="both"/>
        <w:rPr>
          <w:sz w:val="28"/>
        </w:rPr>
      </w:pPr>
      <w:r w:rsidRPr="00D95C12">
        <w:rPr>
          <w:sz w:val="28"/>
          <w:szCs w:val="28"/>
        </w:rPr>
        <w:t xml:space="preserve">5. </w:t>
      </w:r>
      <w:proofErr w:type="gramStart"/>
      <w:r w:rsidRPr="00D95C12">
        <w:rPr>
          <w:sz w:val="28"/>
          <w:szCs w:val="28"/>
        </w:rPr>
        <w:t>Контроль за</w:t>
      </w:r>
      <w:proofErr w:type="gramEnd"/>
      <w:r w:rsidRPr="00D95C12">
        <w:rPr>
          <w:sz w:val="28"/>
          <w:szCs w:val="28"/>
        </w:rPr>
        <w:t xml:space="preserve"> исполнением настоящего постановления возложить на </w:t>
      </w:r>
      <w:r w:rsidRPr="009146CE">
        <w:rPr>
          <w:spacing w:val="-8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D95C12">
        <w:rPr>
          <w:sz w:val="28"/>
          <w:szCs w:val="28"/>
        </w:rPr>
        <w:t xml:space="preserve"> вопросы формирования и реализации государственной политики в области строительства и дорожного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4C6A9E" w:rsidP="004C6A9E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bookmarkStart w:id="0" w:name="_GoBack"/>
            <w:bookmarkEnd w:id="0"/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056149">
      <w:headerReference w:type="default" r:id="rId9"/>
      <w:footerReference w:type="default" r:id="rId10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B12" w:rsidRDefault="00785B12">
      <w:r>
        <w:separator/>
      </w:r>
    </w:p>
  </w:endnote>
  <w:endnote w:type="continuationSeparator" w:id="0">
    <w:p w:rsidR="00785B12" w:rsidRDefault="0078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023E6A">
      <w:rPr>
        <w:noProof/>
        <w:sz w:val="16"/>
      </w:rPr>
      <w:t>c:\пк3\пр9\постановления\04.02.21.01.docx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B12" w:rsidRDefault="00785B12">
      <w:r>
        <w:separator/>
      </w:r>
    </w:p>
  </w:footnote>
  <w:footnote w:type="continuationSeparator" w:id="0">
    <w:p w:rsidR="00785B12" w:rsidRDefault="00785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368486"/>
      <w:docPartObj>
        <w:docPartGallery w:val="Page Numbers (Top of Page)"/>
        <w:docPartUnique/>
      </w:docPartObj>
    </w:sdtPr>
    <w:sdtEndPr/>
    <w:sdtContent>
      <w:p w:rsidR="00056149" w:rsidRDefault="000561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A9E">
          <w:rPr>
            <w:noProof/>
          </w:rPr>
          <w:t>6</w:t>
        </w:r>
        <w:r>
          <w:fldChar w:fldCharType="end"/>
        </w:r>
      </w:p>
    </w:sdtContent>
  </w:sdt>
  <w:p w:rsidR="00056149" w:rsidRDefault="000561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79"/>
    <w:rsid w:val="00004140"/>
    <w:rsid w:val="00014419"/>
    <w:rsid w:val="00023E6A"/>
    <w:rsid w:val="000301ED"/>
    <w:rsid w:val="00056149"/>
    <w:rsid w:val="000A44A3"/>
    <w:rsid w:val="000B1160"/>
    <w:rsid w:val="000F2BFC"/>
    <w:rsid w:val="0012039B"/>
    <w:rsid w:val="00144E13"/>
    <w:rsid w:val="00154605"/>
    <w:rsid w:val="00185134"/>
    <w:rsid w:val="00190DEE"/>
    <w:rsid w:val="001B7A0D"/>
    <w:rsid w:val="001D4F5C"/>
    <w:rsid w:val="001E692E"/>
    <w:rsid w:val="00204F72"/>
    <w:rsid w:val="0024384B"/>
    <w:rsid w:val="00271AE9"/>
    <w:rsid w:val="002A2CC8"/>
    <w:rsid w:val="002B6B95"/>
    <w:rsid w:val="002E3A70"/>
    <w:rsid w:val="00361371"/>
    <w:rsid w:val="003713C7"/>
    <w:rsid w:val="003F4EA4"/>
    <w:rsid w:val="00426FF1"/>
    <w:rsid w:val="00457052"/>
    <w:rsid w:val="0047451C"/>
    <w:rsid w:val="004827C1"/>
    <w:rsid w:val="0049613D"/>
    <w:rsid w:val="004C6A9E"/>
    <w:rsid w:val="004D379D"/>
    <w:rsid w:val="004E4C9D"/>
    <w:rsid w:val="004F2F09"/>
    <w:rsid w:val="005237B7"/>
    <w:rsid w:val="0054374E"/>
    <w:rsid w:val="006246CD"/>
    <w:rsid w:val="0069184F"/>
    <w:rsid w:val="006F4247"/>
    <w:rsid w:val="00704C5B"/>
    <w:rsid w:val="0074074F"/>
    <w:rsid w:val="007767E5"/>
    <w:rsid w:val="00785B12"/>
    <w:rsid w:val="007F3006"/>
    <w:rsid w:val="008150CC"/>
    <w:rsid w:val="008217BE"/>
    <w:rsid w:val="00886F02"/>
    <w:rsid w:val="008B484C"/>
    <w:rsid w:val="008F2667"/>
    <w:rsid w:val="009146CE"/>
    <w:rsid w:val="009D14EE"/>
    <w:rsid w:val="009F7164"/>
    <w:rsid w:val="00A01858"/>
    <w:rsid w:val="00AE324C"/>
    <w:rsid w:val="00B713DD"/>
    <w:rsid w:val="00B715E7"/>
    <w:rsid w:val="00B868B9"/>
    <w:rsid w:val="00BA5A70"/>
    <w:rsid w:val="00BC488B"/>
    <w:rsid w:val="00C43890"/>
    <w:rsid w:val="00C71EE1"/>
    <w:rsid w:val="00C85360"/>
    <w:rsid w:val="00C96F98"/>
    <w:rsid w:val="00CA6FF9"/>
    <w:rsid w:val="00CA7455"/>
    <w:rsid w:val="00CB39BF"/>
    <w:rsid w:val="00D3044A"/>
    <w:rsid w:val="00D92B08"/>
    <w:rsid w:val="00DD535C"/>
    <w:rsid w:val="00DD74B0"/>
    <w:rsid w:val="00E06208"/>
    <w:rsid w:val="00E931EB"/>
    <w:rsid w:val="00F22B88"/>
    <w:rsid w:val="00F321C6"/>
    <w:rsid w:val="00F62C23"/>
    <w:rsid w:val="00F750BF"/>
    <w:rsid w:val="00F873BF"/>
    <w:rsid w:val="00FB0679"/>
    <w:rsid w:val="00FB11C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056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056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6F67184E077630D379957729C002DE49A3D8D187227655B7E11D76D6B44235E900542F2801F095A615DB3Z8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</Pages>
  <Words>1640</Words>
  <Characters>12100</Characters>
  <Application>Microsoft Office Word</Application>
  <DocSecurity>4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Шорохова Е. Г.</cp:lastModifiedBy>
  <cp:revision>2</cp:revision>
  <cp:lastPrinted>2021-02-04T08:06:00Z</cp:lastPrinted>
  <dcterms:created xsi:type="dcterms:W3CDTF">2021-02-08T07:44:00Z</dcterms:created>
  <dcterms:modified xsi:type="dcterms:W3CDTF">2021-02-08T07:44:00Z</dcterms:modified>
</cp:coreProperties>
</file>