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426FF1" w:rsidTr="0012039B">
        <w:trPr>
          <w:jc w:val="center"/>
        </w:trPr>
        <w:tc>
          <w:tcPr>
            <w:tcW w:w="9639" w:type="dxa"/>
          </w:tcPr>
          <w:p w:rsidR="00426FF1" w:rsidRDefault="00C71EE1" w:rsidP="0012039B">
            <w:pPr>
              <w:widowControl/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2742565</wp:posOffset>
                  </wp:positionH>
                  <wp:positionV relativeFrom="paragraph">
                    <wp:posOffset>-327660</wp:posOffset>
                  </wp:positionV>
                  <wp:extent cx="728980" cy="967105"/>
                  <wp:effectExtent l="0" t="0" r="0" b="4445"/>
                  <wp:wrapNone/>
                  <wp:docPr id="2" name="Рисунок 1" descr="Описание: 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96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Default="007F3006" w:rsidP="0012039B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ПРАВИТЕЛЬСТВО ПЕНЗЕНСКОЙ ОБЛАСТИ</w:t>
            </w: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12039B" w:rsidRDefault="00426FF1" w:rsidP="0012039B">
            <w:pPr>
              <w:widowControl/>
              <w:jc w:val="center"/>
              <w:rPr>
                <w:sz w:val="36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7F3006" w:rsidRDefault="007F3006" w:rsidP="0012039B">
            <w:pPr>
              <w:pStyle w:val="3"/>
              <w:rPr>
                <w:rFonts w:ascii="Times New Roman Полужирный" w:hAnsi="Times New Roman Полужирный"/>
              </w:rPr>
            </w:pPr>
            <w:proofErr w:type="gramStart"/>
            <w:r w:rsidRPr="007F3006">
              <w:rPr>
                <w:rFonts w:ascii="Times New Roman Полужирный" w:hAnsi="Times New Roman Полужирный"/>
                <w:sz w:val="28"/>
              </w:rPr>
              <w:t>П</w:t>
            </w:r>
            <w:proofErr w:type="gramEnd"/>
            <w:r w:rsidRPr="007F3006">
              <w:rPr>
                <w:rFonts w:ascii="Times New Roman Полужирный" w:hAnsi="Times New Roman Полужирный"/>
                <w:sz w:val="28"/>
              </w:rPr>
              <w:t xml:space="preserve"> О С Т А Н О В Л Е Н И Е</w:t>
            </w:r>
          </w:p>
        </w:tc>
      </w:tr>
      <w:tr w:rsidR="00426FF1" w:rsidTr="0012039B">
        <w:trPr>
          <w:jc w:val="center"/>
        </w:trPr>
        <w:tc>
          <w:tcPr>
            <w:tcW w:w="9639" w:type="dxa"/>
            <w:vAlign w:val="center"/>
          </w:tcPr>
          <w:p w:rsidR="00426FF1" w:rsidRPr="0012039B" w:rsidRDefault="00426FF1" w:rsidP="0012039B">
            <w:pPr>
              <w:pStyle w:val="3"/>
              <w:rPr>
                <w:sz w:val="32"/>
                <w:szCs w:val="34"/>
              </w:rPr>
            </w:pPr>
          </w:p>
        </w:tc>
      </w:tr>
    </w:tbl>
    <w:p w:rsidR="00D3044A" w:rsidRPr="004F2F09" w:rsidRDefault="00D3044A">
      <w:pPr>
        <w:rPr>
          <w:sz w:val="4"/>
          <w:szCs w:val="4"/>
        </w:rPr>
      </w:pPr>
    </w:p>
    <w:tbl>
      <w:tblPr>
        <w:tblW w:w="0" w:type="auto"/>
        <w:jc w:val="center"/>
        <w:tblInd w:w="2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1E692E" w:rsidTr="004D379D">
        <w:trPr>
          <w:jc w:val="center"/>
        </w:trPr>
        <w:tc>
          <w:tcPr>
            <w:tcW w:w="284" w:type="dxa"/>
            <w:vAlign w:val="bottom"/>
          </w:tcPr>
          <w:p w:rsidR="001E692E" w:rsidRDefault="001E692E" w:rsidP="004D379D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1E692E" w:rsidRDefault="002212CA" w:rsidP="004D379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26 июля 2019 г.</w:t>
            </w:r>
          </w:p>
        </w:tc>
        <w:tc>
          <w:tcPr>
            <w:tcW w:w="397" w:type="dxa"/>
            <w:vAlign w:val="bottom"/>
          </w:tcPr>
          <w:p w:rsidR="001E692E" w:rsidRDefault="001E692E" w:rsidP="004D379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1E692E" w:rsidRDefault="002212CA" w:rsidP="004D379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437-пП</w:t>
            </w:r>
          </w:p>
        </w:tc>
      </w:tr>
      <w:tr w:rsidR="001E692E" w:rsidTr="004D379D">
        <w:trPr>
          <w:jc w:val="center"/>
        </w:trPr>
        <w:tc>
          <w:tcPr>
            <w:tcW w:w="4650" w:type="dxa"/>
            <w:gridSpan w:val="4"/>
          </w:tcPr>
          <w:p w:rsidR="001E692E" w:rsidRDefault="001E692E" w:rsidP="004D379D">
            <w:pPr>
              <w:widowControl/>
              <w:jc w:val="center"/>
              <w:rPr>
                <w:sz w:val="10"/>
              </w:rPr>
            </w:pPr>
          </w:p>
          <w:p w:rsidR="001E692E" w:rsidRDefault="001E692E" w:rsidP="004D379D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енза</w:t>
            </w:r>
            <w:proofErr w:type="spellEnd"/>
          </w:p>
        </w:tc>
      </w:tr>
    </w:tbl>
    <w:p w:rsidR="00BA5A70" w:rsidRDefault="00BA5A70" w:rsidP="003B25B7">
      <w:pPr>
        <w:jc w:val="both"/>
        <w:rPr>
          <w:sz w:val="28"/>
        </w:rPr>
      </w:pPr>
    </w:p>
    <w:p w:rsidR="0098695A" w:rsidRDefault="0098695A" w:rsidP="003B2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F2D7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изменений в отдельные нормативные правовые акты Правительства Пензенской области</w:t>
      </w:r>
    </w:p>
    <w:p w:rsidR="0098695A" w:rsidRDefault="0098695A" w:rsidP="003B2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25B7" w:rsidRPr="003F2D77" w:rsidRDefault="003B25B7" w:rsidP="003B2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8695A" w:rsidRPr="0072276F" w:rsidRDefault="0098695A" w:rsidP="00B01A02">
      <w:pPr>
        <w:widowControl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2276F">
        <w:rPr>
          <w:sz w:val="28"/>
          <w:szCs w:val="28"/>
        </w:rPr>
        <w:t>В соответствии с Федеральным законом от 01.05.2019 №</w:t>
      </w:r>
      <w:r w:rsidR="008F005D">
        <w:rPr>
          <w:sz w:val="28"/>
          <w:szCs w:val="28"/>
        </w:rPr>
        <w:t> </w:t>
      </w:r>
      <w:r w:rsidRPr="0072276F">
        <w:rPr>
          <w:sz w:val="28"/>
          <w:szCs w:val="28"/>
        </w:rPr>
        <w:t xml:space="preserve">84-ФЗ </w:t>
      </w:r>
      <w:r w:rsidR="00CC0C33">
        <w:rPr>
          <w:sz w:val="28"/>
          <w:szCs w:val="28"/>
        </w:rPr>
        <w:br/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 xml:space="preserve">О внесении изменений в Федеральный закон </w:t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>О гражданской обороне</w:t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>, руководствуясь Законом Пензенской области от 22.12.2005 №</w:t>
      </w:r>
      <w:r w:rsidR="008F005D">
        <w:rPr>
          <w:sz w:val="28"/>
          <w:szCs w:val="28"/>
        </w:rPr>
        <w:t> </w:t>
      </w:r>
      <w:r w:rsidRPr="0072276F">
        <w:rPr>
          <w:sz w:val="28"/>
          <w:szCs w:val="28"/>
        </w:rPr>
        <w:t xml:space="preserve">906-ЗПО </w:t>
      </w:r>
      <w:r w:rsidR="00CC0C33">
        <w:rPr>
          <w:sz w:val="28"/>
          <w:szCs w:val="28"/>
        </w:rPr>
        <w:br/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>О Правительстве Пензенской области</w:t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 xml:space="preserve"> (с последующими изменениями), Правительство Пензенской области  </w:t>
      </w:r>
      <w:proofErr w:type="gramStart"/>
      <w:r w:rsidRPr="0072276F">
        <w:rPr>
          <w:b/>
          <w:sz w:val="28"/>
          <w:szCs w:val="28"/>
        </w:rPr>
        <w:t>п</w:t>
      </w:r>
      <w:proofErr w:type="gramEnd"/>
      <w:r w:rsidRPr="0072276F">
        <w:rPr>
          <w:b/>
          <w:sz w:val="28"/>
          <w:szCs w:val="28"/>
        </w:rPr>
        <w:t xml:space="preserve"> о с т а н о в л я е т:</w:t>
      </w:r>
    </w:p>
    <w:p w:rsidR="0098695A" w:rsidRPr="0072276F" w:rsidRDefault="0098695A" w:rsidP="00B01A0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1. Внести в Положение о планировании мероприятий по гражданской обороне на территории Пензенской области (далее 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-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Положение), утвержденное постановлением Правительства Пензенской области от 22.05.2017 № 236-пП </w:t>
      </w:r>
      <w:r w:rsidR="00B96A39">
        <w:rPr>
          <w:rFonts w:ascii="Times New Roman" w:hAnsi="Times New Roman" w:cs="Times New Roman"/>
          <w:b w:val="0"/>
          <w:sz w:val="28"/>
          <w:szCs w:val="28"/>
        </w:rPr>
        <w:br/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>О планировании мероприятий по гражданской обороне на территории Пензенской области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, следующее изменение: </w:t>
      </w:r>
    </w:p>
    <w:p w:rsidR="0098695A" w:rsidRPr="0072276F" w:rsidRDefault="0098695A" w:rsidP="00B01A0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sz w:val="28"/>
          <w:szCs w:val="28"/>
        </w:rPr>
        <w:t>1.1. Пункт 9 Положения изложить в следующей редакции:</w:t>
      </w:r>
    </w:p>
    <w:p w:rsidR="0098695A" w:rsidRPr="0072276F" w:rsidRDefault="008F005D" w:rsidP="00B01A0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98695A" w:rsidRPr="0072276F">
        <w:rPr>
          <w:sz w:val="28"/>
          <w:szCs w:val="28"/>
        </w:rPr>
        <w:t>9.</w:t>
      </w:r>
      <w:r w:rsidR="0098695A" w:rsidRPr="0072276F">
        <w:rPr>
          <w:b/>
          <w:sz w:val="28"/>
          <w:szCs w:val="28"/>
        </w:rPr>
        <w:t xml:space="preserve"> </w:t>
      </w:r>
      <w:r w:rsidR="0098695A" w:rsidRPr="0072276F">
        <w:rPr>
          <w:sz w:val="28"/>
          <w:szCs w:val="28"/>
        </w:rPr>
        <w:t xml:space="preserve">Ведение гражданской обороны начинается с момента введения </w:t>
      </w:r>
      <w:r w:rsidR="00B96A39">
        <w:rPr>
          <w:sz w:val="28"/>
          <w:szCs w:val="28"/>
        </w:rPr>
        <w:br/>
      </w:r>
      <w:r w:rsidR="0098695A" w:rsidRPr="0072276F">
        <w:rPr>
          <w:sz w:val="28"/>
          <w:szCs w:val="28"/>
        </w:rPr>
        <w:t>в действие Президентом Российской Федерации Плана гражданской обороны и защиты населения Российской Федерации</w:t>
      </w:r>
      <w:proofErr w:type="gramStart"/>
      <w:r w:rsidR="0098695A" w:rsidRPr="0072276F">
        <w:rPr>
          <w:sz w:val="28"/>
          <w:szCs w:val="28"/>
        </w:rPr>
        <w:t>.</w:t>
      </w:r>
      <w:r>
        <w:rPr>
          <w:sz w:val="28"/>
          <w:szCs w:val="28"/>
        </w:rPr>
        <w:t>"</w:t>
      </w:r>
      <w:r w:rsidR="0098695A" w:rsidRPr="0072276F">
        <w:rPr>
          <w:sz w:val="28"/>
          <w:szCs w:val="28"/>
        </w:rPr>
        <w:t>.</w:t>
      </w:r>
      <w:proofErr w:type="gramEnd"/>
    </w:p>
    <w:p w:rsidR="0098695A" w:rsidRPr="0072276F" w:rsidRDefault="0098695A" w:rsidP="00B01A02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276F">
        <w:rPr>
          <w:sz w:val="28"/>
          <w:szCs w:val="28"/>
        </w:rPr>
        <w:t xml:space="preserve">2. </w:t>
      </w:r>
      <w:proofErr w:type="gramStart"/>
      <w:r w:rsidRPr="0072276F">
        <w:rPr>
          <w:sz w:val="28"/>
          <w:szCs w:val="28"/>
        </w:rPr>
        <w:t xml:space="preserve">Внести в Порядок оповещения и информирования населения </w:t>
      </w:r>
      <w:r w:rsidR="00B96A39">
        <w:rPr>
          <w:sz w:val="28"/>
          <w:szCs w:val="28"/>
        </w:rPr>
        <w:br/>
      </w:r>
      <w:r w:rsidRPr="0072276F">
        <w:rPr>
          <w:sz w:val="28"/>
          <w:szCs w:val="28"/>
        </w:rPr>
        <w:t xml:space="preserve"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территории Пензенской области (далее </w:t>
      </w:r>
      <w:r w:rsidR="008F005D">
        <w:rPr>
          <w:sz w:val="28"/>
          <w:szCs w:val="28"/>
        </w:rPr>
        <w:t>-</w:t>
      </w:r>
      <w:r w:rsidRPr="0072276F">
        <w:rPr>
          <w:sz w:val="28"/>
          <w:szCs w:val="28"/>
        </w:rPr>
        <w:t xml:space="preserve"> Порядок), утвержденный постановлением Правительства Пензенской области от 21.03.2018 № 141-пП </w:t>
      </w:r>
      <w:r w:rsidR="008F005D">
        <w:rPr>
          <w:sz w:val="28"/>
          <w:szCs w:val="28"/>
        </w:rPr>
        <w:t>"</w:t>
      </w:r>
      <w:r w:rsidRPr="0072276F">
        <w:rPr>
          <w:bCs/>
          <w:sz w:val="28"/>
          <w:szCs w:val="28"/>
        </w:rPr>
        <w:t xml:space="preserve">Об утверждении Порядка оповещения и информирования населения </w:t>
      </w:r>
      <w:r w:rsidR="00B96A39">
        <w:rPr>
          <w:bCs/>
          <w:sz w:val="28"/>
          <w:szCs w:val="28"/>
        </w:rPr>
        <w:br/>
      </w:r>
      <w:r w:rsidRPr="0072276F">
        <w:rPr>
          <w:bCs/>
          <w:sz w:val="28"/>
          <w:szCs w:val="28"/>
        </w:rPr>
        <w:t>об опасностях, возникающих при военных конфликтах или вследствие этих конфликтов, а также при</w:t>
      </w:r>
      <w:proofErr w:type="gramEnd"/>
      <w:r w:rsidRPr="0072276F">
        <w:rPr>
          <w:bCs/>
          <w:sz w:val="28"/>
          <w:szCs w:val="28"/>
        </w:rPr>
        <w:t xml:space="preserve"> чрезвычайных </w:t>
      </w:r>
      <w:proofErr w:type="gramStart"/>
      <w:r w:rsidRPr="0072276F">
        <w:rPr>
          <w:bCs/>
          <w:sz w:val="28"/>
          <w:szCs w:val="28"/>
        </w:rPr>
        <w:t>ситуациях</w:t>
      </w:r>
      <w:proofErr w:type="gramEnd"/>
      <w:r w:rsidRPr="0072276F">
        <w:rPr>
          <w:bCs/>
          <w:sz w:val="28"/>
          <w:szCs w:val="28"/>
        </w:rPr>
        <w:t xml:space="preserve"> природного и техногенного характера на территории Пензенской области</w:t>
      </w:r>
      <w:r w:rsidR="008F005D">
        <w:rPr>
          <w:bCs/>
          <w:sz w:val="28"/>
          <w:szCs w:val="28"/>
        </w:rPr>
        <w:t>"</w:t>
      </w:r>
      <w:r w:rsidRPr="0072276F">
        <w:rPr>
          <w:bCs/>
          <w:sz w:val="28"/>
          <w:szCs w:val="28"/>
        </w:rPr>
        <w:t xml:space="preserve"> (с последующими изменениями), следующие изменения: </w:t>
      </w:r>
    </w:p>
    <w:p w:rsidR="0098695A" w:rsidRPr="0072276F" w:rsidRDefault="0098695A" w:rsidP="00B01A02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96A39">
        <w:rPr>
          <w:bCs/>
          <w:spacing w:val="-4"/>
          <w:sz w:val="28"/>
          <w:szCs w:val="28"/>
        </w:rPr>
        <w:t xml:space="preserve">2.1. </w:t>
      </w:r>
      <w:r w:rsidR="00B0762D" w:rsidRPr="00B96A39">
        <w:rPr>
          <w:bCs/>
          <w:spacing w:val="-4"/>
          <w:sz w:val="28"/>
          <w:szCs w:val="28"/>
        </w:rPr>
        <w:t xml:space="preserve">Абзац </w:t>
      </w:r>
      <w:r w:rsidRPr="00B96A39">
        <w:rPr>
          <w:bCs/>
          <w:spacing w:val="-4"/>
          <w:sz w:val="28"/>
          <w:szCs w:val="28"/>
        </w:rPr>
        <w:t>четвертый пункта 1.2. Порядка изложить в следующей редакции</w:t>
      </w:r>
      <w:r w:rsidRPr="0072276F">
        <w:rPr>
          <w:bCs/>
          <w:sz w:val="28"/>
          <w:szCs w:val="28"/>
        </w:rPr>
        <w:t>:</w:t>
      </w:r>
    </w:p>
    <w:p w:rsidR="0098695A" w:rsidRPr="0072276F" w:rsidRDefault="008F005D" w:rsidP="00D85E12">
      <w:pPr>
        <w:widowControl/>
        <w:autoSpaceDE w:val="0"/>
        <w:autoSpaceDN w:val="0"/>
        <w:adjustRightInd w:val="0"/>
        <w:spacing w:line="221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"</w:t>
      </w:r>
      <w:r w:rsidR="0098695A" w:rsidRPr="0072276F">
        <w:rPr>
          <w:bCs/>
          <w:sz w:val="28"/>
          <w:szCs w:val="28"/>
        </w:rPr>
        <w:t xml:space="preserve">на объектовом уровне - локальная система оповещения (далее - ЛСО) </w:t>
      </w:r>
      <w:r w:rsidR="0098695A" w:rsidRPr="0072276F">
        <w:rPr>
          <w:bCs/>
          <w:sz w:val="28"/>
          <w:szCs w:val="28"/>
        </w:rPr>
        <w:br/>
        <w:t xml:space="preserve">в организациях, эксплуатирующих опасные производственные объекты </w:t>
      </w:r>
      <w:r w:rsidR="0098695A" w:rsidRPr="0072276F">
        <w:rPr>
          <w:bCs/>
          <w:sz w:val="28"/>
          <w:szCs w:val="28"/>
        </w:rPr>
        <w:br/>
        <w:t xml:space="preserve">I и II классов опасности, особо </w:t>
      </w:r>
      <w:proofErr w:type="spellStart"/>
      <w:r w:rsidR="0098695A" w:rsidRPr="0072276F">
        <w:rPr>
          <w:bCs/>
          <w:sz w:val="28"/>
          <w:szCs w:val="28"/>
        </w:rPr>
        <w:t>радиационно</w:t>
      </w:r>
      <w:proofErr w:type="spellEnd"/>
      <w:r w:rsidR="0098695A" w:rsidRPr="0072276F">
        <w:rPr>
          <w:bCs/>
          <w:sz w:val="28"/>
          <w:szCs w:val="28"/>
        </w:rPr>
        <w:t xml:space="preserve"> опасные и </w:t>
      </w:r>
      <w:proofErr w:type="spellStart"/>
      <w:r w:rsidR="0098695A" w:rsidRPr="0072276F">
        <w:rPr>
          <w:bCs/>
          <w:sz w:val="28"/>
          <w:szCs w:val="28"/>
        </w:rPr>
        <w:t>ядерно</w:t>
      </w:r>
      <w:proofErr w:type="spellEnd"/>
      <w:r w:rsidR="0098695A" w:rsidRPr="0072276F">
        <w:rPr>
          <w:bCs/>
          <w:sz w:val="28"/>
          <w:szCs w:val="28"/>
        </w:rPr>
        <w:t xml:space="preserve"> опасные производства и объекты, последствия аварий на которых могут причинять вред </w:t>
      </w:r>
      <w:r w:rsidR="0098695A" w:rsidRPr="0072276F">
        <w:rPr>
          <w:bCs/>
          <w:sz w:val="28"/>
          <w:szCs w:val="28"/>
        </w:rPr>
        <w:lastRenderedPageBreak/>
        <w:t xml:space="preserve">жизни и здоровью населения, проживающего или осуществляющего хозяйственную деятельность в зонах воздействия поражающих факторов </w:t>
      </w:r>
      <w:r w:rsidR="008D2AB0">
        <w:rPr>
          <w:bCs/>
          <w:sz w:val="28"/>
          <w:szCs w:val="28"/>
        </w:rPr>
        <w:br/>
      </w:r>
      <w:r w:rsidR="0098695A" w:rsidRPr="008D2AB0">
        <w:rPr>
          <w:bCs/>
          <w:spacing w:val="-4"/>
          <w:sz w:val="28"/>
          <w:szCs w:val="28"/>
        </w:rPr>
        <w:t>за пределами их территорий, гидротехнические сооружения чрезвычайно высокой</w:t>
      </w:r>
      <w:r w:rsidR="0098695A" w:rsidRPr="0072276F">
        <w:rPr>
          <w:bCs/>
          <w:sz w:val="28"/>
          <w:szCs w:val="28"/>
        </w:rPr>
        <w:t xml:space="preserve"> опасности и гидротехнические</w:t>
      </w:r>
      <w:proofErr w:type="gramEnd"/>
      <w:r w:rsidR="0098695A" w:rsidRPr="0072276F">
        <w:rPr>
          <w:bCs/>
          <w:sz w:val="28"/>
          <w:szCs w:val="28"/>
        </w:rPr>
        <w:t xml:space="preserve"> сооружения высокой опасности</w:t>
      </w:r>
      <w:proofErr w:type="gramStart"/>
      <w:r w:rsidR="0098695A" w:rsidRPr="0072276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"</w:t>
      </w:r>
      <w:r w:rsidR="0098695A" w:rsidRPr="0072276F">
        <w:rPr>
          <w:bCs/>
          <w:sz w:val="28"/>
          <w:szCs w:val="28"/>
        </w:rPr>
        <w:t xml:space="preserve">. </w:t>
      </w:r>
      <w:proofErr w:type="gramEnd"/>
    </w:p>
    <w:p w:rsidR="0098695A" w:rsidRPr="0072276F" w:rsidRDefault="0098695A" w:rsidP="00D85E12">
      <w:pPr>
        <w:widowControl/>
        <w:autoSpaceDE w:val="0"/>
        <w:autoSpaceDN w:val="0"/>
        <w:adjustRightInd w:val="0"/>
        <w:spacing w:line="221" w:lineRule="auto"/>
        <w:ind w:firstLine="709"/>
        <w:jc w:val="both"/>
        <w:rPr>
          <w:bCs/>
          <w:sz w:val="28"/>
          <w:szCs w:val="28"/>
        </w:rPr>
      </w:pPr>
      <w:r w:rsidRPr="0072276F">
        <w:rPr>
          <w:bCs/>
          <w:sz w:val="28"/>
          <w:szCs w:val="28"/>
        </w:rPr>
        <w:t xml:space="preserve">2.2. </w:t>
      </w:r>
      <w:r w:rsidR="00B0762D" w:rsidRPr="0072276F">
        <w:rPr>
          <w:bCs/>
          <w:sz w:val="28"/>
          <w:szCs w:val="28"/>
        </w:rPr>
        <w:t xml:space="preserve">Абзац </w:t>
      </w:r>
      <w:r w:rsidRPr="0072276F">
        <w:rPr>
          <w:bCs/>
          <w:sz w:val="28"/>
          <w:szCs w:val="28"/>
        </w:rPr>
        <w:t xml:space="preserve">второй подпункта 3) пункта 2.2. Порядка изложить </w:t>
      </w:r>
      <w:r w:rsidR="008D2AB0">
        <w:rPr>
          <w:bCs/>
          <w:sz w:val="28"/>
          <w:szCs w:val="28"/>
        </w:rPr>
        <w:br/>
      </w:r>
      <w:r w:rsidRPr="0072276F">
        <w:rPr>
          <w:bCs/>
          <w:sz w:val="28"/>
          <w:szCs w:val="28"/>
        </w:rPr>
        <w:t>в следующей редакции:</w:t>
      </w:r>
    </w:p>
    <w:p w:rsidR="0098695A" w:rsidRPr="0072276F" w:rsidRDefault="008F005D" w:rsidP="00D85E12">
      <w:pPr>
        <w:widowControl/>
        <w:autoSpaceDE w:val="0"/>
        <w:autoSpaceDN w:val="0"/>
        <w:adjustRightInd w:val="0"/>
        <w:spacing w:line="221" w:lineRule="auto"/>
        <w:ind w:firstLine="709"/>
        <w:jc w:val="both"/>
        <w:rPr>
          <w:bCs/>
          <w:sz w:val="28"/>
          <w:szCs w:val="28"/>
        </w:rPr>
      </w:pPr>
      <w:proofErr w:type="gramStart"/>
      <w:r w:rsidRPr="008D2AB0">
        <w:rPr>
          <w:bCs/>
          <w:spacing w:val="-8"/>
          <w:sz w:val="28"/>
          <w:szCs w:val="28"/>
        </w:rPr>
        <w:t>"</w:t>
      </w:r>
      <w:r w:rsidR="0098695A" w:rsidRPr="008D2AB0">
        <w:rPr>
          <w:spacing w:val="-8"/>
          <w:sz w:val="28"/>
          <w:szCs w:val="28"/>
        </w:rPr>
        <w:t>руководящего состава гражданской обороны организаций, эксплуатирующих</w:t>
      </w:r>
      <w:r w:rsidR="0098695A" w:rsidRPr="0072276F">
        <w:rPr>
          <w:sz w:val="28"/>
          <w:szCs w:val="28"/>
        </w:rPr>
        <w:t xml:space="preserve"> </w:t>
      </w:r>
      <w:r w:rsidR="0098695A" w:rsidRPr="0072276F">
        <w:rPr>
          <w:spacing w:val="-6"/>
          <w:sz w:val="28"/>
          <w:szCs w:val="28"/>
        </w:rPr>
        <w:t xml:space="preserve">опасные производственные объекты I и II классов опасности, особо </w:t>
      </w:r>
      <w:proofErr w:type="spellStart"/>
      <w:r w:rsidR="0098695A" w:rsidRPr="0072276F">
        <w:rPr>
          <w:spacing w:val="-6"/>
          <w:sz w:val="28"/>
          <w:szCs w:val="28"/>
        </w:rPr>
        <w:t>радиационно</w:t>
      </w:r>
      <w:proofErr w:type="spellEnd"/>
      <w:r w:rsidR="0098695A" w:rsidRPr="0072276F">
        <w:rPr>
          <w:sz w:val="28"/>
          <w:szCs w:val="28"/>
        </w:rPr>
        <w:t xml:space="preserve"> опасные и </w:t>
      </w:r>
      <w:proofErr w:type="spellStart"/>
      <w:r w:rsidR="0098695A" w:rsidRPr="0072276F">
        <w:rPr>
          <w:sz w:val="28"/>
          <w:szCs w:val="28"/>
        </w:rPr>
        <w:t>ядерно</w:t>
      </w:r>
      <w:proofErr w:type="spellEnd"/>
      <w:r w:rsidR="0098695A" w:rsidRPr="0072276F">
        <w:rPr>
          <w:sz w:val="28"/>
          <w:szCs w:val="28"/>
        </w:rPr>
        <w:t xml:space="preserve"> опасные производства и объекты, </w:t>
      </w:r>
      <w:r w:rsidR="0098695A" w:rsidRPr="0072276F">
        <w:rPr>
          <w:bCs/>
          <w:sz w:val="28"/>
          <w:szCs w:val="28"/>
        </w:rPr>
        <w:t xml:space="preserve">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</w:t>
      </w:r>
      <w:r w:rsidR="0098695A" w:rsidRPr="0072276F">
        <w:rPr>
          <w:sz w:val="28"/>
          <w:szCs w:val="28"/>
        </w:rPr>
        <w:t>гидротехнические сооружения чрезвычайно высокой опасности и гидротехнические сооружения высокой опасности, и объектового</w:t>
      </w:r>
      <w:proofErr w:type="gramEnd"/>
      <w:r w:rsidR="0098695A" w:rsidRPr="0072276F">
        <w:rPr>
          <w:sz w:val="28"/>
          <w:szCs w:val="28"/>
        </w:rPr>
        <w:t xml:space="preserve"> звена ПТП РСЧС</w:t>
      </w:r>
      <w:proofErr w:type="gramStart"/>
      <w:r w:rsidR="0098695A" w:rsidRPr="0072276F">
        <w:rPr>
          <w:sz w:val="28"/>
          <w:szCs w:val="28"/>
        </w:rPr>
        <w:t>;</w:t>
      </w:r>
      <w:r>
        <w:rPr>
          <w:bCs/>
          <w:sz w:val="28"/>
          <w:szCs w:val="28"/>
        </w:rPr>
        <w:t>"</w:t>
      </w:r>
      <w:proofErr w:type="gramEnd"/>
      <w:r w:rsidR="0098695A" w:rsidRPr="0072276F">
        <w:rPr>
          <w:bCs/>
          <w:sz w:val="28"/>
          <w:szCs w:val="28"/>
        </w:rPr>
        <w:t xml:space="preserve">. </w:t>
      </w:r>
    </w:p>
    <w:p w:rsidR="0098695A" w:rsidRPr="0072276F" w:rsidRDefault="0098695A" w:rsidP="00D85E12">
      <w:pPr>
        <w:widowControl/>
        <w:autoSpaceDE w:val="0"/>
        <w:autoSpaceDN w:val="0"/>
        <w:adjustRightInd w:val="0"/>
        <w:spacing w:line="221" w:lineRule="auto"/>
        <w:ind w:firstLine="709"/>
        <w:jc w:val="both"/>
        <w:rPr>
          <w:bCs/>
          <w:sz w:val="28"/>
          <w:szCs w:val="28"/>
        </w:rPr>
      </w:pPr>
      <w:r w:rsidRPr="0072276F">
        <w:rPr>
          <w:bCs/>
          <w:sz w:val="28"/>
          <w:szCs w:val="28"/>
        </w:rPr>
        <w:t xml:space="preserve">2.3. Абзац четвертый подпункта 3) пункта 2.2. Порядка изложить </w:t>
      </w:r>
      <w:r w:rsidR="008D2AB0">
        <w:rPr>
          <w:bCs/>
          <w:sz w:val="28"/>
          <w:szCs w:val="28"/>
        </w:rPr>
        <w:br/>
      </w:r>
      <w:r w:rsidRPr="0072276F">
        <w:rPr>
          <w:bCs/>
          <w:sz w:val="28"/>
          <w:szCs w:val="28"/>
        </w:rPr>
        <w:t>в следующей редакции:</w:t>
      </w:r>
    </w:p>
    <w:p w:rsidR="0098695A" w:rsidRPr="0072276F" w:rsidRDefault="0098695A" w:rsidP="00D85E12">
      <w:pPr>
        <w:widowControl/>
        <w:autoSpaceDE w:val="0"/>
        <w:autoSpaceDN w:val="0"/>
        <w:adjustRightInd w:val="0"/>
        <w:spacing w:line="221" w:lineRule="auto"/>
        <w:ind w:firstLine="709"/>
        <w:jc w:val="both"/>
        <w:rPr>
          <w:bCs/>
          <w:sz w:val="28"/>
          <w:szCs w:val="28"/>
        </w:rPr>
      </w:pPr>
      <w:r w:rsidRPr="0072276F">
        <w:rPr>
          <w:bCs/>
          <w:sz w:val="28"/>
          <w:szCs w:val="28"/>
        </w:rPr>
        <w:t xml:space="preserve"> </w:t>
      </w:r>
      <w:proofErr w:type="gramStart"/>
      <w:r w:rsidR="008F005D">
        <w:rPr>
          <w:bCs/>
          <w:sz w:val="28"/>
          <w:szCs w:val="28"/>
        </w:rPr>
        <w:t>"</w:t>
      </w:r>
      <w:r w:rsidRPr="0072276F">
        <w:rPr>
          <w:sz w:val="28"/>
          <w:szCs w:val="28"/>
        </w:rPr>
        <w:t xml:space="preserve">персонала организаций, эксплуатирующих опасные производственные объекты I и II классов опасности, особо </w:t>
      </w:r>
      <w:proofErr w:type="spellStart"/>
      <w:r w:rsidRPr="0072276F">
        <w:rPr>
          <w:sz w:val="28"/>
          <w:szCs w:val="28"/>
        </w:rPr>
        <w:t>радиационно</w:t>
      </w:r>
      <w:proofErr w:type="spellEnd"/>
      <w:r w:rsidRPr="0072276F">
        <w:rPr>
          <w:sz w:val="28"/>
          <w:szCs w:val="28"/>
        </w:rPr>
        <w:t xml:space="preserve"> опасные и </w:t>
      </w:r>
      <w:proofErr w:type="spellStart"/>
      <w:r w:rsidRPr="0072276F">
        <w:rPr>
          <w:sz w:val="28"/>
          <w:szCs w:val="28"/>
        </w:rPr>
        <w:t>ядерно</w:t>
      </w:r>
      <w:proofErr w:type="spellEnd"/>
      <w:r w:rsidRPr="0072276F">
        <w:rPr>
          <w:sz w:val="28"/>
          <w:szCs w:val="28"/>
        </w:rPr>
        <w:t xml:space="preserve"> опасные производства и объекты, </w:t>
      </w:r>
      <w:r w:rsidRPr="0072276F">
        <w:rPr>
          <w:bCs/>
          <w:sz w:val="28"/>
          <w:szCs w:val="28"/>
        </w:rPr>
        <w:t xml:space="preserve">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</w:t>
      </w:r>
      <w:r w:rsidR="008D2AB0">
        <w:rPr>
          <w:bCs/>
          <w:sz w:val="28"/>
          <w:szCs w:val="28"/>
        </w:rPr>
        <w:br/>
      </w:r>
      <w:r w:rsidRPr="0072276F">
        <w:rPr>
          <w:bCs/>
          <w:sz w:val="28"/>
          <w:szCs w:val="28"/>
        </w:rPr>
        <w:t xml:space="preserve">за пределами их территорий, </w:t>
      </w:r>
      <w:r w:rsidRPr="0072276F">
        <w:rPr>
          <w:sz w:val="28"/>
          <w:szCs w:val="28"/>
        </w:rPr>
        <w:t>гидротехнические сооружения чрезвычайно высокой опасности и гидротехнические сооружения высокой опасности;</w:t>
      </w:r>
      <w:r w:rsidR="008F005D">
        <w:rPr>
          <w:bCs/>
          <w:sz w:val="28"/>
          <w:szCs w:val="28"/>
        </w:rPr>
        <w:t>"</w:t>
      </w:r>
      <w:r w:rsidRPr="0072276F">
        <w:rPr>
          <w:bCs/>
          <w:sz w:val="28"/>
          <w:szCs w:val="28"/>
        </w:rPr>
        <w:t xml:space="preserve">. </w:t>
      </w:r>
      <w:proofErr w:type="gramEnd"/>
    </w:p>
    <w:p w:rsidR="0098695A" w:rsidRPr="0072276F" w:rsidRDefault="0098695A" w:rsidP="00D85E12">
      <w:pPr>
        <w:pStyle w:val="ConsPlusTitle"/>
        <w:spacing w:line="221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Внести в Положение </w:t>
      </w:r>
      <w:r w:rsidRPr="0072276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 силах гражданской обороны Пензенской области (далее </w:t>
      </w:r>
      <w:r w:rsidR="008F005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-</w:t>
      </w:r>
      <w:r w:rsidRPr="0072276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Положение о силах ГО),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утвержденное постановлением Правительства Пензенской области от 05.10.2017 № 472-пП 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>О создании сил гражданской обороны и поддержании их в готовности к действиям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, следующие изменения: </w:t>
      </w:r>
    </w:p>
    <w:p w:rsidR="0098695A" w:rsidRPr="0072276F" w:rsidRDefault="0098695A" w:rsidP="00D85E12">
      <w:pPr>
        <w:pStyle w:val="ConsPlusTitle"/>
        <w:spacing w:line="221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3.1. Пункт 4.3. Положения о силах ГО изложить в следующей редакции: </w:t>
      </w:r>
    </w:p>
    <w:p w:rsidR="0098695A" w:rsidRPr="0072276F" w:rsidRDefault="008F005D" w:rsidP="00D85E12">
      <w:pPr>
        <w:autoSpaceDE w:val="0"/>
        <w:autoSpaceDN w:val="0"/>
        <w:adjustRightInd w:val="0"/>
        <w:spacing w:line="22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"</w:t>
      </w:r>
      <w:r w:rsidR="0098695A" w:rsidRPr="0072276F">
        <w:rPr>
          <w:sz w:val="28"/>
          <w:szCs w:val="28"/>
        </w:rPr>
        <w:t xml:space="preserve">4.3. </w:t>
      </w:r>
      <w:proofErr w:type="gramStart"/>
      <w:r w:rsidR="0098695A" w:rsidRPr="0072276F">
        <w:rPr>
          <w:rFonts w:eastAsia="Calibri"/>
          <w:sz w:val="28"/>
          <w:szCs w:val="28"/>
          <w:lang w:eastAsia="en-US"/>
        </w:rPr>
        <w:t xml:space="preserve">Привлечение сил гражданской обороны Пензенской области </w:t>
      </w:r>
      <w:r w:rsidR="008D2AB0">
        <w:rPr>
          <w:rFonts w:eastAsia="Calibri"/>
          <w:sz w:val="28"/>
          <w:szCs w:val="28"/>
          <w:lang w:eastAsia="en-US"/>
        </w:rPr>
        <w:br/>
      </w:r>
      <w:r w:rsidR="0098695A" w:rsidRPr="0072276F">
        <w:rPr>
          <w:rFonts w:eastAsia="Calibri"/>
          <w:sz w:val="28"/>
          <w:szCs w:val="28"/>
          <w:lang w:eastAsia="en-US"/>
        </w:rPr>
        <w:t>к выполнению задач в области гражданской обороны и ликвидации чрезвычайных ситуаций регионального и межмуниципального характера осуществляется в соответствии с планом гражданской обороны и защиты населения Пензенской области и планом действий по предупреждению и ликвидации чрезвычайных ситуаций природного и техногенного характера Пензенской области по решению руководителя гражданской обороны Пензенской области.</w:t>
      </w:r>
      <w:r>
        <w:rPr>
          <w:rFonts w:eastAsia="Calibri"/>
          <w:sz w:val="28"/>
          <w:szCs w:val="28"/>
          <w:lang w:eastAsia="en-US"/>
        </w:rPr>
        <w:t>"</w:t>
      </w:r>
      <w:r w:rsidR="0098695A" w:rsidRPr="0072276F">
        <w:rPr>
          <w:rFonts w:eastAsia="Calibri"/>
          <w:sz w:val="28"/>
          <w:szCs w:val="28"/>
          <w:lang w:eastAsia="en-US"/>
        </w:rPr>
        <w:t xml:space="preserve">. </w:t>
      </w:r>
      <w:proofErr w:type="gramEnd"/>
    </w:p>
    <w:p w:rsidR="0098695A" w:rsidRPr="0072276F" w:rsidRDefault="0098695A" w:rsidP="00D85E12">
      <w:pPr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 w:rsidRPr="00EA1FA1">
        <w:rPr>
          <w:rFonts w:eastAsia="Calibri"/>
          <w:spacing w:val="-6"/>
          <w:sz w:val="28"/>
          <w:szCs w:val="28"/>
          <w:lang w:eastAsia="en-US"/>
        </w:rPr>
        <w:t xml:space="preserve">3.2. </w:t>
      </w:r>
      <w:r w:rsidRPr="00EA1FA1">
        <w:rPr>
          <w:spacing w:val="-6"/>
          <w:sz w:val="28"/>
          <w:szCs w:val="28"/>
        </w:rPr>
        <w:t xml:space="preserve">Пункт 5.1. Положения о силах ГО после слов </w:t>
      </w:r>
      <w:r w:rsidR="008F005D" w:rsidRPr="00EA1FA1">
        <w:rPr>
          <w:spacing w:val="-6"/>
          <w:sz w:val="28"/>
          <w:szCs w:val="28"/>
        </w:rPr>
        <w:t>"</w:t>
      </w:r>
      <w:r w:rsidRPr="00EA1FA1">
        <w:rPr>
          <w:spacing w:val="-6"/>
          <w:sz w:val="28"/>
          <w:szCs w:val="28"/>
        </w:rPr>
        <w:t>нормативными правовыми</w:t>
      </w:r>
      <w:r w:rsidRPr="0072276F">
        <w:rPr>
          <w:sz w:val="28"/>
          <w:szCs w:val="28"/>
        </w:rPr>
        <w:t xml:space="preserve"> актами Российской Федерации</w:t>
      </w:r>
      <w:proofErr w:type="gramStart"/>
      <w:r w:rsidRPr="0072276F">
        <w:rPr>
          <w:sz w:val="28"/>
          <w:szCs w:val="28"/>
        </w:rPr>
        <w:t>,</w:t>
      </w:r>
      <w:r w:rsidR="008F005D">
        <w:rPr>
          <w:sz w:val="28"/>
          <w:szCs w:val="28"/>
        </w:rPr>
        <w:t>"</w:t>
      </w:r>
      <w:proofErr w:type="gramEnd"/>
      <w:r w:rsidRPr="0072276F">
        <w:rPr>
          <w:sz w:val="28"/>
          <w:szCs w:val="28"/>
        </w:rPr>
        <w:t xml:space="preserve"> дополнить словами </w:t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>законами и иными</w:t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 xml:space="preserve">. </w:t>
      </w:r>
    </w:p>
    <w:p w:rsidR="0098695A" w:rsidRPr="0072276F" w:rsidRDefault="0098695A" w:rsidP="00D85E12">
      <w:pPr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 w:rsidRPr="0072276F">
        <w:rPr>
          <w:sz w:val="28"/>
          <w:szCs w:val="28"/>
        </w:rPr>
        <w:t xml:space="preserve">3.3. Пункт 6.2. Положения о силах ГО после слов </w:t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>на территории Пензенской области</w:t>
      </w:r>
      <w:r w:rsidR="008F005D">
        <w:rPr>
          <w:sz w:val="28"/>
          <w:szCs w:val="28"/>
        </w:rPr>
        <w:t>"</w:t>
      </w:r>
      <w:r w:rsidRPr="0072276F">
        <w:rPr>
          <w:sz w:val="28"/>
          <w:szCs w:val="28"/>
        </w:rPr>
        <w:t xml:space="preserve"> дополнить словами </w:t>
      </w:r>
      <w:r w:rsidR="002B6250">
        <w:rPr>
          <w:sz w:val="28"/>
          <w:szCs w:val="28"/>
        </w:rPr>
        <w:t>"</w:t>
      </w:r>
      <w:r w:rsidRPr="0072276F">
        <w:rPr>
          <w:sz w:val="28"/>
          <w:szCs w:val="28"/>
        </w:rPr>
        <w:t>(с последующими изменениями)</w:t>
      </w:r>
      <w:r w:rsidR="002B6250">
        <w:rPr>
          <w:sz w:val="28"/>
          <w:szCs w:val="28"/>
        </w:rPr>
        <w:t>"</w:t>
      </w:r>
      <w:r w:rsidRPr="0072276F">
        <w:rPr>
          <w:sz w:val="28"/>
          <w:szCs w:val="28"/>
        </w:rPr>
        <w:t xml:space="preserve">. </w:t>
      </w:r>
    </w:p>
    <w:p w:rsidR="0098695A" w:rsidRPr="0072276F" w:rsidRDefault="0098695A" w:rsidP="00D85E12">
      <w:pPr>
        <w:pStyle w:val="ConsPlusTitle"/>
        <w:spacing w:line="221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4. Внести в Положение об Управлении жилищно-коммунального хозяйства и гражданской защиты населения Пензенской области (далее 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-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Положение об Управлении), утвержденное постановлением Правительства Пензенской области от 20.01.2016 № 28-пП 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</w:t>
      </w:r>
      <w:r w:rsidR="008D2AB0">
        <w:rPr>
          <w:rFonts w:ascii="Times New Roman" w:hAnsi="Times New Roman" w:cs="Times New Roman"/>
          <w:b w:val="0"/>
          <w:sz w:val="28"/>
          <w:szCs w:val="28"/>
        </w:rPr>
        <w:br/>
      </w:r>
      <w:r w:rsidRPr="0072276F">
        <w:rPr>
          <w:rFonts w:ascii="Times New Roman" w:hAnsi="Times New Roman" w:cs="Times New Roman"/>
          <w:b w:val="0"/>
          <w:sz w:val="28"/>
          <w:szCs w:val="28"/>
        </w:rPr>
        <w:t>об управлении жилищно-коммунального хозяйства и гражданской защиты населения Пензенской области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(с последующими изменениями)</w:t>
      </w:r>
      <w:r w:rsidR="002B6250">
        <w:rPr>
          <w:rFonts w:ascii="Times New Roman" w:hAnsi="Times New Roman" w:cs="Times New Roman"/>
          <w:b w:val="0"/>
          <w:sz w:val="28"/>
          <w:szCs w:val="28"/>
        </w:rPr>
        <w:t>,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 </w:t>
      </w:r>
    </w:p>
    <w:p w:rsidR="0098695A" w:rsidRPr="0072276F" w:rsidRDefault="0098695A" w:rsidP="00B01A0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sz w:val="28"/>
          <w:szCs w:val="28"/>
        </w:rPr>
        <w:lastRenderedPageBreak/>
        <w:t>4.1. В пункте 3.5. Положения об Управлении цифр</w:t>
      </w:r>
      <w:r w:rsidR="002B6250">
        <w:rPr>
          <w:rFonts w:ascii="Times New Roman" w:hAnsi="Times New Roman" w:cs="Times New Roman"/>
          <w:b w:val="0"/>
          <w:sz w:val="28"/>
          <w:szCs w:val="28"/>
        </w:rPr>
        <w:t>ы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>2020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заменить цифр</w:t>
      </w:r>
      <w:r w:rsidR="002B6250"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>2022</w:t>
      </w:r>
      <w:r w:rsidR="008F005D">
        <w:rPr>
          <w:rFonts w:ascii="Times New Roman" w:hAnsi="Times New Roman" w:cs="Times New Roman"/>
          <w:b w:val="0"/>
          <w:sz w:val="28"/>
          <w:szCs w:val="28"/>
        </w:rPr>
        <w:t>"</w:t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98695A" w:rsidRPr="0072276F" w:rsidRDefault="0098695A" w:rsidP="00B01A0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4.2. Подпункт 3.32.1. пункта 3.32. Положения об Управлении изложить </w:t>
      </w:r>
      <w:r w:rsidR="008D2AB0">
        <w:rPr>
          <w:rFonts w:ascii="Times New Roman" w:hAnsi="Times New Roman" w:cs="Times New Roman"/>
          <w:b w:val="0"/>
          <w:sz w:val="28"/>
          <w:szCs w:val="28"/>
        </w:rPr>
        <w:br/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в следующей редакции: </w:t>
      </w:r>
    </w:p>
    <w:p w:rsidR="0098695A" w:rsidRPr="0072276F" w:rsidRDefault="008F005D" w:rsidP="00B01A0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250">
        <w:rPr>
          <w:rFonts w:ascii="Times New Roman" w:hAnsi="Times New Roman" w:cs="Times New Roman"/>
          <w:sz w:val="28"/>
          <w:szCs w:val="28"/>
        </w:rPr>
        <w:t>"</w:t>
      </w:r>
      <w:r w:rsidR="0098695A" w:rsidRPr="0072276F">
        <w:rPr>
          <w:rFonts w:ascii="Times New Roman" w:hAnsi="Times New Roman" w:cs="Times New Roman"/>
          <w:sz w:val="28"/>
          <w:szCs w:val="28"/>
        </w:rPr>
        <w:t xml:space="preserve">3.32.1. Разработка проектов законодательных и иных нормативных </w:t>
      </w:r>
      <w:r w:rsidR="0098695A" w:rsidRPr="008C45A2">
        <w:rPr>
          <w:rFonts w:ascii="Times New Roman" w:hAnsi="Times New Roman" w:cs="Times New Roman"/>
          <w:spacing w:val="-4"/>
          <w:sz w:val="28"/>
          <w:szCs w:val="28"/>
        </w:rPr>
        <w:t>правовых актов Пензенской области по вопросам гражданской обороны, защиты</w:t>
      </w:r>
      <w:r w:rsidR="0098695A" w:rsidRPr="0072276F">
        <w:rPr>
          <w:rFonts w:ascii="Times New Roman" w:hAnsi="Times New Roman" w:cs="Times New Roman"/>
          <w:sz w:val="28"/>
          <w:szCs w:val="28"/>
        </w:rPr>
        <w:t xml:space="preserve"> населения и территорий от чрезвычайных ситуаций межмуниципального и регионального характера, обеспечения пожарной безопасности, спасания людей на акваториях Пензенской области</w:t>
      </w:r>
      <w:proofErr w:type="gramStart"/>
      <w:r w:rsidR="0098695A" w:rsidRPr="0072276F">
        <w:rPr>
          <w:rFonts w:ascii="Times New Roman" w:hAnsi="Times New Roman" w:cs="Times New Roman"/>
          <w:sz w:val="28"/>
          <w:szCs w:val="28"/>
        </w:rPr>
        <w:t>.</w:t>
      </w:r>
      <w:r w:rsidRPr="002B6250">
        <w:rPr>
          <w:rFonts w:ascii="Times New Roman" w:hAnsi="Times New Roman" w:cs="Times New Roman"/>
          <w:sz w:val="28"/>
          <w:szCs w:val="28"/>
        </w:rPr>
        <w:t>"</w:t>
      </w:r>
      <w:r w:rsidR="0098695A" w:rsidRPr="002B62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8695A" w:rsidRPr="0072276F" w:rsidRDefault="0098695A" w:rsidP="00B01A0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4.3. Подпункт 3.32.6. пункта 3.32. Положения об Управлении изложить </w:t>
      </w:r>
      <w:r w:rsidR="008D2AB0">
        <w:rPr>
          <w:rFonts w:ascii="Times New Roman" w:hAnsi="Times New Roman" w:cs="Times New Roman"/>
          <w:b w:val="0"/>
          <w:sz w:val="28"/>
          <w:szCs w:val="28"/>
        </w:rPr>
        <w:br/>
      </w:r>
      <w:r w:rsidRPr="0072276F">
        <w:rPr>
          <w:rFonts w:ascii="Times New Roman" w:hAnsi="Times New Roman" w:cs="Times New Roman"/>
          <w:b w:val="0"/>
          <w:sz w:val="28"/>
          <w:szCs w:val="28"/>
        </w:rPr>
        <w:t xml:space="preserve">в следующей редакции: </w:t>
      </w:r>
    </w:p>
    <w:p w:rsidR="0098695A" w:rsidRPr="0072276F" w:rsidRDefault="008F005D" w:rsidP="00B01A02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>"</w:t>
      </w:r>
      <w:r w:rsidR="0098695A" w:rsidRPr="0072276F">
        <w:rPr>
          <w:sz w:val="28"/>
          <w:szCs w:val="28"/>
        </w:rPr>
        <w:t xml:space="preserve">3.32.6. </w:t>
      </w:r>
      <w:r w:rsidR="0098695A" w:rsidRPr="0072276F">
        <w:rPr>
          <w:rFonts w:eastAsia="Calibri"/>
          <w:sz w:val="28"/>
          <w:szCs w:val="28"/>
          <w:lang w:eastAsia="en-US"/>
        </w:rPr>
        <w:t xml:space="preserve">Организация разработки и реализации планов гражданской </w:t>
      </w:r>
      <w:r w:rsidR="0098695A" w:rsidRPr="008D2AB0">
        <w:rPr>
          <w:rFonts w:eastAsia="Calibri"/>
          <w:spacing w:val="-4"/>
          <w:sz w:val="28"/>
          <w:szCs w:val="28"/>
          <w:lang w:eastAsia="en-US"/>
        </w:rPr>
        <w:t>обороны и защиты населения, планов действий по предупреждению и ликвидации</w:t>
      </w:r>
      <w:r w:rsidR="0098695A" w:rsidRPr="0072276F">
        <w:rPr>
          <w:rFonts w:eastAsia="Calibri"/>
          <w:sz w:val="28"/>
          <w:szCs w:val="28"/>
          <w:lang w:eastAsia="en-US"/>
        </w:rPr>
        <w:t xml:space="preserve"> чрезвычайных ситуаций</w:t>
      </w:r>
      <w:proofErr w:type="gramStart"/>
      <w:r w:rsidR="0098695A" w:rsidRPr="002B6250">
        <w:rPr>
          <w:rFonts w:eastAsia="Calibri"/>
          <w:sz w:val="28"/>
          <w:szCs w:val="28"/>
          <w:lang w:eastAsia="en-US"/>
        </w:rPr>
        <w:t>.</w:t>
      </w:r>
      <w:r w:rsidRPr="002B6250">
        <w:rPr>
          <w:sz w:val="28"/>
          <w:szCs w:val="28"/>
        </w:rPr>
        <w:t>"</w:t>
      </w:r>
      <w:r w:rsidR="0098695A" w:rsidRPr="002B6250">
        <w:rPr>
          <w:sz w:val="28"/>
          <w:szCs w:val="28"/>
        </w:rPr>
        <w:t>.</w:t>
      </w:r>
      <w:proofErr w:type="gramEnd"/>
    </w:p>
    <w:p w:rsidR="0098695A" w:rsidRPr="0072276F" w:rsidRDefault="0098695A" w:rsidP="00B01A0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B0">
        <w:rPr>
          <w:rFonts w:eastAsia="Calibri"/>
          <w:spacing w:val="-4"/>
          <w:sz w:val="28"/>
          <w:szCs w:val="28"/>
          <w:lang w:eastAsia="en-US"/>
        </w:rPr>
        <w:t>5. Настоящее постановление вступает в силу с 29.10.2019, за исключением</w:t>
      </w:r>
      <w:r w:rsidRPr="0072276F">
        <w:rPr>
          <w:sz w:val="28"/>
          <w:szCs w:val="28"/>
        </w:rPr>
        <w:t xml:space="preserve"> подпункта 4.1. пункта 4.</w:t>
      </w:r>
    </w:p>
    <w:p w:rsidR="0098695A" w:rsidRPr="0072276F" w:rsidRDefault="0098695A" w:rsidP="00B01A0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276F">
        <w:rPr>
          <w:sz w:val="28"/>
          <w:szCs w:val="28"/>
        </w:rPr>
        <w:t xml:space="preserve">6. Подпункт 4.1. пункта 4 настоящего постановления вступает в силу </w:t>
      </w:r>
      <w:r w:rsidR="00C4169E">
        <w:rPr>
          <w:sz w:val="28"/>
          <w:szCs w:val="28"/>
        </w:rPr>
        <w:br/>
      </w:r>
      <w:r w:rsidRPr="0072276F">
        <w:rPr>
          <w:sz w:val="28"/>
          <w:szCs w:val="28"/>
        </w:rPr>
        <w:t>со дня его официального опубликования.</w:t>
      </w:r>
    </w:p>
    <w:p w:rsidR="0098695A" w:rsidRPr="0072276F" w:rsidRDefault="0098695A" w:rsidP="00B01A0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276F">
        <w:rPr>
          <w:sz w:val="28"/>
          <w:szCs w:val="28"/>
        </w:rPr>
        <w:t xml:space="preserve">7. </w:t>
      </w:r>
      <w:r w:rsidR="00402501" w:rsidRPr="00295F30">
        <w:rPr>
          <w:color w:val="000000"/>
          <w:spacing w:val="-10"/>
          <w:sz w:val="28"/>
          <w:szCs w:val="28"/>
        </w:rPr>
        <w:t xml:space="preserve">Настоящее постановление опубликовать в газете </w:t>
      </w:r>
      <w:r w:rsidR="00402501">
        <w:rPr>
          <w:color w:val="000000"/>
          <w:spacing w:val="-10"/>
          <w:sz w:val="28"/>
          <w:szCs w:val="28"/>
        </w:rPr>
        <w:t>"</w:t>
      </w:r>
      <w:r w:rsidR="00402501" w:rsidRPr="00295F30">
        <w:rPr>
          <w:color w:val="000000"/>
          <w:spacing w:val="-10"/>
          <w:sz w:val="28"/>
          <w:szCs w:val="28"/>
        </w:rPr>
        <w:t>Пензенские губернские</w:t>
      </w:r>
      <w:r w:rsidR="00402501" w:rsidRPr="00295F30">
        <w:rPr>
          <w:color w:val="000000"/>
          <w:sz w:val="28"/>
          <w:szCs w:val="28"/>
        </w:rPr>
        <w:t xml:space="preserve"> ведомости</w:t>
      </w:r>
      <w:r w:rsidR="00402501">
        <w:rPr>
          <w:color w:val="000000"/>
          <w:sz w:val="28"/>
          <w:szCs w:val="28"/>
        </w:rPr>
        <w:t>"</w:t>
      </w:r>
      <w:r w:rsidR="00402501" w:rsidRPr="00295F30">
        <w:rPr>
          <w:color w:val="000000"/>
          <w:sz w:val="28"/>
          <w:szCs w:val="28"/>
        </w:rPr>
        <w:t xml:space="preserve"> и разместить (опубликовать) на </w:t>
      </w:r>
      <w:r w:rsidR="00402501">
        <w:rPr>
          <w:color w:val="000000"/>
          <w:sz w:val="28"/>
          <w:szCs w:val="28"/>
        </w:rPr>
        <w:t>"</w:t>
      </w:r>
      <w:r w:rsidR="00402501" w:rsidRPr="00295F30">
        <w:rPr>
          <w:color w:val="000000"/>
          <w:sz w:val="28"/>
          <w:szCs w:val="28"/>
        </w:rPr>
        <w:t xml:space="preserve">Официальном </w:t>
      </w:r>
      <w:proofErr w:type="gramStart"/>
      <w:r w:rsidR="00402501" w:rsidRPr="00295F30">
        <w:rPr>
          <w:color w:val="000000"/>
          <w:sz w:val="28"/>
          <w:szCs w:val="28"/>
        </w:rPr>
        <w:t>интернет-портале</w:t>
      </w:r>
      <w:proofErr w:type="gramEnd"/>
      <w:r w:rsidR="00402501" w:rsidRPr="00295F30">
        <w:rPr>
          <w:color w:val="000000"/>
          <w:sz w:val="28"/>
          <w:szCs w:val="28"/>
        </w:rPr>
        <w:t xml:space="preserve"> </w:t>
      </w:r>
      <w:r w:rsidR="00402501" w:rsidRPr="00295F30">
        <w:rPr>
          <w:color w:val="000000"/>
          <w:spacing w:val="-10"/>
          <w:sz w:val="28"/>
          <w:szCs w:val="28"/>
        </w:rPr>
        <w:t>правовой информации</w:t>
      </w:r>
      <w:r w:rsidR="00402501">
        <w:rPr>
          <w:color w:val="000000"/>
          <w:spacing w:val="-10"/>
          <w:sz w:val="28"/>
          <w:szCs w:val="28"/>
        </w:rPr>
        <w:t>"</w:t>
      </w:r>
      <w:r w:rsidR="00402501" w:rsidRPr="00295F30">
        <w:rPr>
          <w:color w:val="000000"/>
          <w:spacing w:val="-10"/>
          <w:sz w:val="28"/>
          <w:szCs w:val="28"/>
        </w:rPr>
        <w:t xml:space="preserve"> (www.pravo.gov.ru) и на официальном сайте Правительства</w:t>
      </w:r>
      <w:r w:rsidR="00402501" w:rsidRPr="00295F30">
        <w:rPr>
          <w:color w:val="000000"/>
          <w:sz w:val="28"/>
          <w:szCs w:val="28"/>
        </w:rPr>
        <w:t xml:space="preserve"> </w:t>
      </w:r>
      <w:r w:rsidR="00402501" w:rsidRPr="00295F30">
        <w:rPr>
          <w:color w:val="000000"/>
          <w:spacing w:val="-6"/>
          <w:sz w:val="28"/>
          <w:szCs w:val="28"/>
        </w:rPr>
        <w:t xml:space="preserve">Пензенской области в информационно-телекоммуникационной сети </w:t>
      </w:r>
      <w:r w:rsidR="00402501">
        <w:rPr>
          <w:color w:val="000000"/>
          <w:spacing w:val="-6"/>
          <w:sz w:val="28"/>
          <w:szCs w:val="28"/>
        </w:rPr>
        <w:t>"</w:t>
      </w:r>
      <w:r w:rsidR="00402501" w:rsidRPr="00295F30">
        <w:rPr>
          <w:color w:val="000000"/>
          <w:spacing w:val="-6"/>
          <w:sz w:val="28"/>
          <w:szCs w:val="28"/>
        </w:rPr>
        <w:t>Интернет</w:t>
      </w:r>
      <w:r w:rsidR="00402501">
        <w:rPr>
          <w:color w:val="000000"/>
          <w:spacing w:val="-6"/>
          <w:sz w:val="28"/>
          <w:szCs w:val="28"/>
        </w:rPr>
        <w:t>"</w:t>
      </w:r>
      <w:r w:rsidR="00402501" w:rsidRPr="00295F30">
        <w:rPr>
          <w:color w:val="000000"/>
          <w:spacing w:val="-6"/>
          <w:sz w:val="28"/>
          <w:szCs w:val="28"/>
        </w:rPr>
        <w:t>.</w:t>
      </w:r>
    </w:p>
    <w:p w:rsidR="0098695A" w:rsidRPr="0072276F" w:rsidRDefault="0098695A" w:rsidP="00B01A02">
      <w:pPr>
        <w:pStyle w:val="a9"/>
        <w:spacing w:before="0" w:beforeAutospacing="0" w:after="0" w:afterAutospacing="0"/>
        <w:ind w:firstLine="709"/>
        <w:jc w:val="both"/>
        <w:rPr>
          <w:kern w:val="2"/>
          <w:sz w:val="28"/>
          <w:szCs w:val="28"/>
        </w:rPr>
      </w:pPr>
      <w:r w:rsidRPr="0072276F">
        <w:rPr>
          <w:sz w:val="28"/>
          <w:szCs w:val="28"/>
        </w:rPr>
        <w:t xml:space="preserve">8. </w:t>
      </w:r>
      <w:proofErr w:type="gramStart"/>
      <w:r w:rsidRPr="0072276F">
        <w:rPr>
          <w:kern w:val="2"/>
          <w:sz w:val="28"/>
          <w:szCs w:val="28"/>
        </w:rPr>
        <w:t>Контроль за</w:t>
      </w:r>
      <w:proofErr w:type="gramEnd"/>
      <w:r w:rsidRPr="0072276F">
        <w:rPr>
          <w:kern w:val="2"/>
          <w:sz w:val="28"/>
          <w:szCs w:val="28"/>
        </w:rPr>
        <w:t xml:space="preserve"> исполнением настоящего постановления возложить на </w:t>
      </w:r>
      <w:r w:rsidRPr="00C4169E">
        <w:rPr>
          <w:spacing w:val="-4"/>
          <w:kern w:val="2"/>
          <w:sz w:val="28"/>
          <w:szCs w:val="28"/>
        </w:rPr>
        <w:t>заместителя Председателя Правительства Пензенской области, координирующего</w:t>
      </w:r>
      <w:r w:rsidRPr="0072276F">
        <w:rPr>
          <w:kern w:val="2"/>
          <w:sz w:val="28"/>
          <w:szCs w:val="28"/>
        </w:rPr>
        <w:t xml:space="preserve"> вопросы защиты населения и территорий от чрезвычайных ситуаций, пожарной безопасности.</w:t>
      </w:r>
    </w:p>
    <w:p w:rsidR="00BA5A70" w:rsidRDefault="00BA5A70" w:rsidP="003B25B7">
      <w:pPr>
        <w:jc w:val="both"/>
        <w:rPr>
          <w:sz w:val="28"/>
        </w:rPr>
      </w:pPr>
    </w:p>
    <w:p w:rsidR="00BA5A70" w:rsidRDefault="00BA5A70" w:rsidP="003B25B7">
      <w:pPr>
        <w:jc w:val="both"/>
        <w:rPr>
          <w:sz w:val="28"/>
        </w:rPr>
      </w:pPr>
    </w:p>
    <w:p w:rsidR="00426FF1" w:rsidRDefault="00426FF1" w:rsidP="003B25B7">
      <w:pPr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7194"/>
      </w:tblGrid>
      <w:tr w:rsidR="00426FF1" w:rsidTr="00DD74B0">
        <w:tc>
          <w:tcPr>
            <w:tcW w:w="2660" w:type="dxa"/>
          </w:tcPr>
          <w:p w:rsidR="00426FF1" w:rsidRDefault="00426FF1" w:rsidP="006F4247">
            <w:pPr>
              <w:pStyle w:val="4"/>
            </w:pPr>
            <w:r>
              <w:t>Губернатор</w:t>
            </w:r>
            <w:r w:rsidR="006F4247">
              <w:br/>
            </w:r>
            <w:r>
              <w:t>Пензенской области</w:t>
            </w:r>
          </w:p>
        </w:tc>
        <w:tc>
          <w:tcPr>
            <w:tcW w:w="7194" w:type="dxa"/>
          </w:tcPr>
          <w:p w:rsidR="00426FF1" w:rsidRDefault="00426FF1">
            <w:pPr>
              <w:jc w:val="right"/>
              <w:rPr>
                <w:sz w:val="28"/>
              </w:rPr>
            </w:pPr>
          </w:p>
          <w:p w:rsidR="00426FF1" w:rsidRDefault="003F4EA4" w:rsidP="002212CA">
            <w:pPr>
              <w:rPr>
                <w:sz w:val="28"/>
              </w:rPr>
            </w:pPr>
            <w:r>
              <w:rPr>
                <w:sz w:val="28"/>
              </w:rPr>
              <w:t>И.А. Белозерцев</w:t>
            </w:r>
          </w:p>
        </w:tc>
      </w:tr>
    </w:tbl>
    <w:p w:rsidR="00426FF1" w:rsidRDefault="00426FF1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sectPr w:rsidR="00426FF1" w:rsidSect="00B96A39">
      <w:headerReference w:type="default" r:id="rId8"/>
      <w:footerReference w:type="default" r:id="rId9"/>
      <w:endnotePr>
        <w:numFmt w:val="decimal"/>
      </w:endnotePr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F2E" w:rsidRDefault="009B0F2E">
      <w:r>
        <w:separator/>
      </w:r>
    </w:p>
  </w:endnote>
  <w:endnote w:type="continuationSeparator" w:id="0">
    <w:p w:rsidR="009B0F2E" w:rsidRDefault="009B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9B" w:rsidRDefault="0012039B">
    <w:pPr>
      <w:pStyle w:val="a5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98695A">
      <w:rPr>
        <w:noProof/>
        <w:sz w:val="16"/>
      </w:rPr>
      <w:t>d:\пк4\пр9\постановления\24.07.19.03.docx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F2E" w:rsidRDefault="009B0F2E">
      <w:r>
        <w:separator/>
      </w:r>
    </w:p>
  </w:footnote>
  <w:footnote w:type="continuationSeparator" w:id="0">
    <w:p w:rsidR="009B0F2E" w:rsidRDefault="009B0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228962"/>
      <w:docPartObj>
        <w:docPartGallery w:val="Page Numbers (Top of Page)"/>
        <w:docPartUnique/>
      </w:docPartObj>
    </w:sdtPr>
    <w:sdtEndPr/>
    <w:sdtContent>
      <w:p w:rsidR="00F36ADB" w:rsidRDefault="00F36A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2CA">
          <w:rPr>
            <w:noProof/>
          </w:rPr>
          <w:t>3</w:t>
        </w:r>
        <w:r>
          <w:fldChar w:fldCharType="end"/>
        </w:r>
      </w:p>
    </w:sdtContent>
  </w:sdt>
  <w:p w:rsidR="00F36ADB" w:rsidRDefault="00F36A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EC"/>
    <w:rsid w:val="00004140"/>
    <w:rsid w:val="00014419"/>
    <w:rsid w:val="000B1160"/>
    <w:rsid w:val="000F2BFC"/>
    <w:rsid w:val="0012039B"/>
    <w:rsid w:val="00144E13"/>
    <w:rsid w:val="00154605"/>
    <w:rsid w:val="00185134"/>
    <w:rsid w:val="00190DEE"/>
    <w:rsid w:val="001B0111"/>
    <w:rsid w:val="001B7A0D"/>
    <w:rsid w:val="001E461B"/>
    <w:rsid w:val="001E692E"/>
    <w:rsid w:val="00204F72"/>
    <w:rsid w:val="002212CA"/>
    <w:rsid w:val="0024384B"/>
    <w:rsid w:val="00271AE9"/>
    <w:rsid w:val="00291B72"/>
    <w:rsid w:val="002A2CC8"/>
    <w:rsid w:val="002B1814"/>
    <w:rsid w:val="002B6250"/>
    <w:rsid w:val="002B6B95"/>
    <w:rsid w:val="002E3A70"/>
    <w:rsid w:val="00361371"/>
    <w:rsid w:val="003B25B7"/>
    <w:rsid w:val="003F4EA4"/>
    <w:rsid w:val="00402501"/>
    <w:rsid w:val="00426FF1"/>
    <w:rsid w:val="00457052"/>
    <w:rsid w:val="0047451C"/>
    <w:rsid w:val="004827C1"/>
    <w:rsid w:val="0049613D"/>
    <w:rsid w:val="004D379D"/>
    <w:rsid w:val="004F2F09"/>
    <w:rsid w:val="005237B7"/>
    <w:rsid w:val="0054374E"/>
    <w:rsid w:val="006246CD"/>
    <w:rsid w:val="0069184F"/>
    <w:rsid w:val="006F4247"/>
    <w:rsid w:val="0074074F"/>
    <w:rsid w:val="007767E5"/>
    <w:rsid w:val="007F3006"/>
    <w:rsid w:val="008217BE"/>
    <w:rsid w:val="00824F74"/>
    <w:rsid w:val="00886F02"/>
    <w:rsid w:val="008B484C"/>
    <w:rsid w:val="008C45A2"/>
    <w:rsid w:val="008D2AB0"/>
    <w:rsid w:val="008F005D"/>
    <w:rsid w:val="008F2667"/>
    <w:rsid w:val="00906D04"/>
    <w:rsid w:val="009865F0"/>
    <w:rsid w:val="0098695A"/>
    <w:rsid w:val="009B0F2E"/>
    <w:rsid w:val="009D14EE"/>
    <w:rsid w:val="009F7164"/>
    <w:rsid w:val="00A01858"/>
    <w:rsid w:val="00AE324C"/>
    <w:rsid w:val="00B01A02"/>
    <w:rsid w:val="00B0762D"/>
    <w:rsid w:val="00B713DD"/>
    <w:rsid w:val="00B868B9"/>
    <w:rsid w:val="00B96A39"/>
    <w:rsid w:val="00BA5A70"/>
    <w:rsid w:val="00BC488B"/>
    <w:rsid w:val="00BF3CEC"/>
    <w:rsid w:val="00C4169E"/>
    <w:rsid w:val="00C43890"/>
    <w:rsid w:val="00C606E4"/>
    <w:rsid w:val="00C71EE1"/>
    <w:rsid w:val="00C96F98"/>
    <w:rsid w:val="00CA6FF9"/>
    <w:rsid w:val="00CA7455"/>
    <w:rsid w:val="00CB39BF"/>
    <w:rsid w:val="00CC0C33"/>
    <w:rsid w:val="00D3044A"/>
    <w:rsid w:val="00D85E12"/>
    <w:rsid w:val="00D92B08"/>
    <w:rsid w:val="00DD535C"/>
    <w:rsid w:val="00DD74B0"/>
    <w:rsid w:val="00E06208"/>
    <w:rsid w:val="00E931EB"/>
    <w:rsid w:val="00EA1FA1"/>
    <w:rsid w:val="00F22B88"/>
    <w:rsid w:val="00F321C6"/>
    <w:rsid w:val="00F36ADB"/>
    <w:rsid w:val="00F62C23"/>
    <w:rsid w:val="00F73452"/>
    <w:rsid w:val="00F750BF"/>
    <w:rsid w:val="00F873BF"/>
    <w:rsid w:val="00FB11C4"/>
    <w:rsid w:val="00FC4F89"/>
    <w:rsid w:val="00FD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869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869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9869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Normal (Web)"/>
    <w:basedOn w:val="a"/>
    <w:rsid w:val="0098695A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36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869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869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9869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Normal (Web)"/>
    <w:basedOn w:val="a"/>
    <w:rsid w:val="0098695A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36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rkovaII\AppData\Roaming\Microsoft\&#1064;&#1072;&#1073;&#1083;&#1086;&#1085;&#1099;\&#1053;&#1086;&#1074;&#1099;&#1077;%20&#1075;&#1077;&#1088;&#1073;&#1086;&#1074;&#1099;&#1077;%20&#1073;&#1083;&#1072;&#1085;&#1082;&#1080;\&#1055;&#1086;&#1089;&#1090;&#1072;&#1085;&#1086;&#1074;&#1083;&#1077;&#1085;&#1080;&#1077;%20&#1055;&#1088;&#1072;&#1074;&#1080;&#1090;&#1077;&#1083;&#1100;&#1089;&#1090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</TotalTime>
  <Pages>3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Ирина Ивановна</dc:creator>
  <cp:lastModifiedBy>Боровикова Юлия Степановна</cp:lastModifiedBy>
  <cp:revision>23</cp:revision>
  <cp:lastPrinted>2019-03-11T12:32:00Z</cp:lastPrinted>
  <dcterms:created xsi:type="dcterms:W3CDTF">2019-07-24T11:53:00Z</dcterms:created>
  <dcterms:modified xsi:type="dcterms:W3CDTF">2019-07-29T07:12:00Z</dcterms:modified>
</cp:coreProperties>
</file>