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05514D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653E8B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653E8B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r>
              <w:rPr>
                <w:sz w:val="28"/>
              </w:rPr>
              <w:t>Р А С П О Р Я Ж Е Н И Е</w:t>
            </w:r>
          </w:p>
        </w:tc>
      </w:tr>
      <w:tr w:rsidR="00C43890" w:rsidTr="0012039B">
        <w:trPr>
          <w:jc w:val="center"/>
        </w:trPr>
        <w:tc>
          <w:tcPr>
            <w:tcW w:w="9639" w:type="dxa"/>
            <w:vAlign w:val="center"/>
          </w:tcPr>
          <w:p w:rsidR="00C43890" w:rsidRPr="0012039B" w:rsidRDefault="00C43890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91B86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D0507" w:rsidTr="00605644">
        <w:trPr>
          <w:jc w:val="center"/>
        </w:trPr>
        <w:tc>
          <w:tcPr>
            <w:tcW w:w="284" w:type="dxa"/>
            <w:vAlign w:val="bottom"/>
          </w:tcPr>
          <w:p w:rsidR="000D0507" w:rsidRDefault="000D0507" w:rsidP="00605644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D0507" w:rsidRDefault="001F560F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30 сентября 2019 г.</w:t>
            </w:r>
          </w:p>
        </w:tc>
        <w:tc>
          <w:tcPr>
            <w:tcW w:w="397" w:type="dxa"/>
            <w:vAlign w:val="bottom"/>
          </w:tcPr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D0507" w:rsidRDefault="001F560F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571-рП</w:t>
            </w:r>
          </w:p>
        </w:tc>
      </w:tr>
      <w:tr w:rsidR="000D0507" w:rsidTr="00605644">
        <w:trPr>
          <w:jc w:val="center"/>
        </w:trPr>
        <w:tc>
          <w:tcPr>
            <w:tcW w:w="4650" w:type="dxa"/>
            <w:gridSpan w:val="4"/>
          </w:tcPr>
          <w:p w:rsidR="000D0507" w:rsidRDefault="000D0507" w:rsidP="00605644">
            <w:pPr>
              <w:widowControl/>
              <w:jc w:val="center"/>
              <w:rPr>
                <w:sz w:val="10"/>
              </w:rPr>
            </w:pPr>
          </w:p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г.Пенза</w:t>
            </w:r>
          </w:p>
        </w:tc>
      </w:tr>
    </w:tbl>
    <w:p w:rsidR="00BA5A70" w:rsidRPr="0084352B" w:rsidRDefault="00BA5A70" w:rsidP="00486437">
      <w:pPr>
        <w:spacing w:line="223" w:lineRule="auto"/>
        <w:jc w:val="both"/>
        <w:rPr>
          <w:sz w:val="28"/>
          <w:szCs w:val="28"/>
        </w:rPr>
      </w:pPr>
    </w:p>
    <w:p w:rsidR="00AF5916" w:rsidRPr="0084352B" w:rsidRDefault="00AF5916" w:rsidP="00486437">
      <w:pPr>
        <w:autoSpaceDE w:val="0"/>
        <w:autoSpaceDN w:val="0"/>
        <w:adjustRightInd w:val="0"/>
        <w:spacing w:line="223" w:lineRule="auto"/>
        <w:jc w:val="center"/>
        <w:rPr>
          <w:b/>
          <w:sz w:val="28"/>
          <w:szCs w:val="28"/>
        </w:rPr>
      </w:pPr>
      <w:r w:rsidRPr="0084352B">
        <w:rPr>
          <w:b/>
          <w:bCs/>
          <w:sz w:val="28"/>
          <w:szCs w:val="28"/>
        </w:rPr>
        <w:t xml:space="preserve">О внесении изменений в План реализации государственной программы Пензенской области </w:t>
      </w:r>
      <w:r w:rsidRPr="0084352B">
        <w:rPr>
          <w:b/>
          <w:sz w:val="28"/>
          <w:szCs w:val="28"/>
          <w:lang w:eastAsia="ar-SA"/>
        </w:rPr>
        <w:t>"</w:t>
      </w:r>
      <w:r w:rsidRPr="0084352B">
        <w:rPr>
          <w:b/>
          <w:bCs/>
          <w:sz w:val="28"/>
          <w:szCs w:val="28"/>
        </w:rPr>
        <w:t xml:space="preserve">Защита населения и территорий от чрезвычайных ситуаций, обеспечение пожарной безопасности в Пензенской области </w:t>
      </w:r>
      <w:r w:rsidR="0084352B">
        <w:rPr>
          <w:b/>
          <w:bCs/>
          <w:sz w:val="28"/>
          <w:szCs w:val="28"/>
        </w:rPr>
        <w:br/>
      </w:r>
      <w:r w:rsidRPr="0084352B">
        <w:rPr>
          <w:b/>
          <w:bCs/>
          <w:sz w:val="28"/>
          <w:szCs w:val="28"/>
        </w:rPr>
        <w:t xml:space="preserve">на 2014 </w:t>
      </w:r>
      <w:r w:rsidR="00486437">
        <w:rPr>
          <w:b/>
          <w:bCs/>
          <w:sz w:val="28"/>
          <w:szCs w:val="28"/>
        </w:rPr>
        <w:t>-</w:t>
      </w:r>
      <w:r w:rsidRPr="0084352B">
        <w:rPr>
          <w:b/>
          <w:bCs/>
          <w:sz w:val="28"/>
          <w:szCs w:val="28"/>
        </w:rPr>
        <w:t xml:space="preserve"> 2022 годы</w:t>
      </w:r>
      <w:r w:rsidRPr="0084352B">
        <w:rPr>
          <w:b/>
          <w:sz w:val="28"/>
          <w:szCs w:val="28"/>
          <w:lang w:eastAsia="ar-SA"/>
        </w:rPr>
        <w:t>"</w:t>
      </w:r>
      <w:r w:rsidRPr="0084352B">
        <w:rPr>
          <w:b/>
          <w:bCs/>
          <w:sz w:val="28"/>
          <w:szCs w:val="28"/>
        </w:rPr>
        <w:t xml:space="preserve"> </w:t>
      </w:r>
      <w:r w:rsidRPr="0084352B">
        <w:rPr>
          <w:b/>
          <w:sz w:val="28"/>
          <w:szCs w:val="28"/>
        </w:rPr>
        <w:t xml:space="preserve">на очередной финансовый 2019 год, </w:t>
      </w:r>
      <w:r w:rsidR="000C446F">
        <w:rPr>
          <w:b/>
          <w:sz w:val="28"/>
          <w:szCs w:val="28"/>
        </w:rPr>
        <w:br/>
      </w:r>
      <w:r w:rsidRPr="0084352B">
        <w:rPr>
          <w:b/>
          <w:sz w:val="28"/>
          <w:szCs w:val="28"/>
        </w:rPr>
        <w:t xml:space="preserve">утвержденный распоряжением Правительства Пензенской области </w:t>
      </w:r>
      <w:r w:rsidR="000C446F">
        <w:rPr>
          <w:b/>
          <w:sz w:val="28"/>
          <w:szCs w:val="28"/>
        </w:rPr>
        <w:br/>
      </w:r>
      <w:r w:rsidRPr="0084352B">
        <w:rPr>
          <w:b/>
          <w:sz w:val="28"/>
          <w:szCs w:val="28"/>
        </w:rPr>
        <w:t>от 28.03.2019 №</w:t>
      </w:r>
      <w:r w:rsidR="000C446F">
        <w:rPr>
          <w:b/>
          <w:sz w:val="28"/>
          <w:szCs w:val="28"/>
        </w:rPr>
        <w:t xml:space="preserve"> </w:t>
      </w:r>
      <w:r w:rsidRPr="0084352B">
        <w:rPr>
          <w:b/>
          <w:sz w:val="28"/>
          <w:szCs w:val="28"/>
        </w:rPr>
        <w:t>140-рП (с последующими изменениями)</w:t>
      </w:r>
    </w:p>
    <w:p w:rsidR="00AF5916" w:rsidRPr="0084352B" w:rsidRDefault="00AF5916" w:rsidP="00486437">
      <w:pPr>
        <w:autoSpaceDE w:val="0"/>
        <w:autoSpaceDN w:val="0"/>
        <w:adjustRightInd w:val="0"/>
        <w:spacing w:line="223" w:lineRule="auto"/>
        <w:jc w:val="center"/>
        <w:rPr>
          <w:b/>
          <w:sz w:val="28"/>
          <w:szCs w:val="28"/>
        </w:rPr>
      </w:pPr>
    </w:p>
    <w:p w:rsidR="00AF5916" w:rsidRPr="0084352B" w:rsidRDefault="00AF5916" w:rsidP="00486437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84352B">
        <w:rPr>
          <w:sz w:val="28"/>
          <w:szCs w:val="28"/>
        </w:rPr>
        <w:t xml:space="preserve">В соответствии с постановлениями Правительства Пензенской области </w:t>
      </w:r>
      <w:r w:rsidR="00486437">
        <w:rPr>
          <w:sz w:val="28"/>
          <w:szCs w:val="28"/>
        </w:rPr>
        <w:br/>
      </w:r>
      <w:r w:rsidRPr="0084352B">
        <w:rPr>
          <w:sz w:val="28"/>
          <w:szCs w:val="28"/>
        </w:rPr>
        <w:t xml:space="preserve">от 18.04.2012 № 274-пП </w:t>
      </w:r>
      <w:r w:rsidRPr="0084352B">
        <w:rPr>
          <w:sz w:val="28"/>
          <w:szCs w:val="28"/>
          <w:lang w:eastAsia="ar-SA"/>
        </w:rPr>
        <w:t>"</w:t>
      </w:r>
      <w:r w:rsidRPr="0084352B">
        <w:rPr>
          <w:sz w:val="28"/>
          <w:szCs w:val="28"/>
        </w:rPr>
        <w:t>Об утверждении Порядка разработки и реализации государственных программ Пензенской области</w:t>
      </w:r>
      <w:r w:rsidRPr="0084352B">
        <w:rPr>
          <w:sz w:val="28"/>
          <w:szCs w:val="28"/>
          <w:lang w:eastAsia="ar-SA"/>
        </w:rPr>
        <w:t>"</w:t>
      </w:r>
      <w:r w:rsidRPr="0084352B">
        <w:rPr>
          <w:sz w:val="28"/>
          <w:szCs w:val="28"/>
        </w:rPr>
        <w:t xml:space="preserve"> (с последующими изменениями), от 29.10.2013 № 801-пП </w:t>
      </w:r>
      <w:r w:rsidRPr="0084352B">
        <w:rPr>
          <w:sz w:val="28"/>
          <w:szCs w:val="28"/>
          <w:lang w:eastAsia="ar-SA"/>
        </w:rPr>
        <w:t>"</w:t>
      </w:r>
      <w:r w:rsidRPr="0084352B">
        <w:rPr>
          <w:sz w:val="28"/>
          <w:szCs w:val="28"/>
        </w:rPr>
        <w:t xml:space="preserve">Об утверждении государственной программы Пензенской области </w:t>
      </w:r>
      <w:r w:rsidR="00A95FF1">
        <w:rPr>
          <w:sz w:val="28"/>
          <w:szCs w:val="28"/>
        </w:rPr>
        <w:t>"</w:t>
      </w:r>
      <w:r w:rsidRPr="0084352B">
        <w:rPr>
          <w:bCs/>
          <w:sz w:val="28"/>
          <w:szCs w:val="28"/>
        </w:rPr>
        <w:t xml:space="preserve">Защита населения и территорий </w:t>
      </w:r>
      <w:r w:rsidR="00486437">
        <w:rPr>
          <w:bCs/>
          <w:sz w:val="28"/>
          <w:szCs w:val="28"/>
        </w:rPr>
        <w:br/>
      </w:r>
      <w:r w:rsidRPr="0084352B">
        <w:rPr>
          <w:bCs/>
          <w:sz w:val="28"/>
          <w:szCs w:val="28"/>
        </w:rPr>
        <w:t xml:space="preserve">от чрезвычайных ситуаций, обеспечение пожарной безопасности в Пензенской области на 2014 </w:t>
      </w:r>
      <w:r w:rsidR="00486437">
        <w:rPr>
          <w:bCs/>
          <w:sz w:val="28"/>
          <w:szCs w:val="28"/>
        </w:rPr>
        <w:t>-</w:t>
      </w:r>
      <w:r w:rsidRPr="0084352B">
        <w:rPr>
          <w:bCs/>
          <w:sz w:val="28"/>
          <w:szCs w:val="28"/>
        </w:rPr>
        <w:t xml:space="preserve"> 2022 годы</w:t>
      </w:r>
      <w:r w:rsidRPr="0084352B">
        <w:rPr>
          <w:sz w:val="28"/>
          <w:szCs w:val="28"/>
          <w:lang w:eastAsia="ar-SA"/>
        </w:rPr>
        <w:t>"</w:t>
      </w:r>
      <w:r w:rsidRPr="0084352B">
        <w:rPr>
          <w:sz w:val="28"/>
          <w:szCs w:val="28"/>
        </w:rPr>
        <w:t xml:space="preserve"> (с последующими изменениями), руководствуясь Законом Пензенской области от 22.12.2005 № 906-ЗПО </w:t>
      </w:r>
      <w:r w:rsidRPr="0084352B">
        <w:rPr>
          <w:sz w:val="28"/>
          <w:szCs w:val="28"/>
          <w:lang w:eastAsia="ar-SA"/>
        </w:rPr>
        <w:t>"</w:t>
      </w:r>
      <w:r w:rsidRPr="0084352B">
        <w:rPr>
          <w:sz w:val="28"/>
          <w:szCs w:val="28"/>
        </w:rPr>
        <w:t>О Правительстве Пензенской области</w:t>
      </w:r>
      <w:r w:rsidRPr="0084352B">
        <w:rPr>
          <w:sz w:val="28"/>
          <w:szCs w:val="28"/>
          <w:lang w:eastAsia="ar-SA"/>
        </w:rPr>
        <w:t>"</w:t>
      </w:r>
      <w:r w:rsidRPr="0084352B">
        <w:rPr>
          <w:sz w:val="28"/>
          <w:szCs w:val="28"/>
        </w:rPr>
        <w:t xml:space="preserve"> (с последующими изменениями):</w:t>
      </w:r>
    </w:p>
    <w:p w:rsidR="00AF5916" w:rsidRPr="0084352B" w:rsidRDefault="00AF5916" w:rsidP="00486437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84352B">
        <w:rPr>
          <w:sz w:val="28"/>
          <w:szCs w:val="28"/>
        </w:rPr>
        <w:t xml:space="preserve">1. Внести изменения в </w:t>
      </w:r>
      <w:r w:rsidRPr="0084352B">
        <w:rPr>
          <w:bCs/>
          <w:sz w:val="28"/>
          <w:szCs w:val="28"/>
        </w:rPr>
        <w:t>План</w:t>
      </w:r>
      <w:r w:rsidRPr="0084352B">
        <w:rPr>
          <w:b/>
          <w:bCs/>
          <w:sz w:val="28"/>
          <w:szCs w:val="28"/>
        </w:rPr>
        <w:t xml:space="preserve"> </w:t>
      </w:r>
      <w:r w:rsidRPr="0084352B">
        <w:rPr>
          <w:bCs/>
          <w:sz w:val="28"/>
          <w:szCs w:val="28"/>
        </w:rPr>
        <w:t xml:space="preserve">реализации государственной программы Пензенской области </w:t>
      </w:r>
      <w:r w:rsidRPr="0084352B">
        <w:rPr>
          <w:sz w:val="28"/>
          <w:szCs w:val="28"/>
          <w:lang w:eastAsia="ar-SA"/>
        </w:rPr>
        <w:t>"</w:t>
      </w:r>
      <w:r w:rsidRPr="0084352B">
        <w:rPr>
          <w:bCs/>
          <w:sz w:val="28"/>
          <w:szCs w:val="28"/>
        </w:rPr>
        <w:t>Защита населения и территорий от чрезвычайных ситуаций, обеспечение пожарной безопасности в Пензенской области на 2014-2022 годы</w:t>
      </w:r>
      <w:r w:rsidRPr="0084352B">
        <w:rPr>
          <w:sz w:val="28"/>
          <w:szCs w:val="28"/>
          <w:lang w:eastAsia="ar-SA"/>
        </w:rPr>
        <w:t>"</w:t>
      </w:r>
      <w:r w:rsidRPr="0084352B">
        <w:rPr>
          <w:b/>
          <w:sz w:val="28"/>
          <w:szCs w:val="28"/>
        </w:rPr>
        <w:t xml:space="preserve"> </w:t>
      </w:r>
      <w:r w:rsidRPr="0084352B">
        <w:rPr>
          <w:sz w:val="28"/>
          <w:szCs w:val="28"/>
        </w:rPr>
        <w:t>на очередной финансовый 2019 год</w:t>
      </w:r>
      <w:r w:rsidRPr="0084352B">
        <w:rPr>
          <w:bCs/>
          <w:sz w:val="28"/>
          <w:szCs w:val="28"/>
        </w:rPr>
        <w:t xml:space="preserve">, утвержденный распоряжением Правительства Пензенской области от 28.03.2018 № 140-рП </w:t>
      </w:r>
      <w:r w:rsidRPr="0084352B">
        <w:rPr>
          <w:sz w:val="28"/>
          <w:szCs w:val="28"/>
          <w:lang w:eastAsia="ar-SA"/>
        </w:rPr>
        <w:t>"</w:t>
      </w:r>
      <w:r w:rsidRPr="0084352B">
        <w:rPr>
          <w:bCs/>
          <w:sz w:val="28"/>
          <w:szCs w:val="28"/>
        </w:rPr>
        <w:t>Об утверждении Плана</w:t>
      </w:r>
      <w:r w:rsidRPr="0084352B">
        <w:rPr>
          <w:b/>
          <w:bCs/>
          <w:sz w:val="28"/>
          <w:szCs w:val="28"/>
        </w:rPr>
        <w:t xml:space="preserve"> </w:t>
      </w:r>
      <w:r w:rsidRPr="0084352B">
        <w:rPr>
          <w:bCs/>
          <w:sz w:val="28"/>
          <w:szCs w:val="28"/>
        </w:rPr>
        <w:t xml:space="preserve">реализации государственной программы Пензенской области </w:t>
      </w:r>
      <w:r w:rsidRPr="0084352B">
        <w:rPr>
          <w:sz w:val="28"/>
          <w:szCs w:val="28"/>
          <w:lang w:eastAsia="ar-SA"/>
        </w:rPr>
        <w:t>"</w:t>
      </w:r>
      <w:r w:rsidRPr="0084352B">
        <w:rPr>
          <w:bCs/>
          <w:sz w:val="28"/>
          <w:szCs w:val="28"/>
        </w:rPr>
        <w:t>Защита населения и территорий от чрезвычайных ситуаций, обеспечение пожарной безопасности в Пензенской области на 2014</w:t>
      </w:r>
      <w:r w:rsidR="00486437">
        <w:rPr>
          <w:bCs/>
          <w:sz w:val="28"/>
          <w:szCs w:val="28"/>
        </w:rPr>
        <w:t xml:space="preserve"> </w:t>
      </w:r>
      <w:r w:rsidRPr="0084352B">
        <w:rPr>
          <w:bCs/>
          <w:sz w:val="28"/>
          <w:szCs w:val="28"/>
        </w:rPr>
        <w:t>-</w:t>
      </w:r>
      <w:r w:rsidR="00486437">
        <w:rPr>
          <w:bCs/>
          <w:sz w:val="28"/>
          <w:szCs w:val="28"/>
        </w:rPr>
        <w:t xml:space="preserve"> </w:t>
      </w:r>
      <w:r w:rsidRPr="0084352B">
        <w:rPr>
          <w:bCs/>
          <w:sz w:val="28"/>
          <w:szCs w:val="28"/>
        </w:rPr>
        <w:t>2022 годы</w:t>
      </w:r>
      <w:r w:rsidRPr="0084352B">
        <w:rPr>
          <w:sz w:val="28"/>
          <w:szCs w:val="28"/>
          <w:lang w:eastAsia="ar-SA"/>
        </w:rPr>
        <w:t>"</w:t>
      </w:r>
      <w:r w:rsidRPr="0084352B">
        <w:rPr>
          <w:bCs/>
          <w:sz w:val="28"/>
          <w:szCs w:val="28"/>
        </w:rPr>
        <w:t xml:space="preserve"> на очередной финансовый 2019 год</w:t>
      </w:r>
      <w:r w:rsidRPr="0084352B">
        <w:rPr>
          <w:sz w:val="28"/>
          <w:szCs w:val="28"/>
          <w:lang w:eastAsia="ar-SA"/>
        </w:rPr>
        <w:t>"</w:t>
      </w:r>
      <w:r w:rsidR="00A95FF1">
        <w:rPr>
          <w:sz w:val="28"/>
          <w:szCs w:val="28"/>
          <w:lang w:eastAsia="ar-SA"/>
        </w:rPr>
        <w:t xml:space="preserve"> </w:t>
      </w:r>
      <w:r w:rsidRPr="0084352B">
        <w:rPr>
          <w:sz w:val="28"/>
          <w:szCs w:val="28"/>
        </w:rPr>
        <w:t>(с последующими изменениями)</w:t>
      </w:r>
      <w:r w:rsidRPr="0084352B">
        <w:rPr>
          <w:bCs/>
          <w:sz w:val="28"/>
          <w:szCs w:val="28"/>
        </w:rPr>
        <w:t xml:space="preserve">, изложив его в новой редакции </w:t>
      </w:r>
      <w:r w:rsidRPr="0084352B">
        <w:rPr>
          <w:sz w:val="28"/>
          <w:szCs w:val="28"/>
        </w:rPr>
        <w:t xml:space="preserve">согласно приложению к настоящему распоряжению. </w:t>
      </w:r>
    </w:p>
    <w:p w:rsidR="00AF5916" w:rsidRPr="0084352B" w:rsidRDefault="00AF5916" w:rsidP="00486437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84352B">
        <w:rPr>
          <w:bCs/>
          <w:sz w:val="28"/>
          <w:szCs w:val="28"/>
        </w:rPr>
        <w:t>2</w:t>
      </w:r>
      <w:r w:rsidRPr="0084352B">
        <w:rPr>
          <w:sz w:val="28"/>
          <w:szCs w:val="28"/>
        </w:rPr>
        <w:t xml:space="preserve">. Контроль за исполнением настоящего распоряжения возложить на </w:t>
      </w:r>
      <w:r w:rsidRPr="0084352B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84352B">
        <w:rPr>
          <w:sz w:val="28"/>
          <w:szCs w:val="28"/>
        </w:rPr>
        <w:t xml:space="preserve"> вопросы защиты населения и территорий от чрезвычайных ситуаций, пожарной безопасности.</w:t>
      </w:r>
    </w:p>
    <w:p w:rsidR="00AF5916" w:rsidRPr="0084352B" w:rsidRDefault="00AF5916" w:rsidP="00486437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</w:p>
    <w:p w:rsidR="00BA5A70" w:rsidRPr="0084352B" w:rsidRDefault="00BA5A70" w:rsidP="00486437">
      <w:pPr>
        <w:spacing w:line="223" w:lineRule="auto"/>
        <w:jc w:val="both"/>
        <w:rPr>
          <w:sz w:val="28"/>
          <w:szCs w:val="28"/>
        </w:rPr>
      </w:pPr>
    </w:p>
    <w:p w:rsidR="00BA5A70" w:rsidRPr="0084352B" w:rsidRDefault="00BA5A70" w:rsidP="00486437">
      <w:pPr>
        <w:spacing w:line="223" w:lineRule="auto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426FF1" w:rsidTr="00DD74B0">
        <w:tc>
          <w:tcPr>
            <w:tcW w:w="2660" w:type="dxa"/>
          </w:tcPr>
          <w:p w:rsidR="00426FF1" w:rsidRDefault="00426FF1" w:rsidP="00486437">
            <w:pPr>
              <w:pStyle w:val="4"/>
              <w:spacing w:line="223" w:lineRule="auto"/>
            </w:pPr>
            <w:r>
              <w:t>Губернатор</w:t>
            </w:r>
            <w:r w:rsidR="006F4247">
              <w:br/>
            </w:r>
            <w:r>
              <w:t>Пензенской области</w:t>
            </w:r>
          </w:p>
        </w:tc>
        <w:tc>
          <w:tcPr>
            <w:tcW w:w="7194" w:type="dxa"/>
          </w:tcPr>
          <w:p w:rsidR="00426FF1" w:rsidRDefault="00426FF1" w:rsidP="00486437">
            <w:pPr>
              <w:spacing w:line="223" w:lineRule="auto"/>
              <w:jc w:val="right"/>
              <w:rPr>
                <w:sz w:val="28"/>
              </w:rPr>
            </w:pPr>
          </w:p>
          <w:p w:rsidR="00426FF1" w:rsidRDefault="001F560F" w:rsidP="001F560F">
            <w:pPr>
              <w:spacing w:line="223" w:lineRule="auto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3F4EA4">
              <w:rPr>
                <w:sz w:val="28"/>
              </w:rPr>
              <w:t>И.А. Белозерцев</w:t>
            </w:r>
          </w:p>
        </w:tc>
      </w:tr>
    </w:tbl>
    <w:p w:rsidR="00426FF1" w:rsidRPr="00486437" w:rsidRDefault="00426FF1">
      <w:pPr>
        <w:jc w:val="both"/>
        <w:rPr>
          <w:sz w:val="4"/>
          <w:szCs w:val="4"/>
        </w:rPr>
      </w:pPr>
    </w:p>
    <w:p w:rsidR="00AF5916" w:rsidRPr="00486437" w:rsidRDefault="00AF5916">
      <w:pPr>
        <w:jc w:val="both"/>
        <w:rPr>
          <w:sz w:val="4"/>
          <w:szCs w:val="4"/>
        </w:rPr>
        <w:sectPr w:rsidR="00AF5916" w:rsidRPr="00486437" w:rsidSect="00EB52BC">
          <w:headerReference w:type="default" r:id="rId9"/>
          <w:footerReference w:type="default" r:id="rId10"/>
          <w:footerReference w:type="first" r:id="rId11"/>
          <w:endnotePr>
            <w:numFmt w:val="decimal"/>
          </w:endnotePr>
          <w:pgSz w:w="11907" w:h="16840"/>
          <w:pgMar w:top="1134" w:right="567" w:bottom="1134" w:left="1701" w:header="720" w:footer="720" w:gutter="0"/>
          <w:cols w:space="720"/>
          <w:titlePg/>
        </w:sect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48"/>
      </w:tblGrid>
      <w:tr w:rsidR="00AF5916" w:rsidRPr="00014075" w:rsidTr="001C3599">
        <w:trPr>
          <w:jc w:val="right"/>
        </w:trPr>
        <w:tc>
          <w:tcPr>
            <w:tcW w:w="4748" w:type="dxa"/>
            <w:shd w:val="clear" w:color="auto" w:fill="auto"/>
            <w:hideMark/>
          </w:tcPr>
          <w:p w:rsidR="00AF5916" w:rsidRPr="00014075" w:rsidRDefault="00AF5916" w:rsidP="00014075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4075">
              <w:rPr>
                <w:sz w:val="24"/>
                <w:szCs w:val="24"/>
              </w:rPr>
              <w:lastRenderedPageBreak/>
              <w:t xml:space="preserve">Приложение </w:t>
            </w:r>
            <w:r w:rsidR="00014075" w:rsidRPr="00014075">
              <w:rPr>
                <w:sz w:val="24"/>
                <w:szCs w:val="24"/>
              </w:rPr>
              <w:br/>
            </w:r>
            <w:r w:rsidRPr="00014075">
              <w:rPr>
                <w:sz w:val="24"/>
                <w:szCs w:val="24"/>
              </w:rPr>
              <w:t>к распоряжению</w:t>
            </w:r>
            <w:r w:rsidR="00014075" w:rsidRPr="00014075">
              <w:rPr>
                <w:sz w:val="24"/>
                <w:szCs w:val="24"/>
              </w:rPr>
              <w:t xml:space="preserve"> </w:t>
            </w:r>
            <w:r w:rsidRPr="00014075">
              <w:rPr>
                <w:sz w:val="24"/>
                <w:szCs w:val="24"/>
              </w:rPr>
              <w:t>Правительства Пензенской области</w:t>
            </w:r>
          </w:p>
          <w:p w:rsidR="00AF5916" w:rsidRPr="00014075" w:rsidRDefault="00AF5916" w:rsidP="001F560F">
            <w:pPr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014075">
              <w:rPr>
                <w:sz w:val="24"/>
                <w:szCs w:val="24"/>
              </w:rPr>
              <w:t>от</w:t>
            </w:r>
            <w:r w:rsidR="00014075" w:rsidRPr="00014075">
              <w:rPr>
                <w:sz w:val="24"/>
                <w:szCs w:val="24"/>
              </w:rPr>
              <w:t xml:space="preserve">  </w:t>
            </w:r>
            <w:r w:rsidR="001F560F">
              <w:rPr>
                <w:sz w:val="24"/>
                <w:szCs w:val="24"/>
              </w:rPr>
              <w:t xml:space="preserve">30.09.2019 </w:t>
            </w:r>
            <w:r w:rsidRPr="00014075">
              <w:rPr>
                <w:sz w:val="24"/>
                <w:szCs w:val="24"/>
              </w:rPr>
              <w:t xml:space="preserve"> № </w:t>
            </w:r>
            <w:r w:rsidR="001F560F">
              <w:rPr>
                <w:sz w:val="24"/>
                <w:szCs w:val="24"/>
              </w:rPr>
              <w:t>571-рП</w:t>
            </w:r>
            <w:bookmarkStart w:id="0" w:name="_GoBack"/>
            <w:bookmarkEnd w:id="0"/>
            <w:r w:rsidR="00014075" w:rsidRPr="00014075">
              <w:rPr>
                <w:sz w:val="24"/>
                <w:szCs w:val="24"/>
              </w:rPr>
              <w:t xml:space="preserve"> </w:t>
            </w:r>
          </w:p>
        </w:tc>
      </w:tr>
    </w:tbl>
    <w:p w:rsidR="00AF5916" w:rsidRDefault="00AF5916" w:rsidP="00AF5916">
      <w:pPr>
        <w:suppressAutoHyphens/>
        <w:autoSpaceDE w:val="0"/>
        <w:ind w:firstLine="720"/>
        <w:jc w:val="center"/>
        <w:rPr>
          <w:b/>
          <w:sz w:val="24"/>
          <w:szCs w:val="24"/>
          <w:lang w:eastAsia="ar-SA"/>
        </w:rPr>
      </w:pPr>
    </w:p>
    <w:p w:rsidR="00B84925" w:rsidRPr="00014075" w:rsidRDefault="00B84925" w:rsidP="00AF5916">
      <w:pPr>
        <w:suppressAutoHyphens/>
        <w:autoSpaceDE w:val="0"/>
        <w:ind w:firstLine="720"/>
        <w:jc w:val="center"/>
        <w:rPr>
          <w:b/>
          <w:sz w:val="24"/>
          <w:szCs w:val="24"/>
          <w:lang w:eastAsia="ar-SA"/>
        </w:rPr>
      </w:pPr>
    </w:p>
    <w:p w:rsidR="00AF5916" w:rsidRPr="00014075" w:rsidRDefault="00AF5916" w:rsidP="00AF5916">
      <w:pPr>
        <w:suppressAutoHyphens/>
        <w:autoSpaceDE w:val="0"/>
        <w:ind w:firstLine="720"/>
        <w:jc w:val="center"/>
        <w:rPr>
          <w:b/>
          <w:sz w:val="24"/>
          <w:szCs w:val="24"/>
          <w:lang w:eastAsia="ar-SA"/>
        </w:rPr>
      </w:pPr>
      <w:r w:rsidRPr="00014075">
        <w:rPr>
          <w:b/>
          <w:sz w:val="24"/>
          <w:szCs w:val="24"/>
          <w:lang w:eastAsia="ar-SA"/>
        </w:rPr>
        <w:t>П Л А Н</w:t>
      </w:r>
    </w:p>
    <w:p w:rsidR="00AF5916" w:rsidRPr="00014075" w:rsidRDefault="00AF5916" w:rsidP="00AF5916">
      <w:pPr>
        <w:suppressAutoHyphens/>
        <w:autoSpaceDE w:val="0"/>
        <w:ind w:firstLine="720"/>
        <w:jc w:val="center"/>
        <w:rPr>
          <w:b/>
          <w:sz w:val="24"/>
          <w:szCs w:val="24"/>
          <w:lang w:eastAsia="ar-SA"/>
        </w:rPr>
      </w:pPr>
      <w:r w:rsidRPr="00014075">
        <w:rPr>
          <w:b/>
          <w:sz w:val="24"/>
          <w:szCs w:val="24"/>
          <w:lang w:eastAsia="ar-SA"/>
        </w:rPr>
        <w:t xml:space="preserve">реализации государственной программы Пензенской области </w:t>
      </w:r>
    </w:p>
    <w:p w:rsidR="00AF5916" w:rsidRPr="00014075" w:rsidRDefault="00AF5916" w:rsidP="00AF5916">
      <w:pPr>
        <w:suppressAutoHyphens/>
        <w:autoSpaceDE w:val="0"/>
        <w:ind w:firstLine="720"/>
        <w:jc w:val="center"/>
        <w:rPr>
          <w:b/>
          <w:sz w:val="24"/>
          <w:szCs w:val="24"/>
          <w:lang w:eastAsia="ar-SA"/>
        </w:rPr>
      </w:pPr>
      <w:r w:rsidRPr="00014075">
        <w:rPr>
          <w:b/>
          <w:sz w:val="24"/>
          <w:szCs w:val="24"/>
          <w:lang w:eastAsia="ar-SA"/>
        </w:rPr>
        <w:t>"Защита населения и территорий от чрезвычайных ситуаций, обеспечение пожарной безопасности</w:t>
      </w:r>
    </w:p>
    <w:p w:rsidR="00AF5916" w:rsidRPr="00014075" w:rsidRDefault="00AF5916" w:rsidP="00AF5916">
      <w:pPr>
        <w:suppressAutoHyphens/>
        <w:autoSpaceDE w:val="0"/>
        <w:ind w:firstLine="720"/>
        <w:jc w:val="center"/>
        <w:rPr>
          <w:b/>
          <w:sz w:val="24"/>
          <w:szCs w:val="24"/>
          <w:lang w:eastAsia="ar-SA"/>
        </w:rPr>
      </w:pPr>
      <w:r w:rsidRPr="00014075">
        <w:rPr>
          <w:b/>
          <w:sz w:val="24"/>
          <w:szCs w:val="24"/>
          <w:lang w:eastAsia="ar-SA"/>
        </w:rPr>
        <w:t>в Пензенской области на 2014 - 2022 годы" на очередной финансовый 2019 год</w:t>
      </w:r>
    </w:p>
    <w:p w:rsidR="00AF5916" w:rsidRDefault="00AF5916" w:rsidP="00AF5916">
      <w:pPr>
        <w:suppressAutoHyphens/>
        <w:autoSpaceDE w:val="0"/>
        <w:ind w:firstLine="720"/>
        <w:jc w:val="center"/>
        <w:rPr>
          <w:sz w:val="24"/>
          <w:szCs w:val="24"/>
          <w:lang w:eastAsia="ar-SA"/>
        </w:rPr>
      </w:pPr>
    </w:p>
    <w:tbl>
      <w:tblPr>
        <w:tblStyle w:val="13"/>
        <w:tblW w:w="5177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2098"/>
        <w:gridCol w:w="4199"/>
        <w:gridCol w:w="3484"/>
        <w:gridCol w:w="1348"/>
        <w:gridCol w:w="1151"/>
        <w:gridCol w:w="1224"/>
        <w:gridCol w:w="1262"/>
        <w:gridCol w:w="1129"/>
      </w:tblGrid>
      <w:tr w:rsidR="00B84925" w:rsidRPr="00F83379" w:rsidTr="00344667">
        <w:trPr>
          <w:trHeight w:val="885"/>
        </w:trPr>
        <w:tc>
          <w:tcPr>
            <w:tcW w:w="660" w:type="pct"/>
            <w:vMerge w:val="restart"/>
          </w:tcPr>
          <w:p w:rsidR="00AF5916" w:rsidRPr="00F83379" w:rsidRDefault="00AF5916" w:rsidP="001C359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83379">
              <w:rPr>
                <w:sz w:val="24"/>
                <w:szCs w:val="24"/>
                <w:lang w:eastAsia="ar-SA"/>
              </w:rPr>
              <w:t xml:space="preserve">№ </w:t>
            </w:r>
            <w:r w:rsidRPr="00F83379">
              <w:rPr>
                <w:sz w:val="24"/>
                <w:szCs w:val="24"/>
              </w:rPr>
              <w:t xml:space="preserve">основного мероприятия (регионального проекта), мероприятия </w:t>
            </w:r>
            <w:r w:rsidR="00B84925">
              <w:rPr>
                <w:sz w:val="24"/>
                <w:szCs w:val="24"/>
              </w:rPr>
              <w:br/>
            </w:r>
            <w:r w:rsidRPr="00F83379">
              <w:rPr>
                <w:sz w:val="24"/>
                <w:szCs w:val="24"/>
              </w:rPr>
              <w:t xml:space="preserve">в соответствии </w:t>
            </w:r>
            <w:r w:rsidR="00B84925">
              <w:rPr>
                <w:sz w:val="24"/>
                <w:szCs w:val="24"/>
              </w:rPr>
              <w:br/>
            </w:r>
            <w:r w:rsidRPr="00F83379">
              <w:rPr>
                <w:sz w:val="24"/>
                <w:szCs w:val="24"/>
              </w:rPr>
              <w:t>с номером Перечня основных мероприятий (региональных проектов), мероприятий государственной программы</w:t>
            </w:r>
          </w:p>
        </w:tc>
        <w:tc>
          <w:tcPr>
            <w:tcW w:w="1321" w:type="pct"/>
            <w:vMerge w:val="restart"/>
          </w:tcPr>
          <w:p w:rsidR="00AF5916" w:rsidRPr="00F83379" w:rsidRDefault="00AF5916" w:rsidP="001C359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83379">
              <w:rPr>
                <w:sz w:val="24"/>
                <w:szCs w:val="24"/>
              </w:rPr>
              <w:t>Наименование подпрограммы, основного мероприятия (регионального проекта), мероприятия</w:t>
            </w:r>
          </w:p>
        </w:tc>
        <w:tc>
          <w:tcPr>
            <w:tcW w:w="1096" w:type="pct"/>
            <w:vMerge w:val="restart"/>
          </w:tcPr>
          <w:p w:rsidR="00AF5916" w:rsidRPr="00F83379" w:rsidRDefault="00AF5916" w:rsidP="001C359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83379">
              <w:rPr>
                <w:sz w:val="24"/>
                <w:szCs w:val="24"/>
                <w:lang w:eastAsia="ar-SA"/>
              </w:rPr>
              <w:t>Основные этапы выполнения мероприятия и показатели реализации мероприятия</w:t>
            </w:r>
          </w:p>
        </w:tc>
        <w:tc>
          <w:tcPr>
            <w:tcW w:w="424" w:type="pct"/>
            <w:vMerge w:val="restart"/>
          </w:tcPr>
          <w:p w:rsidR="00AF5916" w:rsidRPr="00F83379" w:rsidRDefault="00AF5916" w:rsidP="001C359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83379">
              <w:rPr>
                <w:sz w:val="24"/>
                <w:szCs w:val="24"/>
                <w:lang w:eastAsia="ar-SA"/>
              </w:rPr>
              <w:t>Единица измерения</w:t>
            </w:r>
          </w:p>
        </w:tc>
        <w:tc>
          <w:tcPr>
            <w:tcW w:w="1498" w:type="pct"/>
            <w:gridSpan w:val="4"/>
          </w:tcPr>
          <w:p w:rsidR="00AF5916" w:rsidRPr="00F83379" w:rsidRDefault="00AF5916" w:rsidP="001C359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83379">
              <w:rPr>
                <w:sz w:val="24"/>
                <w:szCs w:val="24"/>
                <w:lang w:eastAsia="ar-SA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B84925" w:rsidRPr="00F83379" w:rsidTr="00EB1114">
        <w:trPr>
          <w:trHeight w:val="3296"/>
        </w:trPr>
        <w:tc>
          <w:tcPr>
            <w:tcW w:w="660" w:type="pct"/>
            <w:vMerge/>
          </w:tcPr>
          <w:p w:rsidR="00AF5916" w:rsidRPr="00F83379" w:rsidRDefault="00AF5916" w:rsidP="001C359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21" w:type="pct"/>
            <w:vMerge/>
          </w:tcPr>
          <w:p w:rsidR="00AF5916" w:rsidRPr="00F83379" w:rsidRDefault="00AF5916" w:rsidP="001C359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096" w:type="pct"/>
            <w:vMerge/>
          </w:tcPr>
          <w:p w:rsidR="00AF5916" w:rsidRPr="00F83379" w:rsidRDefault="00AF5916" w:rsidP="001C359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4" w:type="pct"/>
            <w:vMerge/>
          </w:tcPr>
          <w:p w:rsidR="00AF5916" w:rsidRPr="00F83379" w:rsidRDefault="00AF5916" w:rsidP="001C359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2" w:type="pct"/>
          </w:tcPr>
          <w:p w:rsidR="00AF5916" w:rsidRPr="00F83379" w:rsidRDefault="00AF5916" w:rsidP="001C3599">
            <w:pPr>
              <w:suppressAutoHyphens/>
              <w:autoSpaceDE w:val="0"/>
              <w:jc w:val="center"/>
              <w:rPr>
                <w:spacing w:val="-6"/>
                <w:sz w:val="24"/>
                <w:szCs w:val="24"/>
                <w:lang w:eastAsia="ar-SA"/>
              </w:rPr>
            </w:pPr>
            <w:r w:rsidRPr="00F83379">
              <w:rPr>
                <w:spacing w:val="-6"/>
                <w:sz w:val="24"/>
                <w:szCs w:val="24"/>
                <w:lang w:val="en-US" w:eastAsia="ar-SA"/>
              </w:rPr>
              <w:t>I</w:t>
            </w:r>
            <w:r w:rsidRPr="00F83379">
              <w:rPr>
                <w:spacing w:val="-6"/>
                <w:sz w:val="24"/>
                <w:szCs w:val="24"/>
                <w:lang w:eastAsia="ar-SA"/>
              </w:rPr>
              <w:t xml:space="preserve"> квартал</w:t>
            </w:r>
          </w:p>
        </w:tc>
        <w:tc>
          <w:tcPr>
            <w:tcW w:w="385" w:type="pct"/>
          </w:tcPr>
          <w:p w:rsidR="00AF5916" w:rsidRPr="00F83379" w:rsidRDefault="00AF5916" w:rsidP="001C3599">
            <w:pPr>
              <w:suppressAutoHyphens/>
              <w:autoSpaceDE w:val="0"/>
              <w:ind w:left="-146" w:right="-72"/>
              <w:jc w:val="center"/>
              <w:rPr>
                <w:spacing w:val="-10"/>
                <w:sz w:val="24"/>
                <w:szCs w:val="24"/>
                <w:lang w:eastAsia="ar-SA"/>
              </w:rPr>
            </w:pPr>
            <w:r w:rsidRPr="00F83379">
              <w:rPr>
                <w:spacing w:val="-10"/>
                <w:sz w:val="24"/>
                <w:szCs w:val="24"/>
                <w:lang w:val="en-US" w:eastAsia="ar-SA"/>
              </w:rPr>
              <w:t>I полугодие</w:t>
            </w:r>
          </w:p>
        </w:tc>
        <w:tc>
          <w:tcPr>
            <w:tcW w:w="397" w:type="pct"/>
          </w:tcPr>
          <w:p w:rsidR="00AF5916" w:rsidRPr="00F83379" w:rsidRDefault="00AF5916" w:rsidP="001C359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83379">
              <w:rPr>
                <w:sz w:val="24"/>
                <w:szCs w:val="24"/>
                <w:lang w:eastAsia="ar-SA"/>
              </w:rPr>
              <w:t xml:space="preserve">9 месяцев </w:t>
            </w:r>
          </w:p>
        </w:tc>
        <w:tc>
          <w:tcPr>
            <w:tcW w:w="355" w:type="pct"/>
          </w:tcPr>
          <w:p w:rsidR="00AF5916" w:rsidRPr="00F83379" w:rsidRDefault="00AF5916" w:rsidP="001C359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83379">
              <w:rPr>
                <w:sz w:val="24"/>
                <w:szCs w:val="24"/>
                <w:lang w:eastAsia="ar-SA"/>
              </w:rPr>
              <w:t>год</w:t>
            </w:r>
          </w:p>
        </w:tc>
      </w:tr>
    </w:tbl>
    <w:p w:rsidR="00AF5916" w:rsidRPr="00F83379" w:rsidRDefault="00AF5916" w:rsidP="00AF5916">
      <w:pPr>
        <w:rPr>
          <w:sz w:val="4"/>
          <w:szCs w:val="4"/>
        </w:rPr>
      </w:pPr>
    </w:p>
    <w:tbl>
      <w:tblPr>
        <w:tblStyle w:val="13"/>
        <w:tblW w:w="5174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2104"/>
        <w:gridCol w:w="4203"/>
        <w:gridCol w:w="3476"/>
        <w:gridCol w:w="1350"/>
        <w:gridCol w:w="1144"/>
        <w:gridCol w:w="1220"/>
        <w:gridCol w:w="1258"/>
        <w:gridCol w:w="1131"/>
      </w:tblGrid>
      <w:tr w:rsidR="00B84925" w:rsidRPr="00E13F28" w:rsidTr="00344667">
        <w:trPr>
          <w:tblHeader/>
        </w:trPr>
        <w:tc>
          <w:tcPr>
            <w:tcW w:w="662" w:type="pct"/>
          </w:tcPr>
          <w:p w:rsidR="00AF5916" w:rsidRPr="00E13F28" w:rsidRDefault="00AF5916" w:rsidP="00BE3EE7">
            <w:pPr>
              <w:numPr>
                <w:ilvl w:val="0"/>
                <w:numId w:val="23"/>
              </w:numPr>
              <w:suppressAutoHyphens/>
              <w:autoSpaceDE w:val="0"/>
              <w:ind w:left="113" w:right="-102"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23" w:type="pct"/>
          </w:tcPr>
          <w:p w:rsidR="00AF5916" w:rsidRPr="00E13F28" w:rsidRDefault="00AF5916" w:rsidP="00BE3EE7">
            <w:pPr>
              <w:numPr>
                <w:ilvl w:val="0"/>
                <w:numId w:val="23"/>
              </w:num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094" w:type="pct"/>
          </w:tcPr>
          <w:p w:rsidR="00AF5916" w:rsidRPr="00E13F28" w:rsidRDefault="00AF5916" w:rsidP="00BE3EE7">
            <w:pPr>
              <w:numPr>
                <w:ilvl w:val="0"/>
                <w:numId w:val="23"/>
              </w:num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5" w:type="pct"/>
          </w:tcPr>
          <w:p w:rsidR="00AF5916" w:rsidRPr="00E13F28" w:rsidRDefault="00AF5916" w:rsidP="00BE3EE7">
            <w:pPr>
              <w:numPr>
                <w:ilvl w:val="0"/>
                <w:numId w:val="23"/>
              </w:num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" w:type="pct"/>
          </w:tcPr>
          <w:p w:rsidR="00AF5916" w:rsidRPr="00E13F28" w:rsidRDefault="00AF5916" w:rsidP="00BE3EE7">
            <w:pPr>
              <w:numPr>
                <w:ilvl w:val="0"/>
                <w:numId w:val="23"/>
              </w:num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84" w:type="pct"/>
          </w:tcPr>
          <w:p w:rsidR="00AF5916" w:rsidRPr="00E13F28" w:rsidRDefault="00AF5916" w:rsidP="00BE3EE7">
            <w:pPr>
              <w:numPr>
                <w:ilvl w:val="0"/>
                <w:numId w:val="23"/>
              </w:num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</w:tcPr>
          <w:p w:rsidR="00AF5916" w:rsidRPr="00E13F28" w:rsidRDefault="00AF5916" w:rsidP="00BE3EE7">
            <w:pPr>
              <w:numPr>
                <w:ilvl w:val="0"/>
                <w:numId w:val="23"/>
              </w:num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6" w:type="pct"/>
          </w:tcPr>
          <w:p w:rsidR="00AF5916" w:rsidRPr="00E13F28" w:rsidRDefault="00AF5916" w:rsidP="00BE3EE7">
            <w:pPr>
              <w:numPr>
                <w:ilvl w:val="0"/>
                <w:numId w:val="23"/>
              </w:num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84925" w:rsidRPr="00E13F28" w:rsidTr="00344667">
        <w:tc>
          <w:tcPr>
            <w:tcW w:w="662" w:type="pct"/>
          </w:tcPr>
          <w:p w:rsidR="00AF5916" w:rsidRPr="00E13F28" w:rsidRDefault="00AF5916" w:rsidP="00BE3EE7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323" w:type="pct"/>
          </w:tcPr>
          <w:p w:rsidR="00AF5916" w:rsidRPr="00E13F28" w:rsidRDefault="00AF5916" w:rsidP="00BE3E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 xml:space="preserve">Подпрограмма </w:t>
            </w:r>
            <w:r w:rsidR="00A95FF1" w:rsidRPr="00E13F28">
              <w:rPr>
                <w:sz w:val="24"/>
                <w:szCs w:val="24"/>
              </w:rPr>
              <w:t>"</w:t>
            </w:r>
            <w:r w:rsidRPr="00E13F28">
              <w:rPr>
                <w:sz w:val="24"/>
                <w:szCs w:val="24"/>
              </w:rPr>
              <w:t>Снижение рисков</w:t>
            </w:r>
          </w:p>
          <w:p w:rsidR="00AF5916" w:rsidRPr="00E13F28" w:rsidRDefault="00AF5916" w:rsidP="00BE3E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 xml:space="preserve">и смягчение последствий чрезвычайных ситуаций природного и техногенного характера и обеспечение пожарной безопасности </w:t>
            </w:r>
            <w:r w:rsidR="00BE3EE7" w:rsidRPr="00E13F28">
              <w:rPr>
                <w:sz w:val="24"/>
                <w:szCs w:val="24"/>
              </w:rPr>
              <w:br/>
            </w:r>
            <w:r w:rsidRPr="00E13F28">
              <w:rPr>
                <w:sz w:val="24"/>
                <w:szCs w:val="24"/>
              </w:rPr>
              <w:t>Пензенской области"</w:t>
            </w:r>
          </w:p>
        </w:tc>
        <w:tc>
          <w:tcPr>
            <w:tcW w:w="1094" w:type="pct"/>
          </w:tcPr>
          <w:p w:rsidR="00AF5916" w:rsidRPr="00E13F28" w:rsidRDefault="00AF5916" w:rsidP="00BE3EE7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5" w:type="pct"/>
          </w:tcPr>
          <w:p w:rsidR="00AF5916" w:rsidRPr="00E13F28" w:rsidRDefault="00AF5916" w:rsidP="00BE3EE7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60" w:type="pct"/>
          </w:tcPr>
          <w:p w:rsidR="00AF5916" w:rsidRPr="00E13F28" w:rsidRDefault="00AF5916" w:rsidP="00BE3EE7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84" w:type="pct"/>
          </w:tcPr>
          <w:p w:rsidR="00AF5916" w:rsidRPr="00E13F28" w:rsidRDefault="00AF5916" w:rsidP="00BE3EE7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96" w:type="pct"/>
          </w:tcPr>
          <w:p w:rsidR="00AF5916" w:rsidRPr="00E13F28" w:rsidRDefault="00AF5916" w:rsidP="00BE3EE7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6" w:type="pct"/>
          </w:tcPr>
          <w:p w:rsidR="00AF5916" w:rsidRPr="00E13F28" w:rsidRDefault="00AF5916" w:rsidP="00BE3EE7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B84925" w:rsidRPr="00E13F28" w:rsidTr="00344667">
        <w:tc>
          <w:tcPr>
            <w:tcW w:w="662" w:type="pct"/>
          </w:tcPr>
          <w:p w:rsidR="00AF5916" w:rsidRPr="00E13F28" w:rsidRDefault="00AF5916" w:rsidP="00BE3EE7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1.1.</w:t>
            </w:r>
          </w:p>
        </w:tc>
        <w:tc>
          <w:tcPr>
            <w:tcW w:w="1323" w:type="pct"/>
          </w:tcPr>
          <w:p w:rsidR="00AF5916" w:rsidRPr="00E13F28" w:rsidRDefault="00AF5916" w:rsidP="00BE3EE7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Основное мероприятие "Обеспечение устойчивого функционирования пожарно-спасательных подразделений Пензенской области"</w:t>
            </w:r>
          </w:p>
        </w:tc>
        <w:tc>
          <w:tcPr>
            <w:tcW w:w="1094" w:type="pct"/>
          </w:tcPr>
          <w:p w:rsidR="00AF5916" w:rsidRPr="00E13F28" w:rsidRDefault="00AF5916" w:rsidP="00BE3EE7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5" w:type="pct"/>
          </w:tcPr>
          <w:p w:rsidR="00AF5916" w:rsidRPr="00E13F28" w:rsidRDefault="00AF5916" w:rsidP="00BE3EE7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60" w:type="pct"/>
          </w:tcPr>
          <w:p w:rsidR="00AF5916" w:rsidRPr="00E13F28" w:rsidRDefault="00AF5916" w:rsidP="00BE3EE7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84" w:type="pct"/>
          </w:tcPr>
          <w:p w:rsidR="00AF5916" w:rsidRPr="00E13F28" w:rsidRDefault="00AF5916" w:rsidP="00BE3EE7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96" w:type="pct"/>
          </w:tcPr>
          <w:p w:rsidR="00AF5916" w:rsidRPr="00E13F28" w:rsidRDefault="00AF5916" w:rsidP="00BE3EE7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6" w:type="pct"/>
          </w:tcPr>
          <w:p w:rsidR="00AF5916" w:rsidRPr="00E13F28" w:rsidRDefault="00AF5916" w:rsidP="00BE3EE7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B84925" w:rsidRPr="00E13F28" w:rsidTr="00344667">
        <w:tc>
          <w:tcPr>
            <w:tcW w:w="662" w:type="pct"/>
          </w:tcPr>
          <w:p w:rsidR="00AF5916" w:rsidRPr="00E13F28" w:rsidRDefault="00AF5916" w:rsidP="00BE3EE7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23" w:type="pct"/>
          </w:tcPr>
          <w:p w:rsidR="00AF5916" w:rsidRPr="00E13F28" w:rsidRDefault="00AF5916" w:rsidP="00BE3EE7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1094" w:type="pct"/>
          </w:tcPr>
          <w:p w:rsidR="00AF5916" w:rsidRPr="00E13F28" w:rsidRDefault="00AF5916" w:rsidP="00BE3EE7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5" w:type="pct"/>
          </w:tcPr>
          <w:p w:rsidR="00AF5916" w:rsidRPr="00E13F28" w:rsidRDefault="00AF5916" w:rsidP="00BE3EE7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" w:type="pct"/>
          </w:tcPr>
          <w:p w:rsidR="00AF5916" w:rsidRPr="00E13F28" w:rsidRDefault="00AF5916" w:rsidP="00BE3EE7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84" w:type="pct"/>
          </w:tcPr>
          <w:p w:rsidR="00AF5916" w:rsidRPr="00E13F28" w:rsidRDefault="00AF5916" w:rsidP="00BE3EE7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</w:tcPr>
          <w:p w:rsidR="00AF5916" w:rsidRPr="00E13F28" w:rsidRDefault="00AF5916" w:rsidP="00BE3EE7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6" w:type="pct"/>
          </w:tcPr>
          <w:p w:rsidR="00AF5916" w:rsidRPr="00E13F28" w:rsidRDefault="00AF5916" w:rsidP="00BE3EE7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84925" w:rsidRPr="00E13F28" w:rsidTr="00344667">
        <w:tc>
          <w:tcPr>
            <w:tcW w:w="662" w:type="pct"/>
          </w:tcPr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1.1.1.</w:t>
            </w:r>
          </w:p>
        </w:tc>
        <w:tc>
          <w:tcPr>
            <w:tcW w:w="1323" w:type="pct"/>
          </w:tcPr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 xml:space="preserve">Мероприятие "Расходы </w:t>
            </w:r>
            <w:r w:rsidR="00BE3EE7" w:rsidRPr="00E13F28">
              <w:rPr>
                <w:sz w:val="24"/>
                <w:szCs w:val="24"/>
                <w:lang w:eastAsia="ar-SA"/>
              </w:rPr>
              <w:br/>
            </w:r>
            <w:r w:rsidRPr="00E13F28">
              <w:rPr>
                <w:sz w:val="24"/>
                <w:szCs w:val="24"/>
                <w:lang w:eastAsia="ar-SA"/>
              </w:rPr>
              <w:t xml:space="preserve">на реализацию постановления Правительства Пензенской области </w:t>
            </w:r>
            <w:r w:rsidR="00BE3EE7" w:rsidRPr="00E13F28">
              <w:rPr>
                <w:sz w:val="24"/>
                <w:szCs w:val="24"/>
                <w:lang w:eastAsia="ar-SA"/>
              </w:rPr>
              <w:br/>
            </w:r>
            <w:r w:rsidRPr="00E13F28">
              <w:rPr>
                <w:sz w:val="24"/>
                <w:szCs w:val="24"/>
                <w:lang w:eastAsia="ar-SA"/>
              </w:rPr>
              <w:t>от 04.07.2012 № 480-пП "О мерах</w:t>
            </w: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 xml:space="preserve">по реализации Закона Пензенской области от 10.10.2011 № 2126-ЗПО </w:t>
            </w:r>
            <w:r w:rsidR="00BE3EE7" w:rsidRPr="00E13F28">
              <w:rPr>
                <w:sz w:val="24"/>
                <w:szCs w:val="24"/>
                <w:lang w:eastAsia="ar-SA"/>
              </w:rPr>
              <w:br/>
            </w:r>
            <w:r w:rsidRPr="00E13F28">
              <w:rPr>
                <w:sz w:val="24"/>
                <w:szCs w:val="24"/>
                <w:lang w:eastAsia="ar-SA"/>
              </w:rPr>
              <w:t>"О некоторых вопросах, связанных</w:t>
            </w: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с реализацией в Пензенской области Федерального закона от 6 мая</w:t>
            </w: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2011 года № 100-ФЗ</w:t>
            </w: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"О добровольной пожарной охране"</w:t>
            </w:r>
          </w:p>
        </w:tc>
        <w:tc>
          <w:tcPr>
            <w:tcW w:w="1094" w:type="pct"/>
          </w:tcPr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val="en-US" w:eastAsia="ar-SA"/>
              </w:rPr>
              <w:t>IV</w:t>
            </w:r>
            <w:r w:rsidRPr="00E13F28">
              <w:rPr>
                <w:sz w:val="24"/>
                <w:szCs w:val="24"/>
                <w:lang w:eastAsia="ar-SA"/>
              </w:rPr>
              <w:t xml:space="preserve"> кв. 2019 года</w:t>
            </w: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Выплата единовременного пособия членам семьи работника добровольной пожарной охраны или добровольного пожарного, погибшего в период исполнения им обязанностей добровольного пожарного</w:t>
            </w:r>
          </w:p>
        </w:tc>
        <w:tc>
          <w:tcPr>
            <w:tcW w:w="425" w:type="pct"/>
          </w:tcPr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тыс. руб.</w:t>
            </w:r>
          </w:p>
        </w:tc>
        <w:tc>
          <w:tcPr>
            <w:tcW w:w="360" w:type="pct"/>
          </w:tcPr>
          <w:p w:rsidR="00AF5916" w:rsidRPr="00E13F28" w:rsidRDefault="00AF5916" w:rsidP="002D1AE4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0</w:t>
            </w:r>
          </w:p>
        </w:tc>
        <w:tc>
          <w:tcPr>
            <w:tcW w:w="384" w:type="pct"/>
          </w:tcPr>
          <w:p w:rsidR="00AF5916" w:rsidRPr="00E13F28" w:rsidRDefault="00AF5916" w:rsidP="002D1AE4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0</w:t>
            </w:r>
          </w:p>
        </w:tc>
        <w:tc>
          <w:tcPr>
            <w:tcW w:w="396" w:type="pct"/>
          </w:tcPr>
          <w:p w:rsidR="00AF5916" w:rsidRPr="00E13F28" w:rsidRDefault="00AF5916" w:rsidP="002D1AE4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0</w:t>
            </w:r>
          </w:p>
        </w:tc>
        <w:tc>
          <w:tcPr>
            <w:tcW w:w="356" w:type="pct"/>
          </w:tcPr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50,0</w:t>
            </w:r>
          </w:p>
        </w:tc>
      </w:tr>
      <w:tr w:rsidR="00B84925" w:rsidRPr="00E13F28" w:rsidTr="00344667">
        <w:tc>
          <w:tcPr>
            <w:tcW w:w="662" w:type="pct"/>
          </w:tcPr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1.1.2.</w:t>
            </w:r>
          </w:p>
        </w:tc>
        <w:tc>
          <w:tcPr>
            <w:tcW w:w="1323" w:type="pct"/>
          </w:tcPr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Мероприятие "</w:t>
            </w:r>
            <w:r w:rsidRPr="00E13F28">
              <w:rPr>
                <w:sz w:val="24"/>
                <w:szCs w:val="24"/>
              </w:rPr>
              <w:t xml:space="preserve">Проведение смотра-конкурса среди муниципальных образований на звание </w:t>
            </w:r>
            <w:r w:rsidR="002D1AE4" w:rsidRPr="00E13F28">
              <w:rPr>
                <w:sz w:val="24"/>
                <w:szCs w:val="24"/>
              </w:rPr>
              <w:br/>
            </w:r>
            <w:r w:rsidRPr="00E13F28">
              <w:rPr>
                <w:sz w:val="24"/>
                <w:szCs w:val="24"/>
              </w:rPr>
              <w:t>"Лучшее подразделение добровольной пожарной охраны"</w:t>
            </w:r>
          </w:p>
        </w:tc>
        <w:tc>
          <w:tcPr>
            <w:tcW w:w="1094" w:type="pct"/>
          </w:tcPr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val="en-US" w:eastAsia="ar-SA"/>
              </w:rPr>
              <w:t>II</w:t>
            </w:r>
            <w:r w:rsidRPr="00E13F28">
              <w:rPr>
                <w:sz w:val="24"/>
                <w:szCs w:val="24"/>
                <w:lang w:eastAsia="ar-SA"/>
              </w:rPr>
              <w:t xml:space="preserve"> кв. 2019 года</w:t>
            </w: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</w:rPr>
              <w:t xml:space="preserve">Проведение </w:t>
            </w:r>
            <w:r w:rsidR="00FC0D48">
              <w:rPr>
                <w:sz w:val="24"/>
                <w:szCs w:val="24"/>
              </w:rPr>
              <w:br/>
            </w:r>
            <w:r w:rsidRPr="00E13F28">
              <w:rPr>
                <w:sz w:val="24"/>
                <w:szCs w:val="24"/>
              </w:rPr>
              <w:t>смотра-конкурса</w:t>
            </w:r>
          </w:p>
        </w:tc>
        <w:tc>
          <w:tcPr>
            <w:tcW w:w="425" w:type="pct"/>
          </w:tcPr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ед.</w:t>
            </w:r>
          </w:p>
        </w:tc>
        <w:tc>
          <w:tcPr>
            <w:tcW w:w="360" w:type="pct"/>
          </w:tcPr>
          <w:p w:rsidR="00AF5916" w:rsidRPr="00E13F28" w:rsidRDefault="00AF5916" w:rsidP="002D1AE4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0</w:t>
            </w:r>
          </w:p>
        </w:tc>
        <w:tc>
          <w:tcPr>
            <w:tcW w:w="384" w:type="pct"/>
          </w:tcPr>
          <w:p w:rsidR="00AF5916" w:rsidRPr="00E13F28" w:rsidRDefault="00AF5916" w:rsidP="002D1AE4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1 смотр-конкурс</w:t>
            </w:r>
          </w:p>
        </w:tc>
        <w:tc>
          <w:tcPr>
            <w:tcW w:w="396" w:type="pct"/>
          </w:tcPr>
          <w:p w:rsidR="00AF5916" w:rsidRPr="00E13F28" w:rsidRDefault="00AF5916" w:rsidP="002D1AE4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1 смотр-конкурс</w:t>
            </w:r>
          </w:p>
        </w:tc>
        <w:tc>
          <w:tcPr>
            <w:tcW w:w="356" w:type="pct"/>
          </w:tcPr>
          <w:p w:rsidR="00AF5916" w:rsidRPr="00E13F28" w:rsidRDefault="00AF5916" w:rsidP="002D1AE4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1 смотр-конкурс</w:t>
            </w:r>
          </w:p>
        </w:tc>
      </w:tr>
      <w:tr w:rsidR="00B84925" w:rsidRPr="00E13F28" w:rsidTr="00344667">
        <w:tc>
          <w:tcPr>
            <w:tcW w:w="662" w:type="pct"/>
          </w:tcPr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1.2.</w:t>
            </w:r>
          </w:p>
        </w:tc>
        <w:tc>
          <w:tcPr>
            <w:tcW w:w="1323" w:type="pct"/>
          </w:tcPr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Основное мероприятие  "Проведение мероприятий по противопожарной безопасности в государственных организациях (учреждениях) Пензенской области"</w:t>
            </w:r>
          </w:p>
        </w:tc>
        <w:tc>
          <w:tcPr>
            <w:tcW w:w="1094" w:type="pct"/>
          </w:tcPr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5" w:type="pct"/>
          </w:tcPr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60" w:type="pct"/>
          </w:tcPr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84" w:type="pct"/>
          </w:tcPr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96" w:type="pct"/>
          </w:tcPr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6" w:type="pct"/>
          </w:tcPr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B84925" w:rsidRPr="00E13F28" w:rsidTr="00344667">
        <w:tc>
          <w:tcPr>
            <w:tcW w:w="662" w:type="pct"/>
          </w:tcPr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23" w:type="pct"/>
          </w:tcPr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1094" w:type="pct"/>
          </w:tcPr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5" w:type="pct"/>
          </w:tcPr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" w:type="pct"/>
          </w:tcPr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84" w:type="pct"/>
          </w:tcPr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</w:tcPr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6" w:type="pct"/>
          </w:tcPr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84925" w:rsidRPr="00E13F28" w:rsidTr="00344667">
        <w:tc>
          <w:tcPr>
            <w:tcW w:w="662" w:type="pct"/>
          </w:tcPr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1.2.1.</w:t>
            </w:r>
          </w:p>
        </w:tc>
        <w:tc>
          <w:tcPr>
            <w:tcW w:w="1323" w:type="pct"/>
          </w:tcPr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 xml:space="preserve">Мероприятие "Ремонт, монтаж, приобретение автоматической пожарной сигнализации, систем оповещения людей о пожаре </w:t>
            </w:r>
            <w:r w:rsidR="002D1AE4" w:rsidRPr="00E13F28">
              <w:rPr>
                <w:sz w:val="24"/>
                <w:szCs w:val="24"/>
                <w:lang w:eastAsia="ar-SA"/>
              </w:rPr>
              <w:br/>
            </w:r>
            <w:r w:rsidRPr="00E13F28">
              <w:rPr>
                <w:sz w:val="24"/>
                <w:szCs w:val="24"/>
                <w:lang w:eastAsia="ar-SA"/>
              </w:rPr>
              <w:t xml:space="preserve">(в том числе и беспроводных систем </w:t>
            </w:r>
            <w:r w:rsidR="002D1AE4" w:rsidRPr="00E13F28">
              <w:rPr>
                <w:sz w:val="24"/>
                <w:szCs w:val="24"/>
                <w:lang w:eastAsia="ar-SA"/>
              </w:rPr>
              <w:br/>
            </w:r>
            <w:r w:rsidRPr="00E13F28">
              <w:rPr>
                <w:sz w:val="24"/>
                <w:szCs w:val="24"/>
                <w:lang w:eastAsia="ar-SA"/>
              </w:rPr>
              <w:t xml:space="preserve">в комплекте с индивидуальными техническими устройствами </w:t>
            </w:r>
            <w:r w:rsidRPr="00E13F28">
              <w:rPr>
                <w:sz w:val="24"/>
                <w:szCs w:val="24"/>
                <w:lang w:eastAsia="ar-SA"/>
              </w:rPr>
              <w:lastRenderedPageBreak/>
              <w:t xml:space="preserve">оповещения), установок автоматического пожаротушения, вывода сигнала о срабатывании установок пожарной сигнализации и аварийного оповещения, линий прямой телефонной связи </w:t>
            </w:r>
            <w:r w:rsidR="002D1AE4" w:rsidRPr="00E13F28">
              <w:rPr>
                <w:sz w:val="24"/>
                <w:szCs w:val="24"/>
                <w:lang w:eastAsia="ar-SA"/>
              </w:rPr>
              <w:br/>
            </w:r>
            <w:r w:rsidRPr="00E13F28">
              <w:rPr>
                <w:sz w:val="24"/>
                <w:szCs w:val="24"/>
                <w:lang w:eastAsia="ar-SA"/>
              </w:rPr>
              <w:t>с подразделениями пожарной</w:t>
            </w: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службы в учреждениях</w:t>
            </w: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(в том числе разработка</w:t>
            </w: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проектной документации,</w:t>
            </w: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техническое обслуживание существующих систем)"</w:t>
            </w:r>
          </w:p>
        </w:tc>
        <w:tc>
          <w:tcPr>
            <w:tcW w:w="1094" w:type="pct"/>
          </w:tcPr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val="en-US" w:eastAsia="ar-SA"/>
              </w:rPr>
              <w:lastRenderedPageBreak/>
              <w:t>II</w:t>
            </w:r>
            <w:r w:rsidRPr="00E13F28">
              <w:rPr>
                <w:sz w:val="24"/>
                <w:szCs w:val="24"/>
                <w:lang w:eastAsia="ar-SA"/>
              </w:rPr>
              <w:t xml:space="preserve"> - </w:t>
            </w:r>
            <w:r w:rsidRPr="00E13F28">
              <w:rPr>
                <w:sz w:val="24"/>
                <w:szCs w:val="24"/>
                <w:lang w:val="en-US" w:eastAsia="ar-SA"/>
              </w:rPr>
              <w:t>IV</w:t>
            </w:r>
            <w:r w:rsidRPr="00E13F28">
              <w:rPr>
                <w:sz w:val="24"/>
                <w:szCs w:val="24"/>
                <w:lang w:eastAsia="ar-SA"/>
              </w:rPr>
              <w:t xml:space="preserve"> кв. 2019 года</w:t>
            </w:r>
          </w:p>
          <w:p w:rsidR="00AF5916" w:rsidRPr="00E13F28" w:rsidRDefault="00AF5916" w:rsidP="002D1AE4">
            <w:pPr>
              <w:autoSpaceDE w:val="0"/>
              <w:autoSpaceDN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 xml:space="preserve">Количество государственных организаций, </w:t>
            </w:r>
            <w:r w:rsidRPr="00E13F28">
              <w:rPr>
                <w:sz w:val="24"/>
                <w:szCs w:val="24"/>
              </w:rPr>
              <w:t xml:space="preserve">в которых </w:t>
            </w:r>
            <w:r w:rsidR="00C626F4">
              <w:rPr>
                <w:sz w:val="24"/>
                <w:szCs w:val="24"/>
              </w:rPr>
              <w:br/>
            </w:r>
            <w:r w:rsidRPr="00E13F28">
              <w:rPr>
                <w:sz w:val="24"/>
                <w:szCs w:val="24"/>
              </w:rPr>
              <w:t>в полном объеме смонтирована система автоматической пожарной сигнализации:</w:t>
            </w:r>
          </w:p>
          <w:p w:rsidR="00AF5916" w:rsidRPr="00E13F28" w:rsidRDefault="00AF5916" w:rsidP="002D1AE4">
            <w:pPr>
              <w:autoSpaceDE w:val="0"/>
              <w:autoSpaceDN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autoSpaceDE w:val="0"/>
              <w:autoSpaceDN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</w:rPr>
              <w:lastRenderedPageBreak/>
              <w:t xml:space="preserve">Министерство здравоохранения </w:t>
            </w:r>
            <w:r w:rsidR="002D1AE4" w:rsidRPr="00E13F28">
              <w:rPr>
                <w:sz w:val="24"/>
                <w:szCs w:val="24"/>
              </w:rPr>
              <w:br/>
            </w:r>
            <w:r w:rsidRPr="00E13F28">
              <w:rPr>
                <w:sz w:val="24"/>
                <w:szCs w:val="24"/>
              </w:rPr>
              <w:t>Пензенской области, подведомственные учреждения</w:t>
            </w:r>
          </w:p>
          <w:p w:rsidR="00AF5916" w:rsidRPr="00E13F28" w:rsidRDefault="00AF5916" w:rsidP="002D1AE4">
            <w:pPr>
              <w:autoSpaceDE w:val="0"/>
              <w:autoSpaceDN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autoSpaceDE w:val="0"/>
              <w:autoSpaceDN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</w:rPr>
              <w:t xml:space="preserve">Министерство культуры и туризма Пензенской области и подведомственные </w:t>
            </w:r>
            <w:r w:rsidR="00E13F28">
              <w:rPr>
                <w:sz w:val="24"/>
                <w:szCs w:val="24"/>
              </w:rPr>
              <w:br/>
            </w:r>
            <w:r w:rsidRPr="00E13F28">
              <w:rPr>
                <w:sz w:val="24"/>
                <w:szCs w:val="24"/>
              </w:rPr>
              <w:t>учреждения</w:t>
            </w:r>
          </w:p>
        </w:tc>
        <w:tc>
          <w:tcPr>
            <w:tcW w:w="425" w:type="pct"/>
          </w:tcPr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орг.</w:t>
            </w:r>
          </w:p>
          <w:p w:rsidR="00AF5916" w:rsidRPr="00E13F28" w:rsidRDefault="00AF5916" w:rsidP="002D1AE4">
            <w:pPr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D1AE4" w:rsidRPr="00E13F28" w:rsidRDefault="002D1AE4" w:rsidP="002D1AE4">
            <w:pPr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D1AE4" w:rsidRPr="00E13F28" w:rsidRDefault="002D1AE4" w:rsidP="002D1AE4">
            <w:pPr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60" w:type="pct"/>
          </w:tcPr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D1AE4" w:rsidRPr="00E13F28" w:rsidRDefault="002D1AE4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0</w:t>
            </w: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D1AE4" w:rsidRPr="00E13F28" w:rsidRDefault="002D1AE4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D1AE4" w:rsidRPr="00E13F28" w:rsidRDefault="002D1AE4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84" w:type="pct"/>
          </w:tcPr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D1AE4" w:rsidRPr="00E13F28" w:rsidRDefault="002D1AE4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0</w:t>
            </w: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D1AE4" w:rsidRPr="00E13F28" w:rsidRDefault="002D1AE4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D1AE4" w:rsidRPr="00E13F28" w:rsidRDefault="002D1AE4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6" w:type="pct"/>
          </w:tcPr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D1AE4" w:rsidRPr="00E13F28" w:rsidRDefault="002D1AE4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0</w:t>
            </w: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D1AE4" w:rsidRPr="00E13F28" w:rsidRDefault="002D1AE4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D1AE4" w:rsidRPr="00E13F28" w:rsidRDefault="002D1AE4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56" w:type="pct"/>
          </w:tcPr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D1AE4" w:rsidRPr="00E13F28" w:rsidRDefault="002D1AE4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10</w:t>
            </w: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D1AE4" w:rsidRPr="00E13F28" w:rsidRDefault="002D1AE4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2D1AE4" w:rsidRPr="00E13F28" w:rsidRDefault="002D1AE4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6</w:t>
            </w:r>
          </w:p>
        </w:tc>
      </w:tr>
      <w:tr w:rsidR="00B84925" w:rsidRPr="00E13F28" w:rsidTr="00344667">
        <w:tc>
          <w:tcPr>
            <w:tcW w:w="662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1.2.2.</w:t>
            </w:r>
          </w:p>
        </w:tc>
        <w:tc>
          <w:tcPr>
            <w:tcW w:w="1323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 xml:space="preserve">Мероприятие </w:t>
            </w:r>
            <w:r w:rsidR="00A95FF1" w:rsidRPr="00E13F28">
              <w:rPr>
                <w:sz w:val="24"/>
                <w:szCs w:val="24"/>
                <w:lang w:eastAsia="ar-SA"/>
              </w:rPr>
              <w:t>"</w:t>
            </w:r>
            <w:r w:rsidRPr="00E13F28">
              <w:rPr>
                <w:sz w:val="24"/>
                <w:szCs w:val="24"/>
                <w:lang w:eastAsia="ar-SA"/>
              </w:rPr>
              <w:t>Ремонт, монтаж внутренних и наружных электрических сетей, электроустановок, электротехнических изделий и электроосветительных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приборов в учреждениях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(в том числе разработка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проектной документации)"</w:t>
            </w:r>
          </w:p>
        </w:tc>
        <w:tc>
          <w:tcPr>
            <w:tcW w:w="1094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val="en-US" w:eastAsia="ar-SA"/>
              </w:rPr>
              <w:t>II</w:t>
            </w:r>
            <w:r w:rsidRPr="00E13F28">
              <w:rPr>
                <w:sz w:val="24"/>
                <w:szCs w:val="24"/>
                <w:lang w:eastAsia="ar-SA"/>
              </w:rPr>
              <w:t xml:space="preserve">- </w:t>
            </w:r>
            <w:r w:rsidRPr="00E13F28">
              <w:rPr>
                <w:sz w:val="24"/>
                <w:szCs w:val="24"/>
                <w:lang w:val="en-US" w:eastAsia="ar-SA"/>
              </w:rPr>
              <w:t>IV</w:t>
            </w:r>
            <w:r w:rsidRPr="00E13F28">
              <w:rPr>
                <w:sz w:val="24"/>
                <w:szCs w:val="24"/>
                <w:lang w:eastAsia="ar-SA"/>
              </w:rPr>
              <w:t xml:space="preserve"> кв. 2019 года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pacing w:val="-6"/>
                <w:sz w:val="24"/>
                <w:szCs w:val="24"/>
                <w:lang w:eastAsia="ar-SA"/>
              </w:rPr>
              <w:t>Замена, ремонт электропроводки</w:t>
            </w:r>
            <w:r w:rsidRPr="00E13F28">
              <w:rPr>
                <w:spacing w:val="-8"/>
                <w:sz w:val="24"/>
                <w:szCs w:val="24"/>
                <w:lang w:eastAsia="ar-SA"/>
              </w:rPr>
              <w:t>,</w:t>
            </w:r>
            <w:r w:rsidRPr="00E13F28">
              <w:rPr>
                <w:sz w:val="24"/>
                <w:szCs w:val="24"/>
                <w:lang w:eastAsia="ar-SA"/>
              </w:rPr>
              <w:t xml:space="preserve"> силовых электроустановок </w:t>
            </w:r>
            <w:r w:rsidR="002D1AE4" w:rsidRPr="00E13F28">
              <w:rPr>
                <w:sz w:val="24"/>
                <w:szCs w:val="24"/>
                <w:lang w:eastAsia="ar-SA"/>
              </w:rPr>
              <w:br/>
            </w:r>
            <w:r w:rsidRPr="00E13F28">
              <w:rPr>
                <w:sz w:val="24"/>
                <w:szCs w:val="24"/>
                <w:lang w:eastAsia="ar-SA"/>
              </w:rPr>
              <w:t>в организациях: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  <w:lang w:eastAsia="ar-SA"/>
              </w:rPr>
              <w:t xml:space="preserve">Министерство здравоохранения </w:t>
            </w:r>
            <w:r w:rsidR="002D1AE4" w:rsidRPr="00E13F28">
              <w:rPr>
                <w:sz w:val="24"/>
                <w:szCs w:val="24"/>
                <w:lang w:eastAsia="ar-SA"/>
              </w:rPr>
              <w:br/>
            </w:r>
            <w:r w:rsidRPr="00E13F28">
              <w:rPr>
                <w:sz w:val="24"/>
                <w:szCs w:val="24"/>
                <w:lang w:eastAsia="ar-SA"/>
              </w:rPr>
              <w:t>Пензенской области,</w:t>
            </w:r>
            <w:r w:rsidRPr="00E13F28">
              <w:rPr>
                <w:sz w:val="24"/>
                <w:szCs w:val="24"/>
              </w:rPr>
              <w:t xml:space="preserve"> подведомственные учреждения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</w:rPr>
              <w:t xml:space="preserve">Министерство культуры и туризма Пензенской области и подведомственные </w:t>
            </w:r>
            <w:r w:rsidR="002D1AE4" w:rsidRPr="00E13F28">
              <w:rPr>
                <w:sz w:val="24"/>
                <w:szCs w:val="24"/>
              </w:rPr>
              <w:br/>
            </w:r>
            <w:r w:rsidRPr="00E13F28">
              <w:rPr>
                <w:sz w:val="24"/>
                <w:szCs w:val="24"/>
              </w:rPr>
              <w:t>учреждения</w:t>
            </w:r>
          </w:p>
        </w:tc>
        <w:tc>
          <w:tcPr>
            <w:tcW w:w="425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2D1AE4" w:rsidRPr="00E13F28" w:rsidRDefault="002D1AE4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орг.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2D1AE4" w:rsidRPr="00E13F28" w:rsidRDefault="002D1AE4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2D1AE4" w:rsidRPr="00E13F28" w:rsidRDefault="002D1AE4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орг.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2D1AE4" w:rsidRPr="00E13F28" w:rsidRDefault="002D1AE4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2D1AE4" w:rsidRPr="00E13F28" w:rsidRDefault="002D1AE4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84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2D1AE4" w:rsidRPr="00E13F28" w:rsidRDefault="002D1AE4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2D1AE4" w:rsidRPr="00E13F28" w:rsidRDefault="002D1AE4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6" w:type="pct"/>
          </w:tcPr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2D1AE4" w:rsidRPr="00E13F28" w:rsidRDefault="002D1AE4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0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2D1AE4" w:rsidRPr="00E13F28" w:rsidRDefault="002D1AE4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1</w:t>
            </w:r>
          </w:p>
        </w:tc>
        <w:tc>
          <w:tcPr>
            <w:tcW w:w="356" w:type="pct"/>
          </w:tcPr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2D1AE4" w:rsidRPr="00E13F28" w:rsidRDefault="002D1AE4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4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2D1AE4" w:rsidRPr="00E13F28" w:rsidRDefault="002D1AE4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2</w:t>
            </w:r>
          </w:p>
        </w:tc>
      </w:tr>
      <w:tr w:rsidR="00B84925" w:rsidRPr="00E13F28" w:rsidTr="00344667">
        <w:tc>
          <w:tcPr>
            <w:tcW w:w="662" w:type="pct"/>
            <w:vMerge w:val="restar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1.2.3.</w:t>
            </w:r>
          </w:p>
        </w:tc>
        <w:tc>
          <w:tcPr>
            <w:tcW w:w="1323" w:type="pct"/>
            <w:vMerge w:val="restar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Мероприятие "Приобретение, монтаж, ввод в эксплуатацию автономных источников электроснабжения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(в том числе разработка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проектной документации)"</w:t>
            </w:r>
          </w:p>
        </w:tc>
        <w:tc>
          <w:tcPr>
            <w:tcW w:w="1094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val="en-US" w:eastAsia="ar-SA"/>
              </w:rPr>
              <w:t>II</w:t>
            </w:r>
            <w:r w:rsidRPr="00E13F28">
              <w:rPr>
                <w:sz w:val="24"/>
                <w:szCs w:val="24"/>
                <w:lang w:eastAsia="ar-SA"/>
              </w:rPr>
              <w:t xml:space="preserve"> - </w:t>
            </w:r>
            <w:r w:rsidRPr="00E13F28">
              <w:rPr>
                <w:sz w:val="24"/>
                <w:szCs w:val="24"/>
                <w:lang w:val="en-US" w:eastAsia="ar-SA"/>
              </w:rPr>
              <w:t>IV</w:t>
            </w:r>
            <w:r w:rsidRPr="00E13F28">
              <w:rPr>
                <w:sz w:val="24"/>
                <w:szCs w:val="24"/>
                <w:lang w:eastAsia="ar-SA"/>
              </w:rPr>
              <w:t xml:space="preserve"> кв. 2019 года</w:t>
            </w:r>
          </w:p>
          <w:p w:rsidR="002D1AE4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Оснащение  медицинских организаций государственной системы здравоохранения автономными источниками питания</w:t>
            </w:r>
          </w:p>
        </w:tc>
        <w:tc>
          <w:tcPr>
            <w:tcW w:w="425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60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84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6" w:type="pct"/>
          </w:tcPr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1</w:t>
            </w:r>
          </w:p>
        </w:tc>
        <w:tc>
          <w:tcPr>
            <w:tcW w:w="356" w:type="pct"/>
          </w:tcPr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3</w:t>
            </w:r>
          </w:p>
        </w:tc>
      </w:tr>
      <w:tr w:rsidR="00B84925" w:rsidRPr="00E13F28" w:rsidTr="00344667">
        <w:tc>
          <w:tcPr>
            <w:tcW w:w="662" w:type="pct"/>
            <w:vMerge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23" w:type="pct"/>
            <w:vMerge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094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val="en-US" w:eastAsia="ar-SA"/>
              </w:rPr>
              <w:t>III</w:t>
            </w:r>
            <w:r w:rsidRPr="00E13F28">
              <w:rPr>
                <w:sz w:val="24"/>
                <w:szCs w:val="24"/>
                <w:lang w:eastAsia="ar-SA"/>
              </w:rPr>
              <w:t xml:space="preserve"> кв. 2019 года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</w:rPr>
              <w:t>Оснащение образовательных организаций автономными источниками питания</w:t>
            </w:r>
          </w:p>
        </w:tc>
        <w:tc>
          <w:tcPr>
            <w:tcW w:w="425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60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84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96" w:type="pct"/>
          </w:tcPr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4</w:t>
            </w:r>
          </w:p>
        </w:tc>
        <w:tc>
          <w:tcPr>
            <w:tcW w:w="356" w:type="pct"/>
          </w:tcPr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4</w:t>
            </w:r>
          </w:p>
        </w:tc>
      </w:tr>
      <w:tr w:rsidR="00B84925" w:rsidRPr="00E13F28" w:rsidTr="00344667">
        <w:tc>
          <w:tcPr>
            <w:tcW w:w="662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1.2.4.</w:t>
            </w:r>
          </w:p>
        </w:tc>
        <w:tc>
          <w:tcPr>
            <w:tcW w:w="1323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Мероприятие "Приобретение средств спасения и эвакуации для сотрудников и обслуживаемого контингента учреждений"</w:t>
            </w:r>
          </w:p>
        </w:tc>
        <w:tc>
          <w:tcPr>
            <w:tcW w:w="1094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IV кв. 2019 года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 xml:space="preserve">Оснащение организаций средствами спасения (Министерство здравоохранения </w:t>
            </w:r>
            <w:r w:rsidR="002D1AE4" w:rsidRPr="00E13F28">
              <w:rPr>
                <w:sz w:val="24"/>
                <w:szCs w:val="24"/>
                <w:lang w:eastAsia="ar-SA"/>
              </w:rPr>
              <w:br/>
            </w:r>
            <w:r w:rsidRPr="00E13F28">
              <w:rPr>
                <w:sz w:val="24"/>
                <w:szCs w:val="24"/>
                <w:lang w:eastAsia="ar-SA"/>
              </w:rPr>
              <w:t>Пензенской области, подведомственные учреждения)</w:t>
            </w:r>
          </w:p>
        </w:tc>
        <w:tc>
          <w:tcPr>
            <w:tcW w:w="425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60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84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96" w:type="pct"/>
          </w:tcPr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0</w:t>
            </w:r>
          </w:p>
        </w:tc>
        <w:tc>
          <w:tcPr>
            <w:tcW w:w="356" w:type="pct"/>
          </w:tcPr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2</w:t>
            </w:r>
          </w:p>
        </w:tc>
      </w:tr>
      <w:tr w:rsidR="00B84925" w:rsidRPr="00E13F28" w:rsidTr="00344667">
        <w:tc>
          <w:tcPr>
            <w:tcW w:w="662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1.2.5.</w:t>
            </w:r>
          </w:p>
        </w:tc>
        <w:tc>
          <w:tcPr>
            <w:tcW w:w="1323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 xml:space="preserve">Мероприятие "Ремонт, реконструкция, приведение </w:t>
            </w:r>
            <w:r w:rsidR="002D1AE4" w:rsidRPr="00E13F28">
              <w:rPr>
                <w:sz w:val="24"/>
                <w:szCs w:val="24"/>
                <w:lang w:eastAsia="ar-SA"/>
              </w:rPr>
              <w:br/>
            </w:r>
            <w:r w:rsidRPr="00E13F28">
              <w:rPr>
                <w:sz w:val="24"/>
                <w:szCs w:val="24"/>
                <w:lang w:eastAsia="ar-SA"/>
              </w:rPr>
              <w:t xml:space="preserve">в соответствие с действующими требованиями норм и правил (НП) пожарной безопасности внутренних, наружных путей эвакуации, установка дверей, отсекающих лестничные марши от поэтажных коридоров </w:t>
            </w:r>
            <w:r w:rsidR="002D1AE4" w:rsidRPr="00E13F28">
              <w:rPr>
                <w:sz w:val="24"/>
                <w:szCs w:val="24"/>
                <w:lang w:eastAsia="ar-SA"/>
              </w:rPr>
              <w:br/>
            </w:r>
            <w:r w:rsidRPr="00E13F28">
              <w:rPr>
                <w:sz w:val="24"/>
                <w:szCs w:val="24"/>
                <w:lang w:eastAsia="ar-SA"/>
              </w:rPr>
              <w:t>(в том числе разработка проектной документации)"</w:t>
            </w:r>
          </w:p>
        </w:tc>
        <w:tc>
          <w:tcPr>
            <w:tcW w:w="1094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III - IV кв. 2019 года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 xml:space="preserve">Приведение организаций  </w:t>
            </w:r>
            <w:r w:rsidR="002D1AE4" w:rsidRPr="00E13F28">
              <w:rPr>
                <w:sz w:val="24"/>
                <w:szCs w:val="24"/>
                <w:lang w:eastAsia="ar-SA"/>
              </w:rPr>
              <w:br/>
            </w:r>
            <w:r w:rsidRPr="00E13F28">
              <w:rPr>
                <w:sz w:val="24"/>
                <w:szCs w:val="24"/>
                <w:lang w:eastAsia="ar-SA"/>
              </w:rPr>
              <w:t xml:space="preserve">в соответствие </w:t>
            </w:r>
            <w:r w:rsidRPr="00E13F28">
              <w:rPr>
                <w:sz w:val="24"/>
                <w:szCs w:val="24"/>
                <w:lang w:eastAsia="ar-SA"/>
              </w:rPr>
              <w:br/>
              <w:t xml:space="preserve">с НП пожарной </w:t>
            </w:r>
            <w:r w:rsidR="002D1AE4" w:rsidRPr="00E13F28">
              <w:rPr>
                <w:sz w:val="24"/>
                <w:szCs w:val="24"/>
                <w:lang w:eastAsia="ar-SA"/>
              </w:rPr>
              <w:br/>
            </w:r>
            <w:r w:rsidRPr="00E13F28">
              <w:rPr>
                <w:sz w:val="24"/>
                <w:szCs w:val="24"/>
                <w:lang w:eastAsia="ar-SA"/>
              </w:rPr>
              <w:t>безопасности: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Министерство здравоохранения Пензенской области, подведомственные учреждения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 xml:space="preserve">Министерство культуры и туризма Пензенской области и подведомственные </w:t>
            </w:r>
            <w:r w:rsidR="002D1AE4" w:rsidRPr="00E13F28">
              <w:rPr>
                <w:sz w:val="24"/>
                <w:szCs w:val="24"/>
                <w:lang w:eastAsia="ar-SA"/>
              </w:rPr>
              <w:br/>
            </w:r>
            <w:r w:rsidRPr="00E13F28">
              <w:rPr>
                <w:sz w:val="24"/>
                <w:szCs w:val="24"/>
                <w:lang w:eastAsia="ar-SA"/>
              </w:rPr>
              <w:t>учреждения</w:t>
            </w:r>
          </w:p>
        </w:tc>
        <w:tc>
          <w:tcPr>
            <w:tcW w:w="425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2D1AE4" w:rsidRPr="00E13F28" w:rsidRDefault="002D1AE4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орг.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60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2D1AE4" w:rsidRPr="00E13F28" w:rsidRDefault="002D1AE4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84" w:type="pct"/>
          </w:tcPr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2D1AE4" w:rsidRPr="00E13F28" w:rsidRDefault="002D1AE4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0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0</w:t>
            </w:r>
          </w:p>
        </w:tc>
        <w:tc>
          <w:tcPr>
            <w:tcW w:w="396" w:type="pct"/>
          </w:tcPr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2D1AE4" w:rsidRPr="00E13F28" w:rsidRDefault="002D1AE4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0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2</w:t>
            </w:r>
          </w:p>
        </w:tc>
        <w:tc>
          <w:tcPr>
            <w:tcW w:w="356" w:type="pct"/>
          </w:tcPr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2D1AE4" w:rsidRPr="00E13F28" w:rsidRDefault="002D1AE4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7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2</w:t>
            </w:r>
          </w:p>
        </w:tc>
      </w:tr>
      <w:tr w:rsidR="00B84925" w:rsidRPr="00E13F28" w:rsidTr="00344667">
        <w:tc>
          <w:tcPr>
            <w:tcW w:w="662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1.2.6.</w:t>
            </w:r>
          </w:p>
        </w:tc>
        <w:tc>
          <w:tcPr>
            <w:tcW w:w="1323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 xml:space="preserve">Мероприятие </w:t>
            </w:r>
            <w:r w:rsidR="00A95FF1" w:rsidRPr="00E13F28">
              <w:rPr>
                <w:sz w:val="24"/>
                <w:szCs w:val="24"/>
                <w:lang w:eastAsia="ar-SA"/>
              </w:rPr>
              <w:t>"</w:t>
            </w:r>
            <w:r w:rsidRPr="00E13F28">
              <w:rPr>
                <w:sz w:val="24"/>
                <w:szCs w:val="24"/>
                <w:lang w:eastAsia="ar-SA"/>
              </w:rPr>
              <w:t xml:space="preserve">Ремонт, реконструкция, приведение </w:t>
            </w:r>
            <w:r w:rsidR="002D1AE4" w:rsidRPr="00E13F28">
              <w:rPr>
                <w:sz w:val="24"/>
                <w:szCs w:val="24"/>
                <w:lang w:eastAsia="ar-SA"/>
              </w:rPr>
              <w:br/>
            </w:r>
            <w:r w:rsidRPr="00E13F28">
              <w:rPr>
                <w:sz w:val="24"/>
                <w:szCs w:val="24"/>
                <w:lang w:eastAsia="ar-SA"/>
              </w:rPr>
              <w:t xml:space="preserve">в соответствие с действующими требованиями НП пожарной безопасности систем внутреннего, </w:t>
            </w:r>
            <w:r w:rsidRPr="00E13F28">
              <w:rPr>
                <w:sz w:val="24"/>
                <w:szCs w:val="24"/>
                <w:lang w:eastAsia="ar-SA"/>
              </w:rPr>
              <w:lastRenderedPageBreak/>
              <w:t>наружного противопожарного водоснабжения, пожарных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водоемов (водоисточников)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(в том числе разработка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проектной документации)"</w:t>
            </w:r>
          </w:p>
        </w:tc>
        <w:tc>
          <w:tcPr>
            <w:tcW w:w="1094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III - IV кв. 2019 года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Ремонт систем противопожарного водоснабжения: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Министерство здравоохранения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 xml:space="preserve">Пензенской области, подведомственные </w:t>
            </w:r>
            <w:r w:rsidR="009E70EE" w:rsidRPr="00E13F28">
              <w:rPr>
                <w:sz w:val="24"/>
                <w:szCs w:val="24"/>
                <w:lang w:eastAsia="ar-SA"/>
              </w:rPr>
              <w:br/>
            </w:r>
            <w:r w:rsidRPr="00E13F28">
              <w:rPr>
                <w:sz w:val="24"/>
                <w:szCs w:val="24"/>
                <w:lang w:eastAsia="ar-SA"/>
              </w:rPr>
              <w:t>учреждения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Министерство образования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 xml:space="preserve">Пензенской области, подведомственные </w:t>
            </w:r>
            <w:r w:rsidR="009E70EE" w:rsidRPr="00E13F28">
              <w:rPr>
                <w:sz w:val="24"/>
                <w:szCs w:val="24"/>
                <w:lang w:eastAsia="ar-SA"/>
              </w:rPr>
              <w:br/>
            </w:r>
            <w:r w:rsidRPr="00E13F28">
              <w:rPr>
                <w:sz w:val="24"/>
                <w:szCs w:val="24"/>
                <w:lang w:eastAsia="ar-SA"/>
              </w:rPr>
              <w:t>учреждения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Министерство культуры и туризма Пензенской области и подведомственные учреждения</w:t>
            </w:r>
          </w:p>
        </w:tc>
        <w:tc>
          <w:tcPr>
            <w:tcW w:w="425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орг.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9E70EE" w:rsidRPr="00E13F28" w:rsidRDefault="009E70E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9E70EE" w:rsidRPr="00E13F28" w:rsidRDefault="009E70E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орг.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9E70EE" w:rsidRPr="00E13F28" w:rsidRDefault="009E70E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орг.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0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9E70EE" w:rsidRPr="00E13F28" w:rsidRDefault="009E70E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9E70EE" w:rsidRPr="00E13F28" w:rsidRDefault="009E70E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9E70EE" w:rsidRPr="00E13F28" w:rsidRDefault="009E70E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84" w:type="pct"/>
          </w:tcPr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lastRenderedPageBreak/>
              <w:t>0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9E70EE" w:rsidRPr="00E13F28" w:rsidRDefault="009E70EE" w:rsidP="002D1AE4">
            <w:pPr>
              <w:jc w:val="center"/>
              <w:rPr>
                <w:sz w:val="24"/>
                <w:szCs w:val="24"/>
              </w:rPr>
            </w:pPr>
          </w:p>
          <w:p w:rsidR="009E70EE" w:rsidRPr="00E13F28" w:rsidRDefault="009E70EE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0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9E70EE" w:rsidRPr="00E13F28" w:rsidRDefault="009E70EE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0</w:t>
            </w:r>
          </w:p>
        </w:tc>
        <w:tc>
          <w:tcPr>
            <w:tcW w:w="396" w:type="pct"/>
          </w:tcPr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lastRenderedPageBreak/>
              <w:t>0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9E70EE" w:rsidRPr="00E13F28" w:rsidRDefault="009E70EE" w:rsidP="002D1AE4">
            <w:pPr>
              <w:jc w:val="center"/>
              <w:rPr>
                <w:sz w:val="24"/>
                <w:szCs w:val="24"/>
              </w:rPr>
            </w:pPr>
          </w:p>
          <w:p w:rsidR="009E70EE" w:rsidRPr="00E13F28" w:rsidRDefault="009E70EE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1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9E70EE" w:rsidRPr="00E13F28" w:rsidRDefault="009E70EE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5</w:t>
            </w:r>
          </w:p>
        </w:tc>
        <w:tc>
          <w:tcPr>
            <w:tcW w:w="356" w:type="pct"/>
          </w:tcPr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lastRenderedPageBreak/>
              <w:t>1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9E70EE" w:rsidRPr="00E13F28" w:rsidRDefault="009E70EE" w:rsidP="002D1AE4">
            <w:pPr>
              <w:jc w:val="center"/>
              <w:rPr>
                <w:sz w:val="24"/>
                <w:szCs w:val="24"/>
              </w:rPr>
            </w:pPr>
          </w:p>
          <w:p w:rsidR="009E70EE" w:rsidRPr="00E13F28" w:rsidRDefault="009E70EE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1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9E70EE" w:rsidRPr="00E13F28" w:rsidRDefault="009E70EE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5</w:t>
            </w:r>
          </w:p>
        </w:tc>
      </w:tr>
      <w:tr w:rsidR="00B3433E" w:rsidRPr="00E13F28" w:rsidTr="007E3A5D"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1.2.7.</w:t>
            </w:r>
          </w:p>
        </w:tc>
        <w:tc>
          <w:tcPr>
            <w:tcW w:w="1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Мероприятие "Повышение уровня противопожарной защиты государственных организаций (учреждений) Пензенской области"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II - IV  кв. 2019 года</w:t>
            </w:r>
          </w:p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 xml:space="preserve">Повышение уровня противопожарной защиты на объектах, подведомственных Министерству физической культуры и спорта </w:t>
            </w:r>
            <w:r w:rsidRPr="00E13F28">
              <w:rPr>
                <w:sz w:val="24"/>
                <w:szCs w:val="24"/>
                <w:lang w:eastAsia="ar-SA"/>
              </w:rPr>
              <w:br/>
              <w:t>Пензенской области:</w:t>
            </w:r>
          </w:p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widowControl/>
              <w:suppressAutoHyphens/>
              <w:autoSpaceDE w:val="0"/>
              <w:autoSpaceDN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Доведение до требуемого предела огнестойкости сгораемых конструкций обрешетки кровли</w:t>
            </w:r>
          </w:p>
          <w:p w:rsidR="00B3433E" w:rsidRPr="00E13F28" w:rsidRDefault="00B3433E" w:rsidP="002D1AE4">
            <w:pPr>
              <w:widowControl/>
              <w:suppressAutoHyphens/>
              <w:autoSpaceDE w:val="0"/>
              <w:autoSpaceDN w:val="0"/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widowControl/>
              <w:suppressAutoHyphens/>
              <w:autoSpaceDE w:val="0"/>
              <w:autoSpaceDN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Монтаж автоматической пожарной сигнализации, системы оповещения людей о пожаре</w:t>
            </w:r>
          </w:p>
          <w:p w:rsidR="00B3433E" w:rsidRPr="00E13F28" w:rsidRDefault="00B3433E" w:rsidP="002D1AE4">
            <w:pPr>
              <w:widowControl/>
              <w:suppressAutoHyphens/>
              <w:autoSpaceDE w:val="0"/>
              <w:autoSpaceDN w:val="0"/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Приобретение огнетушителей</w:t>
            </w:r>
          </w:p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Перезарядка огнетушителей</w:t>
            </w:r>
          </w:p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Капитальный ремонт системы вытяжной противодымной вентиляции</w:t>
            </w:r>
          </w:p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 xml:space="preserve">Испытание параметров электроустановок </w:t>
            </w:r>
            <w:r w:rsidRPr="00E13F28">
              <w:rPr>
                <w:sz w:val="24"/>
                <w:szCs w:val="24"/>
                <w:lang w:eastAsia="ar-SA"/>
              </w:rPr>
              <w:br/>
              <w:t>(измерение сопротивления изоляции)</w:t>
            </w:r>
          </w:p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объект</w:t>
            </w: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объект</w:t>
            </w: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шт.</w:t>
            </w: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шт.</w:t>
            </w: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объект</w:t>
            </w: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объект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0</w:t>
            </w: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0</w:t>
            </w: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1</w:t>
            </w: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lastRenderedPageBreak/>
              <w:t>35</w:t>
            </w: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0</w:t>
            </w: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0</w:t>
            </w: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1</w:t>
            </w: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1</w:t>
            </w: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lastRenderedPageBreak/>
              <w:t>35</w:t>
            </w: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0</w:t>
            </w: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1</w:t>
            </w: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2</w:t>
            </w: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1</w:t>
            </w: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lastRenderedPageBreak/>
              <w:t>242</w:t>
            </w: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40</w:t>
            </w: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1</w:t>
            </w: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</w:p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5</w:t>
            </w:r>
          </w:p>
        </w:tc>
      </w:tr>
      <w:tr w:rsidR="00B3433E" w:rsidRPr="00E13F28" w:rsidTr="007E3A5D">
        <w:tc>
          <w:tcPr>
            <w:tcW w:w="6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094" w:type="pct"/>
            <w:tcBorders>
              <w:left w:val="single" w:sz="4" w:space="0" w:color="auto"/>
            </w:tcBorders>
          </w:tcPr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III кв. 2019 года</w:t>
            </w:r>
          </w:p>
          <w:p w:rsidR="00B3433E" w:rsidRPr="00E13F28" w:rsidRDefault="00B3433E" w:rsidP="002D1AE4">
            <w:pPr>
              <w:autoSpaceDE w:val="0"/>
              <w:autoSpaceDN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Приведение организаций</w:t>
            </w:r>
          </w:p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в соответствие с НП пожарной безопасности (Министерство культуры и туризма Пензенской области, подведомственные учреждения)</w:t>
            </w:r>
          </w:p>
        </w:tc>
        <w:tc>
          <w:tcPr>
            <w:tcW w:w="425" w:type="pct"/>
          </w:tcPr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60" w:type="pct"/>
          </w:tcPr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84" w:type="pct"/>
          </w:tcPr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0</w:t>
            </w:r>
          </w:p>
        </w:tc>
        <w:tc>
          <w:tcPr>
            <w:tcW w:w="396" w:type="pct"/>
          </w:tcPr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6</w:t>
            </w:r>
          </w:p>
        </w:tc>
        <w:tc>
          <w:tcPr>
            <w:tcW w:w="356" w:type="pct"/>
          </w:tcPr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6</w:t>
            </w:r>
          </w:p>
        </w:tc>
      </w:tr>
      <w:tr w:rsidR="00B3433E" w:rsidRPr="00E13F28" w:rsidTr="007E3A5D">
        <w:tc>
          <w:tcPr>
            <w:tcW w:w="6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094" w:type="pct"/>
            <w:tcBorders>
              <w:left w:val="single" w:sz="4" w:space="0" w:color="auto"/>
            </w:tcBorders>
          </w:tcPr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III кв. 2019 года</w:t>
            </w:r>
          </w:p>
          <w:p w:rsidR="00B3433E" w:rsidRPr="00E13F28" w:rsidRDefault="00B3433E" w:rsidP="002D1AE4">
            <w:pPr>
              <w:autoSpaceDE w:val="0"/>
              <w:autoSpaceDN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 xml:space="preserve">Общестроительные работы </w:t>
            </w:r>
            <w:r>
              <w:rPr>
                <w:sz w:val="24"/>
                <w:szCs w:val="24"/>
                <w:lang w:eastAsia="ar-SA"/>
              </w:rPr>
              <w:br/>
            </w:r>
            <w:r w:rsidRPr="00E13F28">
              <w:rPr>
                <w:sz w:val="24"/>
                <w:szCs w:val="24"/>
                <w:lang w:eastAsia="ar-SA"/>
              </w:rPr>
              <w:t xml:space="preserve">по устранению замечаний отдела надзорной деятельности </w:t>
            </w:r>
            <w:r w:rsidRPr="00E13F28">
              <w:rPr>
                <w:sz w:val="24"/>
                <w:szCs w:val="24"/>
                <w:lang w:eastAsia="ar-SA"/>
              </w:rPr>
              <w:br/>
              <w:t xml:space="preserve">ГУ МЧС России </w:t>
            </w:r>
            <w:r w:rsidRPr="00E13F28">
              <w:rPr>
                <w:sz w:val="24"/>
                <w:szCs w:val="24"/>
                <w:lang w:eastAsia="ar-SA"/>
              </w:rPr>
              <w:br/>
              <w:t>по Пензенской области</w:t>
            </w:r>
          </w:p>
          <w:p w:rsidR="00B3433E" w:rsidRPr="00E13F28" w:rsidRDefault="00B3433E" w:rsidP="002D1AE4">
            <w:pPr>
              <w:autoSpaceDE w:val="0"/>
              <w:autoSpaceDN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(Министерство образования</w:t>
            </w:r>
          </w:p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Пензенской области и подведомственные организации)</w:t>
            </w:r>
          </w:p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5" w:type="pct"/>
          </w:tcPr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60" w:type="pct"/>
          </w:tcPr>
          <w:p w:rsidR="00B3433E" w:rsidRPr="00E13F28" w:rsidRDefault="00B3433E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84" w:type="pct"/>
          </w:tcPr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0</w:t>
            </w:r>
          </w:p>
        </w:tc>
        <w:tc>
          <w:tcPr>
            <w:tcW w:w="396" w:type="pct"/>
          </w:tcPr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3</w:t>
            </w:r>
          </w:p>
        </w:tc>
        <w:tc>
          <w:tcPr>
            <w:tcW w:w="356" w:type="pct"/>
          </w:tcPr>
          <w:p w:rsidR="00B3433E" w:rsidRPr="00E13F28" w:rsidRDefault="00B3433E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3</w:t>
            </w:r>
          </w:p>
        </w:tc>
      </w:tr>
      <w:tr w:rsidR="00B84925" w:rsidRPr="00E13F28" w:rsidTr="00344667">
        <w:tc>
          <w:tcPr>
            <w:tcW w:w="662" w:type="pct"/>
          </w:tcPr>
          <w:p w:rsidR="00AF5916" w:rsidRPr="00E13F28" w:rsidRDefault="00AF5916" w:rsidP="009E70EE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1.3.</w:t>
            </w:r>
          </w:p>
        </w:tc>
        <w:tc>
          <w:tcPr>
            <w:tcW w:w="1323" w:type="pct"/>
          </w:tcPr>
          <w:p w:rsidR="00AF5916" w:rsidRPr="00E13F28" w:rsidRDefault="00AF5916" w:rsidP="009E70EE">
            <w:pPr>
              <w:suppressAutoHyphens/>
              <w:autoSpaceDE w:val="0"/>
              <w:spacing w:line="252" w:lineRule="auto"/>
              <w:jc w:val="center"/>
              <w:rPr>
                <w:spacing w:val="-2"/>
                <w:sz w:val="24"/>
                <w:szCs w:val="24"/>
                <w:lang w:eastAsia="ar-SA"/>
              </w:rPr>
            </w:pPr>
            <w:r w:rsidRPr="00E13F28">
              <w:rPr>
                <w:spacing w:val="-2"/>
                <w:sz w:val="24"/>
                <w:szCs w:val="24"/>
                <w:lang w:eastAsia="ar-SA"/>
              </w:rPr>
              <w:t>Основное мероприятие</w:t>
            </w:r>
          </w:p>
          <w:p w:rsidR="00AF5916" w:rsidRPr="00E13F28" w:rsidRDefault="00AF5916" w:rsidP="009E70EE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</w:rPr>
              <w:t xml:space="preserve">"Формирование эффективной системы предупреждения, локализации и ликвидации последствий чрезвычайных ситуаций техногенного характера, в том числе локализации и ликвидации аварийных разливов нефти и нефтепродуктов </w:t>
            </w:r>
            <w:r w:rsidR="009E70EE" w:rsidRPr="00E13F28">
              <w:rPr>
                <w:sz w:val="24"/>
                <w:szCs w:val="24"/>
              </w:rPr>
              <w:br/>
            </w:r>
            <w:r w:rsidRPr="00E13F28">
              <w:rPr>
                <w:sz w:val="24"/>
                <w:szCs w:val="24"/>
              </w:rPr>
              <w:t xml:space="preserve">на территории </w:t>
            </w:r>
            <w:r w:rsidR="009E70EE" w:rsidRPr="00E13F28">
              <w:rPr>
                <w:sz w:val="24"/>
                <w:szCs w:val="24"/>
              </w:rPr>
              <w:br/>
            </w:r>
            <w:r w:rsidRPr="00E13F28">
              <w:rPr>
                <w:sz w:val="24"/>
                <w:szCs w:val="24"/>
              </w:rPr>
              <w:t>Пензенской области"</w:t>
            </w:r>
          </w:p>
        </w:tc>
        <w:tc>
          <w:tcPr>
            <w:tcW w:w="1094" w:type="pct"/>
          </w:tcPr>
          <w:p w:rsidR="00AF5916" w:rsidRPr="00E13F28" w:rsidRDefault="00AF5916" w:rsidP="009E70EE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5" w:type="pct"/>
          </w:tcPr>
          <w:p w:rsidR="00AF5916" w:rsidRPr="00E13F28" w:rsidRDefault="00AF5916" w:rsidP="009E70EE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60" w:type="pct"/>
          </w:tcPr>
          <w:p w:rsidR="00AF5916" w:rsidRPr="00E13F28" w:rsidRDefault="00AF5916" w:rsidP="009E70EE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84" w:type="pct"/>
          </w:tcPr>
          <w:p w:rsidR="00AF5916" w:rsidRPr="00E13F28" w:rsidRDefault="00AF5916" w:rsidP="009E70EE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96" w:type="pct"/>
          </w:tcPr>
          <w:p w:rsidR="00AF5916" w:rsidRPr="00E13F28" w:rsidRDefault="00AF5916" w:rsidP="009E70EE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6" w:type="pct"/>
          </w:tcPr>
          <w:p w:rsidR="00AF5916" w:rsidRPr="00E13F28" w:rsidRDefault="00AF5916" w:rsidP="009E70EE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B84925" w:rsidRPr="00E13F28" w:rsidTr="00344667">
        <w:tc>
          <w:tcPr>
            <w:tcW w:w="662" w:type="pct"/>
          </w:tcPr>
          <w:p w:rsidR="00AF5916" w:rsidRPr="00E13F28" w:rsidRDefault="00AF5916" w:rsidP="009E70EE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23" w:type="pct"/>
          </w:tcPr>
          <w:p w:rsidR="00AF5916" w:rsidRPr="00E13F28" w:rsidRDefault="00AF5916" w:rsidP="009E70EE">
            <w:pPr>
              <w:suppressAutoHyphens/>
              <w:autoSpaceDE w:val="0"/>
              <w:spacing w:line="252" w:lineRule="auto"/>
              <w:jc w:val="center"/>
              <w:rPr>
                <w:spacing w:val="-2"/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1094" w:type="pct"/>
          </w:tcPr>
          <w:p w:rsidR="00AF5916" w:rsidRPr="00E13F28" w:rsidRDefault="00AF5916" w:rsidP="009E70EE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5" w:type="pct"/>
          </w:tcPr>
          <w:p w:rsidR="00AF5916" w:rsidRPr="00E13F28" w:rsidRDefault="00AF5916" w:rsidP="009E70EE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" w:type="pct"/>
          </w:tcPr>
          <w:p w:rsidR="00AF5916" w:rsidRPr="00E13F28" w:rsidRDefault="00AF5916" w:rsidP="009E70EE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84" w:type="pct"/>
          </w:tcPr>
          <w:p w:rsidR="00AF5916" w:rsidRPr="00E13F28" w:rsidRDefault="00AF5916" w:rsidP="009E70EE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</w:tcPr>
          <w:p w:rsidR="00AF5916" w:rsidRPr="00E13F28" w:rsidRDefault="00AF5916" w:rsidP="009E70EE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6" w:type="pct"/>
          </w:tcPr>
          <w:p w:rsidR="00AF5916" w:rsidRPr="00E13F28" w:rsidRDefault="00AF5916" w:rsidP="009E70EE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84925" w:rsidRPr="00E13F28" w:rsidTr="00E13F28">
        <w:trPr>
          <w:trHeight w:val="2738"/>
        </w:trPr>
        <w:tc>
          <w:tcPr>
            <w:tcW w:w="662" w:type="pct"/>
          </w:tcPr>
          <w:p w:rsidR="00AF5916" w:rsidRPr="00E13F28" w:rsidRDefault="00AF5916" w:rsidP="009E70EE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1.3.2.</w:t>
            </w:r>
          </w:p>
        </w:tc>
        <w:tc>
          <w:tcPr>
            <w:tcW w:w="1323" w:type="pct"/>
          </w:tcPr>
          <w:p w:rsidR="00AF5916" w:rsidRPr="00E13F28" w:rsidRDefault="00AF5916" w:rsidP="009E70EE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</w:rPr>
              <w:t>Мероприятие "Информирование населения о мерах по предупреждению чрезвычайных ситуаций, сигналах оповещения, действиях по сигналам оповещения"</w:t>
            </w:r>
          </w:p>
        </w:tc>
        <w:tc>
          <w:tcPr>
            <w:tcW w:w="1094" w:type="pct"/>
          </w:tcPr>
          <w:p w:rsidR="00AF5916" w:rsidRPr="00E13F28" w:rsidRDefault="00AF5916" w:rsidP="009E70EE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I - IV кв. 2019 года</w:t>
            </w:r>
          </w:p>
          <w:p w:rsidR="00AF5916" w:rsidRPr="00E13F28" w:rsidRDefault="00AF5916" w:rsidP="009E70EE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 xml:space="preserve">Размещение в средствах массовой информации, </w:t>
            </w:r>
            <w:r w:rsidR="00C77FA3">
              <w:rPr>
                <w:sz w:val="24"/>
                <w:szCs w:val="24"/>
                <w:lang w:eastAsia="ar-SA"/>
              </w:rPr>
              <w:br/>
            </w:r>
            <w:r w:rsidRPr="00E13F28">
              <w:rPr>
                <w:sz w:val="24"/>
                <w:szCs w:val="24"/>
                <w:lang w:eastAsia="ar-SA"/>
              </w:rPr>
              <w:t>на официальном сайте заметок о мерах по предупреждению чрезвычайных ситуаций, сигналах оповещения, действиях по сигналам оповещения</w:t>
            </w:r>
          </w:p>
        </w:tc>
        <w:tc>
          <w:tcPr>
            <w:tcW w:w="425" w:type="pct"/>
          </w:tcPr>
          <w:p w:rsidR="00AF5916" w:rsidRPr="00E13F28" w:rsidRDefault="00AF5916" w:rsidP="009E70EE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заметка</w:t>
            </w:r>
          </w:p>
        </w:tc>
        <w:tc>
          <w:tcPr>
            <w:tcW w:w="360" w:type="pct"/>
          </w:tcPr>
          <w:p w:rsidR="00AF5916" w:rsidRPr="00E13F28" w:rsidRDefault="00AF5916" w:rsidP="009E70EE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84" w:type="pct"/>
          </w:tcPr>
          <w:p w:rsidR="00AF5916" w:rsidRPr="00E13F28" w:rsidRDefault="00AF5916" w:rsidP="009E70EE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6" w:type="pct"/>
          </w:tcPr>
          <w:p w:rsidR="00AF5916" w:rsidRPr="00E13F28" w:rsidRDefault="00AF5916" w:rsidP="009E70EE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56" w:type="pct"/>
          </w:tcPr>
          <w:p w:rsidR="00AF5916" w:rsidRPr="00E13F28" w:rsidRDefault="00AF5916" w:rsidP="009E70EE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5</w:t>
            </w:r>
          </w:p>
        </w:tc>
      </w:tr>
      <w:tr w:rsidR="00B84925" w:rsidRPr="00E13F28" w:rsidTr="00344667">
        <w:tc>
          <w:tcPr>
            <w:tcW w:w="662" w:type="pct"/>
          </w:tcPr>
          <w:p w:rsidR="00AF5916" w:rsidRPr="00E13F28" w:rsidRDefault="00AF5916" w:rsidP="009E70EE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1.4.</w:t>
            </w:r>
          </w:p>
        </w:tc>
        <w:tc>
          <w:tcPr>
            <w:tcW w:w="1323" w:type="pct"/>
          </w:tcPr>
          <w:p w:rsidR="00AF5916" w:rsidRPr="00E13F28" w:rsidRDefault="00AF5916" w:rsidP="009E70EE">
            <w:pPr>
              <w:suppressAutoHyphens/>
              <w:autoSpaceDE w:val="0"/>
              <w:spacing w:line="252" w:lineRule="auto"/>
              <w:jc w:val="center"/>
              <w:rPr>
                <w:spacing w:val="-2"/>
                <w:sz w:val="24"/>
                <w:szCs w:val="24"/>
                <w:lang w:eastAsia="ar-SA"/>
              </w:rPr>
            </w:pPr>
            <w:r w:rsidRPr="00E13F28">
              <w:rPr>
                <w:spacing w:val="-2"/>
                <w:sz w:val="24"/>
                <w:szCs w:val="24"/>
                <w:lang w:eastAsia="ar-SA"/>
              </w:rPr>
              <w:t xml:space="preserve">Основное мероприятие "Совершенствование системы подготовки населения к действиям </w:t>
            </w:r>
            <w:r w:rsidR="009E70EE" w:rsidRPr="00E13F28">
              <w:rPr>
                <w:spacing w:val="-2"/>
                <w:sz w:val="24"/>
                <w:szCs w:val="24"/>
                <w:lang w:eastAsia="ar-SA"/>
              </w:rPr>
              <w:br/>
            </w:r>
            <w:r w:rsidRPr="00E13F28">
              <w:rPr>
                <w:spacing w:val="-2"/>
                <w:sz w:val="24"/>
                <w:szCs w:val="24"/>
                <w:lang w:eastAsia="ar-SA"/>
              </w:rPr>
              <w:t xml:space="preserve">в чрезвычайных ситуациях, создание резерва материальных </w:t>
            </w:r>
            <w:r w:rsidR="00E13F28">
              <w:rPr>
                <w:spacing w:val="-2"/>
                <w:sz w:val="24"/>
                <w:szCs w:val="24"/>
                <w:lang w:eastAsia="ar-SA"/>
              </w:rPr>
              <w:br/>
            </w:r>
            <w:r w:rsidRPr="00E13F28">
              <w:rPr>
                <w:spacing w:val="-2"/>
                <w:sz w:val="24"/>
                <w:szCs w:val="24"/>
                <w:lang w:eastAsia="ar-SA"/>
              </w:rPr>
              <w:t>ресурсов</w:t>
            </w:r>
            <w:r w:rsidR="00E13F28">
              <w:rPr>
                <w:spacing w:val="-2"/>
                <w:sz w:val="24"/>
                <w:szCs w:val="24"/>
                <w:lang w:eastAsia="ar-SA"/>
              </w:rPr>
              <w:t xml:space="preserve"> </w:t>
            </w:r>
            <w:r w:rsidRPr="00E13F28">
              <w:rPr>
                <w:spacing w:val="-2"/>
                <w:sz w:val="24"/>
                <w:szCs w:val="24"/>
                <w:lang w:eastAsia="ar-SA"/>
              </w:rPr>
              <w:t xml:space="preserve">для организации </w:t>
            </w:r>
            <w:r w:rsidR="009E70EE" w:rsidRPr="00E13F28">
              <w:rPr>
                <w:spacing w:val="-2"/>
                <w:sz w:val="24"/>
                <w:szCs w:val="24"/>
                <w:lang w:eastAsia="ar-SA"/>
              </w:rPr>
              <w:br/>
            </w:r>
            <w:r w:rsidRPr="00E13F28">
              <w:rPr>
                <w:spacing w:val="-2"/>
                <w:sz w:val="24"/>
                <w:szCs w:val="24"/>
                <w:lang w:eastAsia="ar-SA"/>
              </w:rPr>
              <w:t xml:space="preserve">первоочередного </w:t>
            </w:r>
            <w:r w:rsidR="009E70EE" w:rsidRPr="00E13F28">
              <w:rPr>
                <w:spacing w:val="-2"/>
                <w:sz w:val="24"/>
                <w:szCs w:val="24"/>
                <w:lang w:eastAsia="ar-SA"/>
              </w:rPr>
              <w:br/>
            </w:r>
            <w:r w:rsidRPr="00E13F28">
              <w:rPr>
                <w:spacing w:val="-2"/>
                <w:sz w:val="24"/>
                <w:szCs w:val="24"/>
                <w:lang w:eastAsia="ar-SA"/>
              </w:rPr>
              <w:t>жизнеобеспечения</w:t>
            </w:r>
          </w:p>
          <w:p w:rsidR="00AF5916" w:rsidRPr="00E13F28" w:rsidRDefault="00AF5916" w:rsidP="009E70EE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pacing w:val="-2"/>
                <w:sz w:val="24"/>
                <w:szCs w:val="24"/>
                <w:lang w:eastAsia="ar-SA"/>
              </w:rPr>
              <w:t>пострадавшего населения"</w:t>
            </w:r>
          </w:p>
        </w:tc>
        <w:tc>
          <w:tcPr>
            <w:tcW w:w="1094" w:type="pct"/>
          </w:tcPr>
          <w:p w:rsidR="00AF5916" w:rsidRPr="00E13F28" w:rsidRDefault="00AF5916" w:rsidP="009E70EE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5" w:type="pct"/>
          </w:tcPr>
          <w:p w:rsidR="00AF5916" w:rsidRPr="00E13F28" w:rsidRDefault="00AF5916" w:rsidP="009E70EE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60" w:type="pct"/>
          </w:tcPr>
          <w:p w:rsidR="00AF5916" w:rsidRPr="00E13F28" w:rsidRDefault="00AF5916" w:rsidP="009E70EE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84" w:type="pct"/>
          </w:tcPr>
          <w:p w:rsidR="00AF5916" w:rsidRPr="00E13F28" w:rsidRDefault="00AF5916" w:rsidP="009E70EE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96" w:type="pct"/>
          </w:tcPr>
          <w:p w:rsidR="00AF5916" w:rsidRPr="00E13F28" w:rsidRDefault="00AF5916" w:rsidP="009E70EE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6" w:type="pct"/>
          </w:tcPr>
          <w:p w:rsidR="00AF5916" w:rsidRPr="00E13F28" w:rsidRDefault="00AF5916" w:rsidP="009E70EE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B84925" w:rsidRPr="00E13F28" w:rsidTr="00344667">
        <w:tc>
          <w:tcPr>
            <w:tcW w:w="662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23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1094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5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84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6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84925" w:rsidRPr="00E13F28" w:rsidTr="00344667">
        <w:tc>
          <w:tcPr>
            <w:tcW w:w="662" w:type="pct"/>
            <w:vMerge w:val="restart"/>
          </w:tcPr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1.4.1.</w:t>
            </w:r>
          </w:p>
        </w:tc>
        <w:tc>
          <w:tcPr>
            <w:tcW w:w="1323" w:type="pct"/>
            <w:vMerge w:val="restart"/>
          </w:tcPr>
          <w:p w:rsidR="00AF5916" w:rsidRPr="00E13F28" w:rsidRDefault="00AF5916" w:rsidP="00E13F2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Мероприятие  "Проведение (обновление) отбора поставщиков, подрядчиков, исполнителей в целях последующего осуществления закупок у них товаров, работ, услуг путем проведения запроса котировок"</w:t>
            </w:r>
          </w:p>
        </w:tc>
        <w:tc>
          <w:tcPr>
            <w:tcW w:w="1094" w:type="pct"/>
          </w:tcPr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IV кв. 2019 года</w:t>
            </w:r>
          </w:p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Проведение одного предварительного отбора поставщиков в целях последующего осуществления закупок у них товаров путем проведения запроса котировок на поставку продуктов питания (Министерство сельского хозяйства Пензенской области)</w:t>
            </w:r>
          </w:p>
        </w:tc>
        <w:tc>
          <w:tcPr>
            <w:tcW w:w="425" w:type="pct"/>
          </w:tcPr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отбор</w:t>
            </w:r>
          </w:p>
        </w:tc>
        <w:tc>
          <w:tcPr>
            <w:tcW w:w="360" w:type="pct"/>
          </w:tcPr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84" w:type="pct"/>
          </w:tcPr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96" w:type="pct"/>
          </w:tcPr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56" w:type="pct"/>
          </w:tcPr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B84925" w:rsidRPr="00E13F28" w:rsidTr="00344667">
        <w:tc>
          <w:tcPr>
            <w:tcW w:w="662" w:type="pct"/>
            <w:vMerge/>
          </w:tcPr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23" w:type="pct"/>
            <w:vMerge/>
          </w:tcPr>
          <w:p w:rsidR="00AF5916" w:rsidRPr="00E13F28" w:rsidRDefault="00AF5916" w:rsidP="00E13F28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4" w:type="pct"/>
          </w:tcPr>
          <w:p w:rsidR="00AF5916" w:rsidRPr="00E13F28" w:rsidRDefault="00AF5916" w:rsidP="00E13F28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IV кв. 2019 года</w:t>
            </w:r>
          </w:p>
          <w:p w:rsidR="00AF5916" w:rsidRPr="00E13F28" w:rsidRDefault="00AF5916" w:rsidP="00E13F28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 xml:space="preserve">Проведение одного предварительного отбора поставщиков, исполнителей </w:t>
            </w:r>
            <w:r w:rsidR="009E70EE" w:rsidRPr="00E13F28">
              <w:rPr>
                <w:sz w:val="24"/>
                <w:szCs w:val="24"/>
                <w:lang w:eastAsia="ar-SA"/>
              </w:rPr>
              <w:br/>
            </w:r>
            <w:r w:rsidRPr="00E13F28">
              <w:rPr>
                <w:sz w:val="24"/>
                <w:szCs w:val="24"/>
                <w:lang w:eastAsia="ar-SA"/>
              </w:rPr>
              <w:t>в целях последующего осуществления закупок у них товаров, услуг путем проведения запроса котировок на поставку вещевого имущества, предметов первой необходимости, оказания услуг по транспортному обеспечению (Министерство промышленности, транспорта и инновационной политики Пензенской области)</w:t>
            </w:r>
          </w:p>
        </w:tc>
        <w:tc>
          <w:tcPr>
            <w:tcW w:w="425" w:type="pct"/>
          </w:tcPr>
          <w:p w:rsidR="00AF5916" w:rsidRPr="00E13F28" w:rsidRDefault="00AF5916" w:rsidP="00E13F28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отбор</w:t>
            </w:r>
          </w:p>
        </w:tc>
        <w:tc>
          <w:tcPr>
            <w:tcW w:w="360" w:type="pct"/>
          </w:tcPr>
          <w:p w:rsidR="00AF5916" w:rsidRPr="00E13F28" w:rsidRDefault="00AF5916" w:rsidP="00E13F28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84" w:type="pct"/>
          </w:tcPr>
          <w:p w:rsidR="00AF5916" w:rsidRPr="00E13F28" w:rsidRDefault="00AF5916" w:rsidP="00E13F28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96" w:type="pct"/>
          </w:tcPr>
          <w:p w:rsidR="00AF5916" w:rsidRPr="00E13F28" w:rsidRDefault="00AF5916" w:rsidP="00E13F28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56" w:type="pct"/>
          </w:tcPr>
          <w:p w:rsidR="00AF5916" w:rsidRPr="00E13F28" w:rsidRDefault="00AF5916" w:rsidP="00E13F28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B84925" w:rsidRPr="00E13F28" w:rsidTr="00344667">
        <w:tc>
          <w:tcPr>
            <w:tcW w:w="662" w:type="pct"/>
          </w:tcPr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1.4.2.</w:t>
            </w:r>
          </w:p>
        </w:tc>
        <w:tc>
          <w:tcPr>
            <w:tcW w:w="1323" w:type="pct"/>
          </w:tcPr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 xml:space="preserve">Мероприятие </w:t>
            </w:r>
            <w:r w:rsidR="00E13F28">
              <w:rPr>
                <w:sz w:val="24"/>
                <w:szCs w:val="24"/>
                <w:lang w:eastAsia="ar-SA"/>
              </w:rPr>
              <w:br/>
            </w:r>
            <w:r w:rsidRPr="00E13F28">
              <w:rPr>
                <w:sz w:val="24"/>
                <w:szCs w:val="24"/>
                <w:lang w:eastAsia="ar-SA"/>
              </w:rPr>
              <w:t xml:space="preserve">"Подготовка к пропуску </w:t>
            </w:r>
            <w:r w:rsidR="00E13F28">
              <w:rPr>
                <w:sz w:val="24"/>
                <w:szCs w:val="24"/>
                <w:lang w:eastAsia="ar-SA"/>
              </w:rPr>
              <w:br/>
            </w:r>
            <w:r w:rsidRPr="00E13F28">
              <w:rPr>
                <w:sz w:val="24"/>
                <w:szCs w:val="24"/>
                <w:lang w:eastAsia="ar-SA"/>
              </w:rPr>
              <w:t xml:space="preserve">весеннего половодья и </w:t>
            </w:r>
            <w:r w:rsidR="00E13F28">
              <w:rPr>
                <w:sz w:val="24"/>
                <w:szCs w:val="24"/>
                <w:lang w:eastAsia="ar-SA"/>
              </w:rPr>
              <w:br/>
            </w:r>
            <w:r w:rsidRPr="00E13F28">
              <w:rPr>
                <w:sz w:val="24"/>
                <w:szCs w:val="24"/>
                <w:lang w:eastAsia="ar-SA"/>
              </w:rPr>
              <w:t>летне-осенних паводков"</w:t>
            </w:r>
          </w:p>
        </w:tc>
        <w:tc>
          <w:tcPr>
            <w:tcW w:w="1094" w:type="pct"/>
          </w:tcPr>
          <w:p w:rsidR="00AF5916" w:rsidRPr="00E13F28" w:rsidRDefault="00AF5916" w:rsidP="00E13F28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II кв. 2019 года</w:t>
            </w:r>
          </w:p>
          <w:p w:rsidR="00AF5916" w:rsidRPr="00E13F28" w:rsidRDefault="00AF5916" w:rsidP="00E13F28">
            <w:pPr>
              <w:widowControl/>
              <w:spacing w:line="223" w:lineRule="auto"/>
              <w:ind w:left="-62" w:right="-57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Приобретение специальной техники:</w:t>
            </w:r>
          </w:p>
          <w:p w:rsidR="00AF5916" w:rsidRPr="00E13F28" w:rsidRDefault="00AF5916" w:rsidP="00E13F28">
            <w:pPr>
              <w:autoSpaceDE w:val="0"/>
              <w:autoSpaceDN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E13F28">
            <w:pPr>
              <w:autoSpaceDE w:val="0"/>
              <w:autoSpaceDN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подвесной лодочный мотор</w:t>
            </w:r>
          </w:p>
          <w:p w:rsidR="00AF5916" w:rsidRPr="00E13F28" w:rsidRDefault="00AF5916" w:rsidP="00E13F28">
            <w:pPr>
              <w:autoSpaceDE w:val="0"/>
              <w:autoSpaceDN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E13F28">
            <w:pPr>
              <w:autoSpaceDE w:val="0"/>
              <w:autoSpaceDN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лодка надувная ПВХ</w:t>
            </w:r>
          </w:p>
          <w:p w:rsidR="00AF5916" w:rsidRPr="00E13F28" w:rsidRDefault="00AF5916" w:rsidP="00E13F28">
            <w:pPr>
              <w:widowControl/>
              <w:spacing w:line="223" w:lineRule="auto"/>
              <w:ind w:left="-62" w:right="-57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E13F28">
            <w:pPr>
              <w:widowControl/>
              <w:spacing w:line="223" w:lineRule="auto"/>
              <w:ind w:left="-62" w:right="-57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снегоход</w:t>
            </w:r>
          </w:p>
        </w:tc>
        <w:tc>
          <w:tcPr>
            <w:tcW w:w="425" w:type="pct"/>
          </w:tcPr>
          <w:p w:rsidR="00AF5916" w:rsidRPr="00E13F28" w:rsidRDefault="00AF5916" w:rsidP="00E13F28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E13F28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E13F28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E13F28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E13F28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ед.</w:t>
            </w:r>
          </w:p>
          <w:p w:rsidR="00AF5916" w:rsidRPr="00E13F28" w:rsidRDefault="00AF5916" w:rsidP="00E13F28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E13F28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ед.</w:t>
            </w:r>
          </w:p>
          <w:p w:rsidR="00AF5916" w:rsidRPr="00E13F28" w:rsidRDefault="00AF5916" w:rsidP="00E13F28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E13F28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ед.</w:t>
            </w:r>
          </w:p>
        </w:tc>
        <w:tc>
          <w:tcPr>
            <w:tcW w:w="360" w:type="pct"/>
          </w:tcPr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13F28" w:rsidRPr="00E13F28" w:rsidRDefault="00E13F28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84" w:type="pct"/>
          </w:tcPr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</w:t>
            </w:r>
          </w:p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</w:t>
            </w:r>
          </w:p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6" w:type="pct"/>
          </w:tcPr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</w:t>
            </w:r>
          </w:p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</w:t>
            </w:r>
          </w:p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6" w:type="pct"/>
          </w:tcPr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</w:t>
            </w:r>
          </w:p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</w:t>
            </w:r>
          </w:p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E13F28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B84925" w:rsidRPr="00E13F28" w:rsidTr="00344667">
        <w:tc>
          <w:tcPr>
            <w:tcW w:w="662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1.4.3.</w:t>
            </w:r>
          </w:p>
        </w:tc>
        <w:tc>
          <w:tcPr>
            <w:tcW w:w="1323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Мероприятие "Повышение уровня противопожарной защиты государственных учреждений, подведомственных Министерству труда, социальной защиты и демографии Пензенской области"</w:t>
            </w:r>
          </w:p>
        </w:tc>
        <w:tc>
          <w:tcPr>
            <w:tcW w:w="1094" w:type="pct"/>
          </w:tcPr>
          <w:p w:rsidR="00AF5916" w:rsidRPr="00E13F28" w:rsidRDefault="00AF5916" w:rsidP="002D1A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IV кв. 2019 года</w:t>
            </w:r>
          </w:p>
          <w:p w:rsidR="00AF5916" w:rsidRPr="00E13F28" w:rsidRDefault="00AF5916" w:rsidP="002D1A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Приобретение:</w:t>
            </w:r>
          </w:p>
          <w:p w:rsidR="00AF5916" w:rsidRPr="00E13F28" w:rsidRDefault="00AF5916" w:rsidP="002D1A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огнетушителей</w:t>
            </w:r>
          </w:p>
          <w:p w:rsidR="00AF5916" w:rsidRPr="00E13F28" w:rsidRDefault="00AF5916" w:rsidP="002D1A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средств индивидуальной защиты</w:t>
            </w:r>
          </w:p>
          <w:p w:rsidR="00AF5916" w:rsidRPr="00E13F28" w:rsidRDefault="00AF5916" w:rsidP="002D1A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пожарных извещателей</w:t>
            </w:r>
          </w:p>
          <w:p w:rsidR="00AF5916" w:rsidRPr="00E13F28" w:rsidRDefault="00AF5916" w:rsidP="002D1A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носилок для эвакуации</w:t>
            </w:r>
          </w:p>
          <w:p w:rsidR="00AF5916" w:rsidRPr="00E13F28" w:rsidRDefault="00AF5916" w:rsidP="002D1A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знаков эвакуации</w:t>
            </w:r>
          </w:p>
          <w:p w:rsidR="00AF5916" w:rsidRPr="00E13F28" w:rsidRDefault="00AF5916" w:rsidP="002D1A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пожарных шкафов</w:t>
            </w:r>
          </w:p>
          <w:p w:rsidR="00AF5916" w:rsidRPr="00E13F28" w:rsidRDefault="00AF5916" w:rsidP="002D1A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противопожарных дверей</w:t>
            </w:r>
          </w:p>
          <w:p w:rsidR="00AF5916" w:rsidRPr="00E13F28" w:rsidRDefault="00AF5916" w:rsidP="002D1A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пожарных рукавов</w:t>
            </w:r>
          </w:p>
          <w:p w:rsidR="00AF5916" w:rsidRPr="00E13F28" w:rsidRDefault="00AF5916" w:rsidP="002D1A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аккумуляторов для автоматической пожарной сигнализации</w:t>
            </w:r>
          </w:p>
          <w:p w:rsidR="00AF5916" w:rsidRPr="00E13F28" w:rsidRDefault="00AF5916" w:rsidP="002D1A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насосов для воды</w:t>
            </w:r>
          </w:p>
          <w:p w:rsidR="00AF5916" w:rsidRPr="00E13F28" w:rsidRDefault="00AF5916" w:rsidP="002D1A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Перезарядка огнетушителей</w:t>
            </w:r>
          </w:p>
          <w:p w:rsidR="00AF5916" w:rsidRPr="00E13F28" w:rsidRDefault="00AF5916" w:rsidP="002D1A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Установка речевого оповещения</w:t>
            </w:r>
          </w:p>
          <w:p w:rsidR="00AF5916" w:rsidRPr="00E13F28" w:rsidRDefault="00AF5916" w:rsidP="002D1A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Монтаж автоматической пожарной сигнализации</w:t>
            </w:r>
          </w:p>
        </w:tc>
        <w:tc>
          <w:tcPr>
            <w:tcW w:w="425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шт.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шт.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</w:rPr>
              <w:t>шт.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шт.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шт.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шт.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шт.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</w:rPr>
              <w:t>шт.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шт.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шт.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шт.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шт.</w:t>
            </w:r>
          </w:p>
          <w:p w:rsidR="00AF5916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C626F4" w:rsidRPr="00E13F28" w:rsidRDefault="00C626F4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</w:rPr>
              <w:t>шт.</w:t>
            </w:r>
          </w:p>
        </w:tc>
        <w:tc>
          <w:tcPr>
            <w:tcW w:w="360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AF5916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C626F4" w:rsidRPr="00E13F28" w:rsidRDefault="00C626F4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E13F28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84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AF5916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C626F4" w:rsidRPr="00E13F28" w:rsidRDefault="00C626F4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96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AF5916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C626F4" w:rsidRPr="00E13F28" w:rsidRDefault="00C626F4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56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57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241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295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4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365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42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24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29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8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2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163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</w:t>
            </w:r>
          </w:p>
          <w:p w:rsidR="00AF5916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C626F4" w:rsidRPr="00E13F28" w:rsidRDefault="00C626F4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2</w:t>
            </w:r>
          </w:p>
        </w:tc>
      </w:tr>
      <w:tr w:rsidR="00B84925" w:rsidRPr="00E13F28" w:rsidTr="00255699">
        <w:trPr>
          <w:trHeight w:val="1558"/>
        </w:trPr>
        <w:tc>
          <w:tcPr>
            <w:tcW w:w="662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1.5.</w:t>
            </w:r>
          </w:p>
        </w:tc>
        <w:tc>
          <w:tcPr>
            <w:tcW w:w="1323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pacing w:val="-2"/>
                <w:sz w:val="24"/>
                <w:szCs w:val="24"/>
                <w:lang w:eastAsia="ar-SA"/>
              </w:rPr>
            </w:pPr>
            <w:r w:rsidRPr="00E13F28">
              <w:rPr>
                <w:spacing w:val="-2"/>
                <w:sz w:val="24"/>
                <w:szCs w:val="24"/>
                <w:lang w:eastAsia="ar-SA"/>
              </w:rPr>
              <w:t>Основное мероприятие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pacing w:val="-2"/>
                <w:sz w:val="24"/>
                <w:szCs w:val="24"/>
                <w:lang w:eastAsia="ar-SA"/>
              </w:rPr>
            </w:pPr>
            <w:r w:rsidRPr="00E13F28">
              <w:rPr>
                <w:spacing w:val="-2"/>
                <w:sz w:val="24"/>
                <w:szCs w:val="24"/>
                <w:lang w:eastAsia="ar-SA"/>
              </w:rPr>
              <w:t>"Выполнение государственного задания ГБУ Пензенской области "Пензенский пожарно-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pacing w:val="-2"/>
                <w:sz w:val="24"/>
                <w:szCs w:val="24"/>
                <w:lang w:eastAsia="ar-SA"/>
              </w:rPr>
              <w:t>спасательный центр"</w:t>
            </w:r>
          </w:p>
        </w:tc>
        <w:tc>
          <w:tcPr>
            <w:tcW w:w="1094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5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60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84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96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6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B84925" w:rsidRPr="00E13F28" w:rsidTr="00344667">
        <w:tc>
          <w:tcPr>
            <w:tcW w:w="662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23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1094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5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84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6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84925" w:rsidRPr="00E13F28" w:rsidTr="00344667">
        <w:tc>
          <w:tcPr>
            <w:tcW w:w="662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1.5.1.</w:t>
            </w:r>
          </w:p>
        </w:tc>
        <w:tc>
          <w:tcPr>
            <w:tcW w:w="1323" w:type="pct"/>
          </w:tcPr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Мероприятие "Обеспечение выполнения мероприятий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безопасности, безопасности людей на водных объектах"</w:t>
            </w:r>
          </w:p>
        </w:tc>
        <w:tc>
          <w:tcPr>
            <w:tcW w:w="1094" w:type="pct"/>
          </w:tcPr>
          <w:p w:rsidR="00AF5916" w:rsidRPr="00E13F28" w:rsidRDefault="00AF5916" w:rsidP="002D1AE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I - IV кв. 2019 года</w:t>
            </w:r>
          </w:p>
          <w:p w:rsidR="00AF5916" w:rsidRPr="00E13F28" w:rsidRDefault="00AF5916" w:rsidP="002D1AE4">
            <w:pPr>
              <w:autoSpaceDE w:val="0"/>
              <w:autoSpaceDN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Реализация дополнительных профессиональных программ повышения квалификации</w:t>
            </w:r>
          </w:p>
          <w:p w:rsidR="00AF5916" w:rsidRPr="00E13F28" w:rsidRDefault="00AF5916" w:rsidP="002D1AE4">
            <w:pPr>
              <w:autoSpaceDE w:val="0"/>
              <w:autoSpaceDN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autoSpaceDE w:val="0"/>
              <w:autoSpaceDN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 xml:space="preserve">Количество проведенных плановых проверок РАСЦО </w:t>
            </w:r>
            <w:r w:rsidR="00255699">
              <w:rPr>
                <w:sz w:val="24"/>
                <w:szCs w:val="24"/>
                <w:lang w:eastAsia="ar-SA"/>
              </w:rPr>
              <w:br/>
            </w:r>
            <w:r w:rsidRPr="00E13F28">
              <w:rPr>
                <w:sz w:val="24"/>
                <w:szCs w:val="24"/>
                <w:lang w:eastAsia="ar-SA"/>
              </w:rPr>
              <w:t>с подтверждением готовности системы к оповещению населения</w:t>
            </w:r>
          </w:p>
          <w:p w:rsidR="00AF5916" w:rsidRPr="00E13F28" w:rsidRDefault="00AF5916" w:rsidP="002D1AE4">
            <w:pPr>
              <w:autoSpaceDE w:val="0"/>
              <w:autoSpaceDN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autoSpaceDE w:val="0"/>
              <w:autoSpaceDN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Количество хранящихся (содержащихся) на складах гражданской обороны СИЗ</w:t>
            </w:r>
          </w:p>
          <w:p w:rsidR="00AF5916" w:rsidRPr="00E13F28" w:rsidRDefault="00AF5916" w:rsidP="002D1AE4">
            <w:pPr>
              <w:autoSpaceDE w:val="0"/>
              <w:autoSpaceDN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autoSpaceDE w:val="0"/>
              <w:autoSpaceDN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Количество регламентных, ремонтных, тестовых работ, профилактических и аттестационных мероприятий</w:t>
            </w:r>
          </w:p>
          <w:p w:rsidR="00AF5916" w:rsidRPr="00E13F28" w:rsidRDefault="00AF5916" w:rsidP="002D1AE4">
            <w:pPr>
              <w:autoSpaceDE w:val="0"/>
              <w:autoSpaceDN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autoSpaceDE w:val="0"/>
              <w:autoSpaceDN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Количество оперативных выездов для проведения поисковых и аварийно-спасательных работ</w:t>
            </w:r>
          </w:p>
          <w:p w:rsidR="00AF5916" w:rsidRPr="00E13F28" w:rsidRDefault="00AF5916" w:rsidP="002D1AE4">
            <w:pPr>
              <w:autoSpaceDE w:val="0"/>
              <w:autoSpaceDN w:val="0"/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autoSpaceDE w:val="0"/>
              <w:autoSpaceDN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Количество подготовленных и оснащенных сотрудников в соответствии с приказом МЧС России от 26.09.2007 № 500</w:t>
            </w:r>
            <w:r w:rsidR="00497DF5">
              <w:rPr>
                <w:sz w:val="24"/>
                <w:szCs w:val="24"/>
                <w:lang w:eastAsia="ar-SA"/>
              </w:rPr>
              <w:t>.</w:t>
            </w:r>
          </w:p>
          <w:p w:rsidR="00AF5916" w:rsidRPr="00E13F28" w:rsidRDefault="00AF5916" w:rsidP="00497DF5">
            <w:pPr>
              <w:autoSpaceDE w:val="0"/>
              <w:autoSpaceDN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 xml:space="preserve">Доля направленной обработанной информации </w:t>
            </w:r>
            <w:r w:rsidR="00F2503D">
              <w:rPr>
                <w:sz w:val="24"/>
                <w:szCs w:val="24"/>
                <w:lang w:eastAsia="ar-SA"/>
              </w:rPr>
              <w:br/>
            </w:r>
            <w:r w:rsidRPr="00F2503D">
              <w:rPr>
                <w:spacing w:val="-4"/>
                <w:sz w:val="24"/>
                <w:szCs w:val="24"/>
                <w:lang w:eastAsia="ar-SA"/>
              </w:rPr>
              <w:t>в ДДС экстренных оперативных</w:t>
            </w:r>
            <w:r w:rsidRPr="00E13F28">
              <w:rPr>
                <w:sz w:val="24"/>
                <w:szCs w:val="24"/>
                <w:lang w:eastAsia="ar-SA"/>
              </w:rPr>
              <w:t xml:space="preserve"> служб в соответствии с их компетенцией от общего количества обращений (процент), показатель 100%</w:t>
            </w:r>
          </w:p>
        </w:tc>
        <w:tc>
          <w:tcPr>
            <w:tcW w:w="425" w:type="pct"/>
          </w:tcPr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чел./час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ед.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FC0D48" w:rsidRPr="00E13F28" w:rsidRDefault="00FC0D48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ед.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ед.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ед.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lastRenderedPageBreak/>
              <w:t>ед.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</w:rPr>
              <w:t>%</w:t>
            </w:r>
          </w:p>
        </w:tc>
        <w:tc>
          <w:tcPr>
            <w:tcW w:w="360" w:type="pct"/>
          </w:tcPr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18846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FC0D48" w:rsidRPr="00E13F28" w:rsidRDefault="00FC0D48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300800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34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140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23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384" w:type="pct"/>
          </w:tcPr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37692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2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FC0D48" w:rsidRPr="00E13F28" w:rsidRDefault="00FC0D48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300800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68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282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48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396" w:type="pct"/>
          </w:tcPr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56538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3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FC0D48" w:rsidRPr="00E13F28" w:rsidRDefault="00FC0D48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300800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102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422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71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356" w:type="pct"/>
          </w:tcPr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75384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4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FC0D48" w:rsidRDefault="00FC0D48" w:rsidP="002D1AE4">
            <w:pPr>
              <w:jc w:val="center"/>
              <w:rPr>
                <w:sz w:val="24"/>
                <w:szCs w:val="24"/>
              </w:rPr>
            </w:pPr>
          </w:p>
          <w:p w:rsidR="00FC0D48" w:rsidRPr="00E13F28" w:rsidRDefault="00FC0D48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300800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136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FC0D48" w:rsidRPr="00E13F28" w:rsidRDefault="00FC0D48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563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FC0D48" w:rsidRPr="00E13F28" w:rsidRDefault="00FC0D48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lastRenderedPageBreak/>
              <w:t>95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AF5916" w:rsidRDefault="00AF5916" w:rsidP="002D1AE4">
            <w:pPr>
              <w:jc w:val="center"/>
              <w:rPr>
                <w:sz w:val="24"/>
                <w:szCs w:val="24"/>
              </w:rPr>
            </w:pPr>
          </w:p>
          <w:p w:rsidR="00FC0D48" w:rsidRPr="00E13F28" w:rsidRDefault="00FC0D48" w:rsidP="002D1AE4">
            <w:pPr>
              <w:jc w:val="center"/>
              <w:rPr>
                <w:sz w:val="24"/>
                <w:szCs w:val="24"/>
              </w:rPr>
            </w:pP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100</w:t>
            </w:r>
          </w:p>
          <w:p w:rsidR="00AF5916" w:rsidRPr="00E13F28" w:rsidRDefault="00AF5916" w:rsidP="002D1AE4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84925" w:rsidRPr="00E13F28" w:rsidTr="00344667">
        <w:tc>
          <w:tcPr>
            <w:tcW w:w="662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2.</w:t>
            </w:r>
          </w:p>
        </w:tc>
        <w:tc>
          <w:tcPr>
            <w:tcW w:w="1323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Подпрограмма 2 "Система химической и биологической безопасности Пензенской области"</w:t>
            </w:r>
          </w:p>
        </w:tc>
        <w:tc>
          <w:tcPr>
            <w:tcW w:w="1094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5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60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84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96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6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B84925" w:rsidRPr="00E13F28" w:rsidTr="00344667">
        <w:tc>
          <w:tcPr>
            <w:tcW w:w="662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2.1.</w:t>
            </w:r>
          </w:p>
        </w:tc>
        <w:tc>
          <w:tcPr>
            <w:tcW w:w="1323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Основное мероприятие  "Повышение защищенности населения и среды его обитания от негативных влияний опасных химических веществ и биологических агентов"</w:t>
            </w:r>
          </w:p>
        </w:tc>
        <w:tc>
          <w:tcPr>
            <w:tcW w:w="1094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5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60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84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96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6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B84925" w:rsidRPr="00E13F28" w:rsidTr="00344667">
        <w:tc>
          <w:tcPr>
            <w:tcW w:w="662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23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1094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5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84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6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84925" w:rsidRPr="00E13F28" w:rsidTr="00344667">
        <w:tc>
          <w:tcPr>
            <w:tcW w:w="662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2.1.3.</w:t>
            </w:r>
          </w:p>
        </w:tc>
        <w:tc>
          <w:tcPr>
            <w:tcW w:w="1323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Мероприятие "Мероприятия по обеспечению мобилизационной готовности экономики"</w:t>
            </w:r>
          </w:p>
        </w:tc>
        <w:tc>
          <w:tcPr>
            <w:tcW w:w="1094" w:type="pct"/>
          </w:tcPr>
          <w:p w:rsidR="00AF5916" w:rsidRPr="00E13F28" w:rsidRDefault="00AF5916" w:rsidP="002D1A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IV кв. 2019 года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Проведение лабораторных испытаний СИЗ</w:t>
            </w:r>
          </w:p>
        </w:tc>
        <w:tc>
          <w:tcPr>
            <w:tcW w:w="425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партия</w:t>
            </w:r>
          </w:p>
        </w:tc>
        <w:tc>
          <w:tcPr>
            <w:tcW w:w="360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84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96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56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30</w:t>
            </w:r>
          </w:p>
        </w:tc>
      </w:tr>
      <w:tr w:rsidR="00B84925" w:rsidRPr="00E13F28" w:rsidTr="00344667">
        <w:tc>
          <w:tcPr>
            <w:tcW w:w="662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1323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Подпрограмма "Создание системы обеспечения вызова экстренных оперативных служб по единому номеру "112" в Пензенской области"</w:t>
            </w:r>
          </w:p>
        </w:tc>
        <w:tc>
          <w:tcPr>
            <w:tcW w:w="1094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5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60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84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96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6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B84925" w:rsidRPr="00E13F28" w:rsidTr="00344667">
        <w:tc>
          <w:tcPr>
            <w:tcW w:w="662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3.1.</w:t>
            </w:r>
          </w:p>
        </w:tc>
        <w:tc>
          <w:tcPr>
            <w:tcW w:w="1323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Основное мероприятие "Создание информационно-технической инфраструктуры системы-112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на территории Пензенской области"</w:t>
            </w:r>
          </w:p>
        </w:tc>
        <w:tc>
          <w:tcPr>
            <w:tcW w:w="1094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5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60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84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96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6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B84925" w:rsidRPr="00E13F28" w:rsidTr="00344667">
        <w:tc>
          <w:tcPr>
            <w:tcW w:w="662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23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1094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5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84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6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84925" w:rsidRPr="00E13F28" w:rsidTr="00344667">
        <w:tc>
          <w:tcPr>
            <w:tcW w:w="662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3.1.1.</w:t>
            </w:r>
          </w:p>
        </w:tc>
        <w:tc>
          <w:tcPr>
            <w:tcW w:w="1323" w:type="pct"/>
          </w:tcPr>
          <w:p w:rsidR="00AF5916" w:rsidRPr="00E13F28" w:rsidRDefault="00AF5916" w:rsidP="002D1AE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Создание системы обеспечения вызова экстренных оперативных служб по единому номеру "112" на территории Пензенской области.</w:t>
            </w:r>
          </w:p>
          <w:p w:rsidR="00AF5916" w:rsidRPr="00E13F28" w:rsidRDefault="00AF5916" w:rsidP="002D1AE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Организация эксплуатации системы обеспечения вызова экстренных оперативных служб по единому номеру "112", обеспечение приема и обработки вызовов</w:t>
            </w:r>
          </w:p>
        </w:tc>
        <w:tc>
          <w:tcPr>
            <w:tcW w:w="1094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I-IV кв. 2019 года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Расходы на обеспечение деятельности  подведомственного учреждения (центра обработки вызовов Системы-112)</w:t>
            </w:r>
          </w:p>
        </w:tc>
        <w:tc>
          <w:tcPr>
            <w:tcW w:w="425" w:type="pct"/>
          </w:tcPr>
          <w:p w:rsidR="00AF5916" w:rsidRPr="00E13F28" w:rsidRDefault="00AF5916" w:rsidP="00362E5F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rFonts w:eastAsia="Calibri"/>
                <w:color w:val="000000"/>
                <w:sz w:val="24"/>
                <w:szCs w:val="24"/>
                <w:lang w:eastAsia="en-US"/>
              </w:rPr>
              <w:t>учреж</w:t>
            </w:r>
            <w:r w:rsidR="00362E5F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  <w:r w:rsidRPr="00E13F28">
              <w:rPr>
                <w:rFonts w:eastAsia="Calibri"/>
                <w:color w:val="000000"/>
                <w:sz w:val="24"/>
                <w:szCs w:val="24"/>
                <w:lang w:eastAsia="en-US"/>
              </w:rPr>
              <w:t>дение</w:t>
            </w:r>
          </w:p>
        </w:tc>
        <w:tc>
          <w:tcPr>
            <w:tcW w:w="360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84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6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6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B84925" w:rsidRPr="00E13F28" w:rsidTr="00344667">
        <w:tc>
          <w:tcPr>
            <w:tcW w:w="662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3.1.2.</w:t>
            </w:r>
          </w:p>
        </w:tc>
        <w:tc>
          <w:tcPr>
            <w:tcW w:w="1323" w:type="pct"/>
          </w:tcPr>
          <w:p w:rsidR="00AF5916" w:rsidRPr="00E13F28" w:rsidRDefault="00AF5916" w:rsidP="002D1AE4">
            <w:pPr>
              <w:widowControl/>
              <w:ind w:left="-62" w:right="-59"/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Мероприятие "Подготовка и размещение в СМИ информации о функционировании системы-112"</w:t>
            </w:r>
          </w:p>
        </w:tc>
        <w:tc>
          <w:tcPr>
            <w:tcW w:w="1094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I-IV кв. 2019 года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Размещение публикаций и информации в печатных СМИ, информационно-телекоммуникационной сети "Интернет", информационных роликов на областных телерадиокомпаниях</w:t>
            </w:r>
          </w:p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5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публи-кация</w:t>
            </w:r>
          </w:p>
        </w:tc>
        <w:tc>
          <w:tcPr>
            <w:tcW w:w="360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val="en-US" w:eastAsia="ar-SA"/>
              </w:rPr>
            </w:pPr>
            <w:r w:rsidRPr="00E13F28">
              <w:rPr>
                <w:sz w:val="24"/>
                <w:szCs w:val="24"/>
                <w:lang w:val="en-US" w:eastAsia="ar-SA"/>
              </w:rPr>
              <w:t>2</w:t>
            </w:r>
          </w:p>
        </w:tc>
        <w:tc>
          <w:tcPr>
            <w:tcW w:w="384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val="en-US" w:eastAsia="ar-SA"/>
              </w:rPr>
            </w:pPr>
            <w:r w:rsidRPr="00E13F28">
              <w:rPr>
                <w:sz w:val="24"/>
                <w:szCs w:val="24"/>
                <w:lang w:val="en-US" w:eastAsia="ar-SA"/>
              </w:rPr>
              <w:t>4</w:t>
            </w:r>
          </w:p>
        </w:tc>
        <w:tc>
          <w:tcPr>
            <w:tcW w:w="396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val="en-US" w:eastAsia="ar-SA"/>
              </w:rPr>
            </w:pPr>
            <w:r w:rsidRPr="00E13F28">
              <w:rPr>
                <w:sz w:val="24"/>
                <w:szCs w:val="24"/>
                <w:lang w:val="en-US" w:eastAsia="ar-SA"/>
              </w:rPr>
              <w:t>7</w:t>
            </w:r>
          </w:p>
        </w:tc>
        <w:tc>
          <w:tcPr>
            <w:tcW w:w="356" w:type="pct"/>
          </w:tcPr>
          <w:p w:rsidR="00AF5916" w:rsidRPr="00E13F28" w:rsidRDefault="00AF5916" w:rsidP="002D1AE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10</w:t>
            </w:r>
          </w:p>
        </w:tc>
      </w:tr>
    </w:tbl>
    <w:p w:rsidR="00AF5916" w:rsidRPr="009C1774" w:rsidRDefault="00AF5916" w:rsidP="002D1AE4">
      <w:pPr>
        <w:rPr>
          <w:sz w:val="24"/>
          <w:szCs w:val="24"/>
        </w:rPr>
      </w:pPr>
    </w:p>
    <w:p w:rsidR="00AF5916" w:rsidRPr="00255699" w:rsidRDefault="00AF5916" w:rsidP="002D1AE4">
      <w:pPr>
        <w:rPr>
          <w:sz w:val="24"/>
          <w:szCs w:val="24"/>
        </w:rPr>
      </w:pPr>
    </w:p>
    <w:p w:rsidR="00426FF1" w:rsidRPr="00255699" w:rsidRDefault="00255699" w:rsidP="00255699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</w:t>
      </w:r>
    </w:p>
    <w:sectPr w:rsidR="00426FF1" w:rsidRPr="00255699" w:rsidSect="00E4784A">
      <w:pgSz w:w="16837" w:h="11905" w:orient="landscape" w:code="9"/>
      <w:pgMar w:top="1701" w:right="709" w:bottom="567" w:left="992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EF1" w:rsidRDefault="004D0EF1">
      <w:r>
        <w:separator/>
      </w:r>
    </w:p>
  </w:endnote>
  <w:endnote w:type="continuationSeparator" w:id="0">
    <w:p w:rsidR="004D0EF1" w:rsidRDefault="004D0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B3433E">
      <w:rPr>
        <w:noProof/>
        <w:sz w:val="16"/>
      </w:rPr>
      <w:t>d:\пк4\пр9\распоряжения\26.09.19.03.docx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A40" w:rsidRPr="005F7A40" w:rsidRDefault="005F7A40" w:rsidP="005F7A40">
    <w:pPr>
      <w:pStyle w:val="a5"/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B3433E">
      <w:rPr>
        <w:noProof/>
        <w:sz w:val="16"/>
      </w:rPr>
      <w:t>d:\пк4\пр9\распоряжения\26.09.19.03.docx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EF1" w:rsidRDefault="004D0EF1">
      <w:r>
        <w:separator/>
      </w:r>
    </w:p>
  </w:footnote>
  <w:footnote w:type="continuationSeparator" w:id="0">
    <w:p w:rsidR="004D0EF1" w:rsidRDefault="004D0E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5703047"/>
      <w:docPartObj>
        <w:docPartGallery w:val="Page Numbers (Top of Page)"/>
        <w:docPartUnique/>
      </w:docPartObj>
    </w:sdtPr>
    <w:sdtEndPr/>
    <w:sdtContent>
      <w:p w:rsidR="00E4784A" w:rsidRDefault="00E4784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560F">
          <w:rPr>
            <w:noProof/>
          </w:rPr>
          <w:t>12</w:t>
        </w:r>
        <w:r>
          <w:fldChar w:fldCharType="end"/>
        </w:r>
      </w:p>
    </w:sdtContent>
  </w:sdt>
  <w:p w:rsidR="00E4784A" w:rsidRDefault="00E4784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4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9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1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13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66B03C73"/>
    <w:multiLevelType w:val="hybridMultilevel"/>
    <w:tmpl w:val="CB168964"/>
    <w:lvl w:ilvl="0" w:tplc="B33A3A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17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1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2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22"/>
  </w:num>
  <w:num w:numId="2">
    <w:abstractNumId w:val="16"/>
  </w:num>
  <w:num w:numId="3">
    <w:abstractNumId w:val="12"/>
  </w:num>
  <w:num w:numId="4">
    <w:abstractNumId w:val="3"/>
  </w:num>
  <w:num w:numId="5">
    <w:abstractNumId w:val="9"/>
  </w:num>
  <w:num w:numId="6">
    <w:abstractNumId w:val="5"/>
  </w:num>
  <w:num w:numId="7">
    <w:abstractNumId w:val="13"/>
  </w:num>
  <w:num w:numId="8">
    <w:abstractNumId w:val="10"/>
  </w:num>
  <w:num w:numId="9">
    <w:abstractNumId w:val="8"/>
  </w:num>
  <w:num w:numId="10">
    <w:abstractNumId w:val="15"/>
  </w:num>
  <w:num w:numId="11">
    <w:abstractNumId w:val="6"/>
  </w:num>
  <w:num w:numId="12">
    <w:abstractNumId w:val="17"/>
  </w:num>
  <w:num w:numId="13">
    <w:abstractNumId w:val="0"/>
  </w:num>
  <w:num w:numId="14">
    <w:abstractNumId w:val="1"/>
  </w:num>
  <w:num w:numId="15">
    <w:abstractNumId w:val="2"/>
  </w:num>
  <w:num w:numId="16">
    <w:abstractNumId w:val="19"/>
  </w:num>
  <w:num w:numId="17">
    <w:abstractNumId w:val="18"/>
  </w:num>
  <w:num w:numId="18">
    <w:abstractNumId w:val="7"/>
  </w:num>
  <w:num w:numId="19">
    <w:abstractNumId w:val="21"/>
  </w:num>
  <w:num w:numId="20">
    <w:abstractNumId w:val="11"/>
  </w:num>
  <w:num w:numId="21">
    <w:abstractNumId w:val="4"/>
  </w:num>
  <w:num w:numId="22">
    <w:abstractNumId w:val="2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49C"/>
    <w:rsid w:val="00004140"/>
    <w:rsid w:val="00014075"/>
    <w:rsid w:val="00014419"/>
    <w:rsid w:val="0005514D"/>
    <w:rsid w:val="000B1160"/>
    <w:rsid w:val="000C446F"/>
    <w:rsid w:val="000D0507"/>
    <w:rsid w:val="000F2BFC"/>
    <w:rsid w:val="0012039B"/>
    <w:rsid w:val="00144E13"/>
    <w:rsid w:val="00154605"/>
    <w:rsid w:val="00190DEE"/>
    <w:rsid w:val="001943E8"/>
    <w:rsid w:val="001B7A0D"/>
    <w:rsid w:val="001F560F"/>
    <w:rsid w:val="00204F72"/>
    <w:rsid w:val="0024384B"/>
    <w:rsid w:val="00255699"/>
    <w:rsid w:val="00271AE9"/>
    <w:rsid w:val="00285D30"/>
    <w:rsid w:val="002A2CC8"/>
    <w:rsid w:val="002B6B95"/>
    <w:rsid w:val="002D1AE4"/>
    <w:rsid w:val="002E3A70"/>
    <w:rsid w:val="00303D8A"/>
    <w:rsid w:val="00344667"/>
    <w:rsid w:val="00361371"/>
    <w:rsid w:val="00362E5F"/>
    <w:rsid w:val="003B2BB9"/>
    <w:rsid w:val="003F4EA4"/>
    <w:rsid w:val="00426FF1"/>
    <w:rsid w:val="00457052"/>
    <w:rsid w:val="004649EF"/>
    <w:rsid w:val="0047451C"/>
    <w:rsid w:val="004827C1"/>
    <w:rsid w:val="00486437"/>
    <w:rsid w:val="00491B86"/>
    <w:rsid w:val="0049613D"/>
    <w:rsid w:val="00497DF5"/>
    <w:rsid w:val="004D0EF1"/>
    <w:rsid w:val="005237B7"/>
    <w:rsid w:val="0054374E"/>
    <w:rsid w:val="005F7A40"/>
    <w:rsid w:val="00605644"/>
    <w:rsid w:val="0062049C"/>
    <w:rsid w:val="006246CD"/>
    <w:rsid w:val="00653E8B"/>
    <w:rsid w:val="0069184F"/>
    <w:rsid w:val="006F4247"/>
    <w:rsid w:val="0074074F"/>
    <w:rsid w:val="007767E5"/>
    <w:rsid w:val="007F3006"/>
    <w:rsid w:val="008217BE"/>
    <w:rsid w:val="0084352B"/>
    <w:rsid w:val="00886F02"/>
    <w:rsid w:val="008B484C"/>
    <w:rsid w:val="008F2667"/>
    <w:rsid w:val="009E70EE"/>
    <w:rsid w:val="009F7164"/>
    <w:rsid w:val="00A01858"/>
    <w:rsid w:val="00A95FF1"/>
    <w:rsid w:val="00AD7FEC"/>
    <w:rsid w:val="00AE324C"/>
    <w:rsid w:val="00AF5916"/>
    <w:rsid w:val="00B3433E"/>
    <w:rsid w:val="00B6231A"/>
    <w:rsid w:val="00B84925"/>
    <w:rsid w:val="00BA5A70"/>
    <w:rsid w:val="00BC488B"/>
    <w:rsid w:val="00BE3EE7"/>
    <w:rsid w:val="00C43890"/>
    <w:rsid w:val="00C626F4"/>
    <w:rsid w:val="00C77FA3"/>
    <w:rsid w:val="00C96F98"/>
    <w:rsid w:val="00CA6FF9"/>
    <w:rsid w:val="00CA7455"/>
    <w:rsid w:val="00CB39BF"/>
    <w:rsid w:val="00D3044A"/>
    <w:rsid w:val="00D7680A"/>
    <w:rsid w:val="00D92B08"/>
    <w:rsid w:val="00DD535C"/>
    <w:rsid w:val="00DD74B0"/>
    <w:rsid w:val="00E06208"/>
    <w:rsid w:val="00E13F28"/>
    <w:rsid w:val="00E4784A"/>
    <w:rsid w:val="00E47A3F"/>
    <w:rsid w:val="00E64181"/>
    <w:rsid w:val="00E931EB"/>
    <w:rsid w:val="00EA630B"/>
    <w:rsid w:val="00EB1114"/>
    <w:rsid w:val="00EB52BC"/>
    <w:rsid w:val="00F22B88"/>
    <w:rsid w:val="00F2503D"/>
    <w:rsid w:val="00F321C6"/>
    <w:rsid w:val="00F62C23"/>
    <w:rsid w:val="00F750BF"/>
    <w:rsid w:val="00F873BF"/>
    <w:rsid w:val="00FB11C4"/>
    <w:rsid w:val="00FC0D48"/>
    <w:rsid w:val="00FC4F89"/>
    <w:rsid w:val="00FF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AF5916"/>
    <w:rPr>
      <w:sz w:val="24"/>
    </w:rPr>
  </w:style>
  <w:style w:type="character" w:customStyle="1" w:styleId="30">
    <w:name w:val="Заголовок 3 Знак"/>
    <w:basedOn w:val="a0"/>
    <w:link w:val="3"/>
    <w:uiPriority w:val="99"/>
    <w:rsid w:val="00AF5916"/>
    <w:rPr>
      <w:b/>
      <w:sz w:val="40"/>
    </w:rPr>
  </w:style>
  <w:style w:type="character" w:customStyle="1" w:styleId="40">
    <w:name w:val="Заголовок 4 Знак"/>
    <w:basedOn w:val="a0"/>
    <w:link w:val="4"/>
    <w:uiPriority w:val="99"/>
    <w:rsid w:val="00AF5916"/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AF5916"/>
  </w:style>
  <w:style w:type="character" w:customStyle="1" w:styleId="a6">
    <w:name w:val="Нижний колонтитул Знак"/>
    <w:basedOn w:val="a0"/>
    <w:link w:val="a5"/>
    <w:uiPriority w:val="99"/>
    <w:rsid w:val="00AF5916"/>
  </w:style>
  <w:style w:type="paragraph" w:customStyle="1" w:styleId="ConsPlusNormal">
    <w:name w:val="ConsPlusNormal"/>
    <w:rsid w:val="00AF59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a">
    <w:name w:val="Знак"/>
    <w:basedOn w:val="a"/>
    <w:uiPriority w:val="99"/>
    <w:rsid w:val="00AF591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table" w:styleId="ab">
    <w:name w:val="Table Grid"/>
    <w:basedOn w:val="a1"/>
    <w:uiPriority w:val="99"/>
    <w:rsid w:val="00AF591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uiPriority w:val="99"/>
    <w:rsid w:val="00AF5916"/>
    <w:rPr>
      <w:rFonts w:cs="Times New Roman"/>
    </w:rPr>
  </w:style>
  <w:style w:type="paragraph" w:customStyle="1" w:styleId="11">
    <w:name w:val="Абзац списка1"/>
    <w:basedOn w:val="a"/>
    <w:uiPriority w:val="99"/>
    <w:rsid w:val="00AF5916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AF5916"/>
    <w:pPr>
      <w:widowControl/>
      <w:jc w:val="center"/>
    </w:pPr>
    <w:rPr>
      <w:sz w:val="22"/>
      <w:szCs w:val="22"/>
    </w:rPr>
  </w:style>
  <w:style w:type="character" w:customStyle="1" w:styleId="32">
    <w:name w:val="Основной текст 3 Знак"/>
    <w:basedOn w:val="a0"/>
    <w:link w:val="31"/>
    <w:uiPriority w:val="99"/>
    <w:rsid w:val="00AF5916"/>
    <w:rPr>
      <w:sz w:val="22"/>
      <w:szCs w:val="22"/>
    </w:rPr>
  </w:style>
  <w:style w:type="paragraph" w:customStyle="1" w:styleId="ConsPlusTitle">
    <w:name w:val="ConsPlusTitle"/>
    <w:uiPriority w:val="99"/>
    <w:rsid w:val="00AF5916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AF59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AF59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Document Map"/>
    <w:basedOn w:val="a"/>
    <w:link w:val="ae"/>
    <w:uiPriority w:val="99"/>
    <w:rsid w:val="00AF5916"/>
    <w:pPr>
      <w:shd w:val="clear" w:color="auto" w:fill="000080"/>
    </w:pPr>
    <w:rPr>
      <w:sz w:val="2"/>
    </w:rPr>
  </w:style>
  <w:style w:type="character" w:customStyle="1" w:styleId="ae">
    <w:name w:val="Схема документа Знак"/>
    <w:basedOn w:val="a0"/>
    <w:link w:val="ad"/>
    <w:uiPriority w:val="99"/>
    <w:rsid w:val="00AF5916"/>
    <w:rPr>
      <w:sz w:val="2"/>
      <w:shd w:val="clear" w:color="auto" w:fill="000080"/>
    </w:rPr>
  </w:style>
  <w:style w:type="character" w:customStyle="1" w:styleId="af">
    <w:name w:val="Цветовое выделение"/>
    <w:uiPriority w:val="99"/>
    <w:rsid w:val="00AF5916"/>
    <w:rPr>
      <w:b/>
      <w:color w:val="000080"/>
    </w:rPr>
  </w:style>
  <w:style w:type="character" w:customStyle="1" w:styleId="af0">
    <w:name w:val="Гипертекстовая ссылка"/>
    <w:uiPriority w:val="99"/>
    <w:rsid w:val="00AF5916"/>
    <w:rPr>
      <w:b/>
      <w:color w:val="008000"/>
    </w:rPr>
  </w:style>
  <w:style w:type="paragraph" w:customStyle="1" w:styleId="af1">
    <w:name w:val="Нормальный (таблица)"/>
    <w:basedOn w:val="a"/>
    <w:next w:val="a"/>
    <w:uiPriority w:val="99"/>
    <w:rsid w:val="00AF5916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AF591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3">
    <w:name w:val="Комментарий"/>
    <w:basedOn w:val="a"/>
    <w:next w:val="a"/>
    <w:uiPriority w:val="99"/>
    <w:rsid w:val="00AF5916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AF591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4">
    <w:name w:val="Таблицы (моноширинный)"/>
    <w:basedOn w:val="a"/>
    <w:next w:val="a"/>
    <w:uiPriority w:val="99"/>
    <w:rsid w:val="00AF5916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5">
    <w:name w:val="Заголовок своего сообщения"/>
    <w:uiPriority w:val="99"/>
    <w:rsid w:val="00AF5916"/>
    <w:rPr>
      <w:b/>
      <w:color w:val="000080"/>
    </w:rPr>
  </w:style>
  <w:style w:type="paragraph" w:customStyle="1" w:styleId="12">
    <w:name w:val="Рецензия1"/>
    <w:hidden/>
    <w:uiPriority w:val="99"/>
    <w:semiHidden/>
    <w:rsid w:val="00AF5916"/>
  </w:style>
  <w:style w:type="character" w:styleId="af6">
    <w:name w:val="Hyperlink"/>
    <w:uiPriority w:val="99"/>
    <w:rsid w:val="00AF5916"/>
    <w:rPr>
      <w:rFonts w:cs="Times New Roman"/>
      <w:color w:val="0000FF"/>
      <w:u w:val="single"/>
    </w:rPr>
  </w:style>
  <w:style w:type="character" w:styleId="af7">
    <w:name w:val="FollowedHyperlink"/>
    <w:uiPriority w:val="99"/>
    <w:rsid w:val="00AF5916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AF591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rsid w:val="00AF5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rsid w:val="00AF591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rsid w:val="00AF5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rsid w:val="00AF591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rsid w:val="00AF5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rsid w:val="00AF591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rsid w:val="00AF591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rsid w:val="00AF5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rsid w:val="00AF591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rsid w:val="00AF5916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rsid w:val="00AF5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AF5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AF5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rsid w:val="00AF5916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AF591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AF5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rsid w:val="00AF5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AF5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AF5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rsid w:val="00AF5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AF591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rsid w:val="00AF5916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rsid w:val="00AF5916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rsid w:val="00AF5916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rsid w:val="00AF5916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rsid w:val="00AF5916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rsid w:val="00AF591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rsid w:val="00AF5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rsid w:val="00AF591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rsid w:val="00AF5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AF5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rsid w:val="00AF5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rsid w:val="00AF5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AF591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rsid w:val="00AF5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F591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rsid w:val="00AF5916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rsid w:val="00AF591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rsid w:val="00AF591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rsid w:val="00AF5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rsid w:val="00AF5916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rsid w:val="00AF5916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rsid w:val="00AF5916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rsid w:val="00AF5916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rsid w:val="00AF5916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rsid w:val="00AF5916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rsid w:val="00AF591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rsid w:val="00AF591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rsid w:val="00AF591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rsid w:val="00AF591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rsid w:val="00AF591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rsid w:val="00AF5916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rsid w:val="00AF591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rsid w:val="00AF591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rsid w:val="00AF591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rsid w:val="00AF5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rsid w:val="00AF591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rsid w:val="00AF591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rsid w:val="00AF5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rsid w:val="00AF591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rsid w:val="00AF5916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rsid w:val="00AF591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AF591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AF5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AF591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AF591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AF591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AF5916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AF5916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AF5916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AF5916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AF5916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AF591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AF5916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AF591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AF5916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AF591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AF591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AF591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AF5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AF591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AF591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AF591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AF591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AF5916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AF5916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AF5916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AF591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AF591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AF591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AF5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AF5916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AF5916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AF5916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AF5916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AF5916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AF5916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AF5916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AF5916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AF5916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AF5916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AF5916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AF5916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AF5916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AF5916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AF5916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AF5916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AF5916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AF5916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AF5916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AF5916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AF5916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AF5916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AF5916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AF5916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AF5916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AF5916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AF5916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AF5916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AF5916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AF5916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AF5916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AF5916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AF5916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AF5916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AF5916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AF5916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AF5916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AF5916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AF5916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AF5916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AF5916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3"/>
    <w:next w:val="a"/>
    <w:uiPriority w:val="99"/>
    <w:rsid w:val="00AF5916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rsid w:val="00AF591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AF5916"/>
    <w:rPr>
      <w:sz w:val="28"/>
      <w:lang w:val="ru-RU" w:eastAsia="ru-RU"/>
    </w:rPr>
  </w:style>
  <w:style w:type="paragraph" w:customStyle="1" w:styleId="ConsNormal">
    <w:name w:val="ConsNormal"/>
    <w:uiPriority w:val="99"/>
    <w:rsid w:val="00AF59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AF5916"/>
    <w:pPr>
      <w:widowControl/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AF5916"/>
    <w:rPr>
      <w:sz w:val="24"/>
      <w:szCs w:val="24"/>
    </w:rPr>
  </w:style>
  <w:style w:type="paragraph" w:customStyle="1" w:styleId="font5">
    <w:name w:val="font5"/>
    <w:basedOn w:val="a"/>
    <w:rsid w:val="00AF5916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rsid w:val="00AF5916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AF5916"/>
    <w:rPr>
      <w:rFonts w:cs="Times New Roman"/>
    </w:rPr>
  </w:style>
  <w:style w:type="paragraph" w:customStyle="1" w:styleId="font7">
    <w:name w:val="font7"/>
    <w:basedOn w:val="a"/>
    <w:uiPriority w:val="99"/>
    <w:rsid w:val="00AF5916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table" w:customStyle="1" w:styleId="13">
    <w:name w:val="Сетка таблицы1"/>
    <w:basedOn w:val="a1"/>
    <w:next w:val="ab"/>
    <w:rsid w:val="00AF59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AF5916"/>
    <w:rPr>
      <w:sz w:val="24"/>
    </w:rPr>
  </w:style>
  <w:style w:type="character" w:customStyle="1" w:styleId="30">
    <w:name w:val="Заголовок 3 Знак"/>
    <w:basedOn w:val="a0"/>
    <w:link w:val="3"/>
    <w:uiPriority w:val="99"/>
    <w:rsid w:val="00AF5916"/>
    <w:rPr>
      <w:b/>
      <w:sz w:val="40"/>
    </w:rPr>
  </w:style>
  <w:style w:type="character" w:customStyle="1" w:styleId="40">
    <w:name w:val="Заголовок 4 Знак"/>
    <w:basedOn w:val="a0"/>
    <w:link w:val="4"/>
    <w:uiPriority w:val="99"/>
    <w:rsid w:val="00AF5916"/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AF5916"/>
  </w:style>
  <w:style w:type="character" w:customStyle="1" w:styleId="a6">
    <w:name w:val="Нижний колонтитул Знак"/>
    <w:basedOn w:val="a0"/>
    <w:link w:val="a5"/>
    <w:uiPriority w:val="99"/>
    <w:rsid w:val="00AF5916"/>
  </w:style>
  <w:style w:type="paragraph" w:customStyle="1" w:styleId="ConsPlusNormal">
    <w:name w:val="ConsPlusNormal"/>
    <w:rsid w:val="00AF59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a">
    <w:name w:val="Знак"/>
    <w:basedOn w:val="a"/>
    <w:uiPriority w:val="99"/>
    <w:rsid w:val="00AF591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table" w:styleId="ab">
    <w:name w:val="Table Grid"/>
    <w:basedOn w:val="a1"/>
    <w:uiPriority w:val="99"/>
    <w:rsid w:val="00AF591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uiPriority w:val="99"/>
    <w:rsid w:val="00AF5916"/>
    <w:rPr>
      <w:rFonts w:cs="Times New Roman"/>
    </w:rPr>
  </w:style>
  <w:style w:type="paragraph" w:customStyle="1" w:styleId="11">
    <w:name w:val="Абзац списка1"/>
    <w:basedOn w:val="a"/>
    <w:uiPriority w:val="99"/>
    <w:rsid w:val="00AF5916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AF5916"/>
    <w:pPr>
      <w:widowControl/>
      <w:jc w:val="center"/>
    </w:pPr>
    <w:rPr>
      <w:sz w:val="22"/>
      <w:szCs w:val="22"/>
    </w:rPr>
  </w:style>
  <w:style w:type="character" w:customStyle="1" w:styleId="32">
    <w:name w:val="Основной текст 3 Знак"/>
    <w:basedOn w:val="a0"/>
    <w:link w:val="31"/>
    <w:uiPriority w:val="99"/>
    <w:rsid w:val="00AF5916"/>
    <w:rPr>
      <w:sz w:val="22"/>
      <w:szCs w:val="22"/>
    </w:rPr>
  </w:style>
  <w:style w:type="paragraph" w:customStyle="1" w:styleId="ConsPlusTitle">
    <w:name w:val="ConsPlusTitle"/>
    <w:uiPriority w:val="99"/>
    <w:rsid w:val="00AF5916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AF59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AF59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Document Map"/>
    <w:basedOn w:val="a"/>
    <w:link w:val="ae"/>
    <w:uiPriority w:val="99"/>
    <w:rsid w:val="00AF5916"/>
    <w:pPr>
      <w:shd w:val="clear" w:color="auto" w:fill="000080"/>
    </w:pPr>
    <w:rPr>
      <w:sz w:val="2"/>
    </w:rPr>
  </w:style>
  <w:style w:type="character" w:customStyle="1" w:styleId="ae">
    <w:name w:val="Схема документа Знак"/>
    <w:basedOn w:val="a0"/>
    <w:link w:val="ad"/>
    <w:uiPriority w:val="99"/>
    <w:rsid w:val="00AF5916"/>
    <w:rPr>
      <w:sz w:val="2"/>
      <w:shd w:val="clear" w:color="auto" w:fill="000080"/>
    </w:rPr>
  </w:style>
  <w:style w:type="character" w:customStyle="1" w:styleId="af">
    <w:name w:val="Цветовое выделение"/>
    <w:uiPriority w:val="99"/>
    <w:rsid w:val="00AF5916"/>
    <w:rPr>
      <w:b/>
      <w:color w:val="000080"/>
    </w:rPr>
  </w:style>
  <w:style w:type="character" w:customStyle="1" w:styleId="af0">
    <w:name w:val="Гипертекстовая ссылка"/>
    <w:uiPriority w:val="99"/>
    <w:rsid w:val="00AF5916"/>
    <w:rPr>
      <w:b/>
      <w:color w:val="008000"/>
    </w:rPr>
  </w:style>
  <w:style w:type="paragraph" w:customStyle="1" w:styleId="af1">
    <w:name w:val="Нормальный (таблица)"/>
    <w:basedOn w:val="a"/>
    <w:next w:val="a"/>
    <w:uiPriority w:val="99"/>
    <w:rsid w:val="00AF5916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AF591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3">
    <w:name w:val="Комментарий"/>
    <w:basedOn w:val="a"/>
    <w:next w:val="a"/>
    <w:uiPriority w:val="99"/>
    <w:rsid w:val="00AF5916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AF591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4">
    <w:name w:val="Таблицы (моноширинный)"/>
    <w:basedOn w:val="a"/>
    <w:next w:val="a"/>
    <w:uiPriority w:val="99"/>
    <w:rsid w:val="00AF5916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5">
    <w:name w:val="Заголовок своего сообщения"/>
    <w:uiPriority w:val="99"/>
    <w:rsid w:val="00AF5916"/>
    <w:rPr>
      <w:b/>
      <w:color w:val="000080"/>
    </w:rPr>
  </w:style>
  <w:style w:type="paragraph" w:customStyle="1" w:styleId="12">
    <w:name w:val="Рецензия1"/>
    <w:hidden/>
    <w:uiPriority w:val="99"/>
    <w:semiHidden/>
    <w:rsid w:val="00AF5916"/>
  </w:style>
  <w:style w:type="character" w:styleId="af6">
    <w:name w:val="Hyperlink"/>
    <w:uiPriority w:val="99"/>
    <w:rsid w:val="00AF5916"/>
    <w:rPr>
      <w:rFonts w:cs="Times New Roman"/>
      <w:color w:val="0000FF"/>
      <w:u w:val="single"/>
    </w:rPr>
  </w:style>
  <w:style w:type="character" w:styleId="af7">
    <w:name w:val="FollowedHyperlink"/>
    <w:uiPriority w:val="99"/>
    <w:rsid w:val="00AF5916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AF591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rsid w:val="00AF5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rsid w:val="00AF591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rsid w:val="00AF5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rsid w:val="00AF591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rsid w:val="00AF5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rsid w:val="00AF591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rsid w:val="00AF591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rsid w:val="00AF5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rsid w:val="00AF591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rsid w:val="00AF5916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rsid w:val="00AF5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AF5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AF5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rsid w:val="00AF5916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AF591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AF5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rsid w:val="00AF5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AF5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AF5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rsid w:val="00AF5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AF591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rsid w:val="00AF5916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rsid w:val="00AF5916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rsid w:val="00AF5916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rsid w:val="00AF5916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rsid w:val="00AF5916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rsid w:val="00AF591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rsid w:val="00AF5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rsid w:val="00AF591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rsid w:val="00AF5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AF5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rsid w:val="00AF5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rsid w:val="00AF5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AF591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rsid w:val="00AF5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F591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rsid w:val="00AF5916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rsid w:val="00AF591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rsid w:val="00AF591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rsid w:val="00AF5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rsid w:val="00AF5916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rsid w:val="00AF5916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rsid w:val="00AF5916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rsid w:val="00AF5916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rsid w:val="00AF5916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rsid w:val="00AF5916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rsid w:val="00AF591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rsid w:val="00AF591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rsid w:val="00AF591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rsid w:val="00AF591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rsid w:val="00AF591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rsid w:val="00AF591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rsid w:val="00AF5916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rsid w:val="00AF591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rsid w:val="00AF591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rsid w:val="00AF591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rsid w:val="00AF5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rsid w:val="00AF591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rsid w:val="00AF591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rsid w:val="00AF5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rsid w:val="00AF591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rsid w:val="00AF5916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rsid w:val="00AF591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AF591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AF5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AF591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AF591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AF591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AF5916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AF5916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AF5916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AF5916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AF5916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AF591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AF5916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AF591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AF5916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AF591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AF591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AF591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AF5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AF591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AF591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AF591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AF591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AF5916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AF5916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AF5916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AF591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AF591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AF591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AF5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AF5916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AF5916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AF5916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AF5916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AF5916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AF5916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AF5916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AF5916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AF5916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AF5916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AF5916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AF5916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AF5916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AF5916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AF5916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AF5916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AF5916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AF5916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AF5916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AF5916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AF5916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AF5916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AF5916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AF5916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AF5916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AF5916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AF5916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AF5916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AF5916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AF5916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AF5916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AF5916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AF5916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AF5916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AF5916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AF5916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AF5916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AF5916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AF5916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AF5916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AF5916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AF5916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3"/>
    <w:next w:val="a"/>
    <w:uiPriority w:val="99"/>
    <w:rsid w:val="00AF5916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rsid w:val="00AF591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AF5916"/>
    <w:rPr>
      <w:sz w:val="28"/>
      <w:lang w:val="ru-RU" w:eastAsia="ru-RU"/>
    </w:rPr>
  </w:style>
  <w:style w:type="paragraph" w:customStyle="1" w:styleId="ConsNormal">
    <w:name w:val="ConsNormal"/>
    <w:uiPriority w:val="99"/>
    <w:rsid w:val="00AF59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AF5916"/>
    <w:pPr>
      <w:widowControl/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AF5916"/>
    <w:rPr>
      <w:sz w:val="24"/>
      <w:szCs w:val="24"/>
    </w:rPr>
  </w:style>
  <w:style w:type="paragraph" w:customStyle="1" w:styleId="font5">
    <w:name w:val="font5"/>
    <w:basedOn w:val="a"/>
    <w:rsid w:val="00AF5916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rsid w:val="00AF5916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AF5916"/>
    <w:rPr>
      <w:rFonts w:cs="Times New Roman"/>
    </w:rPr>
  </w:style>
  <w:style w:type="paragraph" w:customStyle="1" w:styleId="font7">
    <w:name w:val="font7"/>
    <w:basedOn w:val="a"/>
    <w:uiPriority w:val="99"/>
    <w:rsid w:val="00AF5916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table" w:customStyle="1" w:styleId="13">
    <w:name w:val="Сетка таблицы1"/>
    <w:basedOn w:val="a1"/>
    <w:next w:val="ab"/>
    <w:rsid w:val="00AF59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1</TotalTime>
  <Pages>13</Pages>
  <Words>2188</Words>
  <Characters>12474</Characters>
  <Application>Microsoft Office Word</Application>
  <DocSecurity>4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14633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Рязанова Галина Геннадьевна</cp:lastModifiedBy>
  <cp:revision>2</cp:revision>
  <cp:lastPrinted>2019-09-26T08:10:00Z</cp:lastPrinted>
  <dcterms:created xsi:type="dcterms:W3CDTF">2019-09-30T14:28:00Z</dcterms:created>
  <dcterms:modified xsi:type="dcterms:W3CDTF">2019-09-30T14:28:00Z</dcterms:modified>
</cp:coreProperties>
</file>