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r>
              <w:rPr>
                <w:sz w:val="28"/>
              </w:rPr>
              <w:t>П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4E2776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F1347D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17 сентября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F1347D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503-пП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4E2776" w:rsidRDefault="004E2776" w:rsidP="004E2776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F0427">
        <w:rPr>
          <w:b/>
          <w:bCs/>
          <w:sz w:val="28"/>
          <w:szCs w:val="28"/>
        </w:rPr>
        <w:t xml:space="preserve">О внесении изменений в постановление </w:t>
      </w:r>
    </w:p>
    <w:p w:rsidR="004E2776" w:rsidRDefault="004E2776" w:rsidP="004E2776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F0427">
        <w:rPr>
          <w:b/>
          <w:bCs/>
          <w:sz w:val="28"/>
          <w:szCs w:val="28"/>
        </w:rPr>
        <w:t>Правительства Пензенской области от 29.10.2013 № 801-пП</w:t>
      </w:r>
    </w:p>
    <w:p w:rsidR="004E2776" w:rsidRPr="008F0427" w:rsidRDefault="004E2776" w:rsidP="004E2776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8F0427">
        <w:rPr>
          <w:b/>
          <w:bCs/>
          <w:sz w:val="28"/>
          <w:szCs w:val="28"/>
        </w:rPr>
        <w:t xml:space="preserve"> (с последующими изменениями)</w:t>
      </w:r>
    </w:p>
    <w:p w:rsidR="004E2776" w:rsidRPr="008F0427" w:rsidRDefault="004E2776" w:rsidP="004E2776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2776" w:rsidRPr="008F0427" w:rsidRDefault="004E2776" w:rsidP="004E2776">
      <w:pPr>
        <w:widowControl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F0427">
        <w:rPr>
          <w:sz w:val="28"/>
          <w:szCs w:val="28"/>
        </w:rPr>
        <w:t xml:space="preserve">В соответствии с Законом </w:t>
      </w:r>
      <w:r w:rsidRPr="008F0427">
        <w:rPr>
          <w:spacing w:val="-4"/>
          <w:sz w:val="28"/>
          <w:szCs w:val="28"/>
        </w:rPr>
        <w:t xml:space="preserve">Пензенской области от 20.12.2017 № 3132-ЗПО </w:t>
      </w:r>
      <w:r w:rsidRPr="008F0427">
        <w:rPr>
          <w:bCs/>
          <w:spacing w:val="-4"/>
          <w:sz w:val="28"/>
          <w:szCs w:val="28"/>
        </w:rPr>
        <w:t>"</w:t>
      </w:r>
      <w:r w:rsidRPr="008F0427">
        <w:rPr>
          <w:spacing w:val="-4"/>
          <w:sz w:val="28"/>
          <w:szCs w:val="28"/>
        </w:rPr>
        <w:t>О бюджете Пензенской области</w:t>
      </w:r>
      <w:r w:rsidRPr="008F0427">
        <w:rPr>
          <w:sz w:val="28"/>
          <w:szCs w:val="28"/>
        </w:rPr>
        <w:t xml:space="preserve"> на 2018 год и на плановый период 2019 и </w:t>
      </w:r>
      <w:r>
        <w:rPr>
          <w:sz w:val="28"/>
          <w:szCs w:val="28"/>
        </w:rPr>
        <w:br/>
      </w:r>
      <w:r w:rsidRPr="008F0427">
        <w:rPr>
          <w:sz w:val="28"/>
          <w:szCs w:val="28"/>
        </w:rPr>
        <w:t>2020 годов</w:t>
      </w:r>
      <w:r w:rsidRPr="008F0427">
        <w:rPr>
          <w:bCs/>
          <w:spacing w:val="-4"/>
          <w:sz w:val="28"/>
          <w:szCs w:val="28"/>
        </w:rPr>
        <w:t>"</w:t>
      </w:r>
      <w:r>
        <w:rPr>
          <w:bCs/>
          <w:spacing w:val="-4"/>
          <w:sz w:val="28"/>
          <w:szCs w:val="28"/>
        </w:rPr>
        <w:t xml:space="preserve"> (с последующими изменениями)</w:t>
      </w:r>
      <w:r w:rsidRPr="008F0427">
        <w:rPr>
          <w:sz w:val="28"/>
          <w:szCs w:val="28"/>
        </w:rPr>
        <w:t xml:space="preserve">, </w:t>
      </w:r>
      <w:r w:rsidRPr="00634769">
        <w:rPr>
          <w:sz w:val="28"/>
          <w:szCs w:val="28"/>
        </w:rPr>
        <w:t>постановлением Правительства Пензенской области от 18.04.2012</w:t>
      </w:r>
      <w:r>
        <w:rPr>
          <w:sz w:val="28"/>
          <w:szCs w:val="28"/>
        </w:rPr>
        <w:t xml:space="preserve"> </w:t>
      </w:r>
      <w:r w:rsidRPr="00634769">
        <w:rPr>
          <w:sz w:val="28"/>
          <w:szCs w:val="28"/>
        </w:rPr>
        <w:t>№ 274-пП</w:t>
      </w:r>
      <w:r>
        <w:rPr>
          <w:sz w:val="28"/>
          <w:szCs w:val="28"/>
        </w:rPr>
        <w:t xml:space="preserve"> </w:t>
      </w:r>
      <w:r w:rsidRPr="008F0427">
        <w:rPr>
          <w:bCs/>
          <w:spacing w:val="-4"/>
          <w:sz w:val="28"/>
          <w:szCs w:val="28"/>
        </w:rPr>
        <w:t>"</w:t>
      </w:r>
      <w:r>
        <w:rPr>
          <w:sz w:val="28"/>
          <w:szCs w:val="28"/>
        </w:rPr>
        <w:t>Об утверждении Порядка разработки и реализации государственных программ Пензенской области</w:t>
      </w:r>
      <w:r w:rsidRPr="008F0427">
        <w:rPr>
          <w:bCs/>
          <w:spacing w:val="-4"/>
          <w:sz w:val="28"/>
          <w:szCs w:val="28"/>
        </w:rPr>
        <w:t>"</w:t>
      </w:r>
      <w:r>
        <w:rPr>
          <w:bCs/>
          <w:spacing w:val="-4"/>
          <w:sz w:val="28"/>
          <w:szCs w:val="28"/>
        </w:rPr>
        <w:t xml:space="preserve"> </w:t>
      </w:r>
      <w:r>
        <w:rPr>
          <w:bCs/>
          <w:spacing w:val="-4"/>
          <w:sz w:val="28"/>
          <w:szCs w:val="28"/>
        </w:rPr>
        <w:br/>
      </w:r>
      <w:r>
        <w:rPr>
          <w:sz w:val="28"/>
          <w:szCs w:val="28"/>
        </w:rPr>
        <w:t>(с последующими изменениями),</w:t>
      </w:r>
      <w:r w:rsidRPr="00634769">
        <w:rPr>
          <w:sz w:val="28"/>
          <w:szCs w:val="28"/>
        </w:rPr>
        <w:t xml:space="preserve"> </w:t>
      </w:r>
      <w:r w:rsidRPr="008F0427">
        <w:rPr>
          <w:sz w:val="28"/>
          <w:szCs w:val="28"/>
        </w:rPr>
        <w:t xml:space="preserve">руководствуясь </w:t>
      </w:r>
      <w:r w:rsidRPr="008F0427">
        <w:rPr>
          <w:bCs/>
          <w:sz w:val="28"/>
          <w:szCs w:val="28"/>
        </w:rPr>
        <w:t>Законом Пензенской области от 22.12.2005</w:t>
      </w:r>
      <w:r>
        <w:rPr>
          <w:bCs/>
          <w:sz w:val="28"/>
          <w:szCs w:val="28"/>
        </w:rPr>
        <w:t xml:space="preserve"> </w:t>
      </w:r>
      <w:r w:rsidRPr="008F0427">
        <w:rPr>
          <w:bCs/>
          <w:spacing w:val="-10"/>
          <w:sz w:val="28"/>
          <w:szCs w:val="28"/>
        </w:rPr>
        <w:t>№</w:t>
      </w:r>
      <w:r>
        <w:rPr>
          <w:bCs/>
          <w:spacing w:val="-10"/>
          <w:sz w:val="28"/>
          <w:szCs w:val="28"/>
        </w:rPr>
        <w:t xml:space="preserve"> </w:t>
      </w:r>
      <w:r w:rsidRPr="008F0427">
        <w:rPr>
          <w:bCs/>
          <w:spacing w:val="-10"/>
          <w:sz w:val="28"/>
          <w:szCs w:val="28"/>
        </w:rPr>
        <w:t xml:space="preserve">906-ЗПО </w:t>
      </w:r>
      <w:r w:rsidRPr="008F0427">
        <w:rPr>
          <w:bCs/>
          <w:spacing w:val="-4"/>
          <w:sz w:val="28"/>
          <w:szCs w:val="28"/>
        </w:rPr>
        <w:t>"</w:t>
      </w:r>
      <w:r w:rsidRPr="008F0427">
        <w:rPr>
          <w:bCs/>
          <w:spacing w:val="-10"/>
          <w:sz w:val="28"/>
          <w:szCs w:val="28"/>
        </w:rPr>
        <w:t>О Правительстве Пензенской области</w:t>
      </w:r>
      <w:r w:rsidRPr="008F0427">
        <w:rPr>
          <w:bCs/>
          <w:sz w:val="28"/>
          <w:szCs w:val="28"/>
        </w:rPr>
        <w:t>"</w:t>
      </w:r>
      <w:r w:rsidRPr="008F0427">
        <w:rPr>
          <w:bCs/>
          <w:spacing w:val="-10"/>
          <w:sz w:val="28"/>
          <w:szCs w:val="28"/>
        </w:rPr>
        <w:t xml:space="preserve"> (с последующими изменениями)</w:t>
      </w:r>
      <w:r w:rsidRPr="008F0427">
        <w:rPr>
          <w:spacing w:val="-10"/>
          <w:sz w:val="28"/>
          <w:szCs w:val="28"/>
        </w:rPr>
        <w:t>,</w:t>
      </w:r>
      <w:r w:rsidRPr="008F0427">
        <w:rPr>
          <w:sz w:val="28"/>
          <w:szCs w:val="28"/>
        </w:rPr>
        <w:t xml:space="preserve"> Правительство Пензенской области </w:t>
      </w:r>
      <w:r w:rsidRPr="008F0427">
        <w:rPr>
          <w:b/>
          <w:sz w:val="28"/>
          <w:szCs w:val="28"/>
        </w:rPr>
        <w:t>п о с т а н о в л я е т:</w:t>
      </w:r>
    </w:p>
    <w:p w:rsidR="004E2776" w:rsidRPr="008F0427" w:rsidRDefault="004E2776" w:rsidP="004E2776">
      <w:pPr>
        <w:pStyle w:val="aa"/>
        <w:widowControl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8F0427">
        <w:rPr>
          <w:sz w:val="28"/>
          <w:szCs w:val="28"/>
        </w:rPr>
        <w:t xml:space="preserve">1. Внести в </w:t>
      </w:r>
      <w:r w:rsidRPr="008F0427">
        <w:rPr>
          <w:bCs/>
          <w:spacing w:val="-6"/>
          <w:sz w:val="28"/>
          <w:szCs w:val="28"/>
        </w:rPr>
        <w:t>постановление Правительства Пензенской области от 29.10.2013</w:t>
      </w:r>
      <w:r w:rsidRPr="008F0427">
        <w:rPr>
          <w:bCs/>
          <w:sz w:val="28"/>
          <w:szCs w:val="28"/>
        </w:rPr>
        <w:t xml:space="preserve"> № 801-пП "Об утверждении </w:t>
      </w:r>
      <w:r w:rsidRPr="008F0427">
        <w:rPr>
          <w:bCs/>
          <w:spacing w:val="-6"/>
          <w:sz w:val="28"/>
          <w:szCs w:val="28"/>
        </w:rPr>
        <w:t xml:space="preserve">государственной программы Пензенской области </w:t>
      </w:r>
      <w:r w:rsidRPr="008F0427">
        <w:rPr>
          <w:bCs/>
          <w:sz w:val="28"/>
          <w:szCs w:val="28"/>
        </w:rPr>
        <w:t>"</w:t>
      </w:r>
      <w:r w:rsidRPr="008F0427">
        <w:rPr>
          <w:bCs/>
          <w:spacing w:val="-8"/>
          <w:sz w:val="28"/>
          <w:szCs w:val="28"/>
        </w:rPr>
        <w:t>Защита населения и территорий от чрезвычайных ситуаций, обеспечение пожарной</w:t>
      </w:r>
      <w:r w:rsidRPr="008F0427">
        <w:rPr>
          <w:bCs/>
          <w:sz w:val="28"/>
          <w:szCs w:val="28"/>
        </w:rPr>
        <w:t xml:space="preserve"> безопасности в Пензенской области на 2014</w:t>
      </w:r>
      <w:r>
        <w:rPr>
          <w:bCs/>
          <w:sz w:val="28"/>
          <w:szCs w:val="28"/>
        </w:rPr>
        <w:t xml:space="preserve"> - </w:t>
      </w:r>
      <w:r w:rsidRPr="008F0427">
        <w:rPr>
          <w:bCs/>
          <w:sz w:val="28"/>
          <w:szCs w:val="28"/>
        </w:rPr>
        <w:t xml:space="preserve">2020 годы" (с последующими изменениями) (далее </w:t>
      </w:r>
      <w:r>
        <w:rPr>
          <w:bCs/>
          <w:sz w:val="28"/>
          <w:szCs w:val="28"/>
        </w:rPr>
        <w:t>-</w:t>
      </w:r>
      <w:r w:rsidR="00653E5E">
        <w:rPr>
          <w:bCs/>
          <w:sz w:val="28"/>
          <w:szCs w:val="28"/>
        </w:rPr>
        <w:t xml:space="preserve"> постановление)</w:t>
      </w:r>
      <w:r w:rsidRPr="008F0427">
        <w:rPr>
          <w:bCs/>
          <w:sz w:val="28"/>
          <w:szCs w:val="28"/>
        </w:rPr>
        <w:t xml:space="preserve"> следующее изменение: </w:t>
      </w:r>
    </w:p>
    <w:p w:rsidR="004E2776" w:rsidRPr="008F0427" w:rsidRDefault="00653E5E" w:rsidP="004E2776">
      <w:pPr>
        <w:pStyle w:val="aa"/>
        <w:widowControl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1.1. В наименовании постановления и по тексту п</w:t>
      </w:r>
      <w:r w:rsidR="004E2776" w:rsidRPr="008F0427">
        <w:rPr>
          <w:bCs/>
          <w:sz w:val="28"/>
          <w:szCs w:val="28"/>
        </w:rPr>
        <w:t xml:space="preserve">остановления слова </w:t>
      </w:r>
      <w:r>
        <w:rPr>
          <w:bCs/>
          <w:sz w:val="28"/>
          <w:szCs w:val="28"/>
        </w:rPr>
        <w:br/>
      </w:r>
      <w:r w:rsidR="004E2776" w:rsidRPr="008F0427">
        <w:rPr>
          <w:bCs/>
          <w:spacing w:val="-4"/>
          <w:sz w:val="28"/>
          <w:szCs w:val="28"/>
        </w:rPr>
        <w:t>"</w:t>
      </w:r>
      <w:r>
        <w:rPr>
          <w:bCs/>
          <w:spacing w:val="-4"/>
          <w:sz w:val="28"/>
          <w:szCs w:val="28"/>
        </w:rPr>
        <w:t xml:space="preserve">на </w:t>
      </w:r>
      <w:r w:rsidR="004E2776" w:rsidRPr="008F0427">
        <w:rPr>
          <w:bCs/>
          <w:sz w:val="28"/>
          <w:szCs w:val="28"/>
        </w:rPr>
        <w:t>2014</w:t>
      </w:r>
      <w:r w:rsidR="004E2776">
        <w:rPr>
          <w:bCs/>
          <w:sz w:val="28"/>
          <w:szCs w:val="28"/>
        </w:rPr>
        <w:t xml:space="preserve"> - </w:t>
      </w:r>
      <w:r w:rsidR="004E2776" w:rsidRPr="008F0427">
        <w:rPr>
          <w:bCs/>
          <w:sz w:val="28"/>
          <w:szCs w:val="28"/>
        </w:rPr>
        <w:t>2020</w:t>
      </w:r>
      <w:r>
        <w:rPr>
          <w:bCs/>
          <w:sz w:val="28"/>
          <w:szCs w:val="28"/>
        </w:rPr>
        <w:t xml:space="preserve"> годы</w:t>
      </w:r>
      <w:r w:rsidR="004E2776" w:rsidRPr="008F0427">
        <w:rPr>
          <w:bCs/>
          <w:spacing w:val="-4"/>
          <w:sz w:val="28"/>
          <w:szCs w:val="28"/>
        </w:rPr>
        <w:t>"</w:t>
      </w:r>
      <w:r w:rsidR="004E2776" w:rsidRPr="008F0427">
        <w:rPr>
          <w:bCs/>
          <w:sz w:val="28"/>
          <w:szCs w:val="28"/>
        </w:rPr>
        <w:t xml:space="preserve"> заменить словами </w:t>
      </w:r>
      <w:r w:rsidR="004E2776" w:rsidRPr="008F0427">
        <w:rPr>
          <w:bCs/>
          <w:spacing w:val="-4"/>
          <w:sz w:val="28"/>
          <w:szCs w:val="28"/>
        </w:rPr>
        <w:t>"</w:t>
      </w:r>
      <w:r>
        <w:rPr>
          <w:bCs/>
          <w:spacing w:val="-4"/>
          <w:sz w:val="28"/>
          <w:szCs w:val="28"/>
        </w:rPr>
        <w:t xml:space="preserve">на </w:t>
      </w:r>
      <w:r w:rsidR="004E2776" w:rsidRPr="008F0427">
        <w:rPr>
          <w:bCs/>
          <w:sz w:val="28"/>
          <w:szCs w:val="28"/>
        </w:rPr>
        <w:t>2014</w:t>
      </w:r>
      <w:r w:rsidR="004E2776">
        <w:rPr>
          <w:bCs/>
          <w:sz w:val="28"/>
          <w:szCs w:val="28"/>
        </w:rPr>
        <w:t xml:space="preserve"> - </w:t>
      </w:r>
      <w:r w:rsidR="004E2776" w:rsidRPr="008F0427">
        <w:rPr>
          <w:bCs/>
          <w:sz w:val="28"/>
          <w:szCs w:val="28"/>
        </w:rPr>
        <w:t>2022</w:t>
      </w:r>
      <w:r>
        <w:rPr>
          <w:bCs/>
          <w:sz w:val="28"/>
          <w:szCs w:val="28"/>
        </w:rPr>
        <w:t xml:space="preserve"> годы</w:t>
      </w:r>
      <w:r w:rsidR="004E2776" w:rsidRPr="008F0427">
        <w:rPr>
          <w:bCs/>
          <w:spacing w:val="-4"/>
          <w:sz w:val="28"/>
          <w:szCs w:val="28"/>
        </w:rPr>
        <w:t>"</w:t>
      </w:r>
      <w:r w:rsidR="004E2776" w:rsidRPr="008F0427">
        <w:rPr>
          <w:bCs/>
          <w:sz w:val="28"/>
          <w:szCs w:val="28"/>
        </w:rPr>
        <w:t>.</w:t>
      </w:r>
    </w:p>
    <w:p w:rsidR="004E2776" w:rsidRPr="008F0427" w:rsidRDefault="004E2776" w:rsidP="004E2776">
      <w:pPr>
        <w:pStyle w:val="aa"/>
        <w:widowControl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F0427">
        <w:rPr>
          <w:bCs/>
          <w:sz w:val="28"/>
          <w:szCs w:val="28"/>
        </w:rPr>
        <w:t xml:space="preserve">2. Государственную программу </w:t>
      </w:r>
      <w:r w:rsidRPr="008F0427">
        <w:rPr>
          <w:bCs/>
          <w:spacing w:val="-6"/>
          <w:sz w:val="28"/>
          <w:szCs w:val="28"/>
        </w:rPr>
        <w:t xml:space="preserve">Пензенской области </w:t>
      </w:r>
      <w:r w:rsidRPr="008F0427">
        <w:rPr>
          <w:bCs/>
          <w:sz w:val="28"/>
          <w:szCs w:val="28"/>
        </w:rPr>
        <w:t>"Защита населения и территорий от чрезвычайных ситуаций, обеспечение пожарной безопасности в Пензенской области на 2014</w:t>
      </w:r>
      <w:r>
        <w:rPr>
          <w:bCs/>
          <w:sz w:val="28"/>
          <w:szCs w:val="28"/>
        </w:rPr>
        <w:t xml:space="preserve"> - </w:t>
      </w:r>
      <w:r w:rsidRPr="008F0427">
        <w:rPr>
          <w:bCs/>
          <w:sz w:val="28"/>
          <w:szCs w:val="28"/>
        </w:rPr>
        <w:t xml:space="preserve">2020 годы", </w:t>
      </w:r>
      <w:r w:rsidRPr="008F0427">
        <w:rPr>
          <w:bCs/>
          <w:spacing w:val="-6"/>
          <w:sz w:val="28"/>
          <w:szCs w:val="28"/>
        </w:rPr>
        <w:t>утвержденную постановлением Правительства Пензенской области от 29.10.2013</w:t>
      </w:r>
      <w:r w:rsidRPr="008F0427">
        <w:rPr>
          <w:bCs/>
          <w:sz w:val="28"/>
          <w:szCs w:val="28"/>
        </w:rPr>
        <w:t xml:space="preserve"> № 801-пП "Об утверждении </w:t>
      </w:r>
      <w:r w:rsidRPr="008F0427">
        <w:rPr>
          <w:bCs/>
          <w:spacing w:val="-6"/>
          <w:sz w:val="28"/>
          <w:szCs w:val="28"/>
        </w:rPr>
        <w:t xml:space="preserve">государственной программы Пензенской области </w:t>
      </w:r>
      <w:r w:rsidRPr="008F0427">
        <w:rPr>
          <w:bCs/>
          <w:sz w:val="28"/>
          <w:szCs w:val="28"/>
        </w:rPr>
        <w:t>"</w:t>
      </w:r>
      <w:r w:rsidRPr="008F0427">
        <w:rPr>
          <w:bCs/>
          <w:spacing w:val="-8"/>
          <w:sz w:val="28"/>
          <w:szCs w:val="28"/>
        </w:rPr>
        <w:t>Защита населения и территорий от чрезвычайных ситуаций, обеспечение пожарной</w:t>
      </w:r>
      <w:r w:rsidRPr="008F0427">
        <w:rPr>
          <w:bCs/>
          <w:sz w:val="28"/>
          <w:szCs w:val="28"/>
        </w:rPr>
        <w:t xml:space="preserve"> безопасности в Пензенской области на 2014</w:t>
      </w:r>
      <w:r>
        <w:rPr>
          <w:bCs/>
          <w:sz w:val="28"/>
          <w:szCs w:val="28"/>
        </w:rPr>
        <w:t xml:space="preserve"> - </w:t>
      </w:r>
      <w:r w:rsidRPr="008F0427">
        <w:rPr>
          <w:bCs/>
          <w:sz w:val="28"/>
          <w:szCs w:val="28"/>
        </w:rPr>
        <w:t>2020 годы" (с последующими изменен</w:t>
      </w:r>
      <w:r w:rsidR="00653E5E">
        <w:rPr>
          <w:bCs/>
          <w:sz w:val="28"/>
          <w:szCs w:val="28"/>
        </w:rPr>
        <w:t>иями) изложить в новой редакции</w:t>
      </w:r>
      <w:r w:rsidRPr="008F0427">
        <w:rPr>
          <w:bCs/>
          <w:sz w:val="28"/>
          <w:szCs w:val="28"/>
        </w:rPr>
        <w:t xml:space="preserve"> согласно приложению к настоящему постановлению. </w:t>
      </w:r>
    </w:p>
    <w:p w:rsidR="004E2776" w:rsidRPr="008F0427" w:rsidRDefault="004E2776" w:rsidP="004E2776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F0427">
        <w:rPr>
          <w:sz w:val="28"/>
          <w:szCs w:val="28"/>
        </w:rPr>
        <w:t xml:space="preserve">3. </w:t>
      </w:r>
      <w:r w:rsidRPr="008F0427">
        <w:rPr>
          <w:color w:val="000000"/>
          <w:sz w:val="28"/>
          <w:szCs w:val="28"/>
        </w:rPr>
        <w:t xml:space="preserve">Настоящее постановление </w:t>
      </w:r>
      <w:r w:rsidRPr="008F0427">
        <w:rPr>
          <w:sz w:val="28"/>
          <w:szCs w:val="28"/>
        </w:rPr>
        <w:t xml:space="preserve">вступает в силу </w:t>
      </w:r>
      <w:r w:rsidR="00653E5E">
        <w:rPr>
          <w:color w:val="000000"/>
          <w:sz w:val="28"/>
          <w:szCs w:val="28"/>
        </w:rPr>
        <w:t xml:space="preserve">с </w:t>
      </w:r>
      <w:r w:rsidRPr="008F0427">
        <w:rPr>
          <w:color w:val="000000"/>
          <w:sz w:val="28"/>
          <w:szCs w:val="28"/>
        </w:rPr>
        <w:t>1 января 2019 года.</w:t>
      </w:r>
    </w:p>
    <w:p w:rsidR="004E2776" w:rsidRPr="008F0427" w:rsidRDefault="004E2776" w:rsidP="004E2776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8F0427">
        <w:rPr>
          <w:bCs/>
          <w:sz w:val="28"/>
          <w:szCs w:val="28"/>
        </w:rPr>
        <w:t>4. Настоящее постановление применяется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4E2776" w:rsidRPr="008F0427" w:rsidRDefault="004E2776" w:rsidP="004E2776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F0427">
        <w:rPr>
          <w:bCs/>
          <w:sz w:val="28"/>
          <w:szCs w:val="28"/>
        </w:rPr>
        <w:lastRenderedPageBreak/>
        <w:t xml:space="preserve">5. </w:t>
      </w:r>
      <w:r w:rsidRPr="008F0427">
        <w:rPr>
          <w:color w:val="000000"/>
          <w:spacing w:val="-4"/>
          <w:sz w:val="28"/>
          <w:szCs w:val="28"/>
        </w:rPr>
        <w:t xml:space="preserve">Настоящее постановление опубликовать в газете </w:t>
      </w:r>
      <w:r w:rsidRPr="008F0427">
        <w:rPr>
          <w:bCs/>
          <w:spacing w:val="-4"/>
          <w:sz w:val="28"/>
          <w:szCs w:val="28"/>
        </w:rPr>
        <w:t>"</w:t>
      </w:r>
      <w:r w:rsidRPr="008F0427">
        <w:rPr>
          <w:color w:val="000000"/>
          <w:spacing w:val="-4"/>
          <w:sz w:val="28"/>
          <w:szCs w:val="28"/>
        </w:rPr>
        <w:t>Пензенские губернские</w:t>
      </w:r>
      <w:r w:rsidRPr="008F0427">
        <w:rPr>
          <w:color w:val="000000"/>
          <w:sz w:val="28"/>
          <w:szCs w:val="28"/>
        </w:rPr>
        <w:t xml:space="preserve"> ведомости</w:t>
      </w:r>
      <w:r w:rsidRPr="008F0427">
        <w:rPr>
          <w:bCs/>
          <w:spacing w:val="-4"/>
          <w:sz w:val="28"/>
          <w:szCs w:val="28"/>
        </w:rPr>
        <w:t>"</w:t>
      </w:r>
      <w:r w:rsidRPr="008F0427">
        <w:rPr>
          <w:color w:val="000000"/>
          <w:sz w:val="28"/>
          <w:szCs w:val="28"/>
        </w:rPr>
        <w:t xml:space="preserve"> и разместить (опубликовать) на </w:t>
      </w:r>
      <w:r w:rsidRPr="008F0427">
        <w:rPr>
          <w:bCs/>
          <w:spacing w:val="-4"/>
          <w:sz w:val="28"/>
          <w:szCs w:val="28"/>
        </w:rPr>
        <w:t>"</w:t>
      </w:r>
      <w:r w:rsidRPr="008F0427">
        <w:rPr>
          <w:color w:val="000000"/>
          <w:sz w:val="28"/>
          <w:szCs w:val="28"/>
        </w:rPr>
        <w:t xml:space="preserve">Официальном интернет-портале </w:t>
      </w:r>
      <w:r w:rsidRPr="008F0427">
        <w:rPr>
          <w:color w:val="000000"/>
          <w:spacing w:val="-9"/>
          <w:sz w:val="28"/>
          <w:szCs w:val="28"/>
        </w:rPr>
        <w:t>правовой информации</w:t>
      </w:r>
      <w:r w:rsidRPr="008F0427">
        <w:rPr>
          <w:bCs/>
          <w:spacing w:val="-4"/>
          <w:sz w:val="28"/>
          <w:szCs w:val="28"/>
        </w:rPr>
        <w:t>"</w:t>
      </w:r>
      <w:r w:rsidRPr="008F0427">
        <w:rPr>
          <w:color w:val="000000"/>
          <w:spacing w:val="-9"/>
          <w:sz w:val="28"/>
          <w:szCs w:val="28"/>
        </w:rPr>
        <w:t xml:space="preserve"> (www.pravo.gov.ru) и на официальном сайте Правительства </w:t>
      </w:r>
      <w:r w:rsidRPr="008F0427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Pr="008F0427">
        <w:rPr>
          <w:bCs/>
          <w:spacing w:val="-4"/>
          <w:sz w:val="28"/>
          <w:szCs w:val="28"/>
        </w:rPr>
        <w:t>"</w:t>
      </w:r>
      <w:r w:rsidRPr="008F0427">
        <w:rPr>
          <w:color w:val="000000"/>
          <w:spacing w:val="-6"/>
          <w:sz w:val="28"/>
          <w:szCs w:val="28"/>
        </w:rPr>
        <w:t>Интернет</w:t>
      </w:r>
      <w:r w:rsidRPr="008F0427">
        <w:rPr>
          <w:bCs/>
          <w:spacing w:val="-4"/>
          <w:sz w:val="28"/>
          <w:szCs w:val="28"/>
        </w:rPr>
        <w:t>"</w:t>
      </w:r>
      <w:r w:rsidRPr="008F0427">
        <w:rPr>
          <w:color w:val="000000"/>
          <w:spacing w:val="-6"/>
          <w:sz w:val="28"/>
          <w:szCs w:val="28"/>
        </w:rPr>
        <w:t>.</w:t>
      </w:r>
    </w:p>
    <w:p w:rsidR="004E2776" w:rsidRPr="008F0427" w:rsidRDefault="004E2776" w:rsidP="004E2776">
      <w:pPr>
        <w:autoSpaceDE w:val="0"/>
        <w:autoSpaceDN w:val="0"/>
        <w:adjustRightInd w:val="0"/>
        <w:ind w:firstLine="709"/>
        <w:jc w:val="both"/>
        <w:rPr>
          <w:kern w:val="26"/>
          <w:sz w:val="28"/>
          <w:szCs w:val="28"/>
        </w:rPr>
      </w:pPr>
      <w:r w:rsidRPr="008F0427">
        <w:rPr>
          <w:bCs/>
          <w:sz w:val="28"/>
          <w:szCs w:val="28"/>
        </w:rPr>
        <w:t xml:space="preserve">6. Контроль за исполнением настоящего постановления возложить на </w:t>
      </w:r>
      <w:r w:rsidRPr="008F0427">
        <w:rPr>
          <w:bCs/>
          <w:spacing w:val="-4"/>
          <w:sz w:val="28"/>
          <w:szCs w:val="28"/>
        </w:rPr>
        <w:t xml:space="preserve">заместителя Председателя Правительства Пензенской области, </w:t>
      </w:r>
      <w:r w:rsidRPr="008F0427">
        <w:rPr>
          <w:kern w:val="26"/>
          <w:sz w:val="28"/>
          <w:szCs w:val="28"/>
        </w:rPr>
        <w:t>координирующего вопросы защиты населения и территорий от чрезвычайных ситуаций, пожарной безопасности.</w:t>
      </w:r>
    </w:p>
    <w:p w:rsidR="00A30EAE" w:rsidRDefault="00A30EAE" w:rsidP="004E2776">
      <w:pPr>
        <w:widowControl/>
        <w:ind w:firstLine="709"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493"/>
      </w:tblGrid>
      <w:tr w:rsidR="00BA60D2" w:rsidTr="00317D35">
        <w:tc>
          <w:tcPr>
            <w:tcW w:w="4361" w:type="dxa"/>
          </w:tcPr>
          <w:p w:rsidR="00BA60D2" w:rsidRDefault="00BA60D2" w:rsidP="00317D35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Исполняющий обязанности Губернатора </w:t>
            </w:r>
            <w:r w:rsidRPr="00876EDF">
              <w:rPr>
                <w:sz w:val="28"/>
              </w:rPr>
              <w:t>Пензенской обла</w:t>
            </w:r>
            <w:r>
              <w:rPr>
                <w:sz w:val="28"/>
              </w:rPr>
              <w:t>сти</w:t>
            </w:r>
          </w:p>
        </w:tc>
        <w:tc>
          <w:tcPr>
            <w:tcW w:w="5493" w:type="dxa"/>
          </w:tcPr>
          <w:p w:rsidR="00BA60D2" w:rsidRDefault="00BA60D2" w:rsidP="00317D35">
            <w:pPr>
              <w:widowControl/>
              <w:jc w:val="center"/>
              <w:rPr>
                <w:sz w:val="28"/>
              </w:rPr>
            </w:pPr>
          </w:p>
          <w:p w:rsidR="00BA60D2" w:rsidRDefault="00F1347D" w:rsidP="00F1347D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BA60D2">
              <w:rPr>
                <w:sz w:val="28"/>
              </w:rPr>
              <w:t>Н.П. Симонов</w:t>
            </w:r>
          </w:p>
        </w:tc>
      </w:tr>
    </w:tbl>
    <w:p w:rsidR="00A30EAE" w:rsidRDefault="00A30EAE">
      <w:pPr>
        <w:widowControl/>
        <w:rPr>
          <w:sz w:val="28"/>
        </w:rPr>
      </w:pPr>
    </w:p>
    <w:p w:rsidR="004E2776" w:rsidRDefault="004E2776">
      <w:pPr>
        <w:widowControl/>
        <w:rPr>
          <w:sz w:val="28"/>
        </w:rPr>
        <w:sectPr w:rsidR="004E2776" w:rsidSect="004E2776">
          <w:headerReference w:type="default" r:id="rId10"/>
          <w:footerReference w:type="default" r:id="rId11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cols w:space="720"/>
          <w:titlePg/>
        </w:sectPr>
      </w:pPr>
    </w:p>
    <w:p w:rsidR="004E2776" w:rsidRPr="00F2271E" w:rsidRDefault="004E2776" w:rsidP="00F2271E">
      <w:pPr>
        <w:autoSpaceDE w:val="0"/>
        <w:autoSpaceDN w:val="0"/>
        <w:ind w:left="4678"/>
        <w:jc w:val="center"/>
        <w:outlineLvl w:val="1"/>
        <w:rPr>
          <w:color w:val="000000"/>
          <w:sz w:val="28"/>
          <w:szCs w:val="28"/>
        </w:rPr>
      </w:pPr>
      <w:r w:rsidRPr="00F2271E">
        <w:rPr>
          <w:color w:val="000000"/>
          <w:sz w:val="28"/>
          <w:szCs w:val="28"/>
        </w:rPr>
        <w:t xml:space="preserve">Приложение </w:t>
      </w:r>
      <w:r w:rsidRPr="00F2271E">
        <w:rPr>
          <w:color w:val="000000"/>
          <w:sz w:val="28"/>
          <w:szCs w:val="28"/>
        </w:rPr>
        <w:br/>
        <w:t>к постановлению Правительства</w:t>
      </w:r>
      <w:r w:rsidRPr="00F2271E">
        <w:rPr>
          <w:color w:val="000000"/>
          <w:sz w:val="28"/>
          <w:szCs w:val="28"/>
        </w:rPr>
        <w:br/>
        <w:t>Пензенской области</w:t>
      </w:r>
      <w:r w:rsidRPr="00F2271E">
        <w:rPr>
          <w:color w:val="000000"/>
          <w:sz w:val="28"/>
          <w:szCs w:val="28"/>
        </w:rPr>
        <w:br/>
        <w:t xml:space="preserve">от </w:t>
      </w:r>
      <w:r w:rsidR="00F1347D">
        <w:rPr>
          <w:color w:val="000000"/>
          <w:sz w:val="28"/>
          <w:szCs w:val="28"/>
        </w:rPr>
        <w:t>17.09.2018</w:t>
      </w:r>
      <w:r w:rsidR="00F2271E">
        <w:rPr>
          <w:color w:val="000000"/>
          <w:sz w:val="28"/>
          <w:szCs w:val="28"/>
        </w:rPr>
        <w:t xml:space="preserve"> </w:t>
      </w:r>
      <w:r w:rsidRPr="00F2271E">
        <w:rPr>
          <w:color w:val="000000"/>
          <w:sz w:val="28"/>
          <w:szCs w:val="28"/>
        </w:rPr>
        <w:t>№</w:t>
      </w:r>
      <w:r w:rsidR="00F1347D">
        <w:rPr>
          <w:color w:val="000000"/>
          <w:sz w:val="28"/>
          <w:szCs w:val="28"/>
        </w:rPr>
        <w:t xml:space="preserve"> 503-пП</w:t>
      </w:r>
      <w:bookmarkStart w:id="0" w:name="_GoBack"/>
      <w:bookmarkEnd w:id="0"/>
    </w:p>
    <w:p w:rsidR="004E2776" w:rsidRPr="00F2271E" w:rsidRDefault="004E2776" w:rsidP="00F2271E">
      <w:pPr>
        <w:autoSpaceDE w:val="0"/>
        <w:autoSpaceDN w:val="0"/>
        <w:jc w:val="center"/>
        <w:outlineLvl w:val="1"/>
        <w:rPr>
          <w:rFonts w:ascii="Calibri" w:hAnsi="Calibri" w:cs="Calibri"/>
          <w:sz w:val="28"/>
          <w:szCs w:val="28"/>
        </w:rPr>
      </w:pPr>
    </w:p>
    <w:p w:rsidR="004E2776" w:rsidRPr="00F2271E" w:rsidRDefault="004E2776" w:rsidP="00F2271E">
      <w:pPr>
        <w:autoSpaceDE w:val="0"/>
        <w:autoSpaceDN w:val="0"/>
        <w:jc w:val="both"/>
        <w:rPr>
          <w:rFonts w:ascii="Calibri" w:hAnsi="Calibri" w:cs="Calibri"/>
          <w:sz w:val="28"/>
          <w:szCs w:val="28"/>
        </w:rPr>
      </w:pPr>
    </w:p>
    <w:p w:rsidR="004E2776" w:rsidRPr="00F2271E" w:rsidRDefault="004E2776" w:rsidP="00F2271E">
      <w:pPr>
        <w:autoSpaceDE w:val="0"/>
        <w:autoSpaceDN w:val="0"/>
        <w:jc w:val="center"/>
        <w:rPr>
          <w:rFonts w:eastAsia="Arial Unicode MS"/>
          <w:b/>
          <w:sz w:val="28"/>
          <w:szCs w:val="28"/>
        </w:rPr>
      </w:pPr>
      <w:bookmarkStart w:id="1" w:name="P41"/>
      <w:bookmarkEnd w:id="1"/>
      <w:r w:rsidRPr="00F2271E">
        <w:rPr>
          <w:rFonts w:eastAsia="Arial Unicode MS"/>
          <w:b/>
          <w:sz w:val="28"/>
          <w:szCs w:val="28"/>
        </w:rPr>
        <w:t>ГОСУДАРСТВЕННАЯ ПРОГРАММА</w:t>
      </w:r>
    </w:p>
    <w:p w:rsidR="00F2271E" w:rsidRDefault="00653E5E" w:rsidP="00F2271E">
      <w:pPr>
        <w:autoSpaceDE w:val="0"/>
        <w:autoSpaceDN w:val="0"/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П</w:t>
      </w:r>
      <w:r w:rsidR="00F2271E" w:rsidRPr="00F2271E">
        <w:rPr>
          <w:rFonts w:eastAsia="Arial Unicode MS"/>
          <w:b/>
          <w:sz w:val="28"/>
          <w:szCs w:val="28"/>
        </w:rPr>
        <w:t>ензенской области "</w:t>
      </w:r>
      <w:r w:rsidR="00F2271E">
        <w:rPr>
          <w:rFonts w:eastAsia="Arial Unicode MS"/>
          <w:b/>
          <w:sz w:val="28"/>
          <w:szCs w:val="28"/>
        </w:rPr>
        <w:t>З</w:t>
      </w:r>
      <w:r w:rsidR="00F2271E" w:rsidRPr="00F2271E">
        <w:rPr>
          <w:rFonts w:eastAsia="Arial Unicode MS"/>
          <w:b/>
          <w:sz w:val="28"/>
          <w:szCs w:val="28"/>
        </w:rPr>
        <w:t xml:space="preserve">ащита населения и территорий </w:t>
      </w:r>
      <w:r>
        <w:rPr>
          <w:rFonts w:eastAsia="Arial Unicode MS"/>
          <w:b/>
          <w:sz w:val="28"/>
          <w:szCs w:val="28"/>
        </w:rPr>
        <w:br/>
      </w:r>
      <w:r w:rsidR="00F2271E" w:rsidRPr="00F2271E">
        <w:rPr>
          <w:rFonts w:eastAsia="Arial Unicode MS"/>
          <w:b/>
          <w:sz w:val="28"/>
          <w:szCs w:val="28"/>
        </w:rPr>
        <w:t xml:space="preserve">от чрезвычайных ситуаций, обеспечение пожарной безопасности </w:t>
      </w:r>
    </w:p>
    <w:p w:rsidR="004E2776" w:rsidRPr="00F2271E" w:rsidRDefault="00F2271E" w:rsidP="00F2271E">
      <w:pPr>
        <w:autoSpaceDE w:val="0"/>
        <w:autoSpaceDN w:val="0"/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в П</w:t>
      </w:r>
      <w:r w:rsidRPr="00F2271E">
        <w:rPr>
          <w:rFonts w:eastAsia="Arial Unicode MS"/>
          <w:b/>
          <w:sz w:val="28"/>
          <w:szCs w:val="28"/>
        </w:rPr>
        <w:t>ензенской области на 2014 - 2022 годы"</w:t>
      </w:r>
    </w:p>
    <w:p w:rsidR="004E2776" w:rsidRDefault="004E2776" w:rsidP="00F2271E">
      <w:pPr>
        <w:autoSpaceDE w:val="0"/>
        <w:autoSpaceDN w:val="0"/>
        <w:jc w:val="both"/>
        <w:rPr>
          <w:rFonts w:ascii="Calibri" w:hAnsi="Calibri" w:cs="Calibri"/>
          <w:sz w:val="28"/>
          <w:szCs w:val="28"/>
        </w:rPr>
      </w:pPr>
    </w:p>
    <w:p w:rsidR="00BA60D2" w:rsidRPr="00F2271E" w:rsidRDefault="00BA60D2" w:rsidP="00F2271E">
      <w:pPr>
        <w:autoSpaceDE w:val="0"/>
        <w:autoSpaceDN w:val="0"/>
        <w:jc w:val="both"/>
        <w:rPr>
          <w:rFonts w:ascii="Calibri" w:hAnsi="Calibri" w:cs="Calibri"/>
          <w:sz w:val="28"/>
          <w:szCs w:val="28"/>
        </w:rPr>
      </w:pPr>
    </w:p>
    <w:p w:rsidR="004E2776" w:rsidRPr="007A5104" w:rsidRDefault="004E2776" w:rsidP="00F2271E">
      <w:pPr>
        <w:autoSpaceDE w:val="0"/>
        <w:autoSpaceDN w:val="0"/>
        <w:jc w:val="center"/>
        <w:outlineLvl w:val="1"/>
        <w:rPr>
          <w:sz w:val="28"/>
          <w:szCs w:val="28"/>
        </w:rPr>
      </w:pPr>
      <w:r w:rsidRPr="007A5104">
        <w:rPr>
          <w:sz w:val="28"/>
          <w:szCs w:val="28"/>
        </w:rPr>
        <w:t>ПАСПОРТ</w:t>
      </w:r>
    </w:p>
    <w:p w:rsidR="004E2776" w:rsidRPr="007A5104" w:rsidRDefault="004E2776" w:rsidP="00F2271E">
      <w:pPr>
        <w:autoSpaceDE w:val="0"/>
        <w:autoSpaceDN w:val="0"/>
        <w:jc w:val="center"/>
        <w:rPr>
          <w:sz w:val="28"/>
          <w:szCs w:val="28"/>
        </w:rPr>
      </w:pPr>
      <w:r w:rsidRPr="007A5104">
        <w:rPr>
          <w:sz w:val="28"/>
          <w:szCs w:val="28"/>
        </w:rPr>
        <w:t>государственной программы Пензенской области</w:t>
      </w:r>
    </w:p>
    <w:p w:rsidR="004E2776" w:rsidRPr="00F2271E" w:rsidRDefault="004E2776" w:rsidP="00F2271E">
      <w:pPr>
        <w:autoSpaceDE w:val="0"/>
        <w:autoSpaceDN w:val="0"/>
        <w:jc w:val="both"/>
        <w:rPr>
          <w:rFonts w:ascii="Calibri" w:hAnsi="Calibri" w:cs="Calibri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8"/>
        <w:gridCol w:w="6923"/>
      </w:tblGrid>
      <w:tr w:rsidR="004E2776" w:rsidRPr="00F2271E" w:rsidTr="00F2271E">
        <w:tc>
          <w:tcPr>
            <w:tcW w:w="2778" w:type="dxa"/>
          </w:tcPr>
          <w:p w:rsidR="004E2776" w:rsidRPr="00F2271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Наименование государственной программы</w:t>
            </w:r>
          </w:p>
        </w:tc>
        <w:tc>
          <w:tcPr>
            <w:tcW w:w="6923" w:type="dxa"/>
          </w:tcPr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Защита населения и территорий от чрезвычайных ситуаций, обеспечение пожарной безопасности в Пензенской области на 2014 - 2022 годы</w:t>
            </w:r>
          </w:p>
        </w:tc>
      </w:tr>
      <w:tr w:rsidR="00F2271E" w:rsidRPr="00F2271E" w:rsidTr="00F2271E">
        <w:tc>
          <w:tcPr>
            <w:tcW w:w="2778" w:type="dxa"/>
          </w:tcPr>
          <w:p w:rsidR="00F2271E" w:rsidRPr="00F2271E" w:rsidRDefault="00F2271E" w:rsidP="00F2271E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923" w:type="dxa"/>
          </w:tcPr>
          <w:p w:rsidR="00F2271E" w:rsidRPr="00F2271E" w:rsidRDefault="00F2271E" w:rsidP="00F2271E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F2271E" w:rsidTr="00F2271E">
        <w:tc>
          <w:tcPr>
            <w:tcW w:w="2778" w:type="dxa"/>
          </w:tcPr>
          <w:p w:rsidR="004E2776" w:rsidRPr="00F2271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Ответственный исполнитель государственной программы</w:t>
            </w:r>
          </w:p>
        </w:tc>
        <w:tc>
          <w:tcPr>
            <w:tcW w:w="6923" w:type="dxa"/>
          </w:tcPr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F2271E" w:rsidRPr="00F2271E" w:rsidTr="00F2271E">
        <w:tc>
          <w:tcPr>
            <w:tcW w:w="2778" w:type="dxa"/>
          </w:tcPr>
          <w:p w:rsidR="00F2271E" w:rsidRPr="00F2271E" w:rsidRDefault="00F2271E" w:rsidP="00F2271E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923" w:type="dxa"/>
          </w:tcPr>
          <w:p w:rsidR="00F2271E" w:rsidRPr="00F2271E" w:rsidRDefault="00F2271E" w:rsidP="00F2271E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F2271E" w:rsidTr="00F2271E">
        <w:tc>
          <w:tcPr>
            <w:tcW w:w="2778" w:type="dxa"/>
          </w:tcPr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Соисполнители государственной программы</w:t>
            </w:r>
          </w:p>
        </w:tc>
        <w:tc>
          <w:tcPr>
            <w:tcW w:w="6923" w:type="dxa"/>
          </w:tcPr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Министерство здравоохранения Пензенской области,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Министерство сельского хозяйства Пензенской области,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Министерство физической культуры и спорта Пензенской области,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Министерство культуры и туризма Пензенской области,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Министерство образования Пензенской области,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Министерство промышленности, транспорта и инновационной политики Пензенской области,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Министерство труда, социальной защиты и демографии Пензенской области</w:t>
            </w:r>
          </w:p>
        </w:tc>
      </w:tr>
      <w:tr w:rsidR="00F2271E" w:rsidRPr="00F2271E" w:rsidTr="00F2271E">
        <w:tc>
          <w:tcPr>
            <w:tcW w:w="2778" w:type="dxa"/>
          </w:tcPr>
          <w:p w:rsidR="00F2271E" w:rsidRPr="00F2271E" w:rsidRDefault="00F2271E" w:rsidP="00F2271E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923" w:type="dxa"/>
          </w:tcPr>
          <w:p w:rsidR="00F2271E" w:rsidRPr="00F2271E" w:rsidRDefault="00F2271E" w:rsidP="00F2271E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F2271E" w:rsidTr="00F2271E">
        <w:tc>
          <w:tcPr>
            <w:tcW w:w="2778" w:type="dxa"/>
          </w:tcPr>
          <w:p w:rsidR="004E2776" w:rsidRPr="00F2271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Подпрограммы государственной программы</w:t>
            </w:r>
          </w:p>
        </w:tc>
        <w:tc>
          <w:tcPr>
            <w:tcW w:w="6923" w:type="dxa"/>
          </w:tcPr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hyperlink w:anchor="P108" w:history="1">
              <w:r w:rsidRPr="00F2271E">
                <w:rPr>
                  <w:rFonts w:ascii="Times New Roman" w:hAnsi="Times New Roman"/>
                  <w:sz w:val="28"/>
                  <w:szCs w:val="28"/>
                </w:rPr>
                <w:t>Снижение рисков</w:t>
              </w:r>
            </w:hyperlink>
            <w:r w:rsidRPr="00F2271E">
              <w:rPr>
                <w:rFonts w:ascii="Times New Roman" w:hAnsi="Times New Roman"/>
                <w:sz w:val="28"/>
                <w:szCs w:val="28"/>
              </w:rPr>
              <w:t xml:space="preserve"> и смягчение последствий чрезвычайных ситуаций природного и техногенного характера и обеспечение пожарной безопасности Пензенской области.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hyperlink w:anchor="P157" w:history="1">
              <w:r w:rsidRPr="00F2271E">
                <w:rPr>
                  <w:rFonts w:ascii="Times New Roman" w:hAnsi="Times New Roman"/>
                  <w:sz w:val="28"/>
                  <w:szCs w:val="28"/>
                </w:rPr>
                <w:t>Система</w:t>
              </w:r>
            </w:hyperlink>
            <w:r w:rsidRPr="00F2271E">
              <w:rPr>
                <w:rFonts w:ascii="Times New Roman" w:hAnsi="Times New Roman"/>
                <w:sz w:val="28"/>
                <w:szCs w:val="28"/>
              </w:rPr>
              <w:t xml:space="preserve"> химической и биологической безопасности Пензенской области.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hyperlink w:anchor="P200" w:history="1">
              <w:r w:rsidRPr="00F2271E">
                <w:rPr>
                  <w:rFonts w:ascii="Times New Roman" w:hAnsi="Times New Roman"/>
                  <w:sz w:val="28"/>
                  <w:szCs w:val="28"/>
                </w:rPr>
                <w:t>Создание системы</w:t>
              </w:r>
            </w:hyperlink>
            <w:r w:rsidRPr="00F2271E">
              <w:rPr>
                <w:rFonts w:ascii="Times New Roman" w:hAnsi="Times New Roman"/>
                <w:sz w:val="28"/>
                <w:szCs w:val="28"/>
              </w:rPr>
              <w:t xml:space="preserve"> обеспечения вызова экстренных оперативных служб по единому номеру "112" в Пензенской области</w:t>
            </w:r>
          </w:p>
        </w:tc>
      </w:tr>
      <w:tr w:rsidR="00F2271E" w:rsidRPr="00F2271E" w:rsidTr="00F2271E">
        <w:tc>
          <w:tcPr>
            <w:tcW w:w="2778" w:type="dxa"/>
          </w:tcPr>
          <w:p w:rsidR="00F2271E" w:rsidRPr="00F2271E" w:rsidRDefault="00F2271E" w:rsidP="00F2271E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923" w:type="dxa"/>
          </w:tcPr>
          <w:p w:rsidR="00F2271E" w:rsidRPr="00F2271E" w:rsidRDefault="00F2271E" w:rsidP="00F2271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4E2776" w:rsidRPr="00F2271E" w:rsidTr="00F2271E">
        <w:tc>
          <w:tcPr>
            <w:tcW w:w="2778" w:type="dxa"/>
          </w:tcPr>
          <w:p w:rsidR="004E2776" w:rsidRPr="00F2271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Цель государственной программы</w:t>
            </w:r>
          </w:p>
        </w:tc>
        <w:tc>
          <w:tcPr>
            <w:tcW w:w="6923" w:type="dxa"/>
          </w:tcPr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Совершенствование функционирования Пензенской территориальной подсистемы единой государственной системы предупреждения и ликвидации чрезвычайных ситуаций</w:t>
            </w:r>
          </w:p>
        </w:tc>
      </w:tr>
      <w:tr w:rsidR="00F2271E" w:rsidRPr="00F2271E" w:rsidTr="00F2271E">
        <w:tc>
          <w:tcPr>
            <w:tcW w:w="2778" w:type="dxa"/>
          </w:tcPr>
          <w:p w:rsidR="00F2271E" w:rsidRPr="00F2271E" w:rsidRDefault="00F2271E" w:rsidP="00F2271E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923" w:type="dxa"/>
          </w:tcPr>
          <w:p w:rsidR="00F2271E" w:rsidRPr="00F2271E" w:rsidRDefault="00F2271E" w:rsidP="00F2271E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F2271E" w:rsidTr="00F2271E">
        <w:tc>
          <w:tcPr>
            <w:tcW w:w="2778" w:type="dxa"/>
          </w:tcPr>
          <w:p w:rsidR="004E2776" w:rsidRPr="00F2271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Задачи государственной программы</w:t>
            </w:r>
          </w:p>
        </w:tc>
        <w:tc>
          <w:tcPr>
            <w:tcW w:w="6923" w:type="dxa"/>
          </w:tcPr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1. Повышение уровня защищенности населения и территории Пензенской области от чрезвычайных ситуаций природного и техногенного характера, пожарной безопасности и безопасности людей на водных объектах.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2. Достижение приемлемого уровня риска воздействия опасных химических и биологических факторов на биосферу, техносферу и экологическую систему Пензенской области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3. Повышение безопасности населения Пензенской области, снижение социально-экономического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"112"</w:t>
            </w:r>
          </w:p>
        </w:tc>
      </w:tr>
      <w:tr w:rsidR="00F2271E" w:rsidRPr="00F2271E" w:rsidTr="00F2271E">
        <w:tc>
          <w:tcPr>
            <w:tcW w:w="2778" w:type="dxa"/>
          </w:tcPr>
          <w:p w:rsidR="00F2271E" w:rsidRPr="00F2271E" w:rsidRDefault="00F2271E" w:rsidP="00F2271E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923" w:type="dxa"/>
          </w:tcPr>
          <w:p w:rsidR="00F2271E" w:rsidRPr="00F2271E" w:rsidRDefault="00F2271E" w:rsidP="00F2271E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F2271E" w:rsidTr="00F2271E">
        <w:tc>
          <w:tcPr>
            <w:tcW w:w="2778" w:type="dxa"/>
          </w:tcPr>
          <w:p w:rsidR="004E2776" w:rsidRPr="00F2271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Целевые показатели государственной программы</w:t>
            </w:r>
          </w:p>
        </w:tc>
        <w:tc>
          <w:tcPr>
            <w:tcW w:w="6923" w:type="dxa"/>
          </w:tcPr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- динамика снижения на территории Пензенской области количества деструктивных событий (пожаров, происшествий на водных объектах), зарегистри</w:t>
            </w:r>
            <w:r w:rsidR="00F2271E">
              <w:rPr>
                <w:rFonts w:ascii="Times New Roman" w:hAnsi="Times New Roman"/>
                <w:sz w:val="28"/>
                <w:szCs w:val="28"/>
              </w:rPr>
              <w:t>-</w:t>
            </w:r>
            <w:r w:rsidRPr="00F2271E">
              <w:rPr>
                <w:rFonts w:ascii="Times New Roman" w:hAnsi="Times New Roman"/>
                <w:sz w:val="28"/>
                <w:szCs w:val="28"/>
              </w:rPr>
              <w:t>рованных к аналогичному показателю 2013 года (%);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- увеличение количества структурных подразделений объектов здравоохранения, приведенных в соответствие с требованиями санитарных нормативов и правил, задействованных в оказании медицинской помощи населению при возникновении вспышек инфекционных заболеваний (ед.);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- доля населения Пензенской области, охваченного системой обеспечения вызова экстренных оперативных служб по единому номеру "112" (%)</w:t>
            </w:r>
          </w:p>
        </w:tc>
      </w:tr>
      <w:tr w:rsidR="00F2271E" w:rsidRPr="00F2271E" w:rsidTr="00F2271E">
        <w:tc>
          <w:tcPr>
            <w:tcW w:w="2778" w:type="dxa"/>
          </w:tcPr>
          <w:p w:rsidR="00F2271E" w:rsidRPr="00F2271E" w:rsidRDefault="00F2271E" w:rsidP="00F2271E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923" w:type="dxa"/>
          </w:tcPr>
          <w:p w:rsidR="00F2271E" w:rsidRPr="00F2271E" w:rsidRDefault="00F2271E" w:rsidP="00F2271E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F2271E" w:rsidTr="00F2271E">
        <w:tc>
          <w:tcPr>
            <w:tcW w:w="2778" w:type="dxa"/>
          </w:tcPr>
          <w:p w:rsidR="004E2776" w:rsidRPr="00F2271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Этапы и сроки реализации государственной программы</w:t>
            </w:r>
          </w:p>
        </w:tc>
        <w:tc>
          <w:tcPr>
            <w:tcW w:w="6923" w:type="dxa"/>
          </w:tcPr>
          <w:p w:rsidR="004E2776" w:rsidRPr="00F2271E" w:rsidRDefault="004E2776" w:rsidP="007A5104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 xml:space="preserve">2014 </w:t>
            </w:r>
            <w:r w:rsidR="007A510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F2271E">
              <w:rPr>
                <w:rFonts w:ascii="Times New Roman" w:hAnsi="Times New Roman"/>
                <w:sz w:val="28"/>
                <w:szCs w:val="28"/>
              </w:rPr>
              <w:t>2022 годы</w:t>
            </w:r>
          </w:p>
        </w:tc>
      </w:tr>
      <w:tr w:rsidR="00F2271E" w:rsidRPr="00F2271E" w:rsidTr="00F2271E">
        <w:tc>
          <w:tcPr>
            <w:tcW w:w="2778" w:type="dxa"/>
          </w:tcPr>
          <w:p w:rsidR="00F2271E" w:rsidRPr="00F2271E" w:rsidRDefault="00F2271E" w:rsidP="00F2271E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923" w:type="dxa"/>
          </w:tcPr>
          <w:p w:rsidR="00F2271E" w:rsidRPr="00F2271E" w:rsidRDefault="00F2271E" w:rsidP="00F2271E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F2271E" w:rsidTr="00F2271E">
        <w:tc>
          <w:tcPr>
            <w:tcW w:w="2778" w:type="dxa"/>
          </w:tcPr>
          <w:p w:rsidR="004E2776" w:rsidRPr="00F2271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6923" w:type="dxa"/>
          </w:tcPr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Общий объем финансирования  - 1018561,20 тыс. рублей, в том числе: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- средства федерального бюджета - 25766,30 тыс. рублей, из них по годам: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2017 г. - 25766,30 тыс. рублей;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- средства бюджета Пензенской области -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992794,90 тыс. рублей, из них по годам: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2014 г. - 104193,60 тыс. рублей;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2015 г. - 89395,50 тыс. рублей;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2016 г. - 99651,50 тыс. рублей;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2017 г. - 103667,60 тыс. рублей;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2018 г.  -  157144,60 тыс. рублей;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2019 г.  -  107168,00 тыс. рублей;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2020 г.  -  110524,70 тыс. рублей;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2021 г. - 110524,70 тыс. рублей;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2022 г. - 110524,70 тыс. рублей</w:t>
            </w:r>
          </w:p>
        </w:tc>
      </w:tr>
      <w:tr w:rsidR="00F2271E" w:rsidRPr="00F2271E" w:rsidTr="00F2271E">
        <w:tc>
          <w:tcPr>
            <w:tcW w:w="2778" w:type="dxa"/>
          </w:tcPr>
          <w:p w:rsidR="00F2271E" w:rsidRPr="00F2271E" w:rsidRDefault="00F2271E" w:rsidP="00F2271E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923" w:type="dxa"/>
          </w:tcPr>
          <w:p w:rsidR="00F2271E" w:rsidRPr="00F2271E" w:rsidRDefault="00F2271E" w:rsidP="00F2271E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F2271E" w:rsidTr="00F2271E">
        <w:tc>
          <w:tcPr>
            <w:tcW w:w="2778" w:type="dxa"/>
          </w:tcPr>
          <w:p w:rsidR="004E2776" w:rsidRPr="00F2271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государственной программы</w:t>
            </w:r>
          </w:p>
        </w:tc>
        <w:tc>
          <w:tcPr>
            <w:tcW w:w="6923" w:type="dxa"/>
          </w:tcPr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В результате реализации программы ожидается: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снижение количества деструктивных событий на 22% по сравнению с 2013 годом к концу 2022 года;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увеличение количества структурных подразделений объектов здравоохранения, приведенных в соответ</w:t>
            </w:r>
            <w:r w:rsidR="00F9415C">
              <w:rPr>
                <w:rFonts w:ascii="Times New Roman" w:hAnsi="Times New Roman"/>
                <w:sz w:val="28"/>
                <w:szCs w:val="28"/>
              </w:rPr>
              <w:t>-</w:t>
            </w:r>
            <w:r w:rsidRPr="00F2271E">
              <w:rPr>
                <w:rFonts w:ascii="Times New Roman" w:hAnsi="Times New Roman"/>
                <w:sz w:val="28"/>
                <w:szCs w:val="28"/>
              </w:rPr>
              <w:t>ствие с требованием санитарных нормативов и правил, на 4 ед. к концу 2016 года;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обеспечение населения, проживающего на территориях муниципальных образований, системой обеспечения вызова экстренных оперативных служб по единому номеру "112" на 100% к концу 2018 года</w:t>
            </w:r>
          </w:p>
        </w:tc>
      </w:tr>
    </w:tbl>
    <w:p w:rsidR="004E2776" w:rsidRPr="00F2271E" w:rsidRDefault="004E2776" w:rsidP="00F2271E">
      <w:pPr>
        <w:autoSpaceDE w:val="0"/>
        <w:autoSpaceDN w:val="0"/>
        <w:jc w:val="both"/>
        <w:rPr>
          <w:rFonts w:ascii="Calibri" w:hAnsi="Calibri" w:cs="Calibri"/>
          <w:sz w:val="28"/>
          <w:szCs w:val="28"/>
        </w:rPr>
      </w:pPr>
    </w:p>
    <w:p w:rsidR="004E2776" w:rsidRPr="007A5104" w:rsidRDefault="004E2776" w:rsidP="00F2271E">
      <w:pPr>
        <w:autoSpaceDE w:val="0"/>
        <w:autoSpaceDN w:val="0"/>
        <w:jc w:val="center"/>
        <w:outlineLvl w:val="2"/>
        <w:rPr>
          <w:sz w:val="28"/>
          <w:szCs w:val="28"/>
        </w:rPr>
      </w:pPr>
      <w:bookmarkStart w:id="2" w:name="P108"/>
      <w:bookmarkEnd w:id="2"/>
      <w:r w:rsidRPr="007A5104">
        <w:rPr>
          <w:sz w:val="28"/>
          <w:szCs w:val="28"/>
        </w:rPr>
        <w:t>ПАСПОРТ</w:t>
      </w:r>
    </w:p>
    <w:p w:rsidR="004E2776" w:rsidRPr="007A5104" w:rsidRDefault="004E2776" w:rsidP="00F2271E">
      <w:pPr>
        <w:autoSpaceDE w:val="0"/>
        <w:autoSpaceDN w:val="0"/>
        <w:jc w:val="center"/>
        <w:rPr>
          <w:sz w:val="28"/>
          <w:szCs w:val="28"/>
        </w:rPr>
      </w:pPr>
      <w:r w:rsidRPr="007A5104">
        <w:rPr>
          <w:sz w:val="28"/>
          <w:szCs w:val="28"/>
        </w:rPr>
        <w:t>подпрограммы 1 государственной программы Пензенской области</w:t>
      </w:r>
    </w:p>
    <w:p w:rsidR="004E2776" w:rsidRPr="007A5104" w:rsidRDefault="004E2776" w:rsidP="00F2271E">
      <w:pPr>
        <w:autoSpaceDE w:val="0"/>
        <w:autoSpaceDN w:val="0"/>
        <w:jc w:val="center"/>
        <w:rPr>
          <w:sz w:val="28"/>
          <w:szCs w:val="28"/>
        </w:rPr>
      </w:pPr>
      <w:r w:rsidRPr="007A5104">
        <w:rPr>
          <w:sz w:val="28"/>
          <w:szCs w:val="28"/>
        </w:rPr>
        <w:t>"Защита населения и территорий от чрезвычайных ситуаций,</w:t>
      </w:r>
    </w:p>
    <w:p w:rsidR="004E2776" w:rsidRPr="007A5104" w:rsidRDefault="004E2776" w:rsidP="00F2271E">
      <w:pPr>
        <w:autoSpaceDE w:val="0"/>
        <w:autoSpaceDN w:val="0"/>
        <w:jc w:val="center"/>
        <w:rPr>
          <w:sz w:val="28"/>
          <w:szCs w:val="28"/>
        </w:rPr>
      </w:pPr>
      <w:r w:rsidRPr="007A5104">
        <w:rPr>
          <w:sz w:val="28"/>
          <w:szCs w:val="28"/>
        </w:rPr>
        <w:t>обеспечение пожарной безопасности в Пензенской области</w:t>
      </w:r>
    </w:p>
    <w:p w:rsidR="004E2776" w:rsidRPr="007A5104" w:rsidRDefault="004E2776" w:rsidP="00F2271E">
      <w:pPr>
        <w:autoSpaceDE w:val="0"/>
        <w:autoSpaceDN w:val="0"/>
        <w:jc w:val="center"/>
        <w:rPr>
          <w:sz w:val="28"/>
          <w:szCs w:val="28"/>
        </w:rPr>
      </w:pPr>
      <w:r w:rsidRPr="007A5104">
        <w:rPr>
          <w:sz w:val="28"/>
          <w:szCs w:val="28"/>
        </w:rPr>
        <w:t>на 2014 - 2022 годы"</w:t>
      </w:r>
    </w:p>
    <w:p w:rsidR="004E2776" w:rsidRPr="00F2271E" w:rsidRDefault="004E2776" w:rsidP="00F2271E">
      <w:pPr>
        <w:autoSpaceDE w:val="0"/>
        <w:autoSpaceDN w:val="0"/>
        <w:jc w:val="both"/>
        <w:rPr>
          <w:rFonts w:ascii="Calibri" w:hAnsi="Calibri" w:cs="Calibri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6"/>
        <w:gridCol w:w="6901"/>
      </w:tblGrid>
      <w:tr w:rsidR="004E2776" w:rsidRPr="00F2271E" w:rsidTr="00F2271E">
        <w:tc>
          <w:tcPr>
            <w:tcW w:w="2796" w:type="dxa"/>
          </w:tcPr>
          <w:p w:rsidR="004E2776" w:rsidRPr="00F2271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901" w:type="dxa"/>
          </w:tcPr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      </w:r>
          </w:p>
        </w:tc>
      </w:tr>
      <w:tr w:rsidR="00F2271E" w:rsidRPr="00F2271E" w:rsidTr="00F2271E">
        <w:tc>
          <w:tcPr>
            <w:tcW w:w="2796" w:type="dxa"/>
          </w:tcPr>
          <w:p w:rsidR="00F2271E" w:rsidRPr="00F2271E" w:rsidRDefault="00F2271E" w:rsidP="00F2271E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901" w:type="dxa"/>
          </w:tcPr>
          <w:p w:rsidR="00F2271E" w:rsidRPr="00F2271E" w:rsidRDefault="00F2271E" w:rsidP="00F2271E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F2271E" w:rsidTr="00F2271E">
        <w:tc>
          <w:tcPr>
            <w:tcW w:w="2796" w:type="dxa"/>
          </w:tcPr>
          <w:p w:rsidR="004E2776" w:rsidRPr="00F2271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901" w:type="dxa"/>
          </w:tcPr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F2271E" w:rsidRPr="00F2271E" w:rsidTr="00F2271E">
        <w:tc>
          <w:tcPr>
            <w:tcW w:w="2796" w:type="dxa"/>
          </w:tcPr>
          <w:p w:rsidR="00F2271E" w:rsidRPr="00F2271E" w:rsidRDefault="00F2271E" w:rsidP="00F2271E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901" w:type="dxa"/>
          </w:tcPr>
          <w:p w:rsidR="00F2271E" w:rsidRPr="00F2271E" w:rsidRDefault="00F2271E" w:rsidP="00F2271E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F2271E" w:rsidTr="00F2271E">
        <w:tc>
          <w:tcPr>
            <w:tcW w:w="2796" w:type="dxa"/>
          </w:tcPr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901" w:type="dxa"/>
          </w:tcPr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Министерство здравоохранения Пензенской области,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Министерство труда, социальной защиты и демографии Пензенской области,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Министерство промышленности, транспорта и инновационной политики Пензенской области,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Министерство сельского хозяйства Пензенской области, Министерство физической культуры и спорта Пензенской области,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Министерство культуры и туризма Пензенской области, Министерство образования Пензенской области</w:t>
            </w:r>
          </w:p>
        </w:tc>
      </w:tr>
      <w:tr w:rsidR="004E2776" w:rsidRPr="00F2271E" w:rsidTr="00F2271E">
        <w:tc>
          <w:tcPr>
            <w:tcW w:w="2796" w:type="dxa"/>
          </w:tcPr>
          <w:p w:rsidR="00F2271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 xml:space="preserve">Цель </w:t>
            </w:r>
          </w:p>
          <w:p w:rsidR="004E2776" w:rsidRPr="00F2271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901" w:type="dxa"/>
          </w:tcPr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Повышение уровня защищенности населения и территорий от чрезвычайных ситуаций природного и техногенного характера, пожарной безопасности и безопасности людей на водных объектах</w:t>
            </w:r>
          </w:p>
        </w:tc>
      </w:tr>
      <w:tr w:rsidR="00F2271E" w:rsidRPr="00F2271E" w:rsidTr="00F2271E">
        <w:tc>
          <w:tcPr>
            <w:tcW w:w="2796" w:type="dxa"/>
          </w:tcPr>
          <w:p w:rsidR="00F2271E" w:rsidRPr="00F2271E" w:rsidRDefault="00F2271E" w:rsidP="00F2271E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901" w:type="dxa"/>
          </w:tcPr>
          <w:p w:rsidR="00F2271E" w:rsidRPr="00F2271E" w:rsidRDefault="00F2271E" w:rsidP="00F2271E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F2271E" w:rsidTr="00F2271E">
        <w:tc>
          <w:tcPr>
            <w:tcW w:w="2796" w:type="dxa"/>
          </w:tcPr>
          <w:p w:rsidR="004E2776" w:rsidRPr="00F2271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901" w:type="dxa"/>
          </w:tcPr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1. Повышение уровня противопожарной защиты населения Пензенской области.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2. Обеспечение готовности к реагированию сил и средств Пензенской территориальной подсистемы единой государственной системы предупреждения и ликвидации чрезвычайных ситуаций для защиты населения и территорий от чрезвычайных ситуаций, пожаров и происшествий на водных объектах.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3. Обеспечение безопасности населения в местах массового отдыха на водных объектах</w:t>
            </w:r>
          </w:p>
        </w:tc>
      </w:tr>
      <w:tr w:rsidR="00F2271E" w:rsidRPr="00F2271E" w:rsidTr="00F2271E">
        <w:tc>
          <w:tcPr>
            <w:tcW w:w="2796" w:type="dxa"/>
          </w:tcPr>
          <w:p w:rsidR="00F2271E" w:rsidRPr="00F2271E" w:rsidRDefault="00F2271E" w:rsidP="00F2271E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901" w:type="dxa"/>
          </w:tcPr>
          <w:p w:rsidR="00F2271E" w:rsidRPr="00F2271E" w:rsidRDefault="00F2271E" w:rsidP="00F2271E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F2271E" w:rsidTr="00F2271E">
        <w:tc>
          <w:tcPr>
            <w:tcW w:w="2796" w:type="dxa"/>
          </w:tcPr>
          <w:p w:rsidR="00F2271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 xml:space="preserve">Целевые </w:t>
            </w:r>
          </w:p>
          <w:p w:rsidR="004E2776" w:rsidRPr="00F2271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901" w:type="dxa"/>
          </w:tcPr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динамика снижения на территории Пензенской области общего количества зарегистрированных пожаров к аналогичному показателю 2013 года (%);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доля государственных учреждений, в которых в полном объеме смонтирована система автоматической пожарной сигнализации от общего количества государственных учреждений, подлежащих оборудо</w:t>
            </w:r>
            <w:r w:rsidR="001459BF">
              <w:rPr>
                <w:rFonts w:ascii="Times New Roman" w:hAnsi="Times New Roman"/>
                <w:sz w:val="28"/>
                <w:szCs w:val="28"/>
              </w:rPr>
              <w:t>-</w:t>
            </w:r>
            <w:r w:rsidRPr="00F2271E">
              <w:rPr>
                <w:rFonts w:ascii="Times New Roman" w:hAnsi="Times New Roman"/>
                <w:sz w:val="28"/>
                <w:szCs w:val="28"/>
              </w:rPr>
              <w:t>ванию автоматической пожарной сигнализацией (%);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удельный вес населения Пензенской области, охваченного различными тех</w:t>
            </w:r>
            <w:r w:rsidR="0061360B">
              <w:rPr>
                <w:rFonts w:ascii="Times New Roman" w:hAnsi="Times New Roman"/>
                <w:sz w:val="28"/>
                <w:szCs w:val="28"/>
              </w:rPr>
              <w:t>ническими средствами оповещения</w:t>
            </w:r>
            <w:r w:rsidRPr="00F2271E">
              <w:rPr>
                <w:rFonts w:ascii="Times New Roman" w:hAnsi="Times New Roman"/>
                <w:sz w:val="28"/>
                <w:szCs w:val="28"/>
              </w:rPr>
              <w:t xml:space="preserve"> в случае возникновении чрезвычайных ситуаций (%)</w:t>
            </w:r>
          </w:p>
        </w:tc>
      </w:tr>
      <w:tr w:rsidR="00F2271E" w:rsidRPr="00F2271E" w:rsidTr="00F2271E">
        <w:tc>
          <w:tcPr>
            <w:tcW w:w="2796" w:type="dxa"/>
          </w:tcPr>
          <w:p w:rsidR="00F2271E" w:rsidRPr="00F2271E" w:rsidRDefault="00F2271E" w:rsidP="00F2271E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901" w:type="dxa"/>
          </w:tcPr>
          <w:p w:rsidR="00F2271E" w:rsidRPr="00F2271E" w:rsidRDefault="00F2271E" w:rsidP="00F2271E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F2271E" w:rsidTr="00F2271E">
        <w:tc>
          <w:tcPr>
            <w:tcW w:w="2796" w:type="dxa"/>
          </w:tcPr>
          <w:p w:rsidR="004E2776" w:rsidRPr="00F2271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901" w:type="dxa"/>
          </w:tcPr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2014 - 2022 годы</w:t>
            </w:r>
          </w:p>
        </w:tc>
      </w:tr>
      <w:tr w:rsidR="00F2271E" w:rsidRPr="00F2271E" w:rsidTr="00F2271E">
        <w:tc>
          <w:tcPr>
            <w:tcW w:w="2796" w:type="dxa"/>
          </w:tcPr>
          <w:p w:rsidR="00F2271E" w:rsidRPr="00F2271E" w:rsidRDefault="00F2271E" w:rsidP="00F2271E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901" w:type="dxa"/>
          </w:tcPr>
          <w:p w:rsidR="00F2271E" w:rsidRPr="00F2271E" w:rsidRDefault="00F2271E" w:rsidP="00F2271E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F2271E" w:rsidTr="00F2271E">
        <w:tc>
          <w:tcPr>
            <w:tcW w:w="2796" w:type="dxa"/>
          </w:tcPr>
          <w:p w:rsidR="00F2271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 xml:space="preserve">Объемы </w:t>
            </w:r>
          </w:p>
          <w:p w:rsidR="004E2776" w:rsidRPr="00F2271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6901" w:type="dxa"/>
          </w:tcPr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Объем финансовых средств, необходимый для реализации подпрограммы, составляет 948375,00 тыс. рублей, в том числе: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- средства бюджета Пензенской области  -  948375,00 тыс. рублей, из них по годам: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2014 г. - 96601,10 тыс. рублей;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2015 г. - 88254,00 тыс. рублей;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2016 г. - 99294,00 тыс. рублей;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2017 г. - 100125,70 тыс. рублей;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2018 г. - 126787,30 тыс. рублей;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2019 г. - 106810,70 тыс. рублей;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2020 г.  -  110167,40 тыс. рублей;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2021 г. - 110167,40 тыс. рублей;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2022 г. - 110167,40 тыс. рублей</w:t>
            </w:r>
          </w:p>
        </w:tc>
      </w:tr>
      <w:tr w:rsidR="001459BF" w:rsidRPr="00F2271E" w:rsidTr="00F2271E">
        <w:tc>
          <w:tcPr>
            <w:tcW w:w="2796" w:type="dxa"/>
          </w:tcPr>
          <w:p w:rsidR="001459BF" w:rsidRPr="00F2271E" w:rsidRDefault="001459BF" w:rsidP="00F2271E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901" w:type="dxa"/>
          </w:tcPr>
          <w:p w:rsidR="001459BF" w:rsidRPr="00F2271E" w:rsidRDefault="001459BF" w:rsidP="00F2271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4E2776" w:rsidRPr="00F2271E" w:rsidTr="00F2271E">
        <w:tc>
          <w:tcPr>
            <w:tcW w:w="2796" w:type="dxa"/>
          </w:tcPr>
          <w:p w:rsidR="004E2776" w:rsidRPr="00F2271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901" w:type="dxa"/>
          </w:tcPr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В результате реализации мероприятий подпрограммы к концу 2022 года ожидается: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снижение на территории Пензенской области общего количества зарегистрированных пожаров к анало</w:t>
            </w:r>
            <w:r w:rsidR="00AD1280">
              <w:rPr>
                <w:rFonts w:ascii="Times New Roman" w:hAnsi="Times New Roman"/>
                <w:sz w:val="28"/>
                <w:szCs w:val="28"/>
              </w:rPr>
              <w:t>-</w:t>
            </w:r>
            <w:r w:rsidRPr="00F2271E">
              <w:rPr>
                <w:rFonts w:ascii="Times New Roman" w:hAnsi="Times New Roman"/>
                <w:sz w:val="28"/>
                <w:szCs w:val="28"/>
              </w:rPr>
              <w:t>гичному показателю 2013 года на 22%;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увеличение доли государственных учреждений, в которых в полном объеме смонтирована система автоматической пожарной сигнализации от общего количества государственных учреждений, подлежащих оборудованию автоматической пожарной сигнали</w:t>
            </w:r>
            <w:r w:rsidR="00AD1280">
              <w:rPr>
                <w:rFonts w:ascii="Times New Roman" w:hAnsi="Times New Roman"/>
                <w:sz w:val="28"/>
                <w:szCs w:val="28"/>
              </w:rPr>
              <w:t>-</w:t>
            </w:r>
            <w:r w:rsidRPr="00F2271E">
              <w:rPr>
                <w:rFonts w:ascii="Times New Roman" w:hAnsi="Times New Roman"/>
                <w:sz w:val="28"/>
                <w:szCs w:val="28"/>
              </w:rPr>
              <w:t>зацией, на 100%;</w:t>
            </w:r>
          </w:p>
          <w:p w:rsidR="004E2776" w:rsidRPr="00F2271E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71E">
              <w:rPr>
                <w:rFonts w:ascii="Times New Roman" w:hAnsi="Times New Roman"/>
                <w:sz w:val="28"/>
                <w:szCs w:val="28"/>
              </w:rPr>
              <w:t>увеличение удельного веса населения Пензенской области, охваченного различными техническими средствами оповещения в случае возникновении чрезвычайных ситуаций, на 80%</w:t>
            </w:r>
          </w:p>
        </w:tc>
      </w:tr>
    </w:tbl>
    <w:p w:rsidR="004E2776" w:rsidRPr="00F2271E" w:rsidRDefault="004E2776" w:rsidP="00F2271E">
      <w:pPr>
        <w:autoSpaceDE w:val="0"/>
        <w:autoSpaceDN w:val="0"/>
        <w:jc w:val="both"/>
        <w:rPr>
          <w:rFonts w:ascii="Calibri" w:hAnsi="Calibri" w:cs="Calibri"/>
          <w:sz w:val="28"/>
          <w:szCs w:val="28"/>
        </w:rPr>
      </w:pPr>
    </w:p>
    <w:p w:rsidR="004E2776" w:rsidRPr="0061360B" w:rsidRDefault="004E2776" w:rsidP="00F2271E">
      <w:pPr>
        <w:autoSpaceDE w:val="0"/>
        <w:autoSpaceDN w:val="0"/>
        <w:jc w:val="center"/>
        <w:outlineLvl w:val="2"/>
        <w:rPr>
          <w:sz w:val="28"/>
          <w:szCs w:val="28"/>
        </w:rPr>
      </w:pPr>
      <w:bookmarkStart w:id="3" w:name="P157"/>
      <w:bookmarkEnd w:id="3"/>
      <w:r w:rsidRPr="0061360B">
        <w:rPr>
          <w:sz w:val="28"/>
          <w:szCs w:val="28"/>
        </w:rPr>
        <w:t>ПАСПОРТ</w:t>
      </w:r>
    </w:p>
    <w:p w:rsidR="004E2776" w:rsidRPr="0061360B" w:rsidRDefault="004E2776" w:rsidP="00F2271E">
      <w:pPr>
        <w:autoSpaceDE w:val="0"/>
        <w:autoSpaceDN w:val="0"/>
        <w:jc w:val="center"/>
        <w:rPr>
          <w:sz w:val="28"/>
          <w:szCs w:val="28"/>
        </w:rPr>
      </w:pPr>
      <w:r w:rsidRPr="0061360B">
        <w:rPr>
          <w:sz w:val="28"/>
          <w:szCs w:val="28"/>
        </w:rPr>
        <w:t>подпрограммы 2 государственной программы Пензенской области</w:t>
      </w:r>
    </w:p>
    <w:p w:rsidR="004E2776" w:rsidRPr="0061360B" w:rsidRDefault="004E2776" w:rsidP="00F2271E">
      <w:pPr>
        <w:autoSpaceDE w:val="0"/>
        <w:autoSpaceDN w:val="0"/>
        <w:jc w:val="center"/>
        <w:rPr>
          <w:sz w:val="28"/>
          <w:szCs w:val="28"/>
        </w:rPr>
      </w:pPr>
      <w:r w:rsidRPr="0061360B">
        <w:rPr>
          <w:sz w:val="28"/>
          <w:szCs w:val="28"/>
        </w:rPr>
        <w:t>"Защита населения и территорий от чрезвычайных ситуаций,</w:t>
      </w:r>
    </w:p>
    <w:p w:rsidR="004E2776" w:rsidRPr="0061360B" w:rsidRDefault="004E2776" w:rsidP="00F2271E">
      <w:pPr>
        <w:autoSpaceDE w:val="0"/>
        <w:autoSpaceDN w:val="0"/>
        <w:jc w:val="center"/>
        <w:rPr>
          <w:sz w:val="28"/>
          <w:szCs w:val="28"/>
        </w:rPr>
      </w:pPr>
      <w:r w:rsidRPr="0061360B">
        <w:rPr>
          <w:sz w:val="28"/>
          <w:szCs w:val="28"/>
        </w:rPr>
        <w:t>обеспечение пожарной безопасности в Пензенской области</w:t>
      </w:r>
    </w:p>
    <w:p w:rsidR="004E2776" w:rsidRPr="0061360B" w:rsidRDefault="004E2776" w:rsidP="00F2271E">
      <w:pPr>
        <w:autoSpaceDE w:val="0"/>
        <w:autoSpaceDN w:val="0"/>
        <w:jc w:val="center"/>
        <w:rPr>
          <w:sz w:val="28"/>
          <w:szCs w:val="28"/>
        </w:rPr>
      </w:pPr>
      <w:r w:rsidRPr="0061360B">
        <w:rPr>
          <w:sz w:val="28"/>
          <w:szCs w:val="28"/>
        </w:rPr>
        <w:t>на 2014 - 2022 годы"</w:t>
      </w:r>
    </w:p>
    <w:p w:rsidR="004E2776" w:rsidRPr="0061360B" w:rsidRDefault="004E2776" w:rsidP="00F2271E">
      <w:pPr>
        <w:autoSpaceDE w:val="0"/>
        <w:autoSpaceDN w:val="0"/>
        <w:jc w:val="both"/>
        <w:rPr>
          <w:rFonts w:ascii="Calibri" w:hAnsi="Calibri" w:cs="Calibri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8"/>
        <w:gridCol w:w="6887"/>
      </w:tblGrid>
      <w:tr w:rsidR="004E2776" w:rsidRPr="00987534" w:rsidTr="00987534">
        <w:tc>
          <w:tcPr>
            <w:tcW w:w="2778" w:type="dxa"/>
          </w:tcPr>
          <w:p w:rsidR="004E2776" w:rsidRPr="00987534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887" w:type="dxa"/>
          </w:tcPr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Система химической и биологической безопасности Пензенской области</w:t>
            </w:r>
          </w:p>
        </w:tc>
      </w:tr>
      <w:tr w:rsidR="00987534" w:rsidRPr="00987534" w:rsidTr="00987534">
        <w:tc>
          <w:tcPr>
            <w:tcW w:w="2778" w:type="dxa"/>
          </w:tcPr>
          <w:p w:rsidR="00987534" w:rsidRPr="00987534" w:rsidRDefault="00987534" w:rsidP="00F2271E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887" w:type="dxa"/>
          </w:tcPr>
          <w:p w:rsidR="00987534" w:rsidRPr="00987534" w:rsidRDefault="00987534" w:rsidP="00F2271E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987534" w:rsidTr="00987534">
        <w:tc>
          <w:tcPr>
            <w:tcW w:w="2778" w:type="dxa"/>
          </w:tcPr>
          <w:p w:rsidR="004E2776" w:rsidRPr="00987534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887" w:type="dxa"/>
          </w:tcPr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Министерство здравоохранения Пензенской области</w:t>
            </w:r>
          </w:p>
        </w:tc>
      </w:tr>
      <w:tr w:rsidR="00987534" w:rsidRPr="00987534" w:rsidTr="00987534">
        <w:tc>
          <w:tcPr>
            <w:tcW w:w="2778" w:type="dxa"/>
          </w:tcPr>
          <w:p w:rsidR="00987534" w:rsidRPr="00987534" w:rsidRDefault="00987534" w:rsidP="00F2271E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887" w:type="dxa"/>
          </w:tcPr>
          <w:p w:rsidR="00987534" w:rsidRPr="00987534" w:rsidRDefault="00987534" w:rsidP="00F2271E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987534" w:rsidTr="00987534">
        <w:tc>
          <w:tcPr>
            <w:tcW w:w="2778" w:type="dxa"/>
          </w:tcPr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887" w:type="dxa"/>
          </w:tcPr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Управление жилищно-коммунального хозяйства и гражданской защиты населения Пензенской области, Министерство сельского хозяйства Пензенской области</w:t>
            </w:r>
          </w:p>
        </w:tc>
      </w:tr>
      <w:tr w:rsidR="00987534" w:rsidRPr="00987534" w:rsidTr="00C7287C">
        <w:tc>
          <w:tcPr>
            <w:tcW w:w="2778" w:type="dxa"/>
          </w:tcPr>
          <w:p w:rsidR="00987534" w:rsidRPr="00987534" w:rsidRDefault="00987534" w:rsidP="00C7287C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887" w:type="dxa"/>
          </w:tcPr>
          <w:p w:rsidR="00987534" w:rsidRPr="00987534" w:rsidRDefault="00987534" w:rsidP="00C7287C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987534" w:rsidTr="00987534">
        <w:tc>
          <w:tcPr>
            <w:tcW w:w="2778" w:type="dxa"/>
          </w:tcPr>
          <w:p w:rsidR="00987534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 xml:space="preserve">Цель </w:t>
            </w:r>
          </w:p>
          <w:p w:rsidR="004E2776" w:rsidRPr="00987534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887" w:type="dxa"/>
          </w:tcPr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Достижение приемлемого уровня риска воздействия опасных химических и биологических факторов на биосферу, техносферу и экологическую систему Пензенской области</w:t>
            </w:r>
          </w:p>
        </w:tc>
      </w:tr>
      <w:tr w:rsidR="00987534" w:rsidRPr="00987534" w:rsidTr="00C7287C">
        <w:tc>
          <w:tcPr>
            <w:tcW w:w="2778" w:type="dxa"/>
          </w:tcPr>
          <w:p w:rsidR="00987534" w:rsidRPr="00987534" w:rsidRDefault="00987534" w:rsidP="00C7287C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887" w:type="dxa"/>
          </w:tcPr>
          <w:p w:rsidR="00987534" w:rsidRPr="00987534" w:rsidRDefault="00987534" w:rsidP="00C7287C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987534" w:rsidTr="00987534">
        <w:tc>
          <w:tcPr>
            <w:tcW w:w="2778" w:type="dxa"/>
          </w:tcPr>
          <w:p w:rsidR="004E2776" w:rsidRPr="00987534" w:rsidRDefault="0061360B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п</w:t>
            </w:r>
            <w:r w:rsidR="004E2776" w:rsidRPr="00987534">
              <w:rPr>
                <w:rFonts w:ascii="Times New Roman" w:hAnsi="Times New Roman"/>
                <w:sz w:val="28"/>
                <w:szCs w:val="28"/>
              </w:rPr>
              <w:t>одпрограммы</w:t>
            </w:r>
          </w:p>
        </w:tc>
        <w:tc>
          <w:tcPr>
            <w:tcW w:w="6887" w:type="dxa"/>
          </w:tcPr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1. Формирование регионального перечня опасных объектов, повышение защищенности населения и среды его обитания от негативных влияний опасных химических веществ и биологических агентов.</w:t>
            </w:r>
          </w:p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2. Укрепление материально-технической базы органи</w:t>
            </w:r>
            <w:r w:rsidR="00602546">
              <w:rPr>
                <w:rFonts w:ascii="Times New Roman" w:hAnsi="Times New Roman"/>
                <w:sz w:val="28"/>
                <w:szCs w:val="28"/>
              </w:rPr>
              <w:t>-</w:t>
            </w:r>
            <w:r w:rsidRPr="00987534">
              <w:rPr>
                <w:rFonts w:ascii="Times New Roman" w:hAnsi="Times New Roman"/>
                <w:sz w:val="28"/>
                <w:szCs w:val="28"/>
              </w:rPr>
              <w:t>заций (учреждений), оказывающих негативное влияние на экологическую среду Пензенской области</w:t>
            </w:r>
          </w:p>
        </w:tc>
      </w:tr>
      <w:tr w:rsidR="00987534" w:rsidRPr="00987534" w:rsidTr="00987534">
        <w:tc>
          <w:tcPr>
            <w:tcW w:w="2778" w:type="dxa"/>
          </w:tcPr>
          <w:p w:rsidR="00987534" w:rsidRPr="00987534" w:rsidRDefault="00987534" w:rsidP="00F2271E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887" w:type="dxa"/>
          </w:tcPr>
          <w:p w:rsidR="00987534" w:rsidRPr="00987534" w:rsidRDefault="00987534" w:rsidP="00F2271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987534" w:rsidRPr="00987534" w:rsidTr="00987534">
        <w:tc>
          <w:tcPr>
            <w:tcW w:w="2778" w:type="dxa"/>
          </w:tcPr>
          <w:p w:rsidR="00987534" w:rsidRPr="00987534" w:rsidRDefault="00987534" w:rsidP="00F2271E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887" w:type="dxa"/>
          </w:tcPr>
          <w:p w:rsidR="00987534" w:rsidRPr="00987534" w:rsidRDefault="00987534" w:rsidP="00F2271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987534" w:rsidRPr="00987534" w:rsidTr="00C7287C">
        <w:tc>
          <w:tcPr>
            <w:tcW w:w="2778" w:type="dxa"/>
          </w:tcPr>
          <w:p w:rsidR="00987534" w:rsidRPr="00987534" w:rsidRDefault="00987534" w:rsidP="00C7287C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887" w:type="dxa"/>
          </w:tcPr>
          <w:p w:rsidR="00987534" w:rsidRPr="00987534" w:rsidRDefault="00987534" w:rsidP="00C7287C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987534" w:rsidTr="00987534">
        <w:tc>
          <w:tcPr>
            <w:tcW w:w="2778" w:type="dxa"/>
          </w:tcPr>
          <w:p w:rsidR="00987534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 xml:space="preserve">Целевые </w:t>
            </w:r>
          </w:p>
          <w:p w:rsidR="004E2776" w:rsidRPr="00987534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887" w:type="dxa"/>
          </w:tcPr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- снижение количества объектов (мест хранения) опасных отходов (пестицидов) с истекшим сроком хранения (ед.);</w:t>
            </w:r>
          </w:p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- увеличение количества структурных подразделений объектов здравоохранения, оснащенных соответст</w:t>
            </w:r>
            <w:r w:rsidR="00602546">
              <w:rPr>
                <w:rFonts w:ascii="Times New Roman" w:hAnsi="Times New Roman"/>
                <w:sz w:val="28"/>
                <w:szCs w:val="28"/>
              </w:rPr>
              <w:t>-</w:t>
            </w:r>
            <w:r w:rsidRPr="00987534">
              <w:rPr>
                <w:rFonts w:ascii="Times New Roman" w:hAnsi="Times New Roman"/>
                <w:sz w:val="28"/>
                <w:szCs w:val="28"/>
              </w:rPr>
              <w:t>вующим оборудованием и техникой, задействованных в оказании медицинской помощи населению при возникновении вспышек инфекционных заболеваний (ед.);</w:t>
            </w:r>
          </w:p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- обеспечение установленных категорий населения Пензенской области средствами индивидуальной защиты (%);</w:t>
            </w:r>
          </w:p>
        </w:tc>
      </w:tr>
      <w:tr w:rsidR="00987534" w:rsidRPr="00987534" w:rsidTr="00C7287C">
        <w:tc>
          <w:tcPr>
            <w:tcW w:w="2778" w:type="dxa"/>
          </w:tcPr>
          <w:p w:rsidR="00987534" w:rsidRPr="00987534" w:rsidRDefault="00987534" w:rsidP="00C7287C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887" w:type="dxa"/>
          </w:tcPr>
          <w:p w:rsidR="00987534" w:rsidRPr="00987534" w:rsidRDefault="00987534" w:rsidP="00C7287C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987534" w:rsidTr="00987534">
        <w:tc>
          <w:tcPr>
            <w:tcW w:w="2778" w:type="dxa"/>
          </w:tcPr>
          <w:p w:rsidR="004E2776" w:rsidRPr="00987534" w:rsidRDefault="0061360B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и сроки р</w:t>
            </w:r>
            <w:r w:rsidR="004E2776" w:rsidRPr="00987534">
              <w:rPr>
                <w:rFonts w:ascii="Times New Roman" w:hAnsi="Times New Roman"/>
                <w:sz w:val="28"/>
                <w:szCs w:val="28"/>
              </w:rPr>
              <w:t>еализации подпрограммы</w:t>
            </w:r>
          </w:p>
        </w:tc>
        <w:tc>
          <w:tcPr>
            <w:tcW w:w="6887" w:type="dxa"/>
          </w:tcPr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2014 - 2022 годы</w:t>
            </w:r>
          </w:p>
        </w:tc>
      </w:tr>
      <w:tr w:rsidR="00602546" w:rsidRPr="00987534" w:rsidTr="00C7287C">
        <w:tc>
          <w:tcPr>
            <w:tcW w:w="2778" w:type="dxa"/>
          </w:tcPr>
          <w:p w:rsidR="00602546" w:rsidRPr="00987534" w:rsidRDefault="00602546" w:rsidP="00C7287C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887" w:type="dxa"/>
          </w:tcPr>
          <w:p w:rsidR="00602546" w:rsidRPr="00987534" w:rsidRDefault="00602546" w:rsidP="00C7287C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987534" w:rsidTr="00987534">
        <w:tc>
          <w:tcPr>
            <w:tcW w:w="2778" w:type="dxa"/>
          </w:tcPr>
          <w:p w:rsidR="00602546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 xml:space="preserve">Объемы </w:t>
            </w:r>
          </w:p>
          <w:p w:rsidR="004E2776" w:rsidRPr="00987534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6887" w:type="dxa"/>
          </w:tcPr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Объем финансовых средств, необходимый для реализации подпрограммы, составляет 3215,90 тыс. рублей, в том числе:</w:t>
            </w:r>
          </w:p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средства бюджета Пензенской области  - 3215,90 тыс. рублей, из них по годам:</w:t>
            </w:r>
          </w:p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2014 г. - 357,50 тыс. рублей;</w:t>
            </w:r>
          </w:p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2015 г. - 357,10 тыс. рублей;</w:t>
            </w:r>
          </w:p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2016 г. - 357,50 тыс. рублей;</w:t>
            </w:r>
          </w:p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2017 г. - 357,30 тыс. рублей;</w:t>
            </w:r>
          </w:p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2018 г. - 357,30 тыс. рублей;</w:t>
            </w:r>
          </w:p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2019 г. - 357,30 тыс. рублей;</w:t>
            </w:r>
          </w:p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2020 г. - 357,30 тыс. рублей;</w:t>
            </w:r>
          </w:p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2021 г. - 357,30 тыс. рублей;</w:t>
            </w:r>
          </w:p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2022 г. - 357,30 тыс. рублей</w:t>
            </w:r>
          </w:p>
        </w:tc>
      </w:tr>
      <w:tr w:rsidR="00602546" w:rsidRPr="00987534" w:rsidTr="00C7287C">
        <w:tc>
          <w:tcPr>
            <w:tcW w:w="2778" w:type="dxa"/>
          </w:tcPr>
          <w:p w:rsidR="00602546" w:rsidRPr="00987534" w:rsidRDefault="00602546" w:rsidP="00C7287C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887" w:type="dxa"/>
          </w:tcPr>
          <w:p w:rsidR="00602546" w:rsidRPr="00987534" w:rsidRDefault="00602546" w:rsidP="00C7287C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987534" w:rsidTr="00987534">
        <w:tc>
          <w:tcPr>
            <w:tcW w:w="2778" w:type="dxa"/>
          </w:tcPr>
          <w:p w:rsidR="004E2776" w:rsidRPr="00987534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887" w:type="dxa"/>
          </w:tcPr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В результате реализации подпрограммы ожидается:</w:t>
            </w:r>
          </w:p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снижение количества объектов (мест хранения) опасных отходов (пестицидов) с истекшим сроком хранения на 3 ед. к концу 2016 года;</w:t>
            </w:r>
          </w:p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увеличение количества структурных подразделений объектов здравоохранения, оснащенных соответст</w:t>
            </w:r>
            <w:r w:rsidR="00602546">
              <w:rPr>
                <w:rFonts w:ascii="Times New Roman" w:hAnsi="Times New Roman"/>
                <w:sz w:val="28"/>
                <w:szCs w:val="28"/>
              </w:rPr>
              <w:t>-</w:t>
            </w:r>
            <w:r w:rsidRPr="00987534">
              <w:rPr>
                <w:rFonts w:ascii="Times New Roman" w:hAnsi="Times New Roman"/>
                <w:sz w:val="28"/>
                <w:szCs w:val="28"/>
              </w:rPr>
              <w:t>вующим оборудованием и техникой, задействованных в оказании медицинской помощи населению при возникновении вспышек инфекционных заболеваний</w:t>
            </w:r>
            <w:r w:rsidR="0061360B">
              <w:rPr>
                <w:rFonts w:ascii="Times New Roman" w:hAnsi="Times New Roman"/>
                <w:sz w:val="28"/>
                <w:szCs w:val="28"/>
              </w:rPr>
              <w:t>,</w:t>
            </w:r>
            <w:r w:rsidRPr="00987534">
              <w:rPr>
                <w:rFonts w:ascii="Times New Roman" w:hAnsi="Times New Roman"/>
                <w:sz w:val="28"/>
                <w:szCs w:val="28"/>
              </w:rPr>
              <w:t xml:space="preserve"> на 4 ед. к концу 2016 года;</w:t>
            </w:r>
          </w:p>
          <w:p w:rsidR="004E2776" w:rsidRPr="00987534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534">
              <w:rPr>
                <w:rFonts w:ascii="Times New Roman" w:hAnsi="Times New Roman"/>
                <w:sz w:val="28"/>
                <w:szCs w:val="28"/>
              </w:rPr>
              <w:t>обеспечение установленных категорий населения Пензенской области средствами индивидуальной защиты на 80% к концу 2022 года</w:t>
            </w:r>
          </w:p>
        </w:tc>
      </w:tr>
    </w:tbl>
    <w:p w:rsidR="004E2776" w:rsidRDefault="004E2776" w:rsidP="00F2271E">
      <w:pPr>
        <w:autoSpaceDE w:val="0"/>
        <w:autoSpaceDN w:val="0"/>
        <w:jc w:val="both"/>
        <w:rPr>
          <w:rFonts w:ascii="Calibri" w:hAnsi="Calibri" w:cs="Calibri"/>
          <w:sz w:val="28"/>
          <w:szCs w:val="28"/>
        </w:rPr>
      </w:pPr>
    </w:p>
    <w:p w:rsidR="00602546" w:rsidRPr="00F2271E" w:rsidRDefault="00602546" w:rsidP="00F2271E">
      <w:pPr>
        <w:autoSpaceDE w:val="0"/>
        <w:autoSpaceDN w:val="0"/>
        <w:jc w:val="both"/>
        <w:rPr>
          <w:rFonts w:ascii="Calibri" w:hAnsi="Calibri" w:cs="Calibri"/>
          <w:sz w:val="28"/>
          <w:szCs w:val="28"/>
        </w:rPr>
      </w:pPr>
    </w:p>
    <w:p w:rsidR="004E2776" w:rsidRPr="0061360B" w:rsidRDefault="004E2776" w:rsidP="00F2271E">
      <w:pPr>
        <w:autoSpaceDE w:val="0"/>
        <w:autoSpaceDN w:val="0"/>
        <w:jc w:val="center"/>
        <w:outlineLvl w:val="2"/>
        <w:rPr>
          <w:sz w:val="28"/>
          <w:szCs w:val="28"/>
        </w:rPr>
      </w:pPr>
      <w:bookmarkStart w:id="4" w:name="P200"/>
      <w:bookmarkEnd w:id="4"/>
      <w:r w:rsidRPr="0061360B">
        <w:rPr>
          <w:sz w:val="28"/>
          <w:szCs w:val="28"/>
        </w:rPr>
        <w:t>ПАСПОРТ</w:t>
      </w:r>
    </w:p>
    <w:p w:rsidR="004E2776" w:rsidRPr="0061360B" w:rsidRDefault="004E2776" w:rsidP="00F2271E">
      <w:pPr>
        <w:autoSpaceDE w:val="0"/>
        <w:autoSpaceDN w:val="0"/>
        <w:jc w:val="center"/>
        <w:rPr>
          <w:sz w:val="28"/>
          <w:szCs w:val="28"/>
        </w:rPr>
      </w:pPr>
      <w:r w:rsidRPr="0061360B">
        <w:rPr>
          <w:sz w:val="28"/>
          <w:szCs w:val="28"/>
        </w:rPr>
        <w:t>подпрограммы 3 государственной программы Пензенской области</w:t>
      </w:r>
    </w:p>
    <w:p w:rsidR="004E2776" w:rsidRPr="0061360B" w:rsidRDefault="004E2776" w:rsidP="00F2271E">
      <w:pPr>
        <w:autoSpaceDE w:val="0"/>
        <w:autoSpaceDN w:val="0"/>
        <w:jc w:val="center"/>
        <w:rPr>
          <w:sz w:val="28"/>
          <w:szCs w:val="28"/>
        </w:rPr>
      </w:pPr>
      <w:r w:rsidRPr="0061360B">
        <w:rPr>
          <w:sz w:val="28"/>
          <w:szCs w:val="28"/>
        </w:rPr>
        <w:t>"Защита населения и территорий от чрезвычайных ситуаций,</w:t>
      </w:r>
    </w:p>
    <w:p w:rsidR="004E2776" w:rsidRPr="0061360B" w:rsidRDefault="004E2776" w:rsidP="00F2271E">
      <w:pPr>
        <w:autoSpaceDE w:val="0"/>
        <w:autoSpaceDN w:val="0"/>
        <w:jc w:val="center"/>
        <w:rPr>
          <w:sz w:val="28"/>
          <w:szCs w:val="28"/>
        </w:rPr>
      </w:pPr>
      <w:r w:rsidRPr="0061360B">
        <w:rPr>
          <w:sz w:val="28"/>
          <w:szCs w:val="28"/>
        </w:rPr>
        <w:t>обеспечение пожарной безопасности в Пензенской области</w:t>
      </w:r>
    </w:p>
    <w:p w:rsidR="004E2776" w:rsidRPr="0061360B" w:rsidRDefault="004E2776" w:rsidP="00F2271E">
      <w:pPr>
        <w:autoSpaceDE w:val="0"/>
        <w:autoSpaceDN w:val="0"/>
        <w:jc w:val="center"/>
        <w:rPr>
          <w:sz w:val="28"/>
          <w:szCs w:val="28"/>
        </w:rPr>
      </w:pPr>
      <w:r w:rsidRPr="0061360B">
        <w:rPr>
          <w:sz w:val="28"/>
          <w:szCs w:val="28"/>
        </w:rPr>
        <w:t>на 2014 - 2022 годы"</w:t>
      </w:r>
    </w:p>
    <w:p w:rsidR="00602546" w:rsidRPr="00602546" w:rsidRDefault="00602546" w:rsidP="00F2271E">
      <w:pPr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8"/>
        <w:gridCol w:w="6863"/>
        <w:gridCol w:w="24"/>
      </w:tblGrid>
      <w:tr w:rsidR="004E2776" w:rsidRPr="00602546" w:rsidTr="00602546">
        <w:trPr>
          <w:gridAfter w:val="1"/>
          <w:wAfter w:w="24" w:type="dxa"/>
        </w:trPr>
        <w:tc>
          <w:tcPr>
            <w:tcW w:w="2778" w:type="dxa"/>
          </w:tcPr>
          <w:p w:rsidR="004E2776" w:rsidRPr="00602546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863" w:type="dxa"/>
          </w:tcPr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 xml:space="preserve">Создание системы обеспечения вызова экстренных оперативных служб по единому номеру "112" </w:t>
            </w:r>
            <w:r w:rsidR="00DA18E3">
              <w:rPr>
                <w:rFonts w:ascii="Times New Roman" w:hAnsi="Times New Roman"/>
                <w:sz w:val="28"/>
                <w:szCs w:val="28"/>
              </w:rPr>
              <w:br/>
            </w:r>
            <w:r w:rsidRPr="00602546">
              <w:rPr>
                <w:rFonts w:ascii="Times New Roman" w:hAnsi="Times New Roman"/>
                <w:sz w:val="28"/>
                <w:szCs w:val="28"/>
              </w:rPr>
              <w:t>в Пензенской области</w:t>
            </w:r>
          </w:p>
        </w:tc>
      </w:tr>
      <w:tr w:rsidR="00602546" w:rsidRPr="00602546" w:rsidTr="00602546">
        <w:trPr>
          <w:gridAfter w:val="1"/>
          <w:wAfter w:w="24" w:type="dxa"/>
        </w:trPr>
        <w:tc>
          <w:tcPr>
            <w:tcW w:w="2778" w:type="dxa"/>
          </w:tcPr>
          <w:p w:rsidR="00602546" w:rsidRPr="00602546" w:rsidRDefault="00602546" w:rsidP="00F2271E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863" w:type="dxa"/>
          </w:tcPr>
          <w:p w:rsidR="00602546" w:rsidRPr="00602546" w:rsidRDefault="00602546" w:rsidP="00F2271E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602546" w:rsidTr="00602546">
        <w:trPr>
          <w:gridAfter w:val="1"/>
          <w:wAfter w:w="24" w:type="dxa"/>
        </w:trPr>
        <w:tc>
          <w:tcPr>
            <w:tcW w:w="2778" w:type="dxa"/>
          </w:tcPr>
          <w:p w:rsidR="004E2776" w:rsidRPr="00602546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863" w:type="dxa"/>
          </w:tcPr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602546" w:rsidRPr="00987534" w:rsidTr="00C7287C">
        <w:tc>
          <w:tcPr>
            <w:tcW w:w="2778" w:type="dxa"/>
          </w:tcPr>
          <w:p w:rsidR="00602546" w:rsidRPr="00987534" w:rsidRDefault="00602546" w:rsidP="00C7287C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887" w:type="dxa"/>
            <w:gridSpan w:val="2"/>
          </w:tcPr>
          <w:p w:rsidR="00602546" w:rsidRPr="00987534" w:rsidRDefault="00602546" w:rsidP="00C7287C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602546" w:rsidTr="00602546">
        <w:trPr>
          <w:gridAfter w:val="1"/>
          <w:wAfter w:w="24" w:type="dxa"/>
        </w:trPr>
        <w:tc>
          <w:tcPr>
            <w:tcW w:w="2778" w:type="dxa"/>
          </w:tcPr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863" w:type="dxa"/>
          </w:tcPr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ГБУ Пензенской области "Пензенский пожарно-спасательный центр"</w:t>
            </w:r>
          </w:p>
        </w:tc>
      </w:tr>
      <w:tr w:rsidR="00602546" w:rsidRPr="00987534" w:rsidTr="00C7287C">
        <w:tc>
          <w:tcPr>
            <w:tcW w:w="2778" w:type="dxa"/>
          </w:tcPr>
          <w:p w:rsidR="00602546" w:rsidRPr="00987534" w:rsidRDefault="00602546" w:rsidP="00C7287C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887" w:type="dxa"/>
            <w:gridSpan w:val="2"/>
          </w:tcPr>
          <w:p w:rsidR="00602546" w:rsidRPr="00987534" w:rsidRDefault="00602546" w:rsidP="00C7287C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602546" w:rsidTr="00602546">
        <w:trPr>
          <w:gridAfter w:val="1"/>
          <w:wAfter w:w="24" w:type="dxa"/>
        </w:trPr>
        <w:tc>
          <w:tcPr>
            <w:tcW w:w="2778" w:type="dxa"/>
          </w:tcPr>
          <w:p w:rsidR="00602546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 xml:space="preserve">Цель </w:t>
            </w:r>
          </w:p>
          <w:p w:rsidR="004E2776" w:rsidRPr="00602546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863" w:type="dxa"/>
          </w:tcPr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Повышение безопасности населения Пензенской области, снижение социально-экономического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"112"</w:t>
            </w:r>
          </w:p>
        </w:tc>
      </w:tr>
      <w:tr w:rsidR="00602546" w:rsidRPr="00987534" w:rsidTr="00C7287C">
        <w:tc>
          <w:tcPr>
            <w:tcW w:w="2778" w:type="dxa"/>
          </w:tcPr>
          <w:p w:rsidR="00602546" w:rsidRPr="00987534" w:rsidRDefault="00602546" w:rsidP="00C7287C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887" w:type="dxa"/>
            <w:gridSpan w:val="2"/>
          </w:tcPr>
          <w:p w:rsidR="00602546" w:rsidRPr="00987534" w:rsidRDefault="00602546" w:rsidP="00C7287C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602546" w:rsidTr="00602546">
        <w:trPr>
          <w:gridAfter w:val="1"/>
          <w:wAfter w:w="24" w:type="dxa"/>
        </w:trPr>
        <w:tc>
          <w:tcPr>
            <w:tcW w:w="2778" w:type="dxa"/>
          </w:tcPr>
          <w:p w:rsidR="004E2776" w:rsidRPr="00602546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863" w:type="dxa"/>
          </w:tcPr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Создание, развитие и организация эксплуатации системы обеспечения вызова экстренных оперативных служб по единому номеру "112" и проведение информирования населения о создании и функцио</w:t>
            </w:r>
            <w:r w:rsidR="00602546">
              <w:rPr>
                <w:rFonts w:ascii="Times New Roman" w:hAnsi="Times New Roman"/>
                <w:sz w:val="28"/>
                <w:szCs w:val="28"/>
              </w:rPr>
              <w:t>-</w:t>
            </w:r>
            <w:r w:rsidRPr="00602546">
              <w:rPr>
                <w:rFonts w:ascii="Times New Roman" w:hAnsi="Times New Roman"/>
                <w:sz w:val="28"/>
                <w:szCs w:val="28"/>
              </w:rPr>
              <w:t>нировании системы-112</w:t>
            </w:r>
          </w:p>
        </w:tc>
      </w:tr>
      <w:tr w:rsidR="00602546" w:rsidRPr="00987534" w:rsidTr="00C7287C">
        <w:tc>
          <w:tcPr>
            <w:tcW w:w="2778" w:type="dxa"/>
          </w:tcPr>
          <w:p w:rsidR="00602546" w:rsidRPr="00987534" w:rsidRDefault="00602546" w:rsidP="00C7287C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887" w:type="dxa"/>
            <w:gridSpan w:val="2"/>
          </w:tcPr>
          <w:p w:rsidR="00602546" w:rsidRPr="00987534" w:rsidRDefault="00602546" w:rsidP="00C7287C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602546" w:rsidTr="00602546">
        <w:trPr>
          <w:gridAfter w:val="1"/>
          <w:wAfter w:w="24" w:type="dxa"/>
        </w:trPr>
        <w:tc>
          <w:tcPr>
            <w:tcW w:w="2778" w:type="dxa"/>
          </w:tcPr>
          <w:p w:rsidR="00602546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 xml:space="preserve">Целевые </w:t>
            </w:r>
          </w:p>
          <w:p w:rsidR="004E2776" w:rsidRPr="00602546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863" w:type="dxa"/>
          </w:tcPr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- количество созданных центров обработки вызов Системы-112 на территории Пензенской области (ед.);</w:t>
            </w:r>
          </w:p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- сокращение среднего времени комплексного реагирования экстренных оперативных служб на обращения населения по номеру "112" на территории Пензенской области по сравнению с предыдущим годом (%)</w:t>
            </w:r>
          </w:p>
        </w:tc>
      </w:tr>
      <w:tr w:rsidR="00602546" w:rsidRPr="00987534" w:rsidTr="00C7287C">
        <w:tc>
          <w:tcPr>
            <w:tcW w:w="2778" w:type="dxa"/>
          </w:tcPr>
          <w:p w:rsidR="00602546" w:rsidRPr="00987534" w:rsidRDefault="00602546" w:rsidP="00C7287C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887" w:type="dxa"/>
            <w:gridSpan w:val="2"/>
          </w:tcPr>
          <w:p w:rsidR="00602546" w:rsidRPr="00987534" w:rsidRDefault="00602546" w:rsidP="00C7287C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602546" w:rsidTr="00602546">
        <w:trPr>
          <w:gridAfter w:val="1"/>
          <w:wAfter w:w="24" w:type="dxa"/>
        </w:trPr>
        <w:tc>
          <w:tcPr>
            <w:tcW w:w="2778" w:type="dxa"/>
          </w:tcPr>
          <w:p w:rsidR="004E2776" w:rsidRPr="00602546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63" w:type="dxa"/>
          </w:tcPr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2014 - 2018 годы</w:t>
            </w:r>
          </w:p>
        </w:tc>
      </w:tr>
      <w:tr w:rsidR="00602546" w:rsidRPr="00987534" w:rsidTr="00C7287C">
        <w:tc>
          <w:tcPr>
            <w:tcW w:w="2778" w:type="dxa"/>
          </w:tcPr>
          <w:p w:rsidR="00602546" w:rsidRPr="00987534" w:rsidRDefault="00602546" w:rsidP="00C7287C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887" w:type="dxa"/>
            <w:gridSpan w:val="2"/>
          </w:tcPr>
          <w:p w:rsidR="00602546" w:rsidRPr="00987534" w:rsidRDefault="00602546" w:rsidP="00C7287C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602546" w:rsidTr="00602546">
        <w:trPr>
          <w:gridAfter w:val="1"/>
          <w:wAfter w:w="24" w:type="dxa"/>
        </w:trPr>
        <w:tc>
          <w:tcPr>
            <w:tcW w:w="2778" w:type="dxa"/>
          </w:tcPr>
          <w:p w:rsidR="00602546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 xml:space="preserve">Объемы </w:t>
            </w:r>
          </w:p>
          <w:p w:rsidR="004E2776" w:rsidRPr="00602546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6863" w:type="dxa"/>
          </w:tcPr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Объем финансовых средств, необходимый для реализации подпрограммы, составляет 67111,7 тыс. рублей, в том числе:</w:t>
            </w:r>
          </w:p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- средства федерального бюджета - 25766,30 тыс. рублей, из них по годам:</w:t>
            </w:r>
          </w:p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2017 г. - 25766,30 тыс. рублей;</w:t>
            </w:r>
          </w:p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- средства бюджета Пензенской области - 41345,4 тыс. рублей, из них по годам:</w:t>
            </w:r>
          </w:p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2014 г. - 7235,00 тыс. рублей;</w:t>
            </w:r>
          </w:p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2015 г. - 925,80 тыс. рублей;</w:t>
            </w:r>
          </w:p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2016 г. - 0,00 тыс. рублей;</w:t>
            </w:r>
          </w:p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2017 г. - 3184,60 тыс. рублей;</w:t>
            </w:r>
          </w:p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2018 г. - 30000,00 тыс. рублей;</w:t>
            </w:r>
          </w:p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2019 г. - 0,00 тыс. рублей;</w:t>
            </w:r>
          </w:p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2020 г. - 0,00 тыс. рублей;</w:t>
            </w:r>
          </w:p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2021 г. - 0,00 тыс. рублей;</w:t>
            </w:r>
          </w:p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2022 г. - 0,00 тыс. рублей</w:t>
            </w:r>
          </w:p>
        </w:tc>
      </w:tr>
      <w:tr w:rsidR="00602546" w:rsidRPr="00987534" w:rsidTr="00C7287C">
        <w:tc>
          <w:tcPr>
            <w:tcW w:w="2778" w:type="dxa"/>
          </w:tcPr>
          <w:p w:rsidR="00602546" w:rsidRPr="00987534" w:rsidRDefault="00602546" w:rsidP="00C7287C">
            <w:pPr>
              <w:autoSpaceDE w:val="0"/>
              <w:autoSpaceDN w:val="0"/>
              <w:rPr>
                <w:sz w:val="4"/>
                <w:szCs w:val="4"/>
              </w:rPr>
            </w:pPr>
          </w:p>
        </w:tc>
        <w:tc>
          <w:tcPr>
            <w:tcW w:w="6887" w:type="dxa"/>
            <w:gridSpan w:val="2"/>
          </w:tcPr>
          <w:p w:rsidR="00602546" w:rsidRPr="00987534" w:rsidRDefault="00602546" w:rsidP="00C7287C">
            <w:pPr>
              <w:autoSpaceDE w:val="0"/>
              <w:autoSpaceDN w:val="0"/>
              <w:jc w:val="both"/>
              <w:rPr>
                <w:sz w:val="4"/>
                <w:szCs w:val="4"/>
              </w:rPr>
            </w:pPr>
          </w:p>
        </w:tc>
      </w:tr>
      <w:tr w:rsidR="004E2776" w:rsidRPr="00602546" w:rsidTr="00602546">
        <w:trPr>
          <w:gridAfter w:val="1"/>
          <w:wAfter w:w="24" w:type="dxa"/>
        </w:trPr>
        <w:tc>
          <w:tcPr>
            <w:tcW w:w="2778" w:type="dxa"/>
          </w:tcPr>
          <w:p w:rsidR="004E2776" w:rsidRPr="00602546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863" w:type="dxa"/>
          </w:tcPr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В результате реализации подпрограммы ожидается:</w:t>
            </w:r>
          </w:p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достижение 100% охвата населения Пензенской области системой обеспечения вызова экстренных оперативных служб по единому номеру "112" к концу 2018 года;</w:t>
            </w:r>
          </w:p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сокращение среднего времени комплексного реагирования экстренных оперативных служб на обращения населения по номеру "112" на территории Пензенской области - 20% к концу 2018 года;</w:t>
            </w:r>
          </w:p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создание на территории Пензенской области центра обработки вызовов системы-112 к концу 2017 года.</w:t>
            </w:r>
          </w:p>
          <w:p w:rsidR="004E2776" w:rsidRPr="00602546" w:rsidRDefault="004E2776" w:rsidP="00F2271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2546">
              <w:rPr>
                <w:rFonts w:ascii="Times New Roman" w:hAnsi="Times New Roman"/>
                <w:sz w:val="28"/>
                <w:szCs w:val="28"/>
              </w:rPr>
              <w:t>После завершения реализации подпрограммы</w:t>
            </w:r>
            <w:r w:rsidR="00BF2F16">
              <w:rPr>
                <w:rFonts w:ascii="Times New Roman" w:hAnsi="Times New Roman"/>
                <w:sz w:val="28"/>
                <w:szCs w:val="28"/>
              </w:rPr>
              <w:t>,</w:t>
            </w:r>
            <w:r w:rsidRPr="00602546">
              <w:rPr>
                <w:rFonts w:ascii="Times New Roman" w:hAnsi="Times New Roman"/>
                <w:sz w:val="28"/>
                <w:szCs w:val="28"/>
              </w:rPr>
              <w:t xml:space="preserve"> начиная с 2019 года планируется поддержание уровня достигнутых в 2018 году результатов</w:t>
            </w:r>
          </w:p>
        </w:tc>
      </w:tr>
    </w:tbl>
    <w:p w:rsidR="004E2776" w:rsidRPr="00F2271E" w:rsidRDefault="004E2776" w:rsidP="00F2271E">
      <w:pPr>
        <w:autoSpaceDE w:val="0"/>
        <w:autoSpaceDN w:val="0"/>
        <w:jc w:val="both"/>
        <w:rPr>
          <w:rFonts w:ascii="Calibri" w:hAnsi="Calibri" w:cs="Calibri"/>
          <w:sz w:val="28"/>
          <w:szCs w:val="28"/>
        </w:rPr>
      </w:pPr>
    </w:p>
    <w:p w:rsidR="004E2776" w:rsidRPr="00602546" w:rsidRDefault="004E2776" w:rsidP="004E2776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602546">
        <w:rPr>
          <w:b/>
          <w:sz w:val="28"/>
          <w:szCs w:val="28"/>
        </w:rPr>
        <w:t>ПРИОРИТЕТЫ</w:t>
      </w:r>
    </w:p>
    <w:p w:rsidR="004E2776" w:rsidRPr="00602546" w:rsidRDefault="004E2776" w:rsidP="004E2776">
      <w:pPr>
        <w:autoSpaceDE w:val="0"/>
        <w:autoSpaceDN w:val="0"/>
        <w:jc w:val="center"/>
        <w:rPr>
          <w:b/>
          <w:sz w:val="28"/>
          <w:szCs w:val="28"/>
        </w:rPr>
      </w:pPr>
      <w:r w:rsidRPr="00602546">
        <w:rPr>
          <w:b/>
          <w:sz w:val="28"/>
          <w:szCs w:val="28"/>
        </w:rPr>
        <w:t>государственной политики, цели, задачи основные мероприятия</w:t>
      </w:r>
    </w:p>
    <w:p w:rsidR="004E2776" w:rsidRPr="00602546" w:rsidRDefault="004E2776" w:rsidP="004E2776">
      <w:pPr>
        <w:autoSpaceDE w:val="0"/>
        <w:autoSpaceDN w:val="0"/>
        <w:jc w:val="center"/>
        <w:rPr>
          <w:b/>
          <w:sz w:val="28"/>
          <w:szCs w:val="28"/>
        </w:rPr>
      </w:pPr>
      <w:r w:rsidRPr="00602546">
        <w:rPr>
          <w:b/>
          <w:sz w:val="28"/>
          <w:szCs w:val="28"/>
        </w:rPr>
        <w:t>в сфере социально-экономического развития, в рамках</w:t>
      </w:r>
    </w:p>
    <w:p w:rsidR="004E2776" w:rsidRPr="00602546" w:rsidRDefault="004E2776" w:rsidP="004E2776">
      <w:pPr>
        <w:autoSpaceDE w:val="0"/>
        <w:autoSpaceDN w:val="0"/>
        <w:jc w:val="center"/>
        <w:rPr>
          <w:b/>
          <w:sz w:val="28"/>
          <w:szCs w:val="28"/>
        </w:rPr>
      </w:pPr>
      <w:r w:rsidRPr="00602546">
        <w:rPr>
          <w:b/>
          <w:sz w:val="28"/>
          <w:szCs w:val="28"/>
        </w:rPr>
        <w:t>которой реализуется государственная программа</w:t>
      </w:r>
    </w:p>
    <w:p w:rsidR="004E2776" w:rsidRPr="008F0427" w:rsidRDefault="004E2776" w:rsidP="004E2776">
      <w:pPr>
        <w:autoSpaceDE w:val="0"/>
        <w:autoSpaceDN w:val="0"/>
        <w:jc w:val="center"/>
        <w:rPr>
          <w:sz w:val="28"/>
          <w:szCs w:val="28"/>
        </w:rPr>
      </w:pPr>
    </w:p>
    <w:p w:rsidR="004E2776" w:rsidRPr="00602546" w:rsidRDefault="004E2776" w:rsidP="0060254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 xml:space="preserve">Государственная программа "Защита населения и территории от чрезвычайных ситуаций и обеспечение пожарной безопасности Пензенской области на 2014 - 2022 годы " (далее - Госпрограмма) разработана исходя из положений </w:t>
      </w:r>
      <w:hyperlink r:id="rId12" w:history="1">
        <w:r w:rsidRPr="00602546">
          <w:rPr>
            <w:sz w:val="28"/>
            <w:szCs w:val="28"/>
          </w:rPr>
          <w:t>Стратегии</w:t>
        </w:r>
      </w:hyperlink>
      <w:r w:rsidRPr="00602546">
        <w:rPr>
          <w:sz w:val="28"/>
          <w:szCs w:val="28"/>
        </w:rPr>
        <w:t xml:space="preserve"> национальной безопасности Российской Федерации, утвержденной Указом Президента Российской Федерации от 31.12.2015 № 683 "О стратегии национальной безопасности Российской Федерации", </w:t>
      </w:r>
      <w:hyperlink r:id="rId13" w:history="1">
        <w:r w:rsidRPr="00602546">
          <w:rPr>
            <w:sz w:val="28"/>
            <w:szCs w:val="28"/>
          </w:rPr>
          <w:t>Основ</w:t>
        </w:r>
      </w:hyperlink>
      <w:r w:rsidRPr="00602546">
        <w:rPr>
          <w:sz w:val="28"/>
          <w:szCs w:val="28"/>
        </w:rPr>
        <w:t xml:space="preserve"> государственной политики Российской Федерации в области гражданской обороны на период до 2030 года, утвержденных Указом Президента Российской Федерации от 20.12.2016 № 696 "Об утверждении основ государственной политики Российской Федерации в области гражданской обороны на период до 2030 года", </w:t>
      </w:r>
      <w:hyperlink r:id="rId14" w:history="1">
        <w:r w:rsidRPr="00602546">
          <w:rPr>
            <w:sz w:val="28"/>
            <w:szCs w:val="28"/>
          </w:rPr>
          <w:t>Основ</w:t>
        </w:r>
      </w:hyperlink>
      <w:r w:rsidRPr="00602546">
        <w:rPr>
          <w:sz w:val="28"/>
          <w:szCs w:val="28"/>
        </w:rPr>
        <w:t xml:space="preserve"> государственной политики в области обеспечения химической и биологической безопасности Российской Федерации на период до 2025 года и дальнейшую перспективу, утвержденных Президентом Российской Федерации 01.11.2013 № Пр-2573. Кроме того, Госпрограмма предусматривает реализацию требований федеральных законов от 21.12.1994 </w:t>
      </w:r>
      <w:hyperlink r:id="rId15" w:history="1">
        <w:r w:rsidRPr="00602546">
          <w:rPr>
            <w:sz w:val="28"/>
            <w:szCs w:val="28"/>
          </w:rPr>
          <w:t>№ 68-ФЗ</w:t>
        </w:r>
      </w:hyperlink>
      <w:r w:rsidRPr="00602546">
        <w:rPr>
          <w:sz w:val="28"/>
          <w:szCs w:val="28"/>
        </w:rPr>
        <w:t xml:space="preserve"> "О защите населения и территорий от чрезвычайных ситуаций природного и техногенного характера" (с последующими </w:t>
      </w:r>
      <w:r w:rsidRPr="00B00C64">
        <w:rPr>
          <w:spacing w:val="-6"/>
          <w:sz w:val="28"/>
          <w:szCs w:val="28"/>
        </w:rPr>
        <w:t xml:space="preserve">изменениями), от 12.02.1998 </w:t>
      </w:r>
      <w:hyperlink r:id="rId16" w:history="1">
        <w:r w:rsidRPr="00B00C64">
          <w:rPr>
            <w:spacing w:val="-6"/>
            <w:sz w:val="28"/>
            <w:szCs w:val="28"/>
          </w:rPr>
          <w:t>№ 28-ФЗ</w:t>
        </w:r>
      </w:hyperlink>
      <w:r w:rsidRPr="00B00C64">
        <w:rPr>
          <w:spacing w:val="-6"/>
          <w:sz w:val="28"/>
          <w:szCs w:val="28"/>
        </w:rPr>
        <w:t xml:space="preserve"> "О гражданской обороне" (с последующими</w:t>
      </w:r>
      <w:r w:rsidRPr="00602546">
        <w:rPr>
          <w:sz w:val="28"/>
          <w:szCs w:val="28"/>
        </w:rPr>
        <w:t xml:space="preserve"> </w:t>
      </w:r>
      <w:r w:rsidRPr="00B00C64">
        <w:rPr>
          <w:spacing w:val="-10"/>
          <w:sz w:val="28"/>
          <w:szCs w:val="28"/>
        </w:rPr>
        <w:t xml:space="preserve">изменениями), от 21.12.1994 </w:t>
      </w:r>
      <w:hyperlink r:id="rId17" w:history="1">
        <w:r w:rsidRPr="00B00C64">
          <w:rPr>
            <w:spacing w:val="-10"/>
            <w:sz w:val="28"/>
            <w:szCs w:val="28"/>
          </w:rPr>
          <w:t>№ 69-ФЗ</w:t>
        </w:r>
      </w:hyperlink>
      <w:r w:rsidRPr="00B00C64">
        <w:rPr>
          <w:spacing w:val="-10"/>
          <w:sz w:val="28"/>
          <w:szCs w:val="28"/>
        </w:rPr>
        <w:t xml:space="preserve"> "О пожарной безопасности" (с последующими</w:t>
      </w:r>
      <w:r w:rsidRPr="00602546">
        <w:rPr>
          <w:sz w:val="28"/>
          <w:szCs w:val="28"/>
        </w:rPr>
        <w:t xml:space="preserve"> изменениями) и других нормативных правовых актов Правительства Российской Федерации и Правительства Пензенской области в сфере защиты населения.</w:t>
      </w:r>
    </w:p>
    <w:p w:rsidR="004E2776" w:rsidRPr="00602546" w:rsidRDefault="004E2776" w:rsidP="00A2488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>С учетом приоритетов государственной политики Пензенской области, начиная с 2014 года настоящей государственной программой запланированы следующие основные мероприятия.</w:t>
      </w:r>
    </w:p>
    <w:p w:rsidR="004E2776" w:rsidRPr="00602546" w:rsidRDefault="004E2776" w:rsidP="00A2488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 xml:space="preserve">В рамках </w:t>
      </w:r>
      <w:hyperlink w:anchor="P108" w:history="1">
        <w:r w:rsidRPr="00602546">
          <w:rPr>
            <w:sz w:val="28"/>
            <w:szCs w:val="28"/>
          </w:rPr>
          <w:t>подпрограммы</w:t>
        </w:r>
      </w:hyperlink>
      <w:r w:rsidRPr="00602546">
        <w:rPr>
          <w:sz w:val="28"/>
          <w:szCs w:val="28"/>
        </w:rPr>
        <w:t xml:space="preserve"> "Снижение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области":</w:t>
      </w:r>
    </w:p>
    <w:p w:rsidR="004E2776" w:rsidRPr="00602546" w:rsidRDefault="004E2776" w:rsidP="00A2488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>- 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населения;</w:t>
      </w:r>
    </w:p>
    <w:p w:rsidR="004E2776" w:rsidRPr="00602546" w:rsidRDefault="004E2776" w:rsidP="00A2488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>- выполнение государственного задания ГБУ Пензенской области "Пензенский пожарно-спасательный центр";</w:t>
      </w:r>
    </w:p>
    <w:p w:rsidR="004E2776" w:rsidRPr="00602546" w:rsidRDefault="004E2776" w:rsidP="00A2488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>- обеспечение устойчивого функционирования пожарно-спасательных подразделений Пензенской области;</w:t>
      </w:r>
    </w:p>
    <w:p w:rsidR="004E2776" w:rsidRPr="00602546" w:rsidRDefault="004E2776" w:rsidP="00A2488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>- повышение уровня противопожарной защиты в государственных организациях (учреждениях) Пензенской области путем приведения их в соответствие с действующими нормами и правилами пожарной безопасности;</w:t>
      </w:r>
    </w:p>
    <w:p w:rsidR="004E2776" w:rsidRPr="00602546" w:rsidRDefault="004E2776" w:rsidP="00A2488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>- 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области.</w:t>
      </w:r>
    </w:p>
    <w:p w:rsidR="004E2776" w:rsidRPr="00602546" w:rsidRDefault="004E2776" w:rsidP="00A2488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 xml:space="preserve">В рамках </w:t>
      </w:r>
      <w:hyperlink w:anchor="P157" w:history="1">
        <w:r w:rsidRPr="00602546">
          <w:rPr>
            <w:sz w:val="28"/>
            <w:szCs w:val="28"/>
          </w:rPr>
          <w:t>подпрограммы</w:t>
        </w:r>
      </w:hyperlink>
      <w:r w:rsidRPr="00602546">
        <w:rPr>
          <w:sz w:val="28"/>
          <w:szCs w:val="28"/>
        </w:rPr>
        <w:t xml:space="preserve"> "Система химической и биологической безопасности Пензенской области":</w:t>
      </w:r>
    </w:p>
    <w:p w:rsidR="004E2776" w:rsidRPr="00602546" w:rsidRDefault="004E2776" w:rsidP="00A2488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 xml:space="preserve">- повышение защищенности населения и среды его обитания </w:t>
      </w:r>
      <w:r w:rsidR="00EC19DA">
        <w:rPr>
          <w:sz w:val="28"/>
          <w:szCs w:val="28"/>
        </w:rPr>
        <w:br/>
      </w:r>
      <w:r w:rsidRPr="00602546">
        <w:rPr>
          <w:sz w:val="28"/>
          <w:szCs w:val="28"/>
        </w:rPr>
        <w:t>от негативных влияний опасных химических веществ и биологических агентов.</w:t>
      </w:r>
    </w:p>
    <w:p w:rsidR="004E2776" w:rsidRPr="00602546" w:rsidRDefault="004E2776" w:rsidP="00A2488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 xml:space="preserve">В рамках </w:t>
      </w:r>
      <w:hyperlink w:anchor="P200" w:history="1">
        <w:r w:rsidRPr="00602546">
          <w:rPr>
            <w:sz w:val="28"/>
            <w:szCs w:val="28"/>
          </w:rPr>
          <w:t>подпрограммы</w:t>
        </w:r>
      </w:hyperlink>
      <w:r w:rsidRPr="00602546">
        <w:rPr>
          <w:sz w:val="28"/>
          <w:szCs w:val="28"/>
        </w:rPr>
        <w:t xml:space="preserve"> "Создание системы обеспечения вызова экстренных оперативных служб по единому номеру "112" в Пензенской области":</w:t>
      </w:r>
    </w:p>
    <w:p w:rsidR="004E2776" w:rsidRPr="00602546" w:rsidRDefault="004E2776" w:rsidP="00A2488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>- создание, развитие и организация эксплуатации системы обеспечения вызова экстренных оперативных служб по единому номеру "112" и проведение информирования населения о создании и функционировании системы-112.</w:t>
      </w:r>
    </w:p>
    <w:p w:rsidR="004E2776" w:rsidRPr="00602546" w:rsidRDefault="004E2776" w:rsidP="00A2488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>Риски природных и техногенных ЧС (далее - ЧС), возникающие в процессе глобального изменения климата, хозяйственной деятельности или в результате крупных техногенных аварий и катастроф, в последние годы несут значительную угрозу для населения и объектов экономики.</w:t>
      </w:r>
    </w:p>
    <w:p w:rsidR="004E2776" w:rsidRDefault="004E2776" w:rsidP="00A2488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>Стратегические задачи Госпрограммы направлены на совершенствование системы защиты населения от ЧС, обеспечения пожарной безопасности и безопасности людей на водных объектах, подготовку к выполнению задач гражданской обороны, спасению людей, материальных и культурных ценностей и оказанию помощи населению, пострадавшему в результате чрезвычайных ситуаций, пожаров и террористических актов.</w:t>
      </w:r>
    </w:p>
    <w:p w:rsidR="00A2488D" w:rsidRPr="00602546" w:rsidRDefault="00A2488D" w:rsidP="00A2488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</w:p>
    <w:p w:rsidR="004E2776" w:rsidRPr="00602546" w:rsidRDefault="004E2776" w:rsidP="0060254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>Для решения задач по обеспечению безопасности жизнедеятельности населения необходимо обеспечить своевременное предупреждение возникающих угроз и рисков, дальнейшее развитие материально-технической базы областной противопожарной службы.</w:t>
      </w:r>
    </w:p>
    <w:p w:rsidR="004E2776" w:rsidRPr="00602546" w:rsidRDefault="004E2776" w:rsidP="0060254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>Требуют безотлагательного решения вопросы оснащения объектов социальной сферы с массовым круглосуточным пребыванием людей устройствами коллективного и индивидуального оповещения и спасения, отвечающим</w:t>
      </w:r>
      <w:r w:rsidR="00777AD7">
        <w:rPr>
          <w:sz w:val="28"/>
          <w:szCs w:val="28"/>
        </w:rPr>
        <w:t>и</w:t>
      </w:r>
      <w:r w:rsidRPr="00602546">
        <w:rPr>
          <w:sz w:val="28"/>
          <w:szCs w:val="28"/>
        </w:rPr>
        <w:t xml:space="preserve"> современным требованиям безопасной эвакуации людей с ограниченными физическими возможностями.</w:t>
      </w:r>
    </w:p>
    <w:p w:rsidR="004E2776" w:rsidRPr="00602546" w:rsidRDefault="004E2776" w:rsidP="0060254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>Приоритетной задачей Пензенской территориальной подсистемы единой государственной системы предупреждения и ликвидации чрезвычайных ситуаций (далее - ПТП РСЧС) является осуществление комплекса мер, направленных на предупреждение и максимально возможное уменьшение рисков возникновения ЧС, а также на сохранение здоровья людей, снижение материальных потерь и размеров ущерба окружающей среде, в том числе по локализации и ликвидации аварийных разливов нефти и нефтепродуктов на территории Пензенской области.</w:t>
      </w:r>
    </w:p>
    <w:p w:rsidR="004E2776" w:rsidRPr="00602546" w:rsidRDefault="004E2776" w:rsidP="0060254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>Указанные задачи могут быть решены путем создания и функционирования специальных систем - комплексной системы экстренного оповещения населения (КСЭОН), системы вызова экстренных оперативных служб по единому номеру "112", системы мониторинга и прогнозирования чрезвычайных ситуаций и в конечном итоге интеграции их в аппаратно-программный комплекс "Безопасный город".</w:t>
      </w:r>
    </w:p>
    <w:p w:rsidR="004E2776" w:rsidRPr="00602546" w:rsidRDefault="004E2776" w:rsidP="0060254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>Для повышения у населения уровня подготовленности, сознательности и убежденности в необходимости и важности правильных действий в условиях возникновения или угрозы возникновения ЧС необходимо постоянное его информирование в области гражданской обороны, обучение населения области способам защиты от опасностей, возникающих при военных конфликтах или вследствие этих конфликтов, обеспечение постоянной готовности созданных сил и средств гражданской обороны к проведению аварийно-спасательных и других неотложных работ, модернизация региональной системы оповещения гражданской обороны.</w:t>
      </w:r>
    </w:p>
    <w:p w:rsidR="004E2776" w:rsidRPr="00602546" w:rsidRDefault="004E2776" w:rsidP="0060254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>Несмотря на то, что в течение ряда лет на территории Пензенской области практически не регистрируются случаи загрязнения вредными химическими веществами окружающей среды, проблема химической и биологической безопасности является одной из важных и сложных задач в области охраны здоровья населения сегодня и на перспективу.</w:t>
      </w:r>
    </w:p>
    <w:p w:rsidR="004E2776" w:rsidRPr="00602546" w:rsidRDefault="004E2776" w:rsidP="0060254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>Забота о жизни и здоровье граждан, сохранности имущества, обеспечении личной и общественной безопасности, а также необходимость противодействия угрозам техногенного, природного характера и актам терроризма требуют развития механизма быстрого реагирования на угрозы.</w:t>
      </w:r>
    </w:p>
    <w:p w:rsidR="004E2776" w:rsidRDefault="004E2776" w:rsidP="0060254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>Одним из методов решения этой проблемы является создание и оснащение специальных пожарно-спасательных служб, обеспечивающих оперативную помощь населению.</w:t>
      </w:r>
    </w:p>
    <w:p w:rsidR="009A0A87" w:rsidRPr="00602546" w:rsidRDefault="009A0A87" w:rsidP="00602546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4E2776" w:rsidRPr="00602546" w:rsidRDefault="004E2776" w:rsidP="0060254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>Созданная на территории области система защиты населения и территорий от чрезвычайных ситуаций природного и техногенного характера обладает значительным потенциалом. Эффективное его использование в сфере защиты населения и территорий от ЧС, обеспечения пожарной безопасности и безопасности людей на водных объектах на фоне продолжающегося устойчивого роста опасных природных и социальных явлений и прогнозируемого дальнейшего увеличения техногенных ЧС позволит минимизировать социальный, экономический и экологический ущерб, наносимый населению, экономике и природной среде.</w:t>
      </w:r>
    </w:p>
    <w:p w:rsidR="004E2776" w:rsidRPr="00602546" w:rsidRDefault="004E2776" w:rsidP="0060254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>Применение программно-целевого планирования в комплексе с полноценным ресурсным обеспечением является эффективным механизмом использования и дальнейшего развития имеющегося потенциала.</w:t>
      </w:r>
    </w:p>
    <w:p w:rsidR="004E2776" w:rsidRPr="00602546" w:rsidRDefault="004E2776" w:rsidP="0060254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02546">
        <w:rPr>
          <w:sz w:val="28"/>
          <w:szCs w:val="28"/>
        </w:rPr>
        <w:t>Органы местного самоуправления и другие организации не принимают участие в реализации мероприятий подпрограммы.</w:t>
      </w:r>
    </w:p>
    <w:p w:rsidR="004E2776" w:rsidRPr="008F0427" w:rsidRDefault="004E2776" w:rsidP="004E2776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p w:rsidR="004E2776" w:rsidRDefault="004E2776">
      <w:pPr>
        <w:widowControl/>
        <w:rPr>
          <w:sz w:val="28"/>
        </w:rPr>
        <w:sectPr w:rsidR="004E2776" w:rsidSect="00F2271E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</w:sectPr>
      </w:pPr>
    </w:p>
    <w:p w:rsidR="004E2776" w:rsidRPr="00602546" w:rsidRDefault="004E2776" w:rsidP="00602546">
      <w:pPr>
        <w:autoSpaceDE w:val="0"/>
        <w:autoSpaceDN w:val="0"/>
        <w:ind w:left="9923"/>
        <w:jc w:val="center"/>
        <w:outlineLvl w:val="1"/>
        <w:rPr>
          <w:sz w:val="24"/>
          <w:szCs w:val="24"/>
        </w:rPr>
      </w:pPr>
      <w:r w:rsidRPr="00602546">
        <w:rPr>
          <w:sz w:val="24"/>
          <w:szCs w:val="24"/>
        </w:rPr>
        <w:t>Приложение № 1</w:t>
      </w:r>
    </w:p>
    <w:p w:rsidR="004E2776" w:rsidRPr="00602546" w:rsidRDefault="004E2776" w:rsidP="00EC19DA">
      <w:pPr>
        <w:autoSpaceDE w:val="0"/>
        <w:autoSpaceDN w:val="0"/>
        <w:spacing w:line="216" w:lineRule="auto"/>
        <w:ind w:left="9923"/>
        <w:jc w:val="center"/>
        <w:rPr>
          <w:sz w:val="24"/>
          <w:szCs w:val="24"/>
        </w:rPr>
      </w:pPr>
      <w:r w:rsidRPr="00602546">
        <w:rPr>
          <w:sz w:val="24"/>
          <w:szCs w:val="24"/>
        </w:rPr>
        <w:t>к государственной программе</w:t>
      </w:r>
    </w:p>
    <w:p w:rsidR="004E2776" w:rsidRPr="00602546" w:rsidRDefault="004E2776" w:rsidP="00EC19DA">
      <w:pPr>
        <w:autoSpaceDE w:val="0"/>
        <w:autoSpaceDN w:val="0"/>
        <w:spacing w:line="216" w:lineRule="auto"/>
        <w:ind w:left="9923"/>
        <w:jc w:val="center"/>
        <w:rPr>
          <w:sz w:val="24"/>
          <w:szCs w:val="24"/>
        </w:rPr>
      </w:pPr>
      <w:r w:rsidRPr="00602546">
        <w:rPr>
          <w:sz w:val="24"/>
          <w:szCs w:val="24"/>
        </w:rPr>
        <w:t>Пензенской области</w:t>
      </w:r>
    </w:p>
    <w:p w:rsidR="004E2776" w:rsidRPr="00602546" w:rsidRDefault="004E2776" w:rsidP="00EC19DA">
      <w:pPr>
        <w:autoSpaceDE w:val="0"/>
        <w:autoSpaceDN w:val="0"/>
        <w:spacing w:line="216" w:lineRule="auto"/>
        <w:ind w:left="9923"/>
        <w:jc w:val="center"/>
        <w:rPr>
          <w:sz w:val="24"/>
          <w:szCs w:val="24"/>
        </w:rPr>
      </w:pPr>
      <w:r w:rsidRPr="00602546">
        <w:rPr>
          <w:sz w:val="24"/>
          <w:szCs w:val="24"/>
        </w:rPr>
        <w:t>"Защита населения и территорий</w:t>
      </w:r>
    </w:p>
    <w:p w:rsidR="004E2776" w:rsidRPr="00602546" w:rsidRDefault="004E2776" w:rsidP="00EC19DA">
      <w:pPr>
        <w:autoSpaceDE w:val="0"/>
        <w:autoSpaceDN w:val="0"/>
        <w:spacing w:line="216" w:lineRule="auto"/>
        <w:ind w:left="9923"/>
        <w:jc w:val="center"/>
        <w:rPr>
          <w:sz w:val="24"/>
          <w:szCs w:val="24"/>
        </w:rPr>
      </w:pPr>
      <w:r w:rsidRPr="00602546">
        <w:rPr>
          <w:sz w:val="24"/>
          <w:szCs w:val="24"/>
        </w:rPr>
        <w:t>от чрезвычайных ситуаций,</w:t>
      </w:r>
    </w:p>
    <w:p w:rsidR="004E2776" w:rsidRPr="00602546" w:rsidRDefault="004E2776" w:rsidP="00EC19DA">
      <w:pPr>
        <w:autoSpaceDE w:val="0"/>
        <w:autoSpaceDN w:val="0"/>
        <w:spacing w:line="216" w:lineRule="auto"/>
        <w:ind w:left="9923"/>
        <w:jc w:val="center"/>
        <w:rPr>
          <w:sz w:val="24"/>
          <w:szCs w:val="24"/>
        </w:rPr>
      </w:pPr>
      <w:r w:rsidRPr="00602546">
        <w:rPr>
          <w:sz w:val="24"/>
          <w:szCs w:val="24"/>
        </w:rPr>
        <w:t>обеспечение пожарной безопасности</w:t>
      </w:r>
    </w:p>
    <w:p w:rsidR="004E2776" w:rsidRPr="00602546" w:rsidRDefault="004E2776" w:rsidP="00EC19DA">
      <w:pPr>
        <w:autoSpaceDE w:val="0"/>
        <w:autoSpaceDN w:val="0"/>
        <w:spacing w:line="216" w:lineRule="auto"/>
        <w:ind w:left="9923"/>
        <w:jc w:val="center"/>
        <w:rPr>
          <w:sz w:val="24"/>
          <w:szCs w:val="24"/>
        </w:rPr>
      </w:pPr>
      <w:r w:rsidRPr="00602546">
        <w:rPr>
          <w:sz w:val="24"/>
          <w:szCs w:val="24"/>
        </w:rPr>
        <w:t>в Пензенской области</w:t>
      </w:r>
    </w:p>
    <w:p w:rsidR="004E2776" w:rsidRPr="00602546" w:rsidRDefault="004E2776" w:rsidP="00EC19DA">
      <w:pPr>
        <w:autoSpaceDE w:val="0"/>
        <w:autoSpaceDN w:val="0"/>
        <w:spacing w:line="216" w:lineRule="auto"/>
        <w:ind w:left="9923"/>
        <w:jc w:val="center"/>
        <w:rPr>
          <w:sz w:val="24"/>
          <w:szCs w:val="24"/>
        </w:rPr>
      </w:pPr>
      <w:r w:rsidRPr="00602546">
        <w:rPr>
          <w:sz w:val="24"/>
          <w:szCs w:val="24"/>
        </w:rPr>
        <w:t>на 2014 - 2022 годы"</w:t>
      </w:r>
    </w:p>
    <w:p w:rsidR="004E2776" w:rsidRDefault="004E2776" w:rsidP="00EC19DA">
      <w:pPr>
        <w:autoSpaceDE w:val="0"/>
        <w:autoSpaceDN w:val="0"/>
        <w:spacing w:line="216" w:lineRule="auto"/>
        <w:jc w:val="both"/>
        <w:rPr>
          <w:rFonts w:ascii="Calibri" w:hAnsi="Calibri" w:cs="Calibri"/>
          <w:sz w:val="24"/>
          <w:szCs w:val="24"/>
        </w:rPr>
      </w:pPr>
    </w:p>
    <w:p w:rsidR="00010A47" w:rsidRPr="00602546" w:rsidRDefault="00010A47" w:rsidP="00EC19DA">
      <w:pPr>
        <w:autoSpaceDE w:val="0"/>
        <w:autoSpaceDN w:val="0"/>
        <w:spacing w:line="216" w:lineRule="auto"/>
        <w:jc w:val="both"/>
        <w:rPr>
          <w:rFonts w:ascii="Calibri" w:hAnsi="Calibri" w:cs="Calibri"/>
          <w:sz w:val="24"/>
          <w:szCs w:val="24"/>
        </w:rPr>
      </w:pPr>
    </w:p>
    <w:p w:rsidR="004E2776" w:rsidRPr="00602546" w:rsidRDefault="004E2776" w:rsidP="00EC19DA">
      <w:pPr>
        <w:autoSpaceDE w:val="0"/>
        <w:autoSpaceDN w:val="0"/>
        <w:spacing w:line="216" w:lineRule="auto"/>
        <w:jc w:val="center"/>
        <w:rPr>
          <w:b/>
          <w:sz w:val="24"/>
          <w:szCs w:val="24"/>
        </w:rPr>
      </w:pPr>
      <w:r w:rsidRPr="00602546">
        <w:rPr>
          <w:b/>
          <w:sz w:val="24"/>
          <w:szCs w:val="24"/>
        </w:rPr>
        <w:t>П</w:t>
      </w:r>
      <w:r w:rsidR="00602546">
        <w:rPr>
          <w:b/>
          <w:sz w:val="24"/>
          <w:szCs w:val="24"/>
        </w:rPr>
        <w:t xml:space="preserve"> </w:t>
      </w:r>
      <w:r w:rsidRPr="00602546">
        <w:rPr>
          <w:b/>
          <w:sz w:val="24"/>
          <w:szCs w:val="24"/>
        </w:rPr>
        <w:t>Е</w:t>
      </w:r>
      <w:r w:rsidR="00602546">
        <w:rPr>
          <w:b/>
          <w:sz w:val="24"/>
          <w:szCs w:val="24"/>
        </w:rPr>
        <w:t xml:space="preserve"> </w:t>
      </w:r>
      <w:r w:rsidRPr="00602546">
        <w:rPr>
          <w:b/>
          <w:sz w:val="24"/>
          <w:szCs w:val="24"/>
        </w:rPr>
        <w:t>Р</w:t>
      </w:r>
      <w:r w:rsidR="00602546">
        <w:rPr>
          <w:b/>
          <w:sz w:val="24"/>
          <w:szCs w:val="24"/>
        </w:rPr>
        <w:t xml:space="preserve"> </w:t>
      </w:r>
      <w:r w:rsidRPr="00602546">
        <w:rPr>
          <w:b/>
          <w:sz w:val="24"/>
          <w:szCs w:val="24"/>
        </w:rPr>
        <w:t>Е</w:t>
      </w:r>
      <w:r w:rsidR="00602546">
        <w:rPr>
          <w:b/>
          <w:sz w:val="24"/>
          <w:szCs w:val="24"/>
        </w:rPr>
        <w:t xml:space="preserve"> </w:t>
      </w:r>
      <w:r w:rsidRPr="00602546">
        <w:rPr>
          <w:b/>
          <w:sz w:val="24"/>
          <w:szCs w:val="24"/>
        </w:rPr>
        <w:t>Ч</w:t>
      </w:r>
      <w:r w:rsidR="00602546">
        <w:rPr>
          <w:b/>
          <w:sz w:val="24"/>
          <w:szCs w:val="24"/>
        </w:rPr>
        <w:t xml:space="preserve"> </w:t>
      </w:r>
      <w:r w:rsidRPr="00602546">
        <w:rPr>
          <w:b/>
          <w:sz w:val="24"/>
          <w:szCs w:val="24"/>
        </w:rPr>
        <w:t>Е</w:t>
      </w:r>
      <w:r w:rsidR="00602546">
        <w:rPr>
          <w:b/>
          <w:sz w:val="24"/>
          <w:szCs w:val="24"/>
        </w:rPr>
        <w:t xml:space="preserve"> </w:t>
      </w:r>
      <w:r w:rsidRPr="00602546">
        <w:rPr>
          <w:b/>
          <w:sz w:val="24"/>
          <w:szCs w:val="24"/>
        </w:rPr>
        <w:t>Н</w:t>
      </w:r>
      <w:r w:rsidR="00602546">
        <w:rPr>
          <w:b/>
          <w:sz w:val="24"/>
          <w:szCs w:val="24"/>
        </w:rPr>
        <w:t xml:space="preserve"> </w:t>
      </w:r>
      <w:r w:rsidRPr="00602546">
        <w:rPr>
          <w:b/>
          <w:sz w:val="24"/>
          <w:szCs w:val="24"/>
        </w:rPr>
        <w:t>Ь</w:t>
      </w:r>
    </w:p>
    <w:p w:rsidR="004E2776" w:rsidRPr="00602546" w:rsidRDefault="004E2776" w:rsidP="00EC19DA">
      <w:pPr>
        <w:autoSpaceDE w:val="0"/>
        <w:autoSpaceDN w:val="0"/>
        <w:spacing w:line="216" w:lineRule="auto"/>
        <w:jc w:val="center"/>
        <w:rPr>
          <w:b/>
          <w:sz w:val="24"/>
          <w:szCs w:val="24"/>
        </w:rPr>
      </w:pPr>
      <w:r w:rsidRPr="00602546">
        <w:rPr>
          <w:b/>
          <w:sz w:val="24"/>
          <w:szCs w:val="24"/>
        </w:rPr>
        <w:t>целевых показателей государственной программы</w:t>
      </w:r>
      <w:r w:rsidR="00EC19DA">
        <w:rPr>
          <w:b/>
          <w:sz w:val="24"/>
          <w:szCs w:val="24"/>
        </w:rPr>
        <w:t xml:space="preserve"> </w:t>
      </w:r>
      <w:r w:rsidRPr="00602546">
        <w:rPr>
          <w:b/>
          <w:sz w:val="24"/>
          <w:szCs w:val="24"/>
        </w:rPr>
        <w:t>Пензенской области "Защита населения и территорий</w:t>
      </w:r>
    </w:p>
    <w:p w:rsidR="004E2776" w:rsidRPr="00602546" w:rsidRDefault="004E2776" w:rsidP="00EC19DA">
      <w:pPr>
        <w:autoSpaceDE w:val="0"/>
        <w:autoSpaceDN w:val="0"/>
        <w:spacing w:line="216" w:lineRule="auto"/>
        <w:jc w:val="center"/>
        <w:rPr>
          <w:b/>
          <w:sz w:val="24"/>
          <w:szCs w:val="24"/>
        </w:rPr>
      </w:pPr>
      <w:r w:rsidRPr="00602546">
        <w:rPr>
          <w:b/>
          <w:sz w:val="24"/>
          <w:szCs w:val="24"/>
        </w:rPr>
        <w:t>от чрезвычайных ситуаций, обеспечение пожарной безопасности</w:t>
      </w:r>
      <w:r w:rsidR="00EC19DA">
        <w:rPr>
          <w:b/>
          <w:sz w:val="24"/>
          <w:szCs w:val="24"/>
        </w:rPr>
        <w:t xml:space="preserve"> </w:t>
      </w:r>
      <w:r w:rsidRPr="00602546">
        <w:rPr>
          <w:b/>
          <w:sz w:val="24"/>
          <w:szCs w:val="24"/>
        </w:rPr>
        <w:t>в Пензенской области на 2014 - 2022 годы"</w:t>
      </w:r>
    </w:p>
    <w:p w:rsidR="004E2776" w:rsidRPr="008F0427" w:rsidRDefault="004E2776" w:rsidP="00EC19DA">
      <w:pPr>
        <w:autoSpaceDE w:val="0"/>
        <w:autoSpaceDN w:val="0"/>
        <w:spacing w:line="216" w:lineRule="auto"/>
        <w:jc w:val="both"/>
        <w:rPr>
          <w:rFonts w:ascii="Calibri" w:hAnsi="Calibri" w:cs="Calibri"/>
          <w:sz w:val="22"/>
        </w:rPr>
      </w:pPr>
    </w:p>
    <w:tbl>
      <w:tblPr>
        <w:tblStyle w:val="ae"/>
        <w:tblW w:w="15417" w:type="dxa"/>
        <w:tblLayout w:type="fixed"/>
        <w:tblLook w:val="04A0" w:firstRow="1" w:lastRow="0" w:firstColumn="1" w:lastColumn="0" w:noHBand="0" w:noVBand="1"/>
      </w:tblPr>
      <w:tblGrid>
        <w:gridCol w:w="737"/>
        <w:gridCol w:w="2778"/>
        <w:gridCol w:w="1083"/>
        <w:gridCol w:w="1014"/>
        <w:gridCol w:w="1020"/>
        <w:gridCol w:w="1134"/>
        <w:gridCol w:w="1077"/>
        <w:gridCol w:w="1077"/>
        <w:gridCol w:w="1077"/>
        <w:gridCol w:w="1077"/>
        <w:gridCol w:w="1077"/>
        <w:gridCol w:w="1077"/>
        <w:gridCol w:w="1189"/>
      </w:tblGrid>
      <w:tr w:rsidR="004E2776" w:rsidRPr="00EC19DA" w:rsidTr="00010A47">
        <w:tc>
          <w:tcPr>
            <w:tcW w:w="3515" w:type="dxa"/>
            <w:gridSpan w:val="2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1902" w:type="dxa"/>
            <w:gridSpan w:val="11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4E2776" w:rsidRPr="00EC19DA" w:rsidTr="00010A47">
        <w:tc>
          <w:tcPr>
            <w:tcW w:w="737" w:type="dxa"/>
            <w:vMerge w:val="restart"/>
          </w:tcPr>
          <w:p w:rsidR="0060254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778" w:type="dxa"/>
            <w:vMerge w:val="restart"/>
          </w:tcPr>
          <w:p w:rsidR="00010A47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целевого показателя</w:t>
            </w:r>
          </w:p>
        </w:tc>
        <w:tc>
          <w:tcPr>
            <w:tcW w:w="1083" w:type="dxa"/>
            <w:vMerge w:val="restart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Еди</w:t>
            </w:r>
            <w:r w:rsidR="00EC19DA">
              <w:rPr>
                <w:rFonts w:ascii="Times New Roman" w:hAnsi="Times New Roman"/>
                <w:sz w:val="24"/>
                <w:szCs w:val="24"/>
              </w:rPr>
              <w:t>-</w:t>
            </w:r>
            <w:r w:rsidRPr="00EC19DA">
              <w:rPr>
                <w:rFonts w:ascii="Times New Roman" w:hAnsi="Times New Roman"/>
                <w:sz w:val="24"/>
                <w:szCs w:val="24"/>
              </w:rPr>
              <w:t>ница измере</w:t>
            </w:r>
            <w:r w:rsidR="00010A47" w:rsidRPr="00EC19DA">
              <w:rPr>
                <w:rFonts w:ascii="Times New Roman" w:hAnsi="Times New Roman"/>
                <w:sz w:val="24"/>
                <w:szCs w:val="24"/>
              </w:rPr>
              <w:t>-</w:t>
            </w:r>
            <w:r w:rsidRPr="00EC19DA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0819" w:type="dxa"/>
            <w:gridSpan w:val="10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4E2776" w:rsidRPr="00EC19DA" w:rsidTr="00010A47">
        <w:tc>
          <w:tcPr>
            <w:tcW w:w="737" w:type="dxa"/>
            <w:vMerge/>
          </w:tcPr>
          <w:p w:rsidR="004E2776" w:rsidRPr="00EC19DA" w:rsidRDefault="004E2776" w:rsidP="00EC19DA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4E2776" w:rsidRPr="00EC19DA" w:rsidRDefault="004E2776" w:rsidP="00EC19DA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vMerge/>
          </w:tcPr>
          <w:p w:rsidR="004E2776" w:rsidRPr="00EC19DA" w:rsidRDefault="004E2776" w:rsidP="00EC19DA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2014 г.</w:t>
            </w:r>
          </w:p>
        </w:tc>
        <w:tc>
          <w:tcPr>
            <w:tcW w:w="1020" w:type="dxa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1134" w:type="dxa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1077" w:type="dxa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1077" w:type="dxa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  <w:tc>
          <w:tcPr>
            <w:tcW w:w="1077" w:type="dxa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077" w:type="dxa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077" w:type="dxa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077" w:type="dxa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2022 г</w:t>
            </w:r>
            <w:r w:rsidR="00EC19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89" w:type="dxa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Год завер</w:t>
            </w:r>
            <w:r w:rsidR="00010A47" w:rsidRPr="00EC19DA">
              <w:rPr>
                <w:rFonts w:ascii="Times New Roman" w:hAnsi="Times New Roman"/>
                <w:sz w:val="24"/>
                <w:szCs w:val="24"/>
              </w:rPr>
              <w:t>-</w:t>
            </w:r>
            <w:r w:rsidRPr="00EC19DA">
              <w:rPr>
                <w:rFonts w:ascii="Times New Roman" w:hAnsi="Times New Roman"/>
                <w:sz w:val="24"/>
                <w:szCs w:val="24"/>
              </w:rPr>
              <w:t xml:space="preserve">шения действия </w:t>
            </w:r>
            <w:r w:rsidRPr="00EC19DA">
              <w:rPr>
                <w:rFonts w:ascii="Times New Roman" w:hAnsi="Times New Roman"/>
                <w:spacing w:val="-6"/>
                <w:sz w:val="24"/>
                <w:szCs w:val="24"/>
              </w:rPr>
              <w:t>прог</w:t>
            </w:r>
            <w:r w:rsidR="00EC19DA">
              <w:rPr>
                <w:rFonts w:ascii="Times New Roman" w:hAnsi="Times New Roman"/>
                <w:spacing w:val="-6"/>
                <w:sz w:val="24"/>
                <w:szCs w:val="24"/>
              </w:rPr>
              <w:t>-</w:t>
            </w:r>
            <w:r w:rsidRPr="00EC19DA">
              <w:rPr>
                <w:rFonts w:ascii="Times New Roman" w:hAnsi="Times New Roman"/>
                <w:spacing w:val="-6"/>
                <w:sz w:val="24"/>
                <w:szCs w:val="24"/>
              </w:rPr>
              <w:t>раммы,</w:t>
            </w:r>
            <w:r w:rsidRPr="00EC19DA">
              <w:rPr>
                <w:rFonts w:ascii="Times New Roman" w:hAnsi="Times New Roman"/>
                <w:sz w:val="24"/>
                <w:szCs w:val="24"/>
              </w:rPr>
              <w:t xml:space="preserve"> подпрог</w:t>
            </w:r>
            <w:r w:rsidR="00010A47" w:rsidRPr="00EC19DA">
              <w:rPr>
                <w:rFonts w:ascii="Times New Roman" w:hAnsi="Times New Roman"/>
                <w:sz w:val="24"/>
                <w:szCs w:val="24"/>
              </w:rPr>
              <w:t>-</w:t>
            </w:r>
            <w:r w:rsidRPr="00EC19DA">
              <w:rPr>
                <w:rFonts w:ascii="Times New Roman" w:hAnsi="Times New Roman"/>
                <w:sz w:val="24"/>
                <w:szCs w:val="24"/>
              </w:rPr>
              <w:t>раммы</w:t>
            </w:r>
          </w:p>
        </w:tc>
      </w:tr>
    </w:tbl>
    <w:p w:rsidR="00010A47" w:rsidRPr="00010A47" w:rsidRDefault="00010A47" w:rsidP="00EC19DA">
      <w:pPr>
        <w:spacing w:line="216" w:lineRule="auto"/>
        <w:rPr>
          <w:sz w:val="4"/>
          <w:szCs w:val="4"/>
        </w:rPr>
      </w:pPr>
    </w:p>
    <w:tbl>
      <w:tblPr>
        <w:tblStyle w:val="ae"/>
        <w:tblW w:w="15417" w:type="dxa"/>
        <w:tblLayout w:type="fixed"/>
        <w:tblLook w:val="04A0" w:firstRow="1" w:lastRow="0" w:firstColumn="1" w:lastColumn="0" w:noHBand="0" w:noVBand="1"/>
      </w:tblPr>
      <w:tblGrid>
        <w:gridCol w:w="737"/>
        <w:gridCol w:w="2778"/>
        <w:gridCol w:w="1020"/>
        <w:gridCol w:w="53"/>
        <w:gridCol w:w="10"/>
        <w:gridCol w:w="1014"/>
        <w:gridCol w:w="1020"/>
        <w:gridCol w:w="1134"/>
        <w:gridCol w:w="1077"/>
        <w:gridCol w:w="1077"/>
        <w:gridCol w:w="1077"/>
        <w:gridCol w:w="1077"/>
        <w:gridCol w:w="1077"/>
        <w:gridCol w:w="1077"/>
        <w:gridCol w:w="1189"/>
      </w:tblGrid>
      <w:tr w:rsidR="004E2776" w:rsidRPr="00EC19DA" w:rsidTr="00010A47">
        <w:trPr>
          <w:tblHeader/>
        </w:trPr>
        <w:tc>
          <w:tcPr>
            <w:tcW w:w="737" w:type="dxa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8" w:type="dxa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3" w:type="dxa"/>
            <w:gridSpan w:val="3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77" w:type="dxa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77" w:type="dxa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89" w:type="dxa"/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4E2776" w:rsidRPr="00EC19DA" w:rsidTr="00EC19DA">
        <w:tc>
          <w:tcPr>
            <w:tcW w:w="15417" w:type="dxa"/>
            <w:gridSpan w:val="15"/>
            <w:tcBorders>
              <w:bottom w:val="single" w:sz="4" w:space="0" w:color="auto"/>
            </w:tcBorders>
          </w:tcPr>
          <w:p w:rsidR="00010A47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Государственная программа Пензенской области "Защита населения и территорий от чрезвычайных ситуаций,</w:t>
            </w:r>
          </w:p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 xml:space="preserve"> обеспечение пожарной безопасности в Пензенской области на 2014 - 2022 годы"</w:t>
            </w:r>
          </w:p>
        </w:tc>
      </w:tr>
      <w:tr w:rsidR="004E2776" w:rsidRPr="00EC19DA" w:rsidTr="00EC19DA">
        <w:tc>
          <w:tcPr>
            <w:tcW w:w="737" w:type="dxa"/>
            <w:tcBorders>
              <w:bottom w:val="single" w:sz="4" w:space="0" w:color="auto"/>
            </w:tcBorders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 xml:space="preserve">Динамика снижения на территории Пензенской области количества деструктивных событий (пожаров, происшествий на водных объектах) зарегистрированных </w:t>
            </w:r>
            <w:r w:rsidR="00F42D4A">
              <w:rPr>
                <w:rFonts w:ascii="Times New Roman" w:hAnsi="Times New Roman"/>
                <w:sz w:val="24"/>
                <w:szCs w:val="24"/>
              </w:rPr>
              <w:br/>
            </w:r>
            <w:r w:rsidRPr="00EC19DA">
              <w:rPr>
                <w:rFonts w:ascii="Times New Roman" w:hAnsi="Times New Roman"/>
                <w:sz w:val="24"/>
                <w:szCs w:val="24"/>
              </w:rPr>
              <w:t xml:space="preserve">к аналогичному показателю </w:t>
            </w:r>
            <w:r w:rsidR="00F42D4A">
              <w:rPr>
                <w:rFonts w:ascii="Times New Roman" w:hAnsi="Times New Roman"/>
                <w:sz w:val="24"/>
                <w:szCs w:val="24"/>
              </w:rPr>
              <w:br/>
            </w:r>
            <w:r w:rsidRPr="00EC19DA">
              <w:rPr>
                <w:rFonts w:ascii="Times New Roman" w:hAnsi="Times New Roman"/>
                <w:sz w:val="24"/>
                <w:szCs w:val="24"/>
              </w:rPr>
              <w:t>2013 года (%)</w:t>
            </w:r>
          </w:p>
        </w:tc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24" w:type="dxa"/>
            <w:gridSpan w:val="2"/>
            <w:tcBorders>
              <w:bottom w:val="single" w:sz="4" w:space="0" w:color="auto"/>
            </w:tcBorders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4E2776" w:rsidRPr="00EC19DA" w:rsidRDefault="004E2776" w:rsidP="00EC19D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4E2776" w:rsidRPr="00EC19DA" w:rsidTr="00EC19DA">
        <w:tc>
          <w:tcPr>
            <w:tcW w:w="737" w:type="dxa"/>
            <w:tcBorders>
              <w:top w:val="single" w:sz="4" w:space="0" w:color="auto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78" w:type="dxa"/>
            <w:tcBorders>
              <w:top w:val="single" w:sz="4" w:space="0" w:color="auto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Увеличение количества структурных подразделений объектов здравоохранения, приведенных в соответствие с требованиями санитарных нормативов и правил, задействованных в оказании медицинской помощи населению при возникновении вспышек инфекционных заболеваний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776" w:rsidRPr="00EC19DA" w:rsidTr="00EC19DA">
        <w:tc>
          <w:tcPr>
            <w:tcW w:w="737" w:type="dxa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78" w:type="dxa"/>
          </w:tcPr>
          <w:p w:rsidR="00010A47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 xml:space="preserve">Доля населения Пензенской области, охваченного системой обеспечения вызова экстренных оперативных служб </w:t>
            </w:r>
            <w:r w:rsidR="00D31287">
              <w:rPr>
                <w:rFonts w:ascii="Times New Roman" w:hAnsi="Times New Roman"/>
                <w:sz w:val="24"/>
                <w:szCs w:val="24"/>
              </w:rPr>
              <w:br/>
            </w:r>
            <w:r w:rsidRPr="00EC19DA">
              <w:rPr>
                <w:rFonts w:ascii="Times New Roman" w:hAnsi="Times New Roman"/>
                <w:sz w:val="24"/>
                <w:szCs w:val="24"/>
              </w:rPr>
              <w:t xml:space="preserve">по единому </w:t>
            </w:r>
          </w:p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номеру "112"</w:t>
            </w:r>
          </w:p>
        </w:tc>
        <w:tc>
          <w:tcPr>
            <w:tcW w:w="1073" w:type="dxa"/>
            <w:gridSpan w:val="2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24" w:type="dxa"/>
            <w:gridSpan w:val="2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89" w:type="dxa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776" w:rsidRPr="00EC19DA" w:rsidTr="00010A47">
        <w:tc>
          <w:tcPr>
            <w:tcW w:w="15417" w:type="dxa"/>
            <w:gridSpan w:val="15"/>
          </w:tcPr>
          <w:p w:rsidR="00010A47" w:rsidRPr="00EC19DA" w:rsidRDefault="00F1347D" w:rsidP="00B42D1E">
            <w:pPr>
              <w:autoSpaceDE w:val="0"/>
              <w:autoSpaceDN w:val="0"/>
              <w:spacing w:line="252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hyperlink w:anchor="P108" w:history="1">
              <w:r w:rsidR="004E2776" w:rsidRPr="00EC19DA">
                <w:rPr>
                  <w:rFonts w:ascii="Times New Roman" w:hAnsi="Times New Roman"/>
                  <w:sz w:val="24"/>
                  <w:szCs w:val="24"/>
                </w:rPr>
                <w:t>Подпрограмма 1</w:t>
              </w:r>
            </w:hyperlink>
            <w:r w:rsidR="004E2776" w:rsidRPr="00EC19DA">
              <w:rPr>
                <w:rFonts w:ascii="Times New Roman" w:hAnsi="Times New Roman"/>
                <w:sz w:val="24"/>
                <w:szCs w:val="24"/>
              </w:rPr>
              <w:t xml:space="preserve"> "Снижение рисков и смягчение последствий чрезвычайных ситуаций природного и техногенного характера и </w:t>
            </w:r>
          </w:p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обеспечение пожарной безопасности Пензенской области"</w:t>
            </w:r>
          </w:p>
        </w:tc>
      </w:tr>
      <w:tr w:rsidR="004E2776" w:rsidRPr="00EC19DA" w:rsidTr="00A83F5E">
        <w:tc>
          <w:tcPr>
            <w:tcW w:w="737" w:type="dxa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778" w:type="dxa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Динамика снижения на территории Пензенской области общего количества зарегистрированных пожаров к аналогичному показателю 2013 года</w:t>
            </w:r>
          </w:p>
        </w:tc>
        <w:tc>
          <w:tcPr>
            <w:tcW w:w="1073" w:type="dxa"/>
            <w:gridSpan w:val="2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24" w:type="dxa"/>
            <w:gridSpan w:val="2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89" w:type="dxa"/>
          </w:tcPr>
          <w:p w:rsidR="004E2776" w:rsidRPr="00EC19DA" w:rsidRDefault="004E2776" w:rsidP="00B42D1E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4E2776" w:rsidRPr="00EC19DA" w:rsidTr="00A83F5E">
        <w:tc>
          <w:tcPr>
            <w:tcW w:w="737" w:type="dxa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778" w:type="dxa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Доля государственных учреждений, в которых в полном объеме смонтирована система автоматической пожарной сигнализации, от общего количества государственных учреждений, подлежащих оборудованию автоматической пожарной сигнализацией</w:t>
            </w:r>
          </w:p>
        </w:tc>
        <w:tc>
          <w:tcPr>
            <w:tcW w:w="1073" w:type="dxa"/>
            <w:gridSpan w:val="2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24" w:type="dxa"/>
            <w:gridSpan w:val="2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020" w:type="dxa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89" w:type="dxa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776" w:rsidRPr="00EC19DA" w:rsidTr="00A83F5E">
        <w:tc>
          <w:tcPr>
            <w:tcW w:w="737" w:type="dxa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778" w:type="dxa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Увеличение удельного веса населения Пензенской области, охваченного различными техническими средствами оповещения, в случае возникновения чрезвычайных ситуаций</w:t>
            </w:r>
          </w:p>
        </w:tc>
        <w:tc>
          <w:tcPr>
            <w:tcW w:w="1073" w:type="dxa"/>
            <w:gridSpan w:val="2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24" w:type="dxa"/>
            <w:gridSpan w:val="2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20" w:type="dxa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89" w:type="dxa"/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776" w:rsidRPr="00EC19DA" w:rsidTr="00010A47">
        <w:tc>
          <w:tcPr>
            <w:tcW w:w="15417" w:type="dxa"/>
            <w:gridSpan w:val="15"/>
          </w:tcPr>
          <w:p w:rsidR="004E2776" w:rsidRPr="00EC19DA" w:rsidRDefault="00F1347D" w:rsidP="00B42D1E">
            <w:pPr>
              <w:autoSpaceDE w:val="0"/>
              <w:autoSpaceDN w:val="0"/>
              <w:spacing w:line="257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hyperlink w:anchor="P157" w:history="1">
              <w:r w:rsidR="004E2776" w:rsidRPr="00EC19DA">
                <w:rPr>
                  <w:rFonts w:ascii="Times New Roman" w:hAnsi="Times New Roman"/>
                  <w:sz w:val="24"/>
                  <w:szCs w:val="24"/>
                </w:rPr>
                <w:t>Подпрограмма 2</w:t>
              </w:r>
            </w:hyperlink>
            <w:r w:rsidR="004E2776" w:rsidRPr="00EC19DA">
              <w:rPr>
                <w:rFonts w:ascii="Times New Roman" w:hAnsi="Times New Roman"/>
                <w:sz w:val="24"/>
                <w:szCs w:val="24"/>
              </w:rPr>
              <w:t xml:space="preserve"> "Система химической и биологической безопасности Пензенской области"</w:t>
            </w:r>
          </w:p>
        </w:tc>
      </w:tr>
      <w:tr w:rsidR="004E2776" w:rsidRPr="00EC19DA" w:rsidTr="00B42D1E">
        <w:tc>
          <w:tcPr>
            <w:tcW w:w="737" w:type="dxa"/>
            <w:tcBorders>
              <w:bottom w:val="nil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778" w:type="dxa"/>
            <w:tcBorders>
              <w:bottom w:val="nil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 xml:space="preserve">Снижение количества объектов (мест хранения) опасных отходов (пестициды) </w:t>
            </w:r>
            <w:r w:rsidR="00D31287">
              <w:rPr>
                <w:rFonts w:ascii="Times New Roman" w:hAnsi="Times New Roman"/>
                <w:sz w:val="24"/>
                <w:szCs w:val="24"/>
              </w:rPr>
              <w:br/>
            </w:r>
            <w:r w:rsidRPr="00EC19DA">
              <w:rPr>
                <w:rFonts w:ascii="Times New Roman" w:hAnsi="Times New Roman"/>
                <w:sz w:val="24"/>
                <w:szCs w:val="24"/>
              </w:rPr>
              <w:t>с истекшим сроком хранения</w:t>
            </w:r>
          </w:p>
        </w:tc>
        <w:tc>
          <w:tcPr>
            <w:tcW w:w="1073" w:type="dxa"/>
            <w:gridSpan w:val="2"/>
            <w:tcBorders>
              <w:bottom w:val="nil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024" w:type="dxa"/>
            <w:gridSpan w:val="2"/>
            <w:tcBorders>
              <w:bottom w:val="nil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bottom w:val="nil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  <w:tcBorders>
              <w:bottom w:val="nil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bottom w:val="nil"/>
            </w:tcBorders>
          </w:tcPr>
          <w:p w:rsidR="004E2776" w:rsidRPr="00EC19DA" w:rsidRDefault="004E2776" w:rsidP="00B42D1E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B42D1E" w:rsidRPr="00EC19DA" w:rsidTr="00B42D1E">
        <w:tc>
          <w:tcPr>
            <w:tcW w:w="737" w:type="dxa"/>
            <w:tcBorders>
              <w:top w:val="nil"/>
            </w:tcBorders>
          </w:tcPr>
          <w:p w:rsidR="00B42D1E" w:rsidRPr="00EC19DA" w:rsidRDefault="00B42D1E" w:rsidP="00B42D1E">
            <w:pPr>
              <w:autoSpaceDE w:val="0"/>
              <w:autoSpaceDN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</w:tcBorders>
          </w:tcPr>
          <w:p w:rsidR="00B42D1E" w:rsidRPr="00EC19DA" w:rsidRDefault="00B42D1E" w:rsidP="00B42D1E">
            <w:pPr>
              <w:autoSpaceDE w:val="0"/>
              <w:autoSpaceDN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tcBorders>
              <w:top w:val="nil"/>
            </w:tcBorders>
          </w:tcPr>
          <w:p w:rsidR="00B42D1E" w:rsidRPr="00EC19DA" w:rsidRDefault="00B42D1E" w:rsidP="00B42D1E">
            <w:pPr>
              <w:autoSpaceDE w:val="0"/>
              <w:autoSpaceDN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tcBorders>
              <w:top w:val="nil"/>
            </w:tcBorders>
          </w:tcPr>
          <w:p w:rsidR="00B42D1E" w:rsidRPr="00EC19DA" w:rsidRDefault="00B42D1E" w:rsidP="00B42D1E">
            <w:pPr>
              <w:autoSpaceDE w:val="0"/>
              <w:autoSpaceDN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B42D1E" w:rsidRPr="00EC19DA" w:rsidRDefault="00B42D1E" w:rsidP="00B42D1E">
            <w:pPr>
              <w:autoSpaceDE w:val="0"/>
              <w:autoSpaceDN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42D1E" w:rsidRPr="00EC19DA" w:rsidRDefault="00B42D1E" w:rsidP="00B42D1E">
            <w:pPr>
              <w:autoSpaceDE w:val="0"/>
              <w:autoSpaceDN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</w:tcBorders>
          </w:tcPr>
          <w:p w:rsidR="00B42D1E" w:rsidRPr="00EC19DA" w:rsidRDefault="00B42D1E" w:rsidP="00B42D1E">
            <w:pPr>
              <w:autoSpaceDE w:val="0"/>
              <w:autoSpaceDN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</w:tcBorders>
          </w:tcPr>
          <w:p w:rsidR="00B42D1E" w:rsidRPr="00EC19DA" w:rsidRDefault="00B42D1E" w:rsidP="00B42D1E">
            <w:pPr>
              <w:autoSpaceDE w:val="0"/>
              <w:autoSpaceDN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</w:tcBorders>
          </w:tcPr>
          <w:p w:rsidR="00B42D1E" w:rsidRPr="00EC19DA" w:rsidRDefault="00B42D1E" w:rsidP="00B42D1E">
            <w:pPr>
              <w:autoSpaceDE w:val="0"/>
              <w:autoSpaceDN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</w:tcBorders>
          </w:tcPr>
          <w:p w:rsidR="00B42D1E" w:rsidRPr="00EC19DA" w:rsidRDefault="00B42D1E" w:rsidP="00B42D1E">
            <w:pPr>
              <w:autoSpaceDE w:val="0"/>
              <w:autoSpaceDN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</w:tcBorders>
          </w:tcPr>
          <w:p w:rsidR="00B42D1E" w:rsidRPr="00EC19DA" w:rsidRDefault="00B42D1E" w:rsidP="00B42D1E">
            <w:pPr>
              <w:autoSpaceDE w:val="0"/>
              <w:autoSpaceDN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</w:tcBorders>
          </w:tcPr>
          <w:p w:rsidR="00B42D1E" w:rsidRPr="00EC19DA" w:rsidRDefault="00B42D1E" w:rsidP="00B42D1E">
            <w:pPr>
              <w:autoSpaceDE w:val="0"/>
              <w:autoSpaceDN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</w:tcBorders>
          </w:tcPr>
          <w:p w:rsidR="00B42D1E" w:rsidRPr="00EC19DA" w:rsidRDefault="00B42D1E" w:rsidP="00B42D1E">
            <w:pPr>
              <w:autoSpaceDE w:val="0"/>
              <w:autoSpaceDN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4E2776" w:rsidRPr="00EC19DA" w:rsidTr="00A83F5E">
        <w:tc>
          <w:tcPr>
            <w:tcW w:w="73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778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Увеличение количества структурных подразделений объектов здравоохранения, оснащенных соответствующим оборудованием и техникой, задействованных в оказании медицинской помощи населению при возникновении вспышек инфекционных заболеваний</w:t>
            </w:r>
          </w:p>
        </w:tc>
        <w:tc>
          <w:tcPr>
            <w:tcW w:w="1073" w:type="dxa"/>
            <w:gridSpan w:val="2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024" w:type="dxa"/>
            <w:gridSpan w:val="2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776" w:rsidRPr="00EC19DA" w:rsidTr="00A83F5E">
        <w:tc>
          <w:tcPr>
            <w:tcW w:w="73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778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Обеспечение установленных категорий населения Пензенской области средствами индивидуальной защиты</w:t>
            </w:r>
          </w:p>
        </w:tc>
        <w:tc>
          <w:tcPr>
            <w:tcW w:w="1073" w:type="dxa"/>
            <w:gridSpan w:val="2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24" w:type="dxa"/>
            <w:gridSpan w:val="2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79,13</w:t>
            </w:r>
          </w:p>
        </w:tc>
        <w:tc>
          <w:tcPr>
            <w:tcW w:w="1020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79,21</w:t>
            </w:r>
          </w:p>
        </w:tc>
        <w:tc>
          <w:tcPr>
            <w:tcW w:w="1134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79,22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79,35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79,43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79,44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79,57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79,77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80,00</w:t>
            </w:r>
          </w:p>
        </w:tc>
        <w:tc>
          <w:tcPr>
            <w:tcW w:w="1189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776" w:rsidRPr="00EC19DA" w:rsidTr="00010A47">
        <w:tc>
          <w:tcPr>
            <w:tcW w:w="15417" w:type="dxa"/>
            <w:gridSpan w:val="15"/>
          </w:tcPr>
          <w:p w:rsidR="004E2776" w:rsidRPr="00EC19DA" w:rsidRDefault="00F1347D" w:rsidP="00B42D1E">
            <w:pPr>
              <w:autoSpaceDE w:val="0"/>
              <w:autoSpaceDN w:val="0"/>
              <w:spacing w:line="216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hyperlink w:anchor="P200" w:history="1">
              <w:r w:rsidR="004E2776" w:rsidRPr="00EC19DA">
                <w:rPr>
                  <w:rFonts w:ascii="Times New Roman" w:hAnsi="Times New Roman"/>
                  <w:sz w:val="24"/>
                  <w:szCs w:val="24"/>
                </w:rPr>
                <w:t>Подпрограмма 3</w:t>
              </w:r>
            </w:hyperlink>
            <w:r w:rsidR="004E2776" w:rsidRPr="00EC19DA">
              <w:rPr>
                <w:rFonts w:ascii="Times New Roman" w:hAnsi="Times New Roman"/>
                <w:sz w:val="24"/>
                <w:szCs w:val="24"/>
              </w:rPr>
              <w:t xml:space="preserve"> "Создание системы обеспечения вызова экстренных оперативных служб по единому номеру "112" в Пензенской области"</w:t>
            </w:r>
          </w:p>
        </w:tc>
      </w:tr>
      <w:tr w:rsidR="004E2776" w:rsidRPr="00EC19DA" w:rsidTr="00010A47">
        <w:tc>
          <w:tcPr>
            <w:tcW w:w="73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778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Количество созданных центров обработки вызовов Системы-112 на территории Пензенской области</w:t>
            </w:r>
          </w:p>
        </w:tc>
        <w:tc>
          <w:tcPr>
            <w:tcW w:w="1020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077" w:type="dxa"/>
            <w:gridSpan w:val="3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776" w:rsidRPr="00EC19DA" w:rsidTr="00010A47">
        <w:tc>
          <w:tcPr>
            <w:tcW w:w="73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778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Сокращение среднего времени комплексного реагирования экстренных оперативных служб на обращения населения по номеру "112" на территории Пензенской области по сравнению с предыдущим годом</w:t>
            </w:r>
          </w:p>
        </w:tc>
        <w:tc>
          <w:tcPr>
            <w:tcW w:w="1020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3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9DA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4E2776" w:rsidRPr="00EC19DA" w:rsidRDefault="004E2776" w:rsidP="00B42D1E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5157" w:rsidRDefault="00295157" w:rsidP="004E2776">
      <w:pPr>
        <w:autoSpaceDE w:val="0"/>
        <w:autoSpaceDN w:val="0"/>
        <w:jc w:val="right"/>
        <w:outlineLvl w:val="1"/>
        <w:rPr>
          <w:sz w:val="28"/>
          <w:szCs w:val="28"/>
        </w:rPr>
        <w:sectPr w:rsidR="00295157" w:rsidSect="00602546">
          <w:endnotePr>
            <w:numFmt w:val="decimal"/>
          </w:endnotePr>
          <w:pgSz w:w="16840" w:h="11907" w:orient="landscape" w:code="9"/>
          <w:pgMar w:top="1134" w:right="1134" w:bottom="1134" w:left="1077" w:header="720" w:footer="720" w:gutter="0"/>
          <w:cols w:space="720"/>
        </w:sectPr>
      </w:pPr>
    </w:p>
    <w:p w:rsidR="004E2776" w:rsidRPr="00295157" w:rsidRDefault="004E2776" w:rsidP="00C40B57">
      <w:pPr>
        <w:autoSpaceDE w:val="0"/>
        <w:autoSpaceDN w:val="0"/>
        <w:spacing w:line="216" w:lineRule="auto"/>
        <w:ind w:left="10206"/>
        <w:jc w:val="center"/>
        <w:outlineLvl w:val="1"/>
        <w:rPr>
          <w:sz w:val="24"/>
          <w:szCs w:val="24"/>
        </w:rPr>
      </w:pPr>
      <w:r w:rsidRPr="00295157">
        <w:rPr>
          <w:sz w:val="24"/>
          <w:szCs w:val="24"/>
        </w:rPr>
        <w:t>Приложение № 2</w:t>
      </w:r>
    </w:p>
    <w:p w:rsidR="004E2776" w:rsidRPr="00295157" w:rsidRDefault="004E2776" w:rsidP="00C40B57">
      <w:pPr>
        <w:autoSpaceDE w:val="0"/>
        <w:autoSpaceDN w:val="0"/>
        <w:spacing w:line="216" w:lineRule="auto"/>
        <w:ind w:left="10206"/>
        <w:jc w:val="center"/>
        <w:rPr>
          <w:sz w:val="24"/>
          <w:szCs w:val="24"/>
        </w:rPr>
      </w:pPr>
      <w:r w:rsidRPr="00295157">
        <w:rPr>
          <w:sz w:val="24"/>
          <w:szCs w:val="24"/>
        </w:rPr>
        <w:t>к государственной программе</w:t>
      </w:r>
    </w:p>
    <w:p w:rsidR="004E2776" w:rsidRPr="00295157" w:rsidRDefault="004E2776" w:rsidP="00C40B57">
      <w:pPr>
        <w:autoSpaceDE w:val="0"/>
        <w:autoSpaceDN w:val="0"/>
        <w:spacing w:line="216" w:lineRule="auto"/>
        <w:ind w:left="10206"/>
        <w:jc w:val="center"/>
        <w:rPr>
          <w:sz w:val="24"/>
          <w:szCs w:val="24"/>
        </w:rPr>
      </w:pPr>
      <w:r w:rsidRPr="00295157">
        <w:rPr>
          <w:sz w:val="24"/>
          <w:szCs w:val="24"/>
        </w:rPr>
        <w:t>Пензенской области</w:t>
      </w:r>
    </w:p>
    <w:p w:rsidR="004E2776" w:rsidRPr="00295157" w:rsidRDefault="004E2776" w:rsidP="00C40B57">
      <w:pPr>
        <w:autoSpaceDE w:val="0"/>
        <w:autoSpaceDN w:val="0"/>
        <w:spacing w:line="216" w:lineRule="auto"/>
        <w:ind w:left="10206"/>
        <w:jc w:val="center"/>
        <w:rPr>
          <w:sz w:val="24"/>
          <w:szCs w:val="24"/>
        </w:rPr>
      </w:pPr>
      <w:r w:rsidRPr="00295157">
        <w:rPr>
          <w:sz w:val="24"/>
          <w:szCs w:val="24"/>
        </w:rPr>
        <w:t>"Защита населения и территорий</w:t>
      </w:r>
    </w:p>
    <w:p w:rsidR="004E2776" w:rsidRPr="00295157" w:rsidRDefault="004E2776" w:rsidP="00C40B57">
      <w:pPr>
        <w:autoSpaceDE w:val="0"/>
        <w:autoSpaceDN w:val="0"/>
        <w:spacing w:line="216" w:lineRule="auto"/>
        <w:ind w:left="10206"/>
        <w:jc w:val="center"/>
        <w:rPr>
          <w:sz w:val="24"/>
          <w:szCs w:val="24"/>
        </w:rPr>
      </w:pPr>
      <w:r w:rsidRPr="00295157">
        <w:rPr>
          <w:sz w:val="24"/>
          <w:szCs w:val="24"/>
        </w:rPr>
        <w:t>от чрезвычайных ситуаций,</w:t>
      </w:r>
    </w:p>
    <w:p w:rsidR="004E2776" w:rsidRPr="00295157" w:rsidRDefault="004E2776" w:rsidP="00C40B57">
      <w:pPr>
        <w:autoSpaceDE w:val="0"/>
        <w:autoSpaceDN w:val="0"/>
        <w:spacing w:line="216" w:lineRule="auto"/>
        <w:ind w:left="10206"/>
        <w:jc w:val="center"/>
        <w:rPr>
          <w:sz w:val="24"/>
          <w:szCs w:val="24"/>
        </w:rPr>
      </w:pPr>
      <w:r w:rsidRPr="00295157">
        <w:rPr>
          <w:sz w:val="24"/>
          <w:szCs w:val="24"/>
        </w:rPr>
        <w:t>обеспечение пожарной безопасности</w:t>
      </w:r>
    </w:p>
    <w:p w:rsidR="004E2776" w:rsidRPr="00295157" w:rsidRDefault="004E2776" w:rsidP="00C40B57">
      <w:pPr>
        <w:autoSpaceDE w:val="0"/>
        <w:autoSpaceDN w:val="0"/>
        <w:spacing w:line="216" w:lineRule="auto"/>
        <w:ind w:left="10206"/>
        <w:jc w:val="center"/>
        <w:rPr>
          <w:sz w:val="24"/>
          <w:szCs w:val="24"/>
        </w:rPr>
      </w:pPr>
      <w:r w:rsidRPr="00295157">
        <w:rPr>
          <w:sz w:val="24"/>
          <w:szCs w:val="24"/>
        </w:rPr>
        <w:t>в Пензенской области</w:t>
      </w:r>
    </w:p>
    <w:p w:rsidR="004E2776" w:rsidRPr="00295157" w:rsidRDefault="004E2776" w:rsidP="00C40B57">
      <w:pPr>
        <w:autoSpaceDE w:val="0"/>
        <w:autoSpaceDN w:val="0"/>
        <w:spacing w:line="216" w:lineRule="auto"/>
        <w:ind w:left="10206"/>
        <w:jc w:val="center"/>
        <w:rPr>
          <w:sz w:val="24"/>
          <w:szCs w:val="24"/>
        </w:rPr>
      </w:pPr>
      <w:r w:rsidRPr="00295157">
        <w:rPr>
          <w:sz w:val="24"/>
          <w:szCs w:val="24"/>
        </w:rPr>
        <w:t>на 2014 - 2022 годы"</w:t>
      </w:r>
    </w:p>
    <w:p w:rsidR="004E2776" w:rsidRPr="00C40B57" w:rsidRDefault="004E2776" w:rsidP="00C40B57">
      <w:pPr>
        <w:autoSpaceDE w:val="0"/>
        <w:autoSpaceDN w:val="0"/>
        <w:spacing w:line="216" w:lineRule="auto"/>
        <w:ind w:left="10206"/>
        <w:jc w:val="center"/>
        <w:rPr>
          <w:rFonts w:ascii="Calibri" w:hAnsi="Calibri" w:cs="Calibri"/>
        </w:rPr>
      </w:pPr>
    </w:p>
    <w:p w:rsidR="004E2776" w:rsidRPr="00295157" w:rsidRDefault="004E2776" w:rsidP="00C40B57">
      <w:pPr>
        <w:autoSpaceDE w:val="0"/>
        <w:autoSpaceDN w:val="0"/>
        <w:spacing w:line="216" w:lineRule="auto"/>
        <w:jc w:val="center"/>
        <w:rPr>
          <w:sz w:val="24"/>
          <w:szCs w:val="24"/>
        </w:rPr>
      </w:pPr>
    </w:p>
    <w:p w:rsidR="004E2776" w:rsidRPr="00295157" w:rsidRDefault="004E2776" w:rsidP="00C40B57">
      <w:pPr>
        <w:autoSpaceDE w:val="0"/>
        <w:autoSpaceDN w:val="0"/>
        <w:spacing w:line="211" w:lineRule="auto"/>
        <w:jc w:val="center"/>
        <w:rPr>
          <w:b/>
          <w:sz w:val="24"/>
          <w:szCs w:val="24"/>
        </w:rPr>
      </w:pPr>
      <w:r w:rsidRPr="00295157">
        <w:rPr>
          <w:b/>
          <w:sz w:val="24"/>
          <w:szCs w:val="24"/>
        </w:rPr>
        <w:t>С</w:t>
      </w:r>
      <w:r w:rsidR="00C40B57">
        <w:rPr>
          <w:b/>
          <w:sz w:val="24"/>
          <w:szCs w:val="24"/>
        </w:rPr>
        <w:t xml:space="preserve"> </w:t>
      </w:r>
      <w:r w:rsidRPr="00295157">
        <w:rPr>
          <w:b/>
          <w:sz w:val="24"/>
          <w:szCs w:val="24"/>
        </w:rPr>
        <w:t>В</w:t>
      </w:r>
      <w:r w:rsidR="00C40B57">
        <w:rPr>
          <w:b/>
          <w:sz w:val="24"/>
          <w:szCs w:val="24"/>
        </w:rPr>
        <w:t xml:space="preserve"> </w:t>
      </w:r>
      <w:r w:rsidRPr="00295157">
        <w:rPr>
          <w:b/>
          <w:sz w:val="24"/>
          <w:szCs w:val="24"/>
        </w:rPr>
        <w:t>Е</w:t>
      </w:r>
      <w:r w:rsidR="00C40B57">
        <w:rPr>
          <w:b/>
          <w:sz w:val="24"/>
          <w:szCs w:val="24"/>
        </w:rPr>
        <w:t xml:space="preserve"> </w:t>
      </w:r>
      <w:r w:rsidRPr="00295157">
        <w:rPr>
          <w:b/>
          <w:sz w:val="24"/>
          <w:szCs w:val="24"/>
        </w:rPr>
        <w:t>Д</w:t>
      </w:r>
      <w:r w:rsidR="00C40B57">
        <w:rPr>
          <w:b/>
          <w:sz w:val="24"/>
          <w:szCs w:val="24"/>
        </w:rPr>
        <w:t xml:space="preserve"> </w:t>
      </w:r>
      <w:r w:rsidRPr="00295157">
        <w:rPr>
          <w:b/>
          <w:sz w:val="24"/>
          <w:szCs w:val="24"/>
        </w:rPr>
        <w:t>Е</w:t>
      </w:r>
      <w:r w:rsidR="00C40B57">
        <w:rPr>
          <w:b/>
          <w:sz w:val="24"/>
          <w:szCs w:val="24"/>
        </w:rPr>
        <w:t xml:space="preserve"> </w:t>
      </w:r>
      <w:r w:rsidRPr="00295157">
        <w:rPr>
          <w:b/>
          <w:sz w:val="24"/>
          <w:szCs w:val="24"/>
        </w:rPr>
        <w:t>Н</w:t>
      </w:r>
      <w:r w:rsidR="00C40B57">
        <w:rPr>
          <w:b/>
          <w:sz w:val="24"/>
          <w:szCs w:val="24"/>
        </w:rPr>
        <w:t xml:space="preserve"> </w:t>
      </w:r>
      <w:r w:rsidRPr="00295157">
        <w:rPr>
          <w:b/>
          <w:sz w:val="24"/>
          <w:szCs w:val="24"/>
        </w:rPr>
        <w:t>И</w:t>
      </w:r>
      <w:r w:rsidR="00C40B57">
        <w:rPr>
          <w:b/>
          <w:sz w:val="24"/>
          <w:szCs w:val="24"/>
        </w:rPr>
        <w:t xml:space="preserve"> </w:t>
      </w:r>
      <w:r w:rsidRPr="00295157">
        <w:rPr>
          <w:b/>
          <w:sz w:val="24"/>
          <w:szCs w:val="24"/>
        </w:rPr>
        <w:t>Я</w:t>
      </w:r>
    </w:p>
    <w:p w:rsidR="00295157" w:rsidRDefault="004E2776" w:rsidP="00C40B57">
      <w:pPr>
        <w:autoSpaceDE w:val="0"/>
        <w:autoSpaceDN w:val="0"/>
        <w:spacing w:line="211" w:lineRule="auto"/>
        <w:jc w:val="center"/>
        <w:rPr>
          <w:b/>
          <w:sz w:val="24"/>
          <w:szCs w:val="24"/>
        </w:rPr>
      </w:pPr>
      <w:r w:rsidRPr="00295157">
        <w:rPr>
          <w:b/>
          <w:sz w:val="24"/>
          <w:szCs w:val="24"/>
        </w:rPr>
        <w:t>об основных мерах правового регулирования в сфере реализации</w:t>
      </w:r>
      <w:r w:rsidR="00295157">
        <w:rPr>
          <w:b/>
          <w:sz w:val="24"/>
          <w:szCs w:val="24"/>
        </w:rPr>
        <w:t xml:space="preserve"> </w:t>
      </w:r>
      <w:r w:rsidRPr="00295157">
        <w:rPr>
          <w:b/>
          <w:sz w:val="24"/>
          <w:szCs w:val="24"/>
        </w:rPr>
        <w:t>государственной программы Пензенской области</w:t>
      </w:r>
    </w:p>
    <w:p w:rsidR="004E2776" w:rsidRPr="00295157" w:rsidRDefault="004E2776" w:rsidP="00C40B57">
      <w:pPr>
        <w:autoSpaceDE w:val="0"/>
        <w:autoSpaceDN w:val="0"/>
        <w:spacing w:line="211" w:lineRule="auto"/>
        <w:jc w:val="center"/>
        <w:rPr>
          <w:b/>
          <w:sz w:val="24"/>
          <w:szCs w:val="24"/>
        </w:rPr>
      </w:pPr>
      <w:r w:rsidRPr="00295157">
        <w:rPr>
          <w:b/>
          <w:sz w:val="24"/>
          <w:szCs w:val="24"/>
        </w:rPr>
        <w:t>"Защита</w:t>
      </w:r>
      <w:r w:rsidR="00295157">
        <w:rPr>
          <w:b/>
          <w:sz w:val="24"/>
          <w:szCs w:val="24"/>
        </w:rPr>
        <w:t xml:space="preserve"> </w:t>
      </w:r>
      <w:r w:rsidRPr="00295157">
        <w:rPr>
          <w:b/>
          <w:sz w:val="24"/>
          <w:szCs w:val="24"/>
        </w:rPr>
        <w:t>населения и территорий от чрезвычайных ситуаций, обеспечение</w:t>
      </w:r>
      <w:r w:rsidR="00295157">
        <w:rPr>
          <w:b/>
          <w:sz w:val="24"/>
          <w:szCs w:val="24"/>
        </w:rPr>
        <w:t xml:space="preserve"> </w:t>
      </w:r>
      <w:r w:rsidRPr="00295157">
        <w:rPr>
          <w:b/>
          <w:sz w:val="24"/>
          <w:szCs w:val="24"/>
        </w:rPr>
        <w:t>пожарной безопасности в Пензенской области</w:t>
      </w:r>
    </w:p>
    <w:p w:rsidR="004E2776" w:rsidRPr="00295157" w:rsidRDefault="004E2776" w:rsidP="00C40B57">
      <w:pPr>
        <w:autoSpaceDE w:val="0"/>
        <w:autoSpaceDN w:val="0"/>
        <w:spacing w:line="211" w:lineRule="auto"/>
        <w:jc w:val="center"/>
        <w:rPr>
          <w:b/>
          <w:sz w:val="24"/>
          <w:szCs w:val="24"/>
        </w:rPr>
      </w:pPr>
      <w:r w:rsidRPr="00295157">
        <w:rPr>
          <w:b/>
          <w:sz w:val="24"/>
          <w:szCs w:val="24"/>
        </w:rPr>
        <w:t>на 2014 - 2022 годы"</w:t>
      </w:r>
    </w:p>
    <w:p w:rsidR="004E2776" w:rsidRPr="008F0427" w:rsidRDefault="004E2776" w:rsidP="00C40B57">
      <w:pPr>
        <w:autoSpaceDE w:val="0"/>
        <w:autoSpaceDN w:val="0"/>
        <w:spacing w:line="211" w:lineRule="auto"/>
        <w:jc w:val="both"/>
        <w:rPr>
          <w:rFonts w:ascii="Calibri" w:hAnsi="Calibri" w:cs="Calibri"/>
          <w:sz w:val="22"/>
        </w:rPr>
      </w:pPr>
    </w:p>
    <w:tbl>
      <w:tblPr>
        <w:tblStyle w:val="ae"/>
        <w:tblW w:w="14992" w:type="dxa"/>
        <w:tblLayout w:type="fixed"/>
        <w:tblLook w:val="04A0" w:firstRow="1" w:lastRow="0" w:firstColumn="1" w:lastColumn="0" w:noHBand="0" w:noVBand="1"/>
      </w:tblPr>
      <w:tblGrid>
        <w:gridCol w:w="629"/>
        <w:gridCol w:w="3969"/>
        <w:gridCol w:w="4536"/>
        <w:gridCol w:w="3732"/>
        <w:gridCol w:w="2126"/>
      </w:tblGrid>
      <w:tr w:rsidR="004E2776" w:rsidRPr="00295157" w:rsidTr="00295157">
        <w:tc>
          <w:tcPr>
            <w:tcW w:w="629" w:type="dxa"/>
          </w:tcPr>
          <w:p w:rsidR="008A66DB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969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Вид нормативного правового акта</w:t>
            </w:r>
          </w:p>
        </w:tc>
        <w:tc>
          <w:tcPr>
            <w:tcW w:w="4536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 xml:space="preserve">Основные положения </w:t>
            </w:r>
            <w:r w:rsidR="00981219">
              <w:rPr>
                <w:rFonts w:ascii="Times New Roman" w:hAnsi="Times New Roman"/>
                <w:sz w:val="20"/>
                <w:szCs w:val="20"/>
              </w:rPr>
              <w:br/>
            </w:r>
            <w:r w:rsidRPr="00295157">
              <w:rPr>
                <w:rFonts w:ascii="Times New Roman" w:hAnsi="Times New Roman"/>
                <w:sz w:val="20"/>
                <w:szCs w:val="20"/>
              </w:rPr>
              <w:t>нормативного правового акта</w:t>
            </w:r>
          </w:p>
        </w:tc>
        <w:tc>
          <w:tcPr>
            <w:tcW w:w="3732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Наименование исполнительного органа государственной власти Пензенской области, ответственного за подготовку нормативного правового акта</w:t>
            </w:r>
          </w:p>
        </w:tc>
        <w:tc>
          <w:tcPr>
            <w:tcW w:w="2126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Ожидаемые сроки принятия</w:t>
            </w:r>
          </w:p>
        </w:tc>
      </w:tr>
      <w:tr w:rsidR="004E2776" w:rsidRPr="00295157" w:rsidTr="00295157">
        <w:tc>
          <w:tcPr>
            <w:tcW w:w="629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732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4E2776" w:rsidRPr="00295157" w:rsidTr="00295157">
        <w:tc>
          <w:tcPr>
            <w:tcW w:w="14992" w:type="dxa"/>
            <w:gridSpan w:val="5"/>
          </w:tcPr>
          <w:p w:rsidR="004E2776" w:rsidRPr="00295157" w:rsidRDefault="00F1347D" w:rsidP="00C40B57">
            <w:pPr>
              <w:autoSpaceDE w:val="0"/>
              <w:autoSpaceDN w:val="0"/>
              <w:spacing w:line="211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w:anchor="P108" w:history="1">
              <w:r w:rsidR="004E2776" w:rsidRPr="00295157">
                <w:rPr>
                  <w:rFonts w:ascii="Times New Roman" w:hAnsi="Times New Roman"/>
                  <w:sz w:val="20"/>
                  <w:szCs w:val="20"/>
                </w:rPr>
                <w:t>Подпрограмма 1</w:t>
              </w:r>
            </w:hyperlink>
            <w:r w:rsidR="004E2776" w:rsidRPr="00295157">
              <w:rPr>
                <w:rFonts w:ascii="Times New Roman" w:hAnsi="Times New Roman"/>
                <w:sz w:val="20"/>
                <w:szCs w:val="20"/>
              </w:rPr>
              <w:t xml:space="preserve"> "Снижение рисков и смягчение последствий чрезвычайных ситуаций природного и техногенного характера и </w:t>
            </w:r>
            <w:r w:rsidR="00981219">
              <w:rPr>
                <w:rFonts w:ascii="Times New Roman" w:hAnsi="Times New Roman"/>
                <w:sz w:val="20"/>
                <w:szCs w:val="20"/>
              </w:rPr>
              <w:br/>
            </w:r>
            <w:r w:rsidR="004E2776" w:rsidRPr="00295157">
              <w:rPr>
                <w:rFonts w:ascii="Times New Roman" w:hAnsi="Times New Roman"/>
                <w:sz w:val="20"/>
                <w:szCs w:val="20"/>
              </w:rPr>
              <w:t>обеспечение пожарной безопасности Пензенской области"</w:t>
            </w:r>
          </w:p>
        </w:tc>
      </w:tr>
      <w:tr w:rsidR="004E2776" w:rsidRPr="00295157" w:rsidTr="00295157">
        <w:tc>
          <w:tcPr>
            <w:tcW w:w="629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969" w:type="dxa"/>
          </w:tcPr>
          <w:p w:rsidR="00C40B57" w:rsidRDefault="004E2776" w:rsidP="00C40B57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 xml:space="preserve">Закон Пензенской области </w:t>
            </w:r>
          </w:p>
          <w:p w:rsidR="00C40B57" w:rsidRDefault="004E2776" w:rsidP="00C40B57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 xml:space="preserve">от 12.07.1999 № 162-ЗПО </w:t>
            </w:r>
          </w:p>
          <w:p w:rsidR="004E2776" w:rsidRPr="00295157" w:rsidRDefault="004E2776" w:rsidP="00C40B57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"О защите населения и территории Пензенской области</w:t>
            </w:r>
            <w:r w:rsidR="00C40B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95157">
              <w:rPr>
                <w:rFonts w:ascii="Times New Roman" w:hAnsi="Times New Roman"/>
                <w:sz w:val="20"/>
                <w:szCs w:val="20"/>
              </w:rPr>
              <w:t>от чрезвычайных ситуаций природного и техногенного характера"</w:t>
            </w:r>
          </w:p>
        </w:tc>
        <w:tc>
          <w:tcPr>
            <w:tcW w:w="4536" w:type="dxa"/>
          </w:tcPr>
          <w:p w:rsidR="004E2776" w:rsidRPr="00295157" w:rsidRDefault="004E2776" w:rsidP="00C40B57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Определяет организационно-правовые нормы в области защиты населения и территории Пензенской области от чрезвычайных ситуаций природного и техногенного характера</w:t>
            </w:r>
          </w:p>
        </w:tc>
        <w:tc>
          <w:tcPr>
            <w:tcW w:w="3732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</w:tc>
        <w:tc>
          <w:tcPr>
            <w:tcW w:w="2126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По мере необходимости</w:t>
            </w:r>
          </w:p>
        </w:tc>
      </w:tr>
      <w:tr w:rsidR="004E2776" w:rsidRPr="00295157" w:rsidTr="00295157">
        <w:tc>
          <w:tcPr>
            <w:tcW w:w="629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969" w:type="dxa"/>
          </w:tcPr>
          <w:p w:rsidR="00C40B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Постановление Правительства</w:t>
            </w:r>
          </w:p>
          <w:p w:rsidR="00C40B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 xml:space="preserve"> Пензенской области </w:t>
            </w:r>
          </w:p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от 22.01.2018 № 31-пП</w:t>
            </w:r>
          </w:p>
        </w:tc>
        <w:tc>
          <w:tcPr>
            <w:tcW w:w="4536" w:type="dxa"/>
          </w:tcPr>
          <w:p w:rsidR="004E2776" w:rsidRPr="00295157" w:rsidRDefault="004E2776" w:rsidP="00C40B57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bCs/>
                <w:sz w:val="20"/>
                <w:szCs w:val="20"/>
              </w:rPr>
              <w:t>О Порядке создания, использования и восполнения резервов</w:t>
            </w:r>
            <w:r w:rsidR="0098121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95157">
              <w:rPr>
                <w:rFonts w:ascii="Times New Roman" w:hAnsi="Times New Roman"/>
                <w:bCs/>
                <w:sz w:val="20"/>
                <w:szCs w:val="20"/>
              </w:rPr>
              <w:t xml:space="preserve">материальных ресурсов Пензенской области для ликвидации чрезвычайных ситуаций межмуниципального </w:t>
            </w:r>
            <w:r w:rsidR="00981219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295157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="0098121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95157">
              <w:rPr>
                <w:rFonts w:ascii="Times New Roman" w:hAnsi="Times New Roman"/>
                <w:bCs/>
                <w:sz w:val="20"/>
                <w:szCs w:val="20"/>
              </w:rPr>
              <w:t>регионального характера</w:t>
            </w:r>
          </w:p>
        </w:tc>
        <w:tc>
          <w:tcPr>
            <w:tcW w:w="3732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2126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По мере необходимости</w:t>
            </w:r>
          </w:p>
        </w:tc>
      </w:tr>
      <w:tr w:rsidR="004E2776" w:rsidRPr="00295157" w:rsidTr="00295157">
        <w:tc>
          <w:tcPr>
            <w:tcW w:w="14992" w:type="dxa"/>
            <w:gridSpan w:val="5"/>
          </w:tcPr>
          <w:p w:rsidR="004E2776" w:rsidRPr="00295157" w:rsidRDefault="00F1347D" w:rsidP="00C40B57">
            <w:pPr>
              <w:autoSpaceDE w:val="0"/>
              <w:autoSpaceDN w:val="0"/>
              <w:spacing w:line="211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w:anchor="P157" w:history="1">
              <w:r w:rsidR="004E2776" w:rsidRPr="00295157">
                <w:rPr>
                  <w:rFonts w:ascii="Times New Roman" w:hAnsi="Times New Roman"/>
                  <w:sz w:val="20"/>
                  <w:szCs w:val="20"/>
                </w:rPr>
                <w:t>Подпрограмма 2</w:t>
              </w:r>
            </w:hyperlink>
            <w:r w:rsidR="004E2776" w:rsidRPr="00295157">
              <w:rPr>
                <w:rFonts w:ascii="Times New Roman" w:hAnsi="Times New Roman"/>
                <w:sz w:val="20"/>
                <w:szCs w:val="20"/>
              </w:rPr>
              <w:t xml:space="preserve"> "Система химической и биологической безопасности Пензенской области"</w:t>
            </w:r>
          </w:p>
        </w:tc>
      </w:tr>
      <w:tr w:rsidR="004E2776" w:rsidRPr="00295157" w:rsidTr="00295157">
        <w:tc>
          <w:tcPr>
            <w:tcW w:w="629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969" w:type="dxa"/>
          </w:tcPr>
          <w:p w:rsidR="00C40B57" w:rsidRDefault="004E2776" w:rsidP="00C40B57">
            <w:pPr>
              <w:autoSpaceDE w:val="0"/>
              <w:autoSpaceDN w:val="0"/>
              <w:spacing w:line="211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 xml:space="preserve">Распоряжение Правительства </w:t>
            </w:r>
          </w:p>
          <w:p w:rsidR="00C40B57" w:rsidRDefault="004E2776" w:rsidP="00C40B57">
            <w:pPr>
              <w:autoSpaceDE w:val="0"/>
              <w:autoSpaceDN w:val="0"/>
              <w:spacing w:line="211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 xml:space="preserve">Пензенской области </w:t>
            </w:r>
          </w:p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от 05.10.2009 № 365-рП</w:t>
            </w:r>
          </w:p>
        </w:tc>
        <w:tc>
          <w:tcPr>
            <w:tcW w:w="4536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О создании и содержании в целях гражданской обороны запасов материально-технических, продовольственных, медицинских и иных средств на территории Пензенской области</w:t>
            </w:r>
          </w:p>
        </w:tc>
        <w:tc>
          <w:tcPr>
            <w:tcW w:w="3732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2126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По мере необходимости</w:t>
            </w:r>
          </w:p>
        </w:tc>
      </w:tr>
      <w:tr w:rsidR="004E2776" w:rsidRPr="00295157" w:rsidTr="00295157">
        <w:tc>
          <w:tcPr>
            <w:tcW w:w="14992" w:type="dxa"/>
            <w:gridSpan w:val="5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Принятие нормативных правовых актов не планируется</w:t>
            </w:r>
          </w:p>
        </w:tc>
      </w:tr>
      <w:tr w:rsidR="004E2776" w:rsidRPr="00295157" w:rsidTr="00295157">
        <w:tc>
          <w:tcPr>
            <w:tcW w:w="14992" w:type="dxa"/>
            <w:gridSpan w:val="5"/>
          </w:tcPr>
          <w:p w:rsidR="004E2776" w:rsidRPr="00295157" w:rsidRDefault="00F1347D" w:rsidP="00C40B57">
            <w:pPr>
              <w:autoSpaceDE w:val="0"/>
              <w:autoSpaceDN w:val="0"/>
              <w:spacing w:line="211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w:anchor="P200" w:history="1">
              <w:r w:rsidR="004E2776" w:rsidRPr="00295157">
                <w:rPr>
                  <w:rFonts w:ascii="Times New Roman" w:hAnsi="Times New Roman"/>
                  <w:sz w:val="20"/>
                  <w:szCs w:val="20"/>
                </w:rPr>
                <w:t>Подпрограмма 3</w:t>
              </w:r>
            </w:hyperlink>
            <w:r w:rsidR="004E2776" w:rsidRPr="00295157">
              <w:rPr>
                <w:rFonts w:ascii="Times New Roman" w:hAnsi="Times New Roman"/>
                <w:sz w:val="20"/>
                <w:szCs w:val="20"/>
              </w:rPr>
              <w:t xml:space="preserve"> "Создание системы обеспечения вызова экстренных оперативных служб по единому номеру "112" на территории Пензенской области"</w:t>
            </w:r>
          </w:p>
        </w:tc>
      </w:tr>
      <w:tr w:rsidR="004E2776" w:rsidRPr="00295157" w:rsidTr="00295157">
        <w:tc>
          <w:tcPr>
            <w:tcW w:w="629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969" w:type="dxa"/>
          </w:tcPr>
          <w:p w:rsidR="00C40B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 xml:space="preserve">Постановление Правительства </w:t>
            </w:r>
          </w:p>
          <w:p w:rsidR="00C40B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 xml:space="preserve">Пензенской области </w:t>
            </w:r>
          </w:p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от 10.04.2013</w:t>
            </w:r>
            <w:r w:rsidR="00C40B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95157">
              <w:rPr>
                <w:rFonts w:ascii="Times New Roman" w:hAnsi="Times New Roman"/>
                <w:sz w:val="20"/>
                <w:szCs w:val="20"/>
              </w:rPr>
              <w:t>№ 239-пП</w:t>
            </w:r>
          </w:p>
        </w:tc>
        <w:tc>
          <w:tcPr>
            <w:tcW w:w="4536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О создании системы обеспечения вызова экстренных оперативных служб по единому номеру "112" на территории Пензенской области</w:t>
            </w:r>
          </w:p>
        </w:tc>
        <w:tc>
          <w:tcPr>
            <w:tcW w:w="3732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2126" w:type="dxa"/>
          </w:tcPr>
          <w:p w:rsidR="004E2776" w:rsidRPr="00295157" w:rsidRDefault="004E2776" w:rsidP="00C40B57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157">
              <w:rPr>
                <w:rFonts w:ascii="Times New Roman" w:hAnsi="Times New Roman"/>
                <w:sz w:val="20"/>
                <w:szCs w:val="20"/>
              </w:rPr>
              <w:t>По мере необходимости</w:t>
            </w:r>
          </w:p>
        </w:tc>
      </w:tr>
    </w:tbl>
    <w:p w:rsidR="00C40B57" w:rsidRDefault="00C40B57" w:rsidP="004E2776">
      <w:pPr>
        <w:autoSpaceDE w:val="0"/>
        <w:autoSpaceDN w:val="0"/>
        <w:jc w:val="right"/>
        <w:outlineLvl w:val="1"/>
        <w:rPr>
          <w:sz w:val="28"/>
          <w:szCs w:val="28"/>
        </w:rPr>
        <w:sectPr w:rsidR="00C40B57" w:rsidSect="00602546">
          <w:endnotePr>
            <w:numFmt w:val="decimal"/>
          </w:endnotePr>
          <w:pgSz w:w="16840" w:h="11907" w:orient="landscape" w:code="9"/>
          <w:pgMar w:top="1134" w:right="1134" w:bottom="1134" w:left="1077" w:header="720" w:footer="720" w:gutter="0"/>
          <w:cols w:space="720"/>
        </w:sectPr>
      </w:pPr>
    </w:p>
    <w:p w:rsidR="004E2776" w:rsidRPr="00C40B57" w:rsidRDefault="004E2776" w:rsidP="00993256">
      <w:pPr>
        <w:autoSpaceDE w:val="0"/>
        <w:autoSpaceDN w:val="0"/>
        <w:spacing w:line="209" w:lineRule="auto"/>
        <w:ind w:left="10065"/>
        <w:jc w:val="center"/>
        <w:outlineLvl w:val="1"/>
        <w:rPr>
          <w:sz w:val="24"/>
          <w:szCs w:val="24"/>
        </w:rPr>
      </w:pPr>
      <w:r w:rsidRPr="00C40B57">
        <w:rPr>
          <w:sz w:val="24"/>
          <w:szCs w:val="24"/>
        </w:rPr>
        <w:t>Приложение № 3</w:t>
      </w:r>
    </w:p>
    <w:p w:rsidR="004E2776" w:rsidRPr="00C40B57" w:rsidRDefault="004E2776" w:rsidP="00993256">
      <w:pPr>
        <w:autoSpaceDE w:val="0"/>
        <w:autoSpaceDN w:val="0"/>
        <w:spacing w:line="209" w:lineRule="auto"/>
        <w:ind w:left="10065"/>
        <w:jc w:val="center"/>
        <w:rPr>
          <w:sz w:val="24"/>
          <w:szCs w:val="24"/>
        </w:rPr>
      </w:pPr>
      <w:r w:rsidRPr="00C40B57">
        <w:rPr>
          <w:sz w:val="24"/>
          <w:szCs w:val="24"/>
        </w:rPr>
        <w:t>к государственной программе</w:t>
      </w:r>
    </w:p>
    <w:p w:rsidR="004E2776" w:rsidRPr="00C40B57" w:rsidRDefault="004E2776" w:rsidP="00993256">
      <w:pPr>
        <w:autoSpaceDE w:val="0"/>
        <w:autoSpaceDN w:val="0"/>
        <w:spacing w:line="209" w:lineRule="auto"/>
        <w:ind w:left="10065"/>
        <w:jc w:val="center"/>
        <w:rPr>
          <w:sz w:val="24"/>
          <w:szCs w:val="24"/>
        </w:rPr>
      </w:pPr>
      <w:r w:rsidRPr="00C40B57">
        <w:rPr>
          <w:sz w:val="24"/>
          <w:szCs w:val="24"/>
        </w:rPr>
        <w:t>Пензенской области</w:t>
      </w:r>
    </w:p>
    <w:p w:rsidR="004E2776" w:rsidRPr="00C40B57" w:rsidRDefault="004E2776" w:rsidP="00993256">
      <w:pPr>
        <w:autoSpaceDE w:val="0"/>
        <w:autoSpaceDN w:val="0"/>
        <w:spacing w:line="209" w:lineRule="auto"/>
        <w:ind w:left="10065"/>
        <w:jc w:val="center"/>
        <w:rPr>
          <w:sz w:val="24"/>
          <w:szCs w:val="24"/>
        </w:rPr>
      </w:pPr>
      <w:r w:rsidRPr="00C40B57">
        <w:rPr>
          <w:sz w:val="24"/>
          <w:szCs w:val="24"/>
        </w:rPr>
        <w:t>"Защита населения и территорий</w:t>
      </w:r>
    </w:p>
    <w:p w:rsidR="004E2776" w:rsidRPr="00C40B57" w:rsidRDefault="004E2776" w:rsidP="00993256">
      <w:pPr>
        <w:autoSpaceDE w:val="0"/>
        <w:autoSpaceDN w:val="0"/>
        <w:spacing w:line="209" w:lineRule="auto"/>
        <w:ind w:left="10065"/>
        <w:jc w:val="center"/>
        <w:rPr>
          <w:sz w:val="24"/>
          <w:szCs w:val="24"/>
        </w:rPr>
      </w:pPr>
      <w:r w:rsidRPr="00C40B57">
        <w:rPr>
          <w:sz w:val="24"/>
          <w:szCs w:val="24"/>
        </w:rPr>
        <w:t>от чрезвычайных ситуаций,</w:t>
      </w:r>
    </w:p>
    <w:p w:rsidR="004E2776" w:rsidRPr="00C40B57" w:rsidRDefault="004E2776" w:rsidP="00993256">
      <w:pPr>
        <w:autoSpaceDE w:val="0"/>
        <w:autoSpaceDN w:val="0"/>
        <w:spacing w:line="209" w:lineRule="auto"/>
        <w:ind w:left="10065"/>
        <w:jc w:val="center"/>
        <w:rPr>
          <w:sz w:val="24"/>
          <w:szCs w:val="24"/>
        </w:rPr>
      </w:pPr>
      <w:r w:rsidRPr="00C40B57">
        <w:rPr>
          <w:sz w:val="24"/>
          <w:szCs w:val="24"/>
        </w:rPr>
        <w:t>обеспечение пожарной безопасности</w:t>
      </w:r>
    </w:p>
    <w:p w:rsidR="004E2776" w:rsidRPr="00C40B57" w:rsidRDefault="004E2776" w:rsidP="00993256">
      <w:pPr>
        <w:autoSpaceDE w:val="0"/>
        <w:autoSpaceDN w:val="0"/>
        <w:spacing w:line="209" w:lineRule="auto"/>
        <w:ind w:left="10065"/>
        <w:jc w:val="center"/>
        <w:rPr>
          <w:sz w:val="24"/>
          <w:szCs w:val="24"/>
        </w:rPr>
      </w:pPr>
      <w:r w:rsidRPr="00C40B57">
        <w:rPr>
          <w:sz w:val="24"/>
          <w:szCs w:val="24"/>
        </w:rPr>
        <w:t>в Пензенской области</w:t>
      </w:r>
    </w:p>
    <w:p w:rsidR="004E2776" w:rsidRPr="00C40B57" w:rsidRDefault="004E2776" w:rsidP="00993256">
      <w:pPr>
        <w:autoSpaceDE w:val="0"/>
        <w:autoSpaceDN w:val="0"/>
        <w:spacing w:line="209" w:lineRule="auto"/>
        <w:ind w:left="10065"/>
        <w:jc w:val="center"/>
        <w:rPr>
          <w:sz w:val="24"/>
          <w:szCs w:val="24"/>
        </w:rPr>
      </w:pPr>
      <w:r w:rsidRPr="00C40B57">
        <w:rPr>
          <w:sz w:val="24"/>
          <w:szCs w:val="24"/>
        </w:rPr>
        <w:t>на 2014 - 2022 годы"</w:t>
      </w:r>
    </w:p>
    <w:p w:rsidR="004E2776" w:rsidRPr="00C40B57" w:rsidRDefault="004E2776" w:rsidP="00993256">
      <w:pPr>
        <w:autoSpaceDE w:val="0"/>
        <w:autoSpaceDN w:val="0"/>
        <w:spacing w:line="209" w:lineRule="auto"/>
        <w:jc w:val="both"/>
        <w:rPr>
          <w:rFonts w:ascii="Calibri" w:hAnsi="Calibri" w:cs="Calibri"/>
          <w:sz w:val="24"/>
          <w:szCs w:val="24"/>
        </w:rPr>
      </w:pPr>
    </w:p>
    <w:p w:rsidR="00797CE6" w:rsidRPr="00993256" w:rsidRDefault="00797CE6" w:rsidP="00993256">
      <w:pPr>
        <w:autoSpaceDE w:val="0"/>
        <w:autoSpaceDN w:val="0"/>
        <w:spacing w:line="209" w:lineRule="auto"/>
        <w:jc w:val="center"/>
        <w:rPr>
          <w:b/>
          <w:sz w:val="16"/>
          <w:szCs w:val="16"/>
        </w:rPr>
      </w:pPr>
    </w:p>
    <w:p w:rsidR="004E2776" w:rsidRPr="00C40B57" w:rsidRDefault="004E2776" w:rsidP="00993256">
      <w:pPr>
        <w:autoSpaceDE w:val="0"/>
        <w:autoSpaceDN w:val="0"/>
        <w:spacing w:line="209" w:lineRule="auto"/>
        <w:jc w:val="center"/>
        <w:rPr>
          <w:b/>
          <w:sz w:val="24"/>
          <w:szCs w:val="24"/>
        </w:rPr>
      </w:pPr>
      <w:r w:rsidRPr="00C40B57">
        <w:rPr>
          <w:b/>
          <w:sz w:val="24"/>
          <w:szCs w:val="24"/>
        </w:rPr>
        <w:t>П</w:t>
      </w:r>
      <w:r w:rsidR="00C40B57">
        <w:rPr>
          <w:b/>
          <w:sz w:val="24"/>
          <w:szCs w:val="24"/>
        </w:rPr>
        <w:t xml:space="preserve"> </w:t>
      </w:r>
      <w:r w:rsidRPr="00C40B57">
        <w:rPr>
          <w:b/>
          <w:sz w:val="24"/>
          <w:szCs w:val="24"/>
        </w:rPr>
        <w:t>Р</w:t>
      </w:r>
      <w:r w:rsidR="00C40B57">
        <w:rPr>
          <w:b/>
          <w:sz w:val="24"/>
          <w:szCs w:val="24"/>
        </w:rPr>
        <w:t xml:space="preserve"> </w:t>
      </w:r>
      <w:r w:rsidRPr="00C40B57">
        <w:rPr>
          <w:b/>
          <w:sz w:val="24"/>
          <w:szCs w:val="24"/>
        </w:rPr>
        <w:t>О</w:t>
      </w:r>
      <w:r w:rsidR="00C40B57">
        <w:rPr>
          <w:b/>
          <w:sz w:val="24"/>
          <w:szCs w:val="24"/>
        </w:rPr>
        <w:t xml:space="preserve"> </w:t>
      </w:r>
      <w:r w:rsidRPr="00C40B57">
        <w:rPr>
          <w:b/>
          <w:sz w:val="24"/>
          <w:szCs w:val="24"/>
        </w:rPr>
        <w:t>Г</w:t>
      </w:r>
      <w:r w:rsidR="00C40B57">
        <w:rPr>
          <w:b/>
          <w:sz w:val="24"/>
          <w:szCs w:val="24"/>
        </w:rPr>
        <w:t xml:space="preserve"> </w:t>
      </w:r>
      <w:r w:rsidRPr="00C40B57">
        <w:rPr>
          <w:b/>
          <w:sz w:val="24"/>
          <w:szCs w:val="24"/>
        </w:rPr>
        <w:t>Н</w:t>
      </w:r>
      <w:r w:rsidR="00C40B57">
        <w:rPr>
          <w:b/>
          <w:sz w:val="24"/>
          <w:szCs w:val="24"/>
        </w:rPr>
        <w:t xml:space="preserve"> </w:t>
      </w:r>
      <w:r w:rsidRPr="00C40B57">
        <w:rPr>
          <w:b/>
          <w:sz w:val="24"/>
          <w:szCs w:val="24"/>
        </w:rPr>
        <w:t>О</w:t>
      </w:r>
      <w:r w:rsidR="00C40B57">
        <w:rPr>
          <w:b/>
          <w:sz w:val="24"/>
          <w:szCs w:val="24"/>
        </w:rPr>
        <w:t xml:space="preserve"> </w:t>
      </w:r>
      <w:r w:rsidRPr="00C40B57">
        <w:rPr>
          <w:b/>
          <w:sz w:val="24"/>
          <w:szCs w:val="24"/>
        </w:rPr>
        <w:t>З</w:t>
      </w:r>
    </w:p>
    <w:p w:rsidR="00797CE6" w:rsidRDefault="004E2776" w:rsidP="00993256">
      <w:pPr>
        <w:autoSpaceDE w:val="0"/>
        <w:autoSpaceDN w:val="0"/>
        <w:spacing w:line="209" w:lineRule="auto"/>
        <w:jc w:val="center"/>
        <w:rPr>
          <w:b/>
          <w:sz w:val="24"/>
          <w:szCs w:val="24"/>
        </w:rPr>
      </w:pPr>
      <w:r w:rsidRPr="00C40B57">
        <w:rPr>
          <w:b/>
          <w:sz w:val="24"/>
          <w:szCs w:val="24"/>
        </w:rPr>
        <w:t>сводных показателей государственных заданий на оказание</w:t>
      </w:r>
      <w:r w:rsidR="00797CE6">
        <w:rPr>
          <w:b/>
          <w:sz w:val="24"/>
          <w:szCs w:val="24"/>
        </w:rPr>
        <w:t xml:space="preserve"> </w:t>
      </w:r>
      <w:r w:rsidRPr="00C40B57">
        <w:rPr>
          <w:b/>
          <w:sz w:val="24"/>
          <w:szCs w:val="24"/>
        </w:rPr>
        <w:t xml:space="preserve">государственных услуг (выполнение работ) </w:t>
      </w:r>
    </w:p>
    <w:p w:rsidR="00797CE6" w:rsidRDefault="004E2776" w:rsidP="00993256">
      <w:pPr>
        <w:autoSpaceDE w:val="0"/>
        <w:autoSpaceDN w:val="0"/>
        <w:spacing w:line="209" w:lineRule="auto"/>
        <w:jc w:val="center"/>
        <w:rPr>
          <w:b/>
          <w:sz w:val="24"/>
          <w:szCs w:val="24"/>
        </w:rPr>
      </w:pPr>
      <w:r w:rsidRPr="00C40B57">
        <w:rPr>
          <w:b/>
          <w:sz w:val="24"/>
          <w:szCs w:val="24"/>
        </w:rPr>
        <w:t>государственными</w:t>
      </w:r>
      <w:r w:rsidR="00797CE6">
        <w:rPr>
          <w:b/>
          <w:sz w:val="24"/>
          <w:szCs w:val="24"/>
        </w:rPr>
        <w:t xml:space="preserve"> </w:t>
      </w:r>
      <w:r w:rsidRPr="00C40B57">
        <w:rPr>
          <w:b/>
          <w:sz w:val="24"/>
          <w:szCs w:val="24"/>
        </w:rPr>
        <w:t>учреждениями Пензенской области по государственной программе</w:t>
      </w:r>
      <w:r w:rsidR="00797CE6">
        <w:rPr>
          <w:b/>
          <w:sz w:val="24"/>
          <w:szCs w:val="24"/>
        </w:rPr>
        <w:t xml:space="preserve"> </w:t>
      </w:r>
      <w:r w:rsidRPr="00C40B57">
        <w:rPr>
          <w:b/>
          <w:sz w:val="24"/>
          <w:szCs w:val="24"/>
        </w:rPr>
        <w:t xml:space="preserve">Пензенской области </w:t>
      </w:r>
    </w:p>
    <w:p w:rsidR="004E2776" w:rsidRPr="00C40B57" w:rsidRDefault="004E2776" w:rsidP="00993256">
      <w:pPr>
        <w:autoSpaceDE w:val="0"/>
        <w:autoSpaceDN w:val="0"/>
        <w:spacing w:line="209" w:lineRule="auto"/>
        <w:jc w:val="center"/>
        <w:rPr>
          <w:b/>
          <w:sz w:val="24"/>
          <w:szCs w:val="24"/>
        </w:rPr>
      </w:pPr>
      <w:r w:rsidRPr="00C40B57">
        <w:rPr>
          <w:b/>
          <w:sz w:val="24"/>
          <w:szCs w:val="24"/>
        </w:rPr>
        <w:t>"Защита населения и территорий от</w:t>
      </w:r>
      <w:r w:rsidR="00797CE6">
        <w:rPr>
          <w:b/>
          <w:sz w:val="24"/>
          <w:szCs w:val="24"/>
        </w:rPr>
        <w:t xml:space="preserve"> </w:t>
      </w:r>
      <w:r w:rsidRPr="00C40B57">
        <w:rPr>
          <w:b/>
          <w:sz w:val="24"/>
          <w:szCs w:val="24"/>
        </w:rPr>
        <w:t>чрезвычайных ситуаций, обеспечение пожарной безопасности</w:t>
      </w:r>
    </w:p>
    <w:p w:rsidR="004E2776" w:rsidRPr="00C40B57" w:rsidRDefault="004E2776" w:rsidP="00993256">
      <w:pPr>
        <w:autoSpaceDE w:val="0"/>
        <w:autoSpaceDN w:val="0"/>
        <w:spacing w:line="209" w:lineRule="auto"/>
        <w:jc w:val="center"/>
        <w:rPr>
          <w:b/>
          <w:sz w:val="24"/>
          <w:szCs w:val="24"/>
        </w:rPr>
      </w:pPr>
      <w:r w:rsidRPr="00C40B57">
        <w:rPr>
          <w:b/>
          <w:sz w:val="24"/>
          <w:szCs w:val="24"/>
        </w:rPr>
        <w:t>в Пензенской области на 2014 - 2022 годы"</w:t>
      </w:r>
      <w:r w:rsidR="00797CE6">
        <w:rPr>
          <w:b/>
          <w:sz w:val="24"/>
          <w:szCs w:val="24"/>
        </w:rPr>
        <w:t xml:space="preserve"> </w:t>
      </w:r>
      <w:r w:rsidRPr="00C40B57">
        <w:rPr>
          <w:b/>
          <w:sz w:val="24"/>
          <w:szCs w:val="24"/>
        </w:rPr>
        <w:t>на 2014 - 2015 годы</w:t>
      </w:r>
    </w:p>
    <w:p w:rsidR="004E2776" w:rsidRPr="008F0427" w:rsidRDefault="004E2776" w:rsidP="00993256">
      <w:pPr>
        <w:autoSpaceDE w:val="0"/>
        <w:autoSpaceDN w:val="0"/>
        <w:spacing w:line="209" w:lineRule="auto"/>
        <w:jc w:val="both"/>
        <w:rPr>
          <w:rFonts w:ascii="Calibri" w:hAnsi="Calibri" w:cs="Calibri"/>
          <w:sz w:val="22"/>
        </w:rPr>
      </w:pPr>
    </w:p>
    <w:tbl>
      <w:tblPr>
        <w:tblStyle w:val="ae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86"/>
        <w:gridCol w:w="3380"/>
        <w:gridCol w:w="2597"/>
        <w:gridCol w:w="1276"/>
        <w:gridCol w:w="1843"/>
        <w:gridCol w:w="1701"/>
        <w:gridCol w:w="1842"/>
        <w:gridCol w:w="1701"/>
      </w:tblGrid>
      <w:tr w:rsidR="004E2776" w:rsidRPr="009F7BDF" w:rsidTr="009F7BDF">
        <w:tc>
          <w:tcPr>
            <w:tcW w:w="15026" w:type="dxa"/>
            <w:gridSpan w:val="8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Министерство строительства и жилищно-коммунального хозяйства Пензенской области</w:t>
            </w:r>
          </w:p>
        </w:tc>
      </w:tr>
      <w:tr w:rsidR="004E2776" w:rsidRPr="009F7BDF" w:rsidTr="009F7BDF">
        <w:tc>
          <w:tcPr>
            <w:tcW w:w="686" w:type="dxa"/>
            <w:vMerge w:val="restart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3380" w:type="dxa"/>
            <w:vMerge w:val="restart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Наименование государственной услуги (работы)</w:t>
            </w:r>
          </w:p>
        </w:tc>
        <w:tc>
          <w:tcPr>
            <w:tcW w:w="2597" w:type="dxa"/>
            <w:vMerge w:val="restart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Единица изме</w:t>
            </w:r>
            <w:r w:rsidR="009F7BDF">
              <w:rPr>
                <w:rFonts w:ascii="Times New Roman" w:hAnsi="Times New Roman"/>
                <w:sz w:val="24"/>
                <w:szCs w:val="24"/>
              </w:rPr>
              <w:t>-</w:t>
            </w:r>
            <w:r w:rsidRPr="009F7BDF">
              <w:rPr>
                <w:rFonts w:ascii="Times New Roman" w:hAnsi="Times New Roman"/>
                <w:sz w:val="24"/>
                <w:szCs w:val="24"/>
              </w:rPr>
              <w:t>рения объема государ</w:t>
            </w:r>
            <w:r w:rsidR="00B857B5" w:rsidRPr="009F7BDF">
              <w:rPr>
                <w:rFonts w:ascii="Times New Roman" w:hAnsi="Times New Roman"/>
                <w:sz w:val="24"/>
                <w:szCs w:val="24"/>
              </w:rPr>
              <w:t>-</w:t>
            </w:r>
            <w:r w:rsidRPr="009F7BDF">
              <w:rPr>
                <w:rFonts w:ascii="Times New Roman" w:hAnsi="Times New Roman"/>
                <w:sz w:val="24"/>
                <w:szCs w:val="24"/>
              </w:rPr>
              <w:t>ственной услуги</w:t>
            </w:r>
          </w:p>
        </w:tc>
        <w:tc>
          <w:tcPr>
            <w:tcW w:w="3544" w:type="dxa"/>
            <w:gridSpan w:val="2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Объем государственной услуги</w:t>
            </w:r>
          </w:p>
        </w:tc>
        <w:tc>
          <w:tcPr>
            <w:tcW w:w="3543" w:type="dxa"/>
            <w:gridSpan w:val="2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 xml:space="preserve">Расходы бюджета </w:t>
            </w:r>
            <w:r w:rsidR="009F7BDF">
              <w:rPr>
                <w:rFonts w:ascii="Times New Roman" w:hAnsi="Times New Roman"/>
                <w:sz w:val="24"/>
                <w:szCs w:val="24"/>
              </w:rPr>
              <w:br/>
            </w:r>
            <w:r w:rsidRPr="009F7BDF">
              <w:rPr>
                <w:rFonts w:ascii="Times New Roman" w:hAnsi="Times New Roman"/>
                <w:sz w:val="24"/>
                <w:szCs w:val="24"/>
              </w:rPr>
              <w:t>Пензенской области на оказание государственной услуги (выполнение работы), тыс. рублей</w:t>
            </w:r>
          </w:p>
        </w:tc>
      </w:tr>
      <w:tr w:rsidR="004E2776" w:rsidRPr="009F7BDF" w:rsidTr="009F7BDF">
        <w:tc>
          <w:tcPr>
            <w:tcW w:w="686" w:type="dxa"/>
            <w:vMerge/>
          </w:tcPr>
          <w:p w:rsidR="004E2776" w:rsidRPr="009F7BDF" w:rsidRDefault="004E2776" w:rsidP="00993256">
            <w:pPr>
              <w:widowControl/>
              <w:spacing w:after="200" w:line="20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0" w:type="dxa"/>
            <w:vMerge/>
          </w:tcPr>
          <w:p w:rsidR="004E2776" w:rsidRPr="009F7BDF" w:rsidRDefault="004E2776" w:rsidP="00993256">
            <w:pPr>
              <w:widowControl/>
              <w:spacing w:after="200" w:line="20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4E2776" w:rsidRPr="009F7BDF" w:rsidRDefault="004E2776" w:rsidP="00993256">
            <w:pPr>
              <w:widowControl/>
              <w:spacing w:after="200" w:line="20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2776" w:rsidRPr="009F7BDF" w:rsidRDefault="004E2776" w:rsidP="00993256">
            <w:pPr>
              <w:widowControl/>
              <w:spacing w:after="200" w:line="20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2014 г.</w:t>
            </w:r>
          </w:p>
        </w:tc>
        <w:tc>
          <w:tcPr>
            <w:tcW w:w="1701" w:type="dxa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1842" w:type="dxa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2014 г.</w:t>
            </w:r>
          </w:p>
        </w:tc>
        <w:tc>
          <w:tcPr>
            <w:tcW w:w="1701" w:type="dxa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</w:tr>
    </w:tbl>
    <w:p w:rsidR="00797CE6" w:rsidRPr="00797CE6" w:rsidRDefault="00797CE6" w:rsidP="00993256">
      <w:pPr>
        <w:spacing w:line="209" w:lineRule="auto"/>
        <w:rPr>
          <w:sz w:val="4"/>
          <w:szCs w:val="4"/>
        </w:rPr>
      </w:pPr>
    </w:p>
    <w:tbl>
      <w:tblPr>
        <w:tblStyle w:val="ae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86"/>
        <w:gridCol w:w="3380"/>
        <w:gridCol w:w="2597"/>
        <w:gridCol w:w="1276"/>
        <w:gridCol w:w="1843"/>
        <w:gridCol w:w="1687"/>
        <w:gridCol w:w="14"/>
        <w:gridCol w:w="1842"/>
        <w:gridCol w:w="1701"/>
      </w:tblGrid>
      <w:tr w:rsidR="004E2776" w:rsidRPr="009F7BDF" w:rsidTr="009F7BDF">
        <w:trPr>
          <w:tblHeader/>
        </w:trPr>
        <w:tc>
          <w:tcPr>
            <w:tcW w:w="686" w:type="dxa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80" w:type="dxa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7" w:type="dxa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E2776" w:rsidRPr="009F7BDF" w:rsidTr="009F7BDF">
        <w:tc>
          <w:tcPr>
            <w:tcW w:w="15026" w:type="dxa"/>
            <w:gridSpan w:val="9"/>
          </w:tcPr>
          <w:p w:rsidR="00B857B5" w:rsidRPr="009F7BDF" w:rsidRDefault="00F1347D" w:rsidP="00993256">
            <w:pPr>
              <w:autoSpaceDE w:val="0"/>
              <w:autoSpaceDN w:val="0"/>
              <w:spacing w:line="209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hyperlink w:anchor="P108" w:history="1">
              <w:r w:rsidR="004E2776" w:rsidRPr="009F7BDF">
                <w:rPr>
                  <w:rFonts w:ascii="Times New Roman" w:hAnsi="Times New Roman"/>
                  <w:sz w:val="24"/>
                  <w:szCs w:val="24"/>
                </w:rPr>
                <w:t>Подпрограмма 1</w:t>
              </w:r>
            </w:hyperlink>
            <w:r w:rsidR="004E2776" w:rsidRPr="009F7BDF">
              <w:rPr>
                <w:rFonts w:ascii="Times New Roman" w:hAnsi="Times New Roman"/>
                <w:sz w:val="24"/>
                <w:szCs w:val="24"/>
              </w:rPr>
              <w:t xml:space="preserve"> "Снижение рисков и смягчение последствий чрезвычайных ситуаций природного и техногенного характера и </w:t>
            </w:r>
          </w:p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обеспечение пожарной безопасности Пензенской области"</w:t>
            </w:r>
          </w:p>
        </w:tc>
      </w:tr>
      <w:tr w:rsidR="004E2776" w:rsidRPr="009F7BDF" w:rsidTr="009F7BDF">
        <w:tc>
          <w:tcPr>
            <w:tcW w:w="15026" w:type="dxa"/>
            <w:gridSpan w:val="9"/>
          </w:tcPr>
          <w:p w:rsidR="00B857B5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Исполнительный орган государственной власти Пензенской области, определяющий объем государственного задания и его финансирование,</w:t>
            </w:r>
          </w:p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 xml:space="preserve"> - Министерство строительства и жилищно-коммунального хозяйства Пензенской области</w:t>
            </w:r>
          </w:p>
        </w:tc>
      </w:tr>
      <w:tr w:rsidR="004E2776" w:rsidRPr="009F7BDF" w:rsidTr="009F7BDF">
        <w:tc>
          <w:tcPr>
            <w:tcW w:w="15026" w:type="dxa"/>
            <w:gridSpan w:val="9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outlineLvl w:val="5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 xml:space="preserve">Мероприятие: предоставление субсидий на выполнение государственного задания государственного бюджетного учреждения </w:t>
            </w:r>
            <w:r w:rsidR="009F7BDF">
              <w:rPr>
                <w:rFonts w:ascii="Times New Roman" w:hAnsi="Times New Roman"/>
                <w:sz w:val="24"/>
                <w:szCs w:val="24"/>
              </w:rPr>
              <w:br/>
            </w:r>
            <w:r w:rsidRPr="009F7BDF">
              <w:rPr>
                <w:rFonts w:ascii="Times New Roman" w:hAnsi="Times New Roman"/>
                <w:sz w:val="24"/>
                <w:szCs w:val="24"/>
              </w:rPr>
              <w:t>Пензенской области "Пензенский пожарно-спасательный центр"</w:t>
            </w:r>
          </w:p>
        </w:tc>
      </w:tr>
      <w:tr w:rsidR="004E2776" w:rsidRPr="009F7BDF" w:rsidTr="009F7BDF">
        <w:tc>
          <w:tcPr>
            <w:tcW w:w="686" w:type="dxa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80" w:type="dxa"/>
          </w:tcPr>
          <w:p w:rsidR="00797CE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 xml:space="preserve">Поддержание в постоянной </w:t>
            </w:r>
            <w:r w:rsidRPr="00993256">
              <w:rPr>
                <w:rFonts w:ascii="Times New Roman" w:hAnsi="Times New Roman"/>
                <w:spacing w:val="-8"/>
                <w:sz w:val="24"/>
                <w:szCs w:val="24"/>
              </w:rPr>
              <w:t>готовности органов управления</w:t>
            </w:r>
            <w:r w:rsidRPr="009F7BDF">
              <w:rPr>
                <w:rFonts w:ascii="Times New Roman" w:hAnsi="Times New Roman"/>
                <w:sz w:val="24"/>
                <w:szCs w:val="24"/>
              </w:rPr>
              <w:t xml:space="preserve">, сил и средств аварийно-спасательных формирований, организация и проведение аварийно-спасательных и других неотложных работ </w:t>
            </w:r>
          </w:p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(далее - АСНДР)</w:t>
            </w:r>
          </w:p>
        </w:tc>
        <w:tc>
          <w:tcPr>
            <w:tcW w:w="2597" w:type="dxa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Степень готовности к выполнению задач по предназначению; степень выполнения АСНДР</w:t>
            </w:r>
          </w:p>
        </w:tc>
        <w:tc>
          <w:tcPr>
            <w:tcW w:w="1276" w:type="dxa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87" w:type="dxa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56" w:type="dxa"/>
            <w:gridSpan w:val="2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38940,00</w:t>
            </w:r>
          </w:p>
        </w:tc>
        <w:tc>
          <w:tcPr>
            <w:tcW w:w="1701" w:type="dxa"/>
          </w:tcPr>
          <w:p w:rsidR="004E2776" w:rsidRPr="009F7BDF" w:rsidRDefault="004E2776" w:rsidP="00993256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38018,30</w:t>
            </w:r>
          </w:p>
        </w:tc>
      </w:tr>
      <w:tr w:rsidR="004E2776" w:rsidRPr="009F7BDF" w:rsidTr="009F7BDF">
        <w:tc>
          <w:tcPr>
            <w:tcW w:w="686" w:type="dxa"/>
          </w:tcPr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80" w:type="dxa"/>
          </w:tcPr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 xml:space="preserve">Обеспечение комплекса мероприятий пожарной безопасности на территории Пензенской области, в том числе осуществление тушения пожаров, спасение людей и имущества при пожарах и проведение аварийно-спасательных работ </w:t>
            </w:r>
            <w:r w:rsidR="00506A16">
              <w:rPr>
                <w:rFonts w:ascii="Times New Roman" w:hAnsi="Times New Roman"/>
                <w:sz w:val="24"/>
                <w:szCs w:val="24"/>
              </w:rPr>
              <w:br/>
            </w:r>
            <w:r w:rsidRPr="009F7BDF">
              <w:rPr>
                <w:rFonts w:ascii="Times New Roman" w:hAnsi="Times New Roman"/>
                <w:sz w:val="24"/>
                <w:szCs w:val="24"/>
              </w:rPr>
              <w:t>(далее - АСР)</w:t>
            </w:r>
          </w:p>
        </w:tc>
        <w:tc>
          <w:tcPr>
            <w:tcW w:w="2597" w:type="dxa"/>
          </w:tcPr>
          <w:p w:rsidR="00241395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 xml:space="preserve">Степень выполнения годового плана основных мероприятий </w:t>
            </w:r>
            <w:r w:rsidR="00506A16">
              <w:rPr>
                <w:rFonts w:ascii="Times New Roman" w:hAnsi="Times New Roman"/>
                <w:sz w:val="24"/>
                <w:szCs w:val="24"/>
              </w:rPr>
              <w:br/>
            </w:r>
            <w:r w:rsidRPr="009F7BDF">
              <w:rPr>
                <w:rFonts w:ascii="Times New Roman" w:hAnsi="Times New Roman"/>
                <w:sz w:val="24"/>
                <w:szCs w:val="24"/>
              </w:rPr>
              <w:t xml:space="preserve">ГУ "ППСЦ" по обеспечению выполнения мероприятий в области ГО и защиты населения и территорий </w:t>
            </w:r>
          </w:p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от чрезвычайных ситуаций (далее - ЧС) межмуниципального и регионального характера</w:t>
            </w:r>
          </w:p>
        </w:tc>
        <w:tc>
          <w:tcPr>
            <w:tcW w:w="1276" w:type="dxa"/>
          </w:tcPr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87" w:type="dxa"/>
          </w:tcPr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56" w:type="dxa"/>
            <w:gridSpan w:val="2"/>
          </w:tcPr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14107,90</w:t>
            </w:r>
          </w:p>
        </w:tc>
        <w:tc>
          <w:tcPr>
            <w:tcW w:w="1701" w:type="dxa"/>
          </w:tcPr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21074,00</w:t>
            </w:r>
          </w:p>
        </w:tc>
      </w:tr>
      <w:tr w:rsidR="004E2776" w:rsidRPr="009F7BDF" w:rsidTr="009F7BDF">
        <w:tc>
          <w:tcPr>
            <w:tcW w:w="686" w:type="dxa"/>
          </w:tcPr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80" w:type="dxa"/>
          </w:tcPr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Участие в обеспечении выполнения мероприятий в области гражданской обороны (далее - ГО), защиты населения и территорий от ЧС</w:t>
            </w:r>
          </w:p>
        </w:tc>
        <w:tc>
          <w:tcPr>
            <w:tcW w:w="2597" w:type="dxa"/>
          </w:tcPr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Степень выполнения комплекса мероприятий пожарной безопасности</w:t>
            </w:r>
          </w:p>
        </w:tc>
        <w:tc>
          <w:tcPr>
            <w:tcW w:w="1276" w:type="dxa"/>
          </w:tcPr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87" w:type="dxa"/>
          </w:tcPr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56" w:type="dxa"/>
            <w:gridSpan w:val="2"/>
          </w:tcPr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19489,80</w:t>
            </w:r>
          </w:p>
        </w:tc>
        <w:tc>
          <w:tcPr>
            <w:tcW w:w="1701" w:type="dxa"/>
          </w:tcPr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17318,90</w:t>
            </w:r>
          </w:p>
        </w:tc>
      </w:tr>
      <w:tr w:rsidR="004E2776" w:rsidRPr="009F7BDF" w:rsidTr="009F7BDF">
        <w:tc>
          <w:tcPr>
            <w:tcW w:w="686" w:type="dxa"/>
          </w:tcPr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80" w:type="dxa"/>
          </w:tcPr>
          <w:p w:rsidR="00F2340A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 xml:space="preserve">Обучение, профессиональная переподготовка и повышение квалификации в области </w:t>
            </w:r>
          </w:p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ГО и ЧС</w:t>
            </w:r>
          </w:p>
        </w:tc>
        <w:tc>
          <w:tcPr>
            <w:tcW w:w="2597" w:type="dxa"/>
          </w:tcPr>
          <w:p w:rsidR="00F2340A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 xml:space="preserve">Доля слушателей, получивших удостоверение о прохождении обучения в соответствии с планом комплектования </w:t>
            </w:r>
          </w:p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УМЦ ГУ "ППСЦ"</w:t>
            </w:r>
          </w:p>
        </w:tc>
        <w:tc>
          <w:tcPr>
            <w:tcW w:w="1276" w:type="dxa"/>
          </w:tcPr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87" w:type="dxa"/>
          </w:tcPr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56" w:type="dxa"/>
            <w:gridSpan w:val="2"/>
          </w:tcPr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13093,40</w:t>
            </w:r>
          </w:p>
        </w:tc>
        <w:tc>
          <w:tcPr>
            <w:tcW w:w="1701" w:type="dxa"/>
          </w:tcPr>
          <w:p w:rsidR="004E2776" w:rsidRPr="009F7BDF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DF">
              <w:rPr>
                <w:rFonts w:ascii="Times New Roman" w:hAnsi="Times New Roman"/>
                <w:sz w:val="24"/>
                <w:szCs w:val="24"/>
              </w:rPr>
              <w:t>8736,10</w:t>
            </w:r>
          </w:p>
        </w:tc>
      </w:tr>
    </w:tbl>
    <w:p w:rsidR="00F2340A" w:rsidRDefault="00F2340A" w:rsidP="004E2776">
      <w:pPr>
        <w:autoSpaceDE w:val="0"/>
        <w:autoSpaceDN w:val="0"/>
        <w:jc w:val="both"/>
        <w:rPr>
          <w:rFonts w:ascii="Calibri" w:hAnsi="Calibri" w:cs="Calibri"/>
          <w:sz w:val="22"/>
        </w:rPr>
        <w:sectPr w:rsidR="00F2340A" w:rsidSect="00797CE6">
          <w:endnotePr>
            <w:numFmt w:val="decimal"/>
          </w:endnotePr>
          <w:pgSz w:w="16840" w:h="11907" w:orient="landscape" w:code="9"/>
          <w:pgMar w:top="1134" w:right="1134" w:bottom="1134" w:left="1247" w:header="720" w:footer="720" w:gutter="0"/>
          <w:cols w:space="720"/>
        </w:sectPr>
      </w:pPr>
    </w:p>
    <w:p w:rsidR="00651654" w:rsidRDefault="00651654" w:rsidP="00F2340A">
      <w:pPr>
        <w:autoSpaceDE w:val="0"/>
        <w:autoSpaceDN w:val="0"/>
        <w:ind w:left="10490"/>
        <w:jc w:val="center"/>
        <w:outlineLvl w:val="1"/>
        <w:rPr>
          <w:sz w:val="24"/>
          <w:szCs w:val="24"/>
        </w:rPr>
      </w:pPr>
    </w:p>
    <w:p w:rsidR="004E2776" w:rsidRPr="00F2340A" w:rsidRDefault="004E2776" w:rsidP="00564C25">
      <w:pPr>
        <w:autoSpaceDE w:val="0"/>
        <w:autoSpaceDN w:val="0"/>
        <w:spacing w:line="223" w:lineRule="auto"/>
        <w:ind w:left="10490"/>
        <w:jc w:val="center"/>
        <w:outlineLvl w:val="1"/>
        <w:rPr>
          <w:sz w:val="24"/>
          <w:szCs w:val="24"/>
        </w:rPr>
      </w:pPr>
      <w:r w:rsidRPr="00F2340A">
        <w:rPr>
          <w:sz w:val="24"/>
          <w:szCs w:val="24"/>
        </w:rPr>
        <w:t>Приложение № 3.1</w:t>
      </w:r>
    </w:p>
    <w:p w:rsidR="004E2776" w:rsidRPr="00F2340A" w:rsidRDefault="004E2776" w:rsidP="00564C25">
      <w:pPr>
        <w:autoSpaceDE w:val="0"/>
        <w:autoSpaceDN w:val="0"/>
        <w:spacing w:line="223" w:lineRule="auto"/>
        <w:ind w:left="10490"/>
        <w:jc w:val="center"/>
        <w:rPr>
          <w:sz w:val="24"/>
          <w:szCs w:val="24"/>
        </w:rPr>
      </w:pPr>
      <w:r w:rsidRPr="00F2340A">
        <w:rPr>
          <w:sz w:val="24"/>
          <w:szCs w:val="24"/>
        </w:rPr>
        <w:t>к государственной программе</w:t>
      </w:r>
    </w:p>
    <w:p w:rsidR="004E2776" w:rsidRPr="00F2340A" w:rsidRDefault="004E2776" w:rsidP="00564C25">
      <w:pPr>
        <w:autoSpaceDE w:val="0"/>
        <w:autoSpaceDN w:val="0"/>
        <w:spacing w:line="223" w:lineRule="auto"/>
        <w:ind w:left="10490"/>
        <w:jc w:val="center"/>
        <w:rPr>
          <w:sz w:val="24"/>
          <w:szCs w:val="24"/>
        </w:rPr>
      </w:pPr>
      <w:r w:rsidRPr="00F2340A">
        <w:rPr>
          <w:sz w:val="24"/>
          <w:szCs w:val="24"/>
        </w:rPr>
        <w:t>Пензенской области</w:t>
      </w:r>
    </w:p>
    <w:p w:rsidR="004E2776" w:rsidRPr="00F2340A" w:rsidRDefault="004E2776" w:rsidP="00564C25">
      <w:pPr>
        <w:autoSpaceDE w:val="0"/>
        <w:autoSpaceDN w:val="0"/>
        <w:spacing w:line="223" w:lineRule="auto"/>
        <w:ind w:left="10490"/>
        <w:jc w:val="center"/>
        <w:rPr>
          <w:sz w:val="24"/>
          <w:szCs w:val="24"/>
        </w:rPr>
      </w:pPr>
      <w:r w:rsidRPr="00F2340A">
        <w:rPr>
          <w:sz w:val="24"/>
          <w:szCs w:val="24"/>
        </w:rPr>
        <w:t>"Защита населения и территорий</w:t>
      </w:r>
    </w:p>
    <w:p w:rsidR="004E2776" w:rsidRPr="00F2340A" w:rsidRDefault="004E2776" w:rsidP="00564C25">
      <w:pPr>
        <w:autoSpaceDE w:val="0"/>
        <w:autoSpaceDN w:val="0"/>
        <w:spacing w:line="223" w:lineRule="auto"/>
        <w:ind w:left="10490"/>
        <w:jc w:val="center"/>
        <w:rPr>
          <w:sz w:val="24"/>
          <w:szCs w:val="24"/>
        </w:rPr>
      </w:pPr>
      <w:r w:rsidRPr="00F2340A">
        <w:rPr>
          <w:sz w:val="24"/>
          <w:szCs w:val="24"/>
        </w:rPr>
        <w:t>от чрезвычайных ситуаций,</w:t>
      </w:r>
    </w:p>
    <w:p w:rsidR="004E2776" w:rsidRPr="00F2340A" w:rsidRDefault="004E2776" w:rsidP="00564C25">
      <w:pPr>
        <w:autoSpaceDE w:val="0"/>
        <w:autoSpaceDN w:val="0"/>
        <w:spacing w:line="223" w:lineRule="auto"/>
        <w:ind w:left="10490"/>
        <w:jc w:val="center"/>
        <w:rPr>
          <w:sz w:val="24"/>
          <w:szCs w:val="24"/>
        </w:rPr>
      </w:pPr>
      <w:r w:rsidRPr="00F2340A">
        <w:rPr>
          <w:sz w:val="24"/>
          <w:szCs w:val="24"/>
        </w:rPr>
        <w:t>обеспечение пожарной безопасности</w:t>
      </w:r>
    </w:p>
    <w:p w:rsidR="004E2776" w:rsidRPr="00F2340A" w:rsidRDefault="004E2776" w:rsidP="00564C25">
      <w:pPr>
        <w:autoSpaceDE w:val="0"/>
        <w:autoSpaceDN w:val="0"/>
        <w:spacing w:line="223" w:lineRule="auto"/>
        <w:ind w:left="10490"/>
        <w:jc w:val="center"/>
        <w:rPr>
          <w:sz w:val="24"/>
          <w:szCs w:val="24"/>
        </w:rPr>
      </w:pPr>
      <w:r w:rsidRPr="00F2340A">
        <w:rPr>
          <w:sz w:val="24"/>
          <w:szCs w:val="24"/>
        </w:rPr>
        <w:t>в Пензенской области</w:t>
      </w:r>
    </w:p>
    <w:p w:rsidR="004E2776" w:rsidRPr="00F2340A" w:rsidRDefault="004E2776" w:rsidP="00564C25">
      <w:pPr>
        <w:autoSpaceDE w:val="0"/>
        <w:autoSpaceDN w:val="0"/>
        <w:spacing w:line="223" w:lineRule="auto"/>
        <w:ind w:left="10490"/>
        <w:jc w:val="center"/>
        <w:rPr>
          <w:sz w:val="24"/>
          <w:szCs w:val="24"/>
        </w:rPr>
      </w:pPr>
      <w:r w:rsidRPr="00F2340A">
        <w:rPr>
          <w:sz w:val="24"/>
          <w:szCs w:val="24"/>
        </w:rPr>
        <w:t>на 2014 - 2022 годы"</w:t>
      </w:r>
    </w:p>
    <w:p w:rsidR="004E2776" w:rsidRPr="00F2340A" w:rsidRDefault="004E2776" w:rsidP="00564C25">
      <w:pPr>
        <w:autoSpaceDE w:val="0"/>
        <w:autoSpaceDN w:val="0"/>
        <w:spacing w:line="223" w:lineRule="auto"/>
        <w:jc w:val="both"/>
        <w:rPr>
          <w:rFonts w:ascii="Calibri" w:hAnsi="Calibri" w:cs="Calibri"/>
          <w:sz w:val="24"/>
          <w:szCs w:val="24"/>
        </w:rPr>
      </w:pPr>
    </w:p>
    <w:p w:rsidR="004E2776" w:rsidRPr="00F2340A" w:rsidRDefault="004E2776" w:rsidP="00564C25">
      <w:pPr>
        <w:autoSpaceDE w:val="0"/>
        <w:autoSpaceDN w:val="0"/>
        <w:spacing w:line="223" w:lineRule="auto"/>
        <w:jc w:val="center"/>
        <w:rPr>
          <w:b/>
          <w:sz w:val="24"/>
          <w:szCs w:val="24"/>
        </w:rPr>
      </w:pPr>
      <w:r w:rsidRPr="00F2340A">
        <w:rPr>
          <w:b/>
          <w:sz w:val="24"/>
          <w:szCs w:val="24"/>
        </w:rPr>
        <w:t>П</w:t>
      </w:r>
      <w:r w:rsidR="00F2340A">
        <w:rPr>
          <w:b/>
          <w:sz w:val="24"/>
          <w:szCs w:val="24"/>
        </w:rPr>
        <w:t xml:space="preserve"> </w:t>
      </w:r>
      <w:r w:rsidRPr="00F2340A">
        <w:rPr>
          <w:b/>
          <w:sz w:val="24"/>
          <w:szCs w:val="24"/>
        </w:rPr>
        <w:t>Р</w:t>
      </w:r>
      <w:r w:rsidR="00F2340A">
        <w:rPr>
          <w:b/>
          <w:sz w:val="24"/>
          <w:szCs w:val="24"/>
        </w:rPr>
        <w:t xml:space="preserve"> </w:t>
      </w:r>
      <w:r w:rsidRPr="00F2340A">
        <w:rPr>
          <w:b/>
          <w:sz w:val="24"/>
          <w:szCs w:val="24"/>
        </w:rPr>
        <w:t>О</w:t>
      </w:r>
      <w:r w:rsidR="00F2340A">
        <w:rPr>
          <w:b/>
          <w:sz w:val="24"/>
          <w:szCs w:val="24"/>
        </w:rPr>
        <w:t xml:space="preserve"> </w:t>
      </w:r>
      <w:r w:rsidRPr="00F2340A">
        <w:rPr>
          <w:b/>
          <w:sz w:val="24"/>
          <w:szCs w:val="24"/>
        </w:rPr>
        <w:t>Г</w:t>
      </w:r>
      <w:r w:rsidR="00F2340A">
        <w:rPr>
          <w:b/>
          <w:sz w:val="24"/>
          <w:szCs w:val="24"/>
        </w:rPr>
        <w:t xml:space="preserve"> </w:t>
      </w:r>
      <w:r w:rsidRPr="00F2340A">
        <w:rPr>
          <w:b/>
          <w:sz w:val="24"/>
          <w:szCs w:val="24"/>
        </w:rPr>
        <w:t>Н</w:t>
      </w:r>
      <w:r w:rsidR="00F2340A">
        <w:rPr>
          <w:b/>
          <w:sz w:val="24"/>
          <w:szCs w:val="24"/>
        </w:rPr>
        <w:t xml:space="preserve"> </w:t>
      </w:r>
      <w:r w:rsidRPr="00F2340A">
        <w:rPr>
          <w:b/>
          <w:sz w:val="24"/>
          <w:szCs w:val="24"/>
        </w:rPr>
        <w:t>О</w:t>
      </w:r>
      <w:r w:rsidR="00F2340A">
        <w:rPr>
          <w:b/>
          <w:sz w:val="24"/>
          <w:szCs w:val="24"/>
        </w:rPr>
        <w:t xml:space="preserve"> </w:t>
      </w:r>
      <w:r w:rsidRPr="00F2340A">
        <w:rPr>
          <w:b/>
          <w:sz w:val="24"/>
          <w:szCs w:val="24"/>
        </w:rPr>
        <w:t>З</w:t>
      </w:r>
    </w:p>
    <w:p w:rsidR="004E2776" w:rsidRPr="00F2340A" w:rsidRDefault="004E2776" w:rsidP="00564C25">
      <w:pPr>
        <w:autoSpaceDE w:val="0"/>
        <w:autoSpaceDN w:val="0"/>
        <w:spacing w:line="223" w:lineRule="auto"/>
        <w:jc w:val="center"/>
        <w:rPr>
          <w:b/>
          <w:sz w:val="24"/>
          <w:szCs w:val="24"/>
        </w:rPr>
      </w:pPr>
      <w:r w:rsidRPr="00F2340A">
        <w:rPr>
          <w:b/>
          <w:sz w:val="24"/>
          <w:szCs w:val="24"/>
        </w:rPr>
        <w:t>сводных показателей государственных заданий</w:t>
      </w:r>
      <w:r w:rsidR="00F2340A">
        <w:rPr>
          <w:b/>
          <w:sz w:val="24"/>
          <w:szCs w:val="24"/>
        </w:rPr>
        <w:t xml:space="preserve"> </w:t>
      </w:r>
      <w:r w:rsidRPr="00F2340A">
        <w:rPr>
          <w:b/>
          <w:sz w:val="24"/>
          <w:szCs w:val="24"/>
        </w:rPr>
        <w:t>на оказание государственных услуг (выполнение работ)</w:t>
      </w:r>
    </w:p>
    <w:p w:rsidR="00F2340A" w:rsidRDefault="004E2776" w:rsidP="00564C25">
      <w:pPr>
        <w:autoSpaceDE w:val="0"/>
        <w:autoSpaceDN w:val="0"/>
        <w:spacing w:line="223" w:lineRule="auto"/>
        <w:jc w:val="center"/>
        <w:rPr>
          <w:b/>
          <w:sz w:val="24"/>
          <w:szCs w:val="24"/>
        </w:rPr>
      </w:pPr>
      <w:r w:rsidRPr="00F2340A">
        <w:rPr>
          <w:b/>
          <w:sz w:val="24"/>
          <w:szCs w:val="24"/>
        </w:rPr>
        <w:t>государственными учреждениями Пензенской области</w:t>
      </w:r>
      <w:r w:rsidR="00F2340A">
        <w:rPr>
          <w:b/>
          <w:sz w:val="24"/>
          <w:szCs w:val="24"/>
        </w:rPr>
        <w:t xml:space="preserve"> </w:t>
      </w:r>
      <w:r w:rsidRPr="00F2340A">
        <w:rPr>
          <w:b/>
          <w:sz w:val="24"/>
          <w:szCs w:val="24"/>
        </w:rPr>
        <w:t xml:space="preserve">по государственной программе Пензенской области </w:t>
      </w:r>
    </w:p>
    <w:p w:rsidR="00F2340A" w:rsidRDefault="004E2776" w:rsidP="00564C25">
      <w:pPr>
        <w:autoSpaceDE w:val="0"/>
        <w:autoSpaceDN w:val="0"/>
        <w:spacing w:line="223" w:lineRule="auto"/>
        <w:jc w:val="center"/>
        <w:rPr>
          <w:b/>
          <w:sz w:val="24"/>
          <w:szCs w:val="24"/>
        </w:rPr>
      </w:pPr>
      <w:r w:rsidRPr="00F2340A">
        <w:rPr>
          <w:b/>
          <w:sz w:val="24"/>
          <w:szCs w:val="24"/>
        </w:rPr>
        <w:t>"Защита</w:t>
      </w:r>
      <w:r w:rsidR="00F2340A">
        <w:rPr>
          <w:b/>
          <w:sz w:val="24"/>
          <w:szCs w:val="24"/>
        </w:rPr>
        <w:t xml:space="preserve"> </w:t>
      </w:r>
      <w:r w:rsidRPr="00F2340A">
        <w:rPr>
          <w:b/>
          <w:sz w:val="24"/>
          <w:szCs w:val="24"/>
        </w:rPr>
        <w:t>населения и территорий от чрезвычайных ситуаций, обеспечение</w:t>
      </w:r>
      <w:r w:rsidR="00F2340A">
        <w:rPr>
          <w:b/>
          <w:sz w:val="24"/>
          <w:szCs w:val="24"/>
        </w:rPr>
        <w:t xml:space="preserve"> </w:t>
      </w:r>
      <w:r w:rsidRPr="00F2340A">
        <w:rPr>
          <w:b/>
          <w:sz w:val="24"/>
          <w:szCs w:val="24"/>
        </w:rPr>
        <w:t xml:space="preserve">пожарной безопасности </w:t>
      </w:r>
    </w:p>
    <w:p w:rsidR="004E2776" w:rsidRPr="00F2340A" w:rsidRDefault="004E2776" w:rsidP="00564C25">
      <w:pPr>
        <w:autoSpaceDE w:val="0"/>
        <w:autoSpaceDN w:val="0"/>
        <w:spacing w:line="223" w:lineRule="auto"/>
        <w:jc w:val="center"/>
        <w:rPr>
          <w:b/>
          <w:sz w:val="24"/>
          <w:szCs w:val="24"/>
        </w:rPr>
      </w:pPr>
      <w:r w:rsidRPr="00F2340A">
        <w:rPr>
          <w:b/>
          <w:sz w:val="24"/>
          <w:szCs w:val="24"/>
        </w:rPr>
        <w:t>в Пензенской области на</w:t>
      </w:r>
      <w:r w:rsidR="00F2340A">
        <w:rPr>
          <w:b/>
          <w:sz w:val="24"/>
          <w:szCs w:val="24"/>
        </w:rPr>
        <w:t xml:space="preserve"> </w:t>
      </w:r>
      <w:r w:rsidR="00651654">
        <w:rPr>
          <w:b/>
          <w:sz w:val="24"/>
          <w:szCs w:val="24"/>
        </w:rPr>
        <w:t xml:space="preserve">2014 - 2022 годы" на 2016 - </w:t>
      </w:r>
      <w:r w:rsidRPr="00F2340A">
        <w:rPr>
          <w:b/>
          <w:sz w:val="24"/>
          <w:szCs w:val="24"/>
        </w:rPr>
        <w:t>2017 годы</w:t>
      </w:r>
    </w:p>
    <w:p w:rsidR="004E2776" w:rsidRPr="008F0427" w:rsidRDefault="004E2776" w:rsidP="00564C25">
      <w:pPr>
        <w:autoSpaceDE w:val="0"/>
        <w:autoSpaceDN w:val="0"/>
        <w:spacing w:line="223" w:lineRule="auto"/>
        <w:jc w:val="both"/>
        <w:rPr>
          <w:rFonts w:ascii="Calibri" w:hAnsi="Calibri" w:cs="Calibri"/>
          <w:sz w:val="22"/>
        </w:rPr>
      </w:pPr>
    </w:p>
    <w:tbl>
      <w:tblPr>
        <w:tblStyle w:val="ae"/>
        <w:tblW w:w="15134" w:type="dxa"/>
        <w:tblLayout w:type="fixed"/>
        <w:tblLook w:val="04A0" w:firstRow="1" w:lastRow="0" w:firstColumn="1" w:lastColumn="0" w:noHBand="0" w:noVBand="1"/>
      </w:tblPr>
      <w:tblGrid>
        <w:gridCol w:w="510"/>
        <w:gridCol w:w="2364"/>
        <w:gridCol w:w="1928"/>
        <w:gridCol w:w="1356"/>
        <w:gridCol w:w="1984"/>
        <w:gridCol w:w="2268"/>
        <w:gridCol w:w="2268"/>
        <w:gridCol w:w="2456"/>
      </w:tblGrid>
      <w:tr w:rsidR="004E2776" w:rsidRPr="00651654" w:rsidTr="00B87C1B">
        <w:tc>
          <w:tcPr>
            <w:tcW w:w="510" w:type="dxa"/>
            <w:vMerge w:val="restart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E2776" w:rsidRPr="00714951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714951">
              <w:rPr>
                <w:rFonts w:ascii="Times New Roman" w:hAnsi="Times New Roman"/>
                <w:spacing w:val="-10"/>
                <w:sz w:val="24"/>
                <w:szCs w:val="24"/>
              </w:rPr>
              <w:t>п/п</w:t>
            </w:r>
          </w:p>
        </w:tc>
        <w:tc>
          <w:tcPr>
            <w:tcW w:w="2364" w:type="dxa"/>
            <w:vMerge w:val="restart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Наименование государственной услуги (работы)</w:t>
            </w:r>
          </w:p>
        </w:tc>
        <w:tc>
          <w:tcPr>
            <w:tcW w:w="1928" w:type="dxa"/>
            <w:vMerge w:val="restart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356" w:type="dxa"/>
            <w:vMerge w:val="restart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Единица измерения объема государ</w:t>
            </w:r>
            <w:r w:rsidR="00F2340A" w:rsidRPr="00651654">
              <w:rPr>
                <w:rFonts w:ascii="Times New Roman" w:hAnsi="Times New Roman"/>
                <w:sz w:val="24"/>
                <w:szCs w:val="24"/>
              </w:rPr>
              <w:t>-</w:t>
            </w:r>
            <w:r w:rsidRPr="00651654">
              <w:rPr>
                <w:rFonts w:ascii="Times New Roman" w:hAnsi="Times New Roman"/>
                <w:sz w:val="24"/>
                <w:szCs w:val="24"/>
              </w:rPr>
              <w:t>ственной услуги</w:t>
            </w:r>
          </w:p>
        </w:tc>
        <w:tc>
          <w:tcPr>
            <w:tcW w:w="8976" w:type="dxa"/>
            <w:gridSpan w:val="4"/>
          </w:tcPr>
          <w:p w:rsidR="00F2340A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гражданской защиты населения </w:t>
            </w:r>
          </w:p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</w:tr>
      <w:tr w:rsidR="004E2776" w:rsidRPr="00651654" w:rsidTr="00B87C1B">
        <w:tc>
          <w:tcPr>
            <w:tcW w:w="510" w:type="dxa"/>
            <w:vMerge/>
          </w:tcPr>
          <w:p w:rsidR="004E2776" w:rsidRPr="00651654" w:rsidRDefault="004E2776" w:rsidP="00564C25">
            <w:pPr>
              <w:widowControl/>
              <w:spacing w:after="200" w:line="22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:rsidR="004E2776" w:rsidRPr="00651654" w:rsidRDefault="004E2776" w:rsidP="00564C25">
            <w:pPr>
              <w:widowControl/>
              <w:spacing w:after="200" w:line="22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4E2776" w:rsidRPr="00651654" w:rsidRDefault="004E2776" w:rsidP="00564C25">
            <w:pPr>
              <w:widowControl/>
              <w:spacing w:after="200" w:line="22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4E2776" w:rsidRPr="00651654" w:rsidRDefault="004E2776" w:rsidP="00564C25">
            <w:pPr>
              <w:widowControl/>
              <w:spacing w:after="200" w:line="22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Объем государственной услуги</w:t>
            </w:r>
          </w:p>
        </w:tc>
        <w:tc>
          <w:tcPr>
            <w:tcW w:w="4724" w:type="dxa"/>
            <w:gridSpan w:val="2"/>
          </w:tcPr>
          <w:p w:rsidR="00F2340A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 xml:space="preserve">Расходы бюджета Пензенской области на оказание государственной услуги (выполнение работы), </w:t>
            </w:r>
          </w:p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</w:tr>
      <w:tr w:rsidR="004E2776" w:rsidRPr="00651654" w:rsidTr="00B87C1B">
        <w:tc>
          <w:tcPr>
            <w:tcW w:w="510" w:type="dxa"/>
            <w:vMerge/>
          </w:tcPr>
          <w:p w:rsidR="004E2776" w:rsidRPr="00651654" w:rsidRDefault="004E2776" w:rsidP="00564C25">
            <w:pPr>
              <w:widowControl/>
              <w:spacing w:after="200" w:line="22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:rsidR="004E2776" w:rsidRPr="00651654" w:rsidRDefault="004E2776" w:rsidP="00564C25">
            <w:pPr>
              <w:widowControl/>
              <w:spacing w:after="200" w:line="22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4E2776" w:rsidRPr="00651654" w:rsidRDefault="004E2776" w:rsidP="00564C25">
            <w:pPr>
              <w:widowControl/>
              <w:spacing w:after="200" w:line="22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4E2776" w:rsidRPr="00651654" w:rsidRDefault="004E2776" w:rsidP="00564C25">
            <w:pPr>
              <w:widowControl/>
              <w:spacing w:after="200" w:line="22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2268" w:type="dxa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2268" w:type="dxa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2456" w:type="dxa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</w:tr>
    </w:tbl>
    <w:p w:rsidR="00B87C1B" w:rsidRPr="00B87C1B" w:rsidRDefault="00B87C1B" w:rsidP="00564C25">
      <w:pPr>
        <w:spacing w:line="223" w:lineRule="auto"/>
        <w:rPr>
          <w:sz w:val="4"/>
          <w:szCs w:val="4"/>
        </w:rPr>
      </w:pPr>
    </w:p>
    <w:tbl>
      <w:tblPr>
        <w:tblStyle w:val="ae"/>
        <w:tblW w:w="15134" w:type="dxa"/>
        <w:tblLayout w:type="fixed"/>
        <w:tblLook w:val="04A0" w:firstRow="1" w:lastRow="0" w:firstColumn="1" w:lastColumn="0" w:noHBand="0" w:noVBand="1"/>
      </w:tblPr>
      <w:tblGrid>
        <w:gridCol w:w="509"/>
        <w:gridCol w:w="2363"/>
        <w:gridCol w:w="1928"/>
        <w:gridCol w:w="1356"/>
        <w:gridCol w:w="1987"/>
        <w:gridCol w:w="2268"/>
        <w:gridCol w:w="2268"/>
        <w:gridCol w:w="2455"/>
      </w:tblGrid>
      <w:tr w:rsidR="004E2776" w:rsidRPr="00651654" w:rsidTr="00B87C1B">
        <w:trPr>
          <w:tblHeader/>
        </w:trPr>
        <w:tc>
          <w:tcPr>
            <w:tcW w:w="509" w:type="dxa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3" w:type="dxa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6" w:type="dxa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7" w:type="dxa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55" w:type="dxa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E2776" w:rsidRPr="00651654" w:rsidTr="00B87C1B">
        <w:tc>
          <w:tcPr>
            <w:tcW w:w="15134" w:type="dxa"/>
            <w:gridSpan w:val="8"/>
          </w:tcPr>
          <w:p w:rsidR="004E2776" w:rsidRPr="00651654" w:rsidRDefault="00F1347D" w:rsidP="00564C25">
            <w:pPr>
              <w:autoSpaceDE w:val="0"/>
              <w:autoSpaceDN w:val="0"/>
              <w:spacing w:line="223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hyperlink w:anchor="P108" w:history="1">
              <w:r w:rsidR="004E2776" w:rsidRPr="00651654">
                <w:rPr>
                  <w:rFonts w:ascii="Times New Roman" w:hAnsi="Times New Roman"/>
                  <w:sz w:val="24"/>
                  <w:szCs w:val="24"/>
                </w:rPr>
                <w:t>Подпрограмма 1</w:t>
              </w:r>
            </w:hyperlink>
            <w:r w:rsidR="004E2776" w:rsidRPr="00651654">
              <w:rPr>
                <w:rFonts w:ascii="Times New Roman" w:hAnsi="Times New Roman"/>
                <w:sz w:val="24"/>
                <w:szCs w:val="24"/>
              </w:rPr>
              <w:t xml:space="preserve"> "Снижение рисков и смягчение последствий чрезвычайных ситуаций природного и техногенного характера и </w:t>
            </w:r>
            <w:r w:rsidR="00B87C1B" w:rsidRPr="00651654">
              <w:rPr>
                <w:rFonts w:ascii="Times New Roman" w:hAnsi="Times New Roman"/>
                <w:sz w:val="24"/>
                <w:szCs w:val="24"/>
              </w:rPr>
              <w:br/>
            </w:r>
            <w:r w:rsidR="004E2776" w:rsidRPr="00651654">
              <w:rPr>
                <w:rFonts w:ascii="Times New Roman" w:hAnsi="Times New Roman"/>
                <w:sz w:val="24"/>
                <w:szCs w:val="24"/>
              </w:rPr>
              <w:t>обеспечение пожарной безопасности Пензенской области"</w:t>
            </w:r>
          </w:p>
        </w:tc>
      </w:tr>
      <w:tr w:rsidR="004E2776" w:rsidRPr="00651654" w:rsidTr="00B87C1B">
        <w:tc>
          <w:tcPr>
            <w:tcW w:w="15134" w:type="dxa"/>
            <w:gridSpan w:val="8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4E2776" w:rsidRPr="00651654" w:rsidTr="00B87C1B">
        <w:tc>
          <w:tcPr>
            <w:tcW w:w="15134" w:type="dxa"/>
            <w:gridSpan w:val="8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Основное мероприятие 1.5. "Выполнение государственного задания ГБУ Пензенской области "Пензенский пожарно-спасательный центр"</w:t>
            </w:r>
          </w:p>
        </w:tc>
      </w:tr>
      <w:tr w:rsidR="004E2776" w:rsidRPr="00651654" w:rsidTr="00B87C1B">
        <w:tc>
          <w:tcPr>
            <w:tcW w:w="15134" w:type="dxa"/>
            <w:gridSpan w:val="8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outlineLvl w:val="5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Мероприятие 1.5.1. "Предупреждение и ликвидация последствий чрезвычайных ситуаций и стихийных бедствий природного и техногенного характера"</w:t>
            </w:r>
          </w:p>
        </w:tc>
      </w:tr>
      <w:tr w:rsidR="004E2776" w:rsidRPr="00651654" w:rsidTr="00B87C1B">
        <w:tc>
          <w:tcPr>
            <w:tcW w:w="509" w:type="dxa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63" w:type="dxa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Реализация дополнительных профессиональных программ повышения квалификации</w:t>
            </w:r>
          </w:p>
        </w:tc>
        <w:tc>
          <w:tcPr>
            <w:tcW w:w="1928" w:type="dxa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356" w:type="dxa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чел./час</w:t>
            </w:r>
          </w:p>
        </w:tc>
        <w:tc>
          <w:tcPr>
            <w:tcW w:w="1987" w:type="dxa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70313</w:t>
            </w:r>
          </w:p>
        </w:tc>
        <w:tc>
          <w:tcPr>
            <w:tcW w:w="2268" w:type="dxa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70313</w:t>
            </w:r>
          </w:p>
        </w:tc>
        <w:tc>
          <w:tcPr>
            <w:tcW w:w="2268" w:type="dxa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8714,20</w:t>
            </w:r>
          </w:p>
        </w:tc>
        <w:tc>
          <w:tcPr>
            <w:tcW w:w="2455" w:type="dxa"/>
          </w:tcPr>
          <w:p w:rsidR="004E2776" w:rsidRPr="00651654" w:rsidRDefault="004E2776" w:rsidP="00564C2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9867,40</w:t>
            </w:r>
          </w:p>
        </w:tc>
      </w:tr>
      <w:tr w:rsidR="004E2776" w:rsidRPr="00651654" w:rsidTr="00B87C1B">
        <w:tc>
          <w:tcPr>
            <w:tcW w:w="509" w:type="dxa"/>
            <w:vMerge w:val="restart"/>
          </w:tcPr>
          <w:p w:rsidR="004E2776" w:rsidRPr="00651654" w:rsidRDefault="004E2776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B87C1B" w:rsidRPr="00651654" w:rsidRDefault="00B87C1B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  <w:vMerge w:val="restart"/>
          </w:tcPr>
          <w:p w:rsidR="00564C25" w:rsidRDefault="004E2776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 xml:space="preserve">Защита населения и территорий </w:t>
            </w:r>
          </w:p>
          <w:p w:rsidR="00B87C1B" w:rsidRPr="00651654" w:rsidRDefault="004E2776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от чрезвычайных ситуаций природного и техно</w:t>
            </w:r>
            <w:r w:rsidR="00B87C1B" w:rsidRPr="00651654">
              <w:rPr>
                <w:rFonts w:ascii="Times New Roman" w:hAnsi="Times New Roman"/>
                <w:sz w:val="24"/>
                <w:szCs w:val="24"/>
              </w:rPr>
              <w:t>-</w:t>
            </w:r>
            <w:r w:rsidRPr="00651654">
              <w:rPr>
                <w:rFonts w:ascii="Times New Roman" w:hAnsi="Times New Roman"/>
                <w:sz w:val="24"/>
                <w:szCs w:val="24"/>
              </w:rPr>
              <w:t xml:space="preserve">генного характера </w:t>
            </w:r>
          </w:p>
          <w:p w:rsidR="004E2776" w:rsidRPr="00651654" w:rsidRDefault="004E2776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pacing w:val="-8"/>
                <w:sz w:val="24"/>
                <w:szCs w:val="24"/>
              </w:rPr>
              <w:t>(за исключением случаев</w:t>
            </w:r>
            <w:r w:rsidRPr="00651654">
              <w:rPr>
                <w:rFonts w:ascii="Times New Roman" w:hAnsi="Times New Roman"/>
                <w:sz w:val="24"/>
                <w:szCs w:val="24"/>
              </w:rPr>
              <w:t xml:space="preserve"> обеспечения безопас</w:t>
            </w:r>
            <w:r w:rsidRPr="00651654">
              <w:rPr>
                <w:rFonts w:ascii="Times New Roman" w:hAnsi="Times New Roman"/>
                <w:spacing w:val="-8"/>
                <w:sz w:val="24"/>
                <w:szCs w:val="24"/>
              </w:rPr>
              <w:t>ности на водных объектах)</w:t>
            </w:r>
          </w:p>
          <w:p w:rsidR="00B87C1B" w:rsidRPr="00651654" w:rsidRDefault="00B87C1B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4E2776" w:rsidRPr="00651654" w:rsidRDefault="004E2776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 xml:space="preserve">Поисковые и аварийно-спасательные работы. Процент потребителей, </w:t>
            </w:r>
            <w:r w:rsidRPr="00D3128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удовлетворенных </w:t>
            </w:r>
            <w:r w:rsidRPr="00651654">
              <w:rPr>
                <w:rFonts w:ascii="Times New Roman" w:hAnsi="Times New Roman"/>
                <w:sz w:val="24"/>
                <w:szCs w:val="24"/>
              </w:rPr>
              <w:t>качеством выполненных работ</w:t>
            </w:r>
          </w:p>
        </w:tc>
        <w:tc>
          <w:tcPr>
            <w:tcW w:w="1356" w:type="dxa"/>
          </w:tcPr>
          <w:p w:rsidR="004E2776" w:rsidRPr="00651654" w:rsidRDefault="004E2776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987" w:type="dxa"/>
          </w:tcPr>
          <w:p w:rsidR="004E2776" w:rsidRPr="00651654" w:rsidRDefault="004E2776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4E2776" w:rsidRPr="00651654" w:rsidRDefault="004E2776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vMerge w:val="restart"/>
          </w:tcPr>
          <w:p w:rsidR="004E2776" w:rsidRPr="00651654" w:rsidRDefault="004E2776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37923,00</w:t>
            </w: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  <w:vMerge w:val="restart"/>
          </w:tcPr>
          <w:p w:rsidR="004E2776" w:rsidRPr="00651654" w:rsidRDefault="004E2776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39962,60</w:t>
            </w: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C1B" w:rsidRPr="00651654" w:rsidRDefault="00B87C1B" w:rsidP="00B87C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776" w:rsidRPr="00651654" w:rsidTr="00B87C1B">
        <w:tc>
          <w:tcPr>
            <w:tcW w:w="509" w:type="dxa"/>
            <w:vMerge/>
          </w:tcPr>
          <w:p w:rsidR="004E2776" w:rsidRPr="00651654" w:rsidRDefault="004E2776" w:rsidP="005430F8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  <w:vMerge/>
          </w:tcPr>
          <w:p w:rsidR="004E2776" w:rsidRPr="00651654" w:rsidRDefault="004E2776" w:rsidP="005430F8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4E2776" w:rsidRPr="00651654" w:rsidRDefault="004E2776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Обеспечение повседневной деятельности. (Оценка состояния готовности к выполнению задач по предназначению в соответствии с установленными МЧС России требованиями)</w:t>
            </w:r>
          </w:p>
        </w:tc>
        <w:tc>
          <w:tcPr>
            <w:tcW w:w="1356" w:type="dxa"/>
          </w:tcPr>
          <w:p w:rsidR="004E2776" w:rsidRPr="00651654" w:rsidRDefault="004E2776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  <w:tc>
          <w:tcPr>
            <w:tcW w:w="1987" w:type="dxa"/>
          </w:tcPr>
          <w:p w:rsidR="004E2776" w:rsidRPr="00651654" w:rsidRDefault="004E2776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2268" w:type="dxa"/>
          </w:tcPr>
          <w:p w:rsidR="004E2776" w:rsidRPr="00651654" w:rsidRDefault="004E2776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2268" w:type="dxa"/>
            <w:vMerge/>
          </w:tcPr>
          <w:p w:rsidR="004E2776" w:rsidRPr="00651654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  <w:vMerge/>
          </w:tcPr>
          <w:p w:rsidR="004E2776" w:rsidRPr="00651654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776" w:rsidRPr="00651654" w:rsidTr="00B87C1B">
        <w:tc>
          <w:tcPr>
            <w:tcW w:w="509" w:type="dxa"/>
            <w:vMerge/>
          </w:tcPr>
          <w:p w:rsidR="004E2776" w:rsidRPr="00651654" w:rsidRDefault="004E2776" w:rsidP="005430F8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  <w:vMerge/>
          </w:tcPr>
          <w:p w:rsidR="004E2776" w:rsidRPr="00651654" w:rsidRDefault="004E2776" w:rsidP="005430F8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7376E3" w:rsidRPr="00651654" w:rsidRDefault="004E2776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 xml:space="preserve">Обеспечение реагирования на чрезвычайные ситуации. </w:t>
            </w:r>
          </w:p>
          <w:p w:rsidR="004E2776" w:rsidRPr="00651654" w:rsidRDefault="004E2776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(Оценка состояния готовности к выполнению задач по предназначению в соответствии с установленными МЧС России требованиями)</w:t>
            </w:r>
          </w:p>
        </w:tc>
        <w:tc>
          <w:tcPr>
            <w:tcW w:w="1356" w:type="dxa"/>
          </w:tcPr>
          <w:p w:rsidR="004E2776" w:rsidRPr="00651654" w:rsidRDefault="004E2776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  <w:tc>
          <w:tcPr>
            <w:tcW w:w="1987" w:type="dxa"/>
          </w:tcPr>
          <w:p w:rsidR="004E2776" w:rsidRPr="00651654" w:rsidRDefault="004E2776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2268" w:type="dxa"/>
          </w:tcPr>
          <w:p w:rsidR="004E2776" w:rsidRPr="00651654" w:rsidRDefault="004E2776" w:rsidP="005430F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2268" w:type="dxa"/>
            <w:vMerge/>
          </w:tcPr>
          <w:p w:rsidR="004E2776" w:rsidRPr="00651654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  <w:vMerge/>
          </w:tcPr>
          <w:p w:rsidR="004E2776" w:rsidRPr="00651654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776" w:rsidRPr="00651654" w:rsidTr="00B87C1B">
        <w:tc>
          <w:tcPr>
            <w:tcW w:w="509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63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Обеспечение безопасности населения на водных объектах</w:t>
            </w:r>
          </w:p>
        </w:tc>
        <w:tc>
          <w:tcPr>
            <w:tcW w:w="1928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Поиск и спасение людей на водных объектах (процент потре</w:t>
            </w:r>
            <w:r w:rsidR="00F64CEC">
              <w:rPr>
                <w:rFonts w:ascii="Times New Roman" w:hAnsi="Times New Roman"/>
                <w:sz w:val="24"/>
                <w:szCs w:val="24"/>
              </w:rPr>
              <w:t>-</w:t>
            </w:r>
            <w:r w:rsidRPr="00F64CEC">
              <w:rPr>
                <w:rFonts w:ascii="Times New Roman" w:hAnsi="Times New Roman"/>
                <w:spacing w:val="-8"/>
                <w:sz w:val="24"/>
                <w:szCs w:val="24"/>
              </w:rPr>
              <w:t>бителей, удовлет</w:t>
            </w:r>
            <w:r w:rsidR="00F64CEC" w:rsidRPr="00F64CEC">
              <w:rPr>
                <w:rFonts w:ascii="Times New Roman" w:hAnsi="Times New Roman"/>
                <w:spacing w:val="-8"/>
                <w:sz w:val="24"/>
                <w:szCs w:val="24"/>
              </w:rPr>
              <w:t>-</w:t>
            </w:r>
            <w:r w:rsidRPr="00651654">
              <w:rPr>
                <w:rFonts w:ascii="Times New Roman" w:hAnsi="Times New Roman"/>
                <w:sz w:val="24"/>
                <w:szCs w:val="24"/>
              </w:rPr>
              <w:t>воренных качеством выполненных работ)</w:t>
            </w:r>
          </w:p>
        </w:tc>
        <w:tc>
          <w:tcPr>
            <w:tcW w:w="1356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987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776" w:rsidRPr="00651654" w:rsidTr="00B87C1B">
        <w:tc>
          <w:tcPr>
            <w:tcW w:w="509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63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1928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 xml:space="preserve">Процент потребителей, </w:t>
            </w:r>
            <w:r w:rsidRPr="00DA3679">
              <w:rPr>
                <w:rFonts w:ascii="Times New Roman" w:hAnsi="Times New Roman"/>
                <w:spacing w:val="-10"/>
                <w:sz w:val="24"/>
                <w:szCs w:val="24"/>
              </w:rPr>
              <w:t>удовлетворенных</w:t>
            </w:r>
            <w:r w:rsidRPr="00651654">
              <w:rPr>
                <w:rFonts w:ascii="Times New Roman" w:hAnsi="Times New Roman"/>
                <w:sz w:val="24"/>
                <w:szCs w:val="24"/>
              </w:rPr>
              <w:t xml:space="preserve"> качеством выполненных работ</w:t>
            </w:r>
          </w:p>
        </w:tc>
        <w:tc>
          <w:tcPr>
            <w:tcW w:w="1356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987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21021,10</w:t>
            </w:r>
          </w:p>
        </w:tc>
        <w:tc>
          <w:tcPr>
            <w:tcW w:w="2455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21290,70</w:t>
            </w:r>
          </w:p>
        </w:tc>
      </w:tr>
      <w:tr w:rsidR="004E2776" w:rsidRPr="00651654" w:rsidTr="005911AB">
        <w:trPr>
          <w:trHeight w:val="4685"/>
        </w:trPr>
        <w:tc>
          <w:tcPr>
            <w:tcW w:w="509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63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Мероприятия в сфере гражданской обороны</w:t>
            </w:r>
          </w:p>
        </w:tc>
        <w:tc>
          <w:tcPr>
            <w:tcW w:w="1928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Обеспечение постоянной готовности персонала, имущества, помещений для временного размещения населения при угрозе возникновения чрезвычайных ситуаций природного, техногенного характера. (Процент выполнения годового плана основных мероприятий)</w:t>
            </w:r>
          </w:p>
        </w:tc>
        <w:tc>
          <w:tcPr>
            <w:tcW w:w="1356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987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17724,10</w:t>
            </w:r>
          </w:p>
        </w:tc>
        <w:tc>
          <w:tcPr>
            <w:tcW w:w="2455" w:type="dxa"/>
          </w:tcPr>
          <w:p w:rsidR="004E2776" w:rsidRPr="00651654" w:rsidRDefault="004E2776" w:rsidP="00F64CE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54">
              <w:rPr>
                <w:rFonts w:ascii="Times New Roman" w:hAnsi="Times New Roman"/>
                <w:sz w:val="24"/>
                <w:szCs w:val="24"/>
              </w:rPr>
              <w:t>16109,90</w:t>
            </w:r>
          </w:p>
        </w:tc>
      </w:tr>
    </w:tbl>
    <w:p w:rsidR="004E2776" w:rsidRPr="008F0427" w:rsidRDefault="004E2776" w:rsidP="00F64CEC">
      <w:pPr>
        <w:autoSpaceDE w:val="0"/>
        <w:autoSpaceDN w:val="0"/>
        <w:spacing w:line="211" w:lineRule="auto"/>
        <w:jc w:val="both"/>
        <w:rPr>
          <w:rFonts w:ascii="Calibri" w:hAnsi="Calibri" w:cs="Calibri"/>
          <w:sz w:val="22"/>
        </w:rPr>
      </w:pPr>
    </w:p>
    <w:p w:rsidR="005911AB" w:rsidRDefault="005911AB" w:rsidP="004E2776">
      <w:pPr>
        <w:autoSpaceDE w:val="0"/>
        <w:autoSpaceDN w:val="0"/>
        <w:jc w:val="right"/>
        <w:outlineLvl w:val="1"/>
        <w:rPr>
          <w:sz w:val="28"/>
          <w:szCs w:val="28"/>
        </w:rPr>
        <w:sectPr w:rsidR="005911AB" w:rsidSect="00797CE6">
          <w:endnotePr>
            <w:numFmt w:val="decimal"/>
          </w:endnotePr>
          <w:pgSz w:w="16840" w:h="11907" w:orient="landscape" w:code="9"/>
          <w:pgMar w:top="1134" w:right="1134" w:bottom="1134" w:left="1247" w:header="720" w:footer="720" w:gutter="0"/>
          <w:cols w:space="720"/>
        </w:sectPr>
      </w:pPr>
    </w:p>
    <w:p w:rsidR="004E2776" w:rsidRPr="005911AB" w:rsidRDefault="004E2776" w:rsidP="005911AB">
      <w:pPr>
        <w:autoSpaceDE w:val="0"/>
        <w:autoSpaceDN w:val="0"/>
        <w:ind w:left="10206"/>
        <w:jc w:val="center"/>
        <w:outlineLvl w:val="1"/>
        <w:rPr>
          <w:sz w:val="24"/>
          <w:szCs w:val="24"/>
        </w:rPr>
      </w:pPr>
      <w:r w:rsidRPr="005911AB">
        <w:rPr>
          <w:sz w:val="24"/>
          <w:szCs w:val="24"/>
        </w:rPr>
        <w:t>Приложение № 3.2</w:t>
      </w:r>
    </w:p>
    <w:p w:rsidR="004E2776" w:rsidRPr="005911AB" w:rsidRDefault="004E2776" w:rsidP="005911AB">
      <w:pPr>
        <w:autoSpaceDE w:val="0"/>
        <w:autoSpaceDN w:val="0"/>
        <w:ind w:left="10206"/>
        <w:jc w:val="center"/>
        <w:rPr>
          <w:sz w:val="24"/>
          <w:szCs w:val="24"/>
        </w:rPr>
      </w:pPr>
      <w:r w:rsidRPr="005911AB">
        <w:rPr>
          <w:sz w:val="24"/>
          <w:szCs w:val="24"/>
        </w:rPr>
        <w:t>к государственной программе</w:t>
      </w:r>
    </w:p>
    <w:p w:rsidR="004E2776" w:rsidRPr="005911AB" w:rsidRDefault="004E2776" w:rsidP="005911AB">
      <w:pPr>
        <w:autoSpaceDE w:val="0"/>
        <w:autoSpaceDN w:val="0"/>
        <w:ind w:left="10206"/>
        <w:jc w:val="center"/>
        <w:rPr>
          <w:sz w:val="24"/>
          <w:szCs w:val="24"/>
        </w:rPr>
      </w:pPr>
      <w:r w:rsidRPr="005911AB">
        <w:rPr>
          <w:sz w:val="24"/>
          <w:szCs w:val="24"/>
        </w:rPr>
        <w:t>Пензенской области</w:t>
      </w:r>
    </w:p>
    <w:p w:rsidR="004E2776" w:rsidRPr="005911AB" w:rsidRDefault="004E2776" w:rsidP="005911AB">
      <w:pPr>
        <w:autoSpaceDE w:val="0"/>
        <w:autoSpaceDN w:val="0"/>
        <w:ind w:left="10206"/>
        <w:jc w:val="center"/>
        <w:rPr>
          <w:sz w:val="24"/>
          <w:szCs w:val="24"/>
        </w:rPr>
      </w:pPr>
      <w:r w:rsidRPr="005911AB">
        <w:rPr>
          <w:sz w:val="24"/>
          <w:szCs w:val="24"/>
        </w:rPr>
        <w:t>"Защита населения и территорий</w:t>
      </w:r>
    </w:p>
    <w:p w:rsidR="004E2776" w:rsidRPr="005911AB" w:rsidRDefault="004E2776" w:rsidP="005911AB">
      <w:pPr>
        <w:autoSpaceDE w:val="0"/>
        <w:autoSpaceDN w:val="0"/>
        <w:ind w:left="10206"/>
        <w:jc w:val="center"/>
        <w:rPr>
          <w:sz w:val="24"/>
          <w:szCs w:val="24"/>
        </w:rPr>
      </w:pPr>
      <w:r w:rsidRPr="005911AB">
        <w:rPr>
          <w:sz w:val="24"/>
          <w:szCs w:val="24"/>
        </w:rPr>
        <w:t>от чрезвычайных ситуаций,</w:t>
      </w:r>
    </w:p>
    <w:p w:rsidR="004E2776" w:rsidRPr="005911AB" w:rsidRDefault="004E2776" w:rsidP="005911AB">
      <w:pPr>
        <w:autoSpaceDE w:val="0"/>
        <w:autoSpaceDN w:val="0"/>
        <w:ind w:left="10206"/>
        <w:jc w:val="center"/>
        <w:rPr>
          <w:sz w:val="24"/>
          <w:szCs w:val="24"/>
        </w:rPr>
      </w:pPr>
      <w:r w:rsidRPr="005911AB">
        <w:rPr>
          <w:sz w:val="24"/>
          <w:szCs w:val="24"/>
        </w:rPr>
        <w:t>обеспечение пожарной безопасности</w:t>
      </w:r>
    </w:p>
    <w:p w:rsidR="004E2776" w:rsidRPr="005911AB" w:rsidRDefault="004E2776" w:rsidP="005911AB">
      <w:pPr>
        <w:autoSpaceDE w:val="0"/>
        <w:autoSpaceDN w:val="0"/>
        <w:ind w:left="10206"/>
        <w:jc w:val="center"/>
        <w:rPr>
          <w:sz w:val="24"/>
          <w:szCs w:val="24"/>
        </w:rPr>
      </w:pPr>
      <w:r w:rsidRPr="005911AB">
        <w:rPr>
          <w:sz w:val="24"/>
          <w:szCs w:val="24"/>
        </w:rPr>
        <w:t>в Пензенской области</w:t>
      </w:r>
    </w:p>
    <w:p w:rsidR="004E2776" w:rsidRPr="005911AB" w:rsidRDefault="004E2776" w:rsidP="005911AB">
      <w:pPr>
        <w:autoSpaceDE w:val="0"/>
        <w:autoSpaceDN w:val="0"/>
        <w:ind w:left="10206"/>
        <w:jc w:val="center"/>
        <w:rPr>
          <w:sz w:val="24"/>
          <w:szCs w:val="24"/>
        </w:rPr>
      </w:pPr>
      <w:r w:rsidRPr="005911AB">
        <w:rPr>
          <w:sz w:val="24"/>
          <w:szCs w:val="24"/>
        </w:rPr>
        <w:t>на 2014 - 2022 годы"</w:t>
      </w:r>
    </w:p>
    <w:p w:rsidR="004E2776" w:rsidRPr="005911AB" w:rsidRDefault="004E2776" w:rsidP="004E2776">
      <w:pPr>
        <w:autoSpaceDE w:val="0"/>
        <w:autoSpaceDN w:val="0"/>
        <w:jc w:val="both"/>
        <w:rPr>
          <w:rFonts w:ascii="Calibri" w:hAnsi="Calibri" w:cs="Calibri"/>
          <w:sz w:val="24"/>
          <w:szCs w:val="24"/>
        </w:rPr>
      </w:pPr>
    </w:p>
    <w:p w:rsidR="00720B83" w:rsidRDefault="00720B83" w:rsidP="004E2776">
      <w:pPr>
        <w:autoSpaceDE w:val="0"/>
        <w:autoSpaceDN w:val="0"/>
        <w:jc w:val="center"/>
        <w:rPr>
          <w:b/>
          <w:sz w:val="24"/>
          <w:szCs w:val="24"/>
        </w:rPr>
      </w:pPr>
    </w:p>
    <w:p w:rsidR="00386629" w:rsidRDefault="00386629" w:rsidP="004E2776">
      <w:pPr>
        <w:autoSpaceDE w:val="0"/>
        <w:autoSpaceDN w:val="0"/>
        <w:jc w:val="center"/>
        <w:rPr>
          <w:b/>
          <w:sz w:val="24"/>
          <w:szCs w:val="24"/>
        </w:rPr>
      </w:pPr>
    </w:p>
    <w:p w:rsidR="004E2776" w:rsidRPr="005911AB" w:rsidRDefault="005911AB" w:rsidP="004E2776">
      <w:pPr>
        <w:autoSpaceDE w:val="0"/>
        <w:autoSpaceDN w:val="0"/>
        <w:jc w:val="center"/>
        <w:rPr>
          <w:b/>
          <w:sz w:val="24"/>
          <w:szCs w:val="24"/>
        </w:rPr>
      </w:pPr>
      <w:r w:rsidRPr="005911AB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 xml:space="preserve"> </w:t>
      </w:r>
      <w:r w:rsidRPr="005911AB">
        <w:rPr>
          <w:b/>
          <w:sz w:val="24"/>
          <w:szCs w:val="24"/>
        </w:rPr>
        <w:t>Р</w:t>
      </w:r>
      <w:r>
        <w:rPr>
          <w:b/>
          <w:sz w:val="24"/>
          <w:szCs w:val="24"/>
        </w:rPr>
        <w:t xml:space="preserve"> </w:t>
      </w:r>
      <w:r w:rsidRPr="005911AB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 w:rsidRPr="005911AB">
        <w:rPr>
          <w:b/>
          <w:sz w:val="24"/>
          <w:szCs w:val="24"/>
        </w:rPr>
        <w:t>Г</w:t>
      </w:r>
      <w:r>
        <w:rPr>
          <w:b/>
          <w:sz w:val="24"/>
          <w:szCs w:val="24"/>
        </w:rPr>
        <w:t xml:space="preserve"> </w:t>
      </w:r>
      <w:r w:rsidRPr="005911AB">
        <w:rPr>
          <w:b/>
          <w:sz w:val="24"/>
          <w:szCs w:val="24"/>
        </w:rPr>
        <w:t>Н</w:t>
      </w:r>
      <w:r>
        <w:rPr>
          <w:b/>
          <w:sz w:val="24"/>
          <w:szCs w:val="24"/>
        </w:rPr>
        <w:t xml:space="preserve"> </w:t>
      </w:r>
      <w:r w:rsidRPr="005911AB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 w:rsidRPr="005911AB">
        <w:rPr>
          <w:b/>
          <w:sz w:val="24"/>
          <w:szCs w:val="24"/>
        </w:rPr>
        <w:t>З</w:t>
      </w:r>
    </w:p>
    <w:p w:rsidR="005911AB" w:rsidRDefault="004E2776" w:rsidP="00386629">
      <w:pPr>
        <w:autoSpaceDE w:val="0"/>
        <w:autoSpaceDN w:val="0"/>
        <w:spacing w:line="257" w:lineRule="auto"/>
        <w:jc w:val="center"/>
        <w:rPr>
          <w:b/>
          <w:sz w:val="24"/>
          <w:szCs w:val="24"/>
        </w:rPr>
      </w:pPr>
      <w:r w:rsidRPr="005911AB">
        <w:rPr>
          <w:b/>
          <w:sz w:val="24"/>
          <w:szCs w:val="24"/>
        </w:rPr>
        <w:t>сводных показателей государственных заданий на оказание</w:t>
      </w:r>
      <w:r w:rsidR="005911AB">
        <w:rPr>
          <w:b/>
          <w:sz w:val="24"/>
          <w:szCs w:val="24"/>
        </w:rPr>
        <w:t xml:space="preserve"> </w:t>
      </w:r>
      <w:r w:rsidRPr="005911AB">
        <w:rPr>
          <w:b/>
          <w:sz w:val="24"/>
          <w:szCs w:val="24"/>
        </w:rPr>
        <w:t xml:space="preserve">государственных услуг (выполнение работ) </w:t>
      </w:r>
    </w:p>
    <w:p w:rsidR="005911AB" w:rsidRDefault="004E2776" w:rsidP="00386629">
      <w:pPr>
        <w:autoSpaceDE w:val="0"/>
        <w:autoSpaceDN w:val="0"/>
        <w:spacing w:line="257" w:lineRule="auto"/>
        <w:jc w:val="center"/>
        <w:rPr>
          <w:b/>
          <w:sz w:val="24"/>
          <w:szCs w:val="24"/>
        </w:rPr>
      </w:pPr>
      <w:r w:rsidRPr="005911AB">
        <w:rPr>
          <w:b/>
          <w:sz w:val="24"/>
          <w:szCs w:val="24"/>
        </w:rPr>
        <w:t>государственными</w:t>
      </w:r>
      <w:r w:rsidR="005911AB">
        <w:rPr>
          <w:b/>
          <w:sz w:val="24"/>
          <w:szCs w:val="24"/>
        </w:rPr>
        <w:t xml:space="preserve">  </w:t>
      </w:r>
      <w:r w:rsidRPr="005911AB">
        <w:rPr>
          <w:b/>
          <w:sz w:val="24"/>
          <w:szCs w:val="24"/>
        </w:rPr>
        <w:t>учреждениями Пензенской области по государственной программе</w:t>
      </w:r>
      <w:r w:rsidR="005911AB">
        <w:rPr>
          <w:b/>
          <w:sz w:val="24"/>
          <w:szCs w:val="24"/>
        </w:rPr>
        <w:t xml:space="preserve"> </w:t>
      </w:r>
      <w:r w:rsidRPr="005911AB">
        <w:rPr>
          <w:b/>
          <w:sz w:val="24"/>
          <w:szCs w:val="24"/>
        </w:rPr>
        <w:t xml:space="preserve">Пензенской области </w:t>
      </w:r>
    </w:p>
    <w:p w:rsidR="004E2776" w:rsidRPr="005911AB" w:rsidRDefault="004E2776" w:rsidP="00386629">
      <w:pPr>
        <w:autoSpaceDE w:val="0"/>
        <w:autoSpaceDN w:val="0"/>
        <w:spacing w:line="257" w:lineRule="auto"/>
        <w:jc w:val="center"/>
        <w:rPr>
          <w:b/>
          <w:sz w:val="24"/>
          <w:szCs w:val="24"/>
        </w:rPr>
      </w:pPr>
      <w:r w:rsidRPr="005911AB">
        <w:rPr>
          <w:b/>
          <w:sz w:val="24"/>
          <w:szCs w:val="24"/>
        </w:rPr>
        <w:t>"Защита населения и территорий</w:t>
      </w:r>
      <w:r w:rsidR="005911AB">
        <w:rPr>
          <w:b/>
          <w:sz w:val="24"/>
          <w:szCs w:val="24"/>
        </w:rPr>
        <w:t xml:space="preserve"> </w:t>
      </w:r>
      <w:r w:rsidRPr="005911AB">
        <w:rPr>
          <w:b/>
          <w:sz w:val="24"/>
          <w:szCs w:val="24"/>
        </w:rPr>
        <w:t>от чрезвычайных ситуаций, обеспечение пожарной безопасности</w:t>
      </w:r>
    </w:p>
    <w:p w:rsidR="004E2776" w:rsidRPr="005911AB" w:rsidRDefault="004E2776" w:rsidP="00386629">
      <w:pPr>
        <w:autoSpaceDE w:val="0"/>
        <w:autoSpaceDN w:val="0"/>
        <w:spacing w:line="257" w:lineRule="auto"/>
        <w:jc w:val="center"/>
        <w:rPr>
          <w:b/>
          <w:sz w:val="24"/>
          <w:szCs w:val="24"/>
        </w:rPr>
      </w:pPr>
      <w:r w:rsidRPr="005911AB">
        <w:rPr>
          <w:b/>
          <w:sz w:val="24"/>
          <w:szCs w:val="24"/>
        </w:rPr>
        <w:t>в Пензенской области на 2014 - 2022 годы"</w:t>
      </w:r>
      <w:r w:rsidR="005911AB">
        <w:rPr>
          <w:b/>
          <w:sz w:val="24"/>
          <w:szCs w:val="24"/>
        </w:rPr>
        <w:t xml:space="preserve"> </w:t>
      </w:r>
      <w:r w:rsidRPr="005911AB">
        <w:rPr>
          <w:b/>
          <w:sz w:val="24"/>
          <w:szCs w:val="24"/>
        </w:rPr>
        <w:t>на 2018 - 2022 годы</w:t>
      </w:r>
    </w:p>
    <w:p w:rsidR="004E2776" w:rsidRPr="008F0427" w:rsidRDefault="004E2776" w:rsidP="00386629">
      <w:pPr>
        <w:widowControl/>
        <w:spacing w:after="1" w:line="257" w:lineRule="auto"/>
        <w:rPr>
          <w:rFonts w:ascii="Calibri" w:hAnsi="Calibri"/>
          <w:sz w:val="22"/>
          <w:szCs w:val="22"/>
          <w:lang w:eastAsia="en-US"/>
        </w:rPr>
      </w:pPr>
    </w:p>
    <w:tbl>
      <w:tblPr>
        <w:tblStyle w:val="ae"/>
        <w:tblW w:w="15559" w:type="dxa"/>
        <w:tblLayout w:type="fixed"/>
        <w:tblLook w:val="00A0" w:firstRow="1" w:lastRow="0" w:firstColumn="1" w:lastColumn="0" w:noHBand="0" w:noVBand="0"/>
      </w:tblPr>
      <w:tblGrid>
        <w:gridCol w:w="510"/>
        <w:gridCol w:w="2136"/>
        <w:gridCol w:w="1712"/>
        <w:gridCol w:w="1559"/>
        <w:gridCol w:w="1134"/>
        <w:gridCol w:w="992"/>
        <w:gridCol w:w="851"/>
        <w:gridCol w:w="817"/>
        <w:gridCol w:w="840"/>
        <w:gridCol w:w="1035"/>
        <w:gridCol w:w="1092"/>
        <w:gridCol w:w="994"/>
        <w:gridCol w:w="994"/>
        <w:gridCol w:w="893"/>
      </w:tblGrid>
      <w:tr w:rsidR="004E2776" w:rsidRPr="005911AB" w:rsidTr="005A0563">
        <w:tc>
          <w:tcPr>
            <w:tcW w:w="510" w:type="dxa"/>
            <w:vMerge w:val="restart"/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136" w:type="dxa"/>
            <w:vMerge w:val="restart"/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Наименование государственной услуги (работы)</w:t>
            </w:r>
          </w:p>
        </w:tc>
        <w:tc>
          <w:tcPr>
            <w:tcW w:w="1712" w:type="dxa"/>
            <w:vMerge w:val="restart"/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Наименование показателя, характеризую</w:t>
            </w:r>
            <w:r w:rsidR="00720B83">
              <w:rPr>
                <w:rFonts w:ascii="Times New Roman" w:hAnsi="Times New Roman"/>
                <w:sz w:val="20"/>
                <w:szCs w:val="20"/>
              </w:rPr>
              <w:t>-</w:t>
            </w:r>
            <w:r w:rsidRPr="005911AB">
              <w:rPr>
                <w:rFonts w:ascii="Times New Roman" w:hAnsi="Times New Roman"/>
                <w:sz w:val="20"/>
                <w:szCs w:val="20"/>
              </w:rPr>
              <w:t>щего объем услуги (работы)</w:t>
            </w:r>
          </w:p>
        </w:tc>
        <w:tc>
          <w:tcPr>
            <w:tcW w:w="1559" w:type="dxa"/>
            <w:vMerge w:val="restart"/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Единица измерения объема государ</w:t>
            </w:r>
            <w:r w:rsidR="005A0563">
              <w:rPr>
                <w:rFonts w:ascii="Times New Roman" w:hAnsi="Times New Roman"/>
                <w:sz w:val="20"/>
                <w:szCs w:val="20"/>
              </w:rPr>
              <w:t>-</w:t>
            </w:r>
            <w:r w:rsidRPr="005911AB">
              <w:rPr>
                <w:rFonts w:ascii="Times New Roman" w:hAnsi="Times New Roman"/>
                <w:sz w:val="20"/>
                <w:szCs w:val="20"/>
              </w:rPr>
              <w:t>ственной услуги</w:t>
            </w:r>
          </w:p>
        </w:tc>
        <w:tc>
          <w:tcPr>
            <w:tcW w:w="9642" w:type="dxa"/>
            <w:gridSpan w:val="10"/>
          </w:tcPr>
          <w:p w:rsidR="004E2776" w:rsidRPr="005911AB" w:rsidRDefault="004E2776" w:rsidP="00386629">
            <w:pPr>
              <w:widowControl/>
              <w:spacing w:after="1" w:line="257" w:lineRule="auto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4E2776" w:rsidRPr="005911AB" w:rsidTr="00720B83">
        <w:tc>
          <w:tcPr>
            <w:tcW w:w="510" w:type="dxa"/>
            <w:vMerge/>
          </w:tcPr>
          <w:p w:rsidR="004E2776" w:rsidRPr="005911AB" w:rsidRDefault="004E2776" w:rsidP="00386629">
            <w:pPr>
              <w:widowControl/>
              <w:spacing w:after="1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6" w:type="dxa"/>
            <w:vMerge/>
          </w:tcPr>
          <w:p w:rsidR="004E2776" w:rsidRPr="005911AB" w:rsidRDefault="004E2776" w:rsidP="00386629">
            <w:pPr>
              <w:widowControl/>
              <w:spacing w:after="1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:rsidR="004E2776" w:rsidRPr="005911AB" w:rsidRDefault="004E2776" w:rsidP="00386629">
            <w:pPr>
              <w:widowControl/>
              <w:spacing w:after="1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E2776" w:rsidRPr="005911AB" w:rsidRDefault="004E2776" w:rsidP="00386629">
            <w:pPr>
              <w:widowControl/>
              <w:spacing w:after="1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4" w:type="dxa"/>
            <w:gridSpan w:val="5"/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Объем государственной услуги</w:t>
            </w:r>
          </w:p>
        </w:tc>
        <w:tc>
          <w:tcPr>
            <w:tcW w:w="5008" w:type="dxa"/>
            <w:gridSpan w:val="5"/>
          </w:tcPr>
          <w:p w:rsidR="005A0563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 xml:space="preserve">Расходы бюджета Пензенской области на оказание государственной услуги (выполнение работы), </w:t>
            </w:r>
          </w:p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</w:tr>
      <w:tr w:rsidR="00720B83" w:rsidRPr="005911AB" w:rsidTr="00720B83">
        <w:tc>
          <w:tcPr>
            <w:tcW w:w="510" w:type="dxa"/>
            <w:vMerge/>
          </w:tcPr>
          <w:p w:rsidR="004E2776" w:rsidRPr="005911AB" w:rsidRDefault="004E2776" w:rsidP="00386629">
            <w:pPr>
              <w:widowControl/>
              <w:spacing w:after="1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6" w:type="dxa"/>
            <w:vMerge/>
          </w:tcPr>
          <w:p w:rsidR="004E2776" w:rsidRPr="005911AB" w:rsidRDefault="004E2776" w:rsidP="00386629">
            <w:pPr>
              <w:widowControl/>
              <w:spacing w:after="1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:rsidR="004E2776" w:rsidRPr="005911AB" w:rsidRDefault="004E2776" w:rsidP="00386629">
            <w:pPr>
              <w:widowControl/>
              <w:spacing w:after="1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E2776" w:rsidRPr="005911AB" w:rsidRDefault="004E2776" w:rsidP="00386629">
            <w:pPr>
              <w:widowControl/>
              <w:spacing w:after="1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5911AB"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 w:rsidRPr="005911A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5911AB">
                <w:rPr>
                  <w:rFonts w:ascii="Times New Roman" w:hAnsi="Times New Roman"/>
                  <w:sz w:val="20"/>
                  <w:szCs w:val="20"/>
                </w:rPr>
                <w:t>2019 г</w:t>
              </w:r>
            </w:smartTag>
            <w:r w:rsidRPr="005911A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5911AB">
                <w:rPr>
                  <w:rFonts w:ascii="Times New Roman" w:hAnsi="Times New Roman"/>
                  <w:sz w:val="20"/>
                  <w:szCs w:val="20"/>
                </w:rPr>
                <w:t>2020 г</w:t>
              </w:r>
            </w:smartTag>
            <w:r w:rsidRPr="005911A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17" w:type="dxa"/>
          </w:tcPr>
          <w:p w:rsidR="004E2776" w:rsidRPr="005911AB" w:rsidRDefault="004E2776" w:rsidP="00386629">
            <w:pPr>
              <w:spacing w:line="257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911AB">
                <w:rPr>
                  <w:rFonts w:ascii="Times New Roman" w:hAnsi="Times New Roman"/>
                  <w:sz w:val="20"/>
                  <w:szCs w:val="20"/>
                </w:rPr>
                <w:t>2021 г</w:t>
              </w:r>
            </w:smartTag>
            <w:r w:rsidRPr="005911A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40" w:type="dxa"/>
          </w:tcPr>
          <w:p w:rsidR="004E2776" w:rsidRPr="005911AB" w:rsidRDefault="004E2776" w:rsidP="00386629">
            <w:pPr>
              <w:spacing w:line="257" w:lineRule="auto"/>
              <w:ind w:right="-108" w:hanging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2022</w:t>
            </w:r>
            <w:r w:rsidR="00720B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11AB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035" w:type="dxa"/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ind w:right="-156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5911AB"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 w:rsidRPr="005911A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92" w:type="dxa"/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5911AB">
                <w:rPr>
                  <w:rFonts w:ascii="Times New Roman" w:hAnsi="Times New Roman"/>
                  <w:sz w:val="20"/>
                  <w:szCs w:val="20"/>
                </w:rPr>
                <w:t>2019 г</w:t>
              </w:r>
            </w:smartTag>
            <w:r w:rsidRPr="005911A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4" w:type="dxa"/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5911AB">
                <w:rPr>
                  <w:rFonts w:ascii="Times New Roman" w:hAnsi="Times New Roman"/>
                  <w:sz w:val="20"/>
                  <w:szCs w:val="20"/>
                </w:rPr>
                <w:t>2020 г</w:t>
              </w:r>
            </w:smartTag>
            <w:r w:rsidRPr="005911A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4" w:type="dxa"/>
          </w:tcPr>
          <w:p w:rsidR="004E2776" w:rsidRPr="005911AB" w:rsidRDefault="004E2776" w:rsidP="00386629">
            <w:pPr>
              <w:spacing w:line="257" w:lineRule="auto"/>
              <w:ind w:right="-119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911AB">
                <w:rPr>
                  <w:rFonts w:ascii="Times New Roman" w:hAnsi="Times New Roman"/>
                  <w:sz w:val="20"/>
                  <w:szCs w:val="20"/>
                </w:rPr>
                <w:t>2021 г</w:t>
              </w:r>
            </w:smartTag>
            <w:r w:rsidRPr="005911A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93" w:type="dxa"/>
          </w:tcPr>
          <w:p w:rsidR="004E2776" w:rsidRPr="005911AB" w:rsidRDefault="004E2776" w:rsidP="00386629">
            <w:pPr>
              <w:spacing w:line="257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911AB">
                <w:rPr>
                  <w:rFonts w:ascii="Times New Roman" w:hAnsi="Times New Roman"/>
                  <w:sz w:val="20"/>
                  <w:szCs w:val="20"/>
                </w:rPr>
                <w:t>2022 г</w:t>
              </w:r>
            </w:smartTag>
            <w:r w:rsidRPr="005911A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5A0563" w:rsidRPr="005A0563" w:rsidRDefault="005A0563" w:rsidP="00386629">
      <w:pPr>
        <w:spacing w:line="257" w:lineRule="auto"/>
        <w:rPr>
          <w:sz w:val="4"/>
          <w:szCs w:val="4"/>
        </w:rPr>
      </w:pPr>
    </w:p>
    <w:tbl>
      <w:tblPr>
        <w:tblStyle w:val="ae"/>
        <w:tblW w:w="15559" w:type="dxa"/>
        <w:tblLayout w:type="fixed"/>
        <w:tblLook w:val="00A0" w:firstRow="1" w:lastRow="0" w:firstColumn="1" w:lastColumn="0" w:noHBand="0" w:noVBand="0"/>
      </w:tblPr>
      <w:tblGrid>
        <w:gridCol w:w="507"/>
        <w:gridCol w:w="2134"/>
        <w:gridCol w:w="1711"/>
        <w:gridCol w:w="1559"/>
        <w:gridCol w:w="1134"/>
        <w:gridCol w:w="994"/>
        <w:gridCol w:w="842"/>
        <w:gridCol w:w="9"/>
        <w:gridCol w:w="832"/>
        <w:gridCol w:w="829"/>
        <w:gridCol w:w="1035"/>
        <w:gridCol w:w="1092"/>
        <w:gridCol w:w="994"/>
        <w:gridCol w:w="994"/>
        <w:gridCol w:w="893"/>
      </w:tblGrid>
      <w:tr w:rsidR="00720B83" w:rsidRPr="005A0563" w:rsidTr="00720B83">
        <w:trPr>
          <w:tblHeader/>
        </w:trPr>
        <w:tc>
          <w:tcPr>
            <w:tcW w:w="507" w:type="dxa"/>
          </w:tcPr>
          <w:p w:rsidR="005A0563" w:rsidRPr="005A0563" w:rsidRDefault="005A0563" w:rsidP="00386629">
            <w:pPr>
              <w:widowControl/>
              <w:spacing w:after="1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05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34" w:type="dxa"/>
          </w:tcPr>
          <w:p w:rsidR="005A0563" w:rsidRPr="005A0563" w:rsidRDefault="005A0563" w:rsidP="00386629">
            <w:pPr>
              <w:widowControl/>
              <w:spacing w:after="1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056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11" w:type="dxa"/>
          </w:tcPr>
          <w:p w:rsidR="005A0563" w:rsidRPr="005A0563" w:rsidRDefault="005A0563" w:rsidP="00386629">
            <w:pPr>
              <w:widowControl/>
              <w:spacing w:after="1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056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5A0563" w:rsidRPr="005A0563" w:rsidRDefault="005A0563" w:rsidP="00386629">
            <w:pPr>
              <w:widowControl/>
              <w:spacing w:after="1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056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5A0563" w:rsidRPr="005A0563" w:rsidRDefault="005A0563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056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4" w:type="dxa"/>
          </w:tcPr>
          <w:p w:rsidR="005A0563" w:rsidRPr="005A0563" w:rsidRDefault="005A0563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056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</w:tcPr>
          <w:p w:rsidR="005A0563" w:rsidRPr="005A0563" w:rsidRDefault="005A0563" w:rsidP="00386629">
            <w:pPr>
              <w:autoSpaceDE w:val="0"/>
              <w:autoSpaceDN w:val="0"/>
              <w:spacing w:line="257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056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32" w:type="dxa"/>
          </w:tcPr>
          <w:p w:rsidR="005A0563" w:rsidRPr="005A0563" w:rsidRDefault="005A0563" w:rsidP="00386629">
            <w:pPr>
              <w:spacing w:line="257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056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29" w:type="dxa"/>
          </w:tcPr>
          <w:p w:rsidR="005A0563" w:rsidRPr="005A0563" w:rsidRDefault="005A0563" w:rsidP="00386629">
            <w:pPr>
              <w:spacing w:line="257" w:lineRule="auto"/>
              <w:ind w:right="-108" w:hanging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056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35" w:type="dxa"/>
          </w:tcPr>
          <w:p w:rsidR="005A0563" w:rsidRPr="005A0563" w:rsidRDefault="005A0563" w:rsidP="00386629">
            <w:pPr>
              <w:autoSpaceDE w:val="0"/>
              <w:autoSpaceDN w:val="0"/>
              <w:spacing w:line="257" w:lineRule="auto"/>
              <w:ind w:right="-15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056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92" w:type="dxa"/>
          </w:tcPr>
          <w:p w:rsidR="005A0563" w:rsidRPr="005A0563" w:rsidRDefault="005A0563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056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4" w:type="dxa"/>
          </w:tcPr>
          <w:p w:rsidR="005A0563" w:rsidRPr="005A0563" w:rsidRDefault="005A0563" w:rsidP="00386629">
            <w:pPr>
              <w:autoSpaceDE w:val="0"/>
              <w:autoSpaceDN w:val="0"/>
              <w:spacing w:line="257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056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4" w:type="dxa"/>
          </w:tcPr>
          <w:p w:rsidR="005A0563" w:rsidRPr="005A0563" w:rsidRDefault="005A0563" w:rsidP="00386629">
            <w:pPr>
              <w:spacing w:line="257" w:lineRule="auto"/>
              <w:ind w:right="-1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056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93" w:type="dxa"/>
          </w:tcPr>
          <w:p w:rsidR="005A0563" w:rsidRPr="005A0563" w:rsidRDefault="005A0563" w:rsidP="00386629">
            <w:pPr>
              <w:spacing w:line="257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056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4E2776" w:rsidRPr="005911AB" w:rsidTr="005A0563">
        <w:tc>
          <w:tcPr>
            <w:tcW w:w="15559" w:type="dxa"/>
            <w:gridSpan w:val="15"/>
          </w:tcPr>
          <w:p w:rsidR="004E2776" w:rsidRPr="005911AB" w:rsidRDefault="00F1347D" w:rsidP="00386629">
            <w:pPr>
              <w:autoSpaceDE w:val="0"/>
              <w:autoSpaceDN w:val="0"/>
              <w:spacing w:line="257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w:anchor="P108" w:history="1">
              <w:r w:rsidR="004E2776" w:rsidRPr="005911AB">
                <w:rPr>
                  <w:rFonts w:ascii="Times New Roman" w:hAnsi="Times New Roman"/>
                  <w:sz w:val="20"/>
                  <w:szCs w:val="20"/>
                </w:rPr>
                <w:t>Подпрограмма 1</w:t>
              </w:r>
            </w:hyperlink>
            <w:r w:rsidR="004E2776" w:rsidRPr="005911AB">
              <w:rPr>
                <w:rFonts w:ascii="Times New Roman" w:hAnsi="Times New Roman"/>
                <w:sz w:val="20"/>
                <w:szCs w:val="20"/>
              </w:rPr>
              <w:t xml:space="preserve"> "Снижение рисков и смягчение последствий чрезвычайных ситуаций природного и техногенного характера и </w:t>
            </w:r>
            <w:r w:rsidR="00A65A8D">
              <w:rPr>
                <w:rFonts w:ascii="Times New Roman" w:hAnsi="Times New Roman"/>
                <w:sz w:val="20"/>
                <w:szCs w:val="20"/>
              </w:rPr>
              <w:br/>
            </w:r>
            <w:r w:rsidR="004E2776" w:rsidRPr="005911AB">
              <w:rPr>
                <w:rFonts w:ascii="Times New Roman" w:hAnsi="Times New Roman"/>
                <w:sz w:val="20"/>
                <w:szCs w:val="20"/>
              </w:rPr>
              <w:t>обеспечение пожарной безопасности Пензенской области"</w:t>
            </w:r>
          </w:p>
        </w:tc>
      </w:tr>
      <w:tr w:rsidR="004E2776" w:rsidRPr="005911AB" w:rsidTr="005A0563">
        <w:tc>
          <w:tcPr>
            <w:tcW w:w="15559" w:type="dxa"/>
            <w:gridSpan w:val="15"/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4E2776" w:rsidRPr="005911AB" w:rsidTr="005A0563">
        <w:tc>
          <w:tcPr>
            <w:tcW w:w="15559" w:type="dxa"/>
            <w:gridSpan w:val="15"/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Основное мероприятие 1.5. "Выполнение государственного задания ГБУ Пензенской области "Пензенский пожарно-спасательный центр"</w:t>
            </w:r>
          </w:p>
        </w:tc>
      </w:tr>
      <w:tr w:rsidR="004E2776" w:rsidRPr="005911AB" w:rsidTr="005A0563">
        <w:tc>
          <w:tcPr>
            <w:tcW w:w="15559" w:type="dxa"/>
            <w:gridSpan w:val="15"/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outlineLvl w:val="5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Мероприятие 1.5.1. "Предупреждение и ликвидация последствий чрезвычайных ситуаций и стихийных бедствий природного и техногенного характера"</w:t>
            </w:r>
          </w:p>
        </w:tc>
      </w:tr>
      <w:tr w:rsidR="00710EF4" w:rsidRPr="005911AB" w:rsidTr="00386629">
        <w:tc>
          <w:tcPr>
            <w:tcW w:w="507" w:type="dxa"/>
            <w:tcBorders>
              <w:bottom w:val="nil"/>
            </w:tcBorders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34" w:type="dxa"/>
            <w:tcBorders>
              <w:bottom w:val="nil"/>
            </w:tcBorders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Реализация дополнительных профессиональных программ повышения квалификации</w:t>
            </w:r>
          </w:p>
        </w:tc>
        <w:tc>
          <w:tcPr>
            <w:tcW w:w="1711" w:type="dxa"/>
            <w:tcBorders>
              <w:bottom w:val="nil"/>
            </w:tcBorders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Количество человеко-часов</w:t>
            </w:r>
          </w:p>
        </w:tc>
        <w:tc>
          <w:tcPr>
            <w:tcW w:w="1559" w:type="dxa"/>
            <w:tcBorders>
              <w:bottom w:val="nil"/>
            </w:tcBorders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человеко/часы</w:t>
            </w:r>
          </w:p>
        </w:tc>
        <w:tc>
          <w:tcPr>
            <w:tcW w:w="1134" w:type="dxa"/>
            <w:tcBorders>
              <w:bottom w:val="nil"/>
            </w:tcBorders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75384</w:t>
            </w:r>
          </w:p>
        </w:tc>
        <w:tc>
          <w:tcPr>
            <w:tcW w:w="994" w:type="dxa"/>
            <w:tcBorders>
              <w:bottom w:val="nil"/>
            </w:tcBorders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75384</w:t>
            </w:r>
          </w:p>
        </w:tc>
        <w:tc>
          <w:tcPr>
            <w:tcW w:w="842" w:type="dxa"/>
            <w:tcBorders>
              <w:bottom w:val="nil"/>
            </w:tcBorders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75384</w:t>
            </w:r>
          </w:p>
        </w:tc>
        <w:tc>
          <w:tcPr>
            <w:tcW w:w="841" w:type="dxa"/>
            <w:gridSpan w:val="2"/>
            <w:tcBorders>
              <w:bottom w:val="nil"/>
            </w:tcBorders>
          </w:tcPr>
          <w:p w:rsidR="004E2776" w:rsidRPr="005911AB" w:rsidRDefault="004E2776" w:rsidP="00386629">
            <w:pPr>
              <w:widowControl/>
              <w:spacing w:after="1" w:line="257" w:lineRule="auto"/>
              <w:ind w:right="-14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75384</w:t>
            </w:r>
          </w:p>
        </w:tc>
        <w:tc>
          <w:tcPr>
            <w:tcW w:w="829" w:type="dxa"/>
            <w:tcBorders>
              <w:bottom w:val="nil"/>
            </w:tcBorders>
          </w:tcPr>
          <w:p w:rsidR="004E2776" w:rsidRPr="005911AB" w:rsidRDefault="004E2776" w:rsidP="00386629">
            <w:pPr>
              <w:widowControl/>
              <w:spacing w:after="1" w:line="257" w:lineRule="auto"/>
              <w:ind w:right="-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75384</w:t>
            </w:r>
          </w:p>
        </w:tc>
        <w:tc>
          <w:tcPr>
            <w:tcW w:w="1035" w:type="dxa"/>
            <w:tcBorders>
              <w:bottom w:val="nil"/>
            </w:tcBorders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10142,2</w:t>
            </w:r>
          </w:p>
        </w:tc>
        <w:tc>
          <w:tcPr>
            <w:tcW w:w="1092" w:type="dxa"/>
            <w:tcBorders>
              <w:bottom w:val="nil"/>
            </w:tcBorders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9611,26</w:t>
            </w:r>
          </w:p>
        </w:tc>
        <w:tc>
          <w:tcPr>
            <w:tcW w:w="994" w:type="dxa"/>
            <w:tcBorders>
              <w:bottom w:val="nil"/>
            </w:tcBorders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9953,31</w:t>
            </w:r>
          </w:p>
        </w:tc>
        <w:tc>
          <w:tcPr>
            <w:tcW w:w="994" w:type="dxa"/>
            <w:tcBorders>
              <w:bottom w:val="nil"/>
            </w:tcBorders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9953,31</w:t>
            </w:r>
          </w:p>
        </w:tc>
        <w:tc>
          <w:tcPr>
            <w:tcW w:w="893" w:type="dxa"/>
            <w:tcBorders>
              <w:bottom w:val="nil"/>
            </w:tcBorders>
          </w:tcPr>
          <w:p w:rsidR="004E2776" w:rsidRPr="005911AB" w:rsidRDefault="004E2776" w:rsidP="0038662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9953,31</w:t>
            </w:r>
          </w:p>
        </w:tc>
      </w:tr>
      <w:tr w:rsidR="00386629" w:rsidRPr="005911AB" w:rsidTr="00386629">
        <w:tc>
          <w:tcPr>
            <w:tcW w:w="507" w:type="dxa"/>
            <w:tcBorders>
              <w:top w:val="nil"/>
            </w:tcBorders>
          </w:tcPr>
          <w:p w:rsidR="00386629" w:rsidRPr="005911AB" w:rsidRDefault="00386629" w:rsidP="00720B83">
            <w:pPr>
              <w:autoSpaceDE w:val="0"/>
              <w:autoSpaceDN w:val="0"/>
              <w:jc w:val="center"/>
            </w:pPr>
          </w:p>
        </w:tc>
        <w:tc>
          <w:tcPr>
            <w:tcW w:w="2134" w:type="dxa"/>
            <w:tcBorders>
              <w:top w:val="nil"/>
            </w:tcBorders>
          </w:tcPr>
          <w:p w:rsidR="00386629" w:rsidRPr="005911AB" w:rsidRDefault="00386629" w:rsidP="00720B83">
            <w:pPr>
              <w:autoSpaceDE w:val="0"/>
              <w:autoSpaceDN w:val="0"/>
              <w:jc w:val="center"/>
            </w:pPr>
          </w:p>
        </w:tc>
        <w:tc>
          <w:tcPr>
            <w:tcW w:w="1711" w:type="dxa"/>
            <w:tcBorders>
              <w:top w:val="nil"/>
            </w:tcBorders>
          </w:tcPr>
          <w:p w:rsidR="00386629" w:rsidRPr="005911AB" w:rsidRDefault="00386629" w:rsidP="00720B83">
            <w:pPr>
              <w:autoSpaceDE w:val="0"/>
              <w:autoSpaceDN w:val="0"/>
              <w:jc w:val="center"/>
            </w:pPr>
          </w:p>
        </w:tc>
        <w:tc>
          <w:tcPr>
            <w:tcW w:w="1559" w:type="dxa"/>
            <w:tcBorders>
              <w:top w:val="nil"/>
            </w:tcBorders>
          </w:tcPr>
          <w:p w:rsidR="00386629" w:rsidRPr="005911AB" w:rsidRDefault="00386629" w:rsidP="00720B83">
            <w:pPr>
              <w:autoSpaceDE w:val="0"/>
              <w:autoSpaceDN w:val="0"/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386629" w:rsidRPr="005911AB" w:rsidRDefault="00386629" w:rsidP="00720B83">
            <w:pPr>
              <w:autoSpaceDE w:val="0"/>
              <w:autoSpaceDN w:val="0"/>
              <w:jc w:val="center"/>
            </w:pPr>
          </w:p>
        </w:tc>
        <w:tc>
          <w:tcPr>
            <w:tcW w:w="994" w:type="dxa"/>
            <w:tcBorders>
              <w:top w:val="nil"/>
            </w:tcBorders>
          </w:tcPr>
          <w:p w:rsidR="00386629" w:rsidRPr="005911AB" w:rsidRDefault="00386629" w:rsidP="00720B83">
            <w:pPr>
              <w:autoSpaceDE w:val="0"/>
              <w:autoSpaceDN w:val="0"/>
              <w:jc w:val="center"/>
            </w:pPr>
          </w:p>
        </w:tc>
        <w:tc>
          <w:tcPr>
            <w:tcW w:w="842" w:type="dxa"/>
            <w:tcBorders>
              <w:top w:val="nil"/>
            </w:tcBorders>
          </w:tcPr>
          <w:p w:rsidR="00386629" w:rsidRPr="005911AB" w:rsidRDefault="00386629" w:rsidP="00720B83">
            <w:pPr>
              <w:autoSpaceDE w:val="0"/>
              <w:autoSpaceDN w:val="0"/>
              <w:jc w:val="center"/>
            </w:pPr>
          </w:p>
        </w:tc>
        <w:tc>
          <w:tcPr>
            <w:tcW w:w="841" w:type="dxa"/>
            <w:gridSpan w:val="2"/>
            <w:tcBorders>
              <w:top w:val="nil"/>
            </w:tcBorders>
          </w:tcPr>
          <w:p w:rsidR="00386629" w:rsidRPr="005911AB" w:rsidRDefault="00386629" w:rsidP="00720B83">
            <w:pPr>
              <w:widowControl/>
              <w:spacing w:after="1" w:line="276" w:lineRule="auto"/>
              <w:jc w:val="center"/>
            </w:pPr>
          </w:p>
        </w:tc>
        <w:tc>
          <w:tcPr>
            <w:tcW w:w="829" w:type="dxa"/>
            <w:tcBorders>
              <w:top w:val="nil"/>
            </w:tcBorders>
          </w:tcPr>
          <w:p w:rsidR="00386629" w:rsidRPr="005911AB" w:rsidRDefault="00386629" w:rsidP="00720B83">
            <w:pPr>
              <w:widowControl/>
              <w:spacing w:after="1" w:line="276" w:lineRule="auto"/>
              <w:jc w:val="center"/>
            </w:pPr>
          </w:p>
        </w:tc>
        <w:tc>
          <w:tcPr>
            <w:tcW w:w="1035" w:type="dxa"/>
            <w:tcBorders>
              <w:top w:val="nil"/>
            </w:tcBorders>
          </w:tcPr>
          <w:p w:rsidR="00386629" w:rsidRPr="005911AB" w:rsidRDefault="00386629" w:rsidP="00720B83">
            <w:pPr>
              <w:autoSpaceDE w:val="0"/>
              <w:autoSpaceDN w:val="0"/>
              <w:jc w:val="center"/>
            </w:pPr>
          </w:p>
        </w:tc>
        <w:tc>
          <w:tcPr>
            <w:tcW w:w="1092" w:type="dxa"/>
            <w:tcBorders>
              <w:top w:val="nil"/>
            </w:tcBorders>
          </w:tcPr>
          <w:p w:rsidR="00386629" w:rsidRPr="005911AB" w:rsidRDefault="00386629" w:rsidP="00720B83">
            <w:pPr>
              <w:autoSpaceDE w:val="0"/>
              <w:autoSpaceDN w:val="0"/>
              <w:jc w:val="center"/>
            </w:pPr>
          </w:p>
        </w:tc>
        <w:tc>
          <w:tcPr>
            <w:tcW w:w="994" w:type="dxa"/>
            <w:tcBorders>
              <w:top w:val="nil"/>
            </w:tcBorders>
          </w:tcPr>
          <w:p w:rsidR="00386629" w:rsidRPr="005911AB" w:rsidRDefault="00386629" w:rsidP="00720B83">
            <w:pPr>
              <w:autoSpaceDE w:val="0"/>
              <w:autoSpaceDN w:val="0"/>
              <w:jc w:val="center"/>
            </w:pPr>
          </w:p>
        </w:tc>
        <w:tc>
          <w:tcPr>
            <w:tcW w:w="994" w:type="dxa"/>
            <w:tcBorders>
              <w:top w:val="nil"/>
            </w:tcBorders>
          </w:tcPr>
          <w:p w:rsidR="00386629" w:rsidRPr="005911AB" w:rsidRDefault="00386629" w:rsidP="00720B83">
            <w:pPr>
              <w:autoSpaceDE w:val="0"/>
              <w:autoSpaceDN w:val="0"/>
              <w:jc w:val="center"/>
            </w:pPr>
          </w:p>
        </w:tc>
        <w:tc>
          <w:tcPr>
            <w:tcW w:w="893" w:type="dxa"/>
            <w:tcBorders>
              <w:top w:val="nil"/>
            </w:tcBorders>
          </w:tcPr>
          <w:p w:rsidR="00386629" w:rsidRPr="005911AB" w:rsidRDefault="00386629" w:rsidP="00720B83">
            <w:pPr>
              <w:autoSpaceDE w:val="0"/>
              <w:autoSpaceDN w:val="0"/>
              <w:jc w:val="center"/>
            </w:pPr>
          </w:p>
        </w:tc>
      </w:tr>
      <w:tr w:rsidR="00710EF4" w:rsidRPr="005911AB" w:rsidTr="00720B83">
        <w:tc>
          <w:tcPr>
            <w:tcW w:w="507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134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Развитие и поддержание в постоянной готовности системы оповещения и информирования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  <w:tc>
          <w:tcPr>
            <w:tcW w:w="1711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Количество проведенных плановых проверок РАСЦО с подтверждением готовности системы к оповещению населения</w:t>
            </w:r>
          </w:p>
        </w:tc>
        <w:tc>
          <w:tcPr>
            <w:tcW w:w="1559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4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2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1" w:type="dxa"/>
            <w:gridSpan w:val="2"/>
          </w:tcPr>
          <w:p w:rsidR="004E2776" w:rsidRPr="005911AB" w:rsidRDefault="004E2776" w:rsidP="00A92845">
            <w:pPr>
              <w:widowControl/>
              <w:spacing w:after="1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29" w:type="dxa"/>
          </w:tcPr>
          <w:p w:rsidR="004E2776" w:rsidRPr="005911AB" w:rsidRDefault="004E2776" w:rsidP="00A92845">
            <w:pPr>
              <w:widowControl/>
              <w:spacing w:after="1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35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7814,34</w:t>
            </w:r>
          </w:p>
        </w:tc>
        <w:tc>
          <w:tcPr>
            <w:tcW w:w="1092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7404,16</w:t>
            </w:r>
          </w:p>
        </w:tc>
        <w:tc>
          <w:tcPr>
            <w:tcW w:w="994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7667,66</w:t>
            </w:r>
          </w:p>
        </w:tc>
        <w:tc>
          <w:tcPr>
            <w:tcW w:w="994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7667,66</w:t>
            </w:r>
          </w:p>
        </w:tc>
        <w:tc>
          <w:tcPr>
            <w:tcW w:w="893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7667,66</w:t>
            </w:r>
          </w:p>
        </w:tc>
      </w:tr>
      <w:tr w:rsidR="00710EF4" w:rsidRPr="005911AB" w:rsidTr="00720B83">
        <w:tc>
          <w:tcPr>
            <w:tcW w:w="507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134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1711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Количество хранящихся (содержащихся) на складах гражданской обороны средств индивидуальной защиты</w:t>
            </w:r>
          </w:p>
        </w:tc>
        <w:tc>
          <w:tcPr>
            <w:tcW w:w="1559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300800</w:t>
            </w:r>
          </w:p>
        </w:tc>
        <w:tc>
          <w:tcPr>
            <w:tcW w:w="994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300800</w:t>
            </w:r>
          </w:p>
        </w:tc>
        <w:tc>
          <w:tcPr>
            <w:tcW w:w="842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300800</w:t>
            </w:r>
          </w:p>
        </w:tc>
        <w:tc>
          <w:tcPr>
            <w:tcW w:w="841" w:type="dxa"/>
            <w:gridSpan w:val="2"/>
          </w:tcPr>
          <w:p w:rsidR="004E2776" w:rsidRPr="005911AB" w:rsidRDefault="004E2776" w:rsidP="00A92845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300800</w:t>
            </w:r>
          </w:p>
        </w:tc>
        <w:tc>
          <w:tcPr>
            <w:tcW w:w="829" w:type="dxa"/>
          </w:tcPr>
          <w:p w:rsidR="004E2776" w:rsidRPr="005911AB" w:rsidRDefault="004E2776" w:rsidP="00A92845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300800</w:t>
            </w:r>
          </w:p>
        </w:tc>
        <w:tc>
          <w:tcPr>
            <w:tcW w:w="1035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8272,00</w:t>
            </w:r>
          </w:p>
        </w:tc>
        <w:tc>
          <w:tcPr>
            <w:tcW w:w="1092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7838,03</w:t>
            </w:r>
          </w:p>
        </w:tc>
        <w:tc>
          <w:tcPr>
            <w:tcW w:w="994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8116,98</w:t>
            </w:r>
          </w:p>
        </w:tc>
        <w:tc>
          <w:tcPr>
            <w:tcW w:w="994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8116,98</w:t>
            </w:r>
          </w:p>
        </w:tc>
        <w:tc>
          <w:tcPr>
            <w:tcW w:w="893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8116,98</w:t>
            </w:r>
          </w:p>
        </w:tc>
      </w:tr>
      <w:tr w:rsidR="00710EF4" w:rsidRPr="005911AB" w:rsidTr="00720B83">
        <w:tc>
          <w:tcPr>
            <w:tcW w:w="507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134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Подготовка и содержание в готовности необходимых сил и средств для защиты населения и территорий от чрезвычайных ситуаций</w:t>
            </w:r>
          </w:p>
        </w:tc>
        <w:tc>
          <w:tcPr>
            <w:tcW w:w="1711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Количество регламентных, ремонтных, тестовых работ, профилак</w:t>
            </w:r>
            <w:r w:rsidR="00A92845">
              <w:rPr>
                <w:rFonts w:ascii="Times New Roman" w:hAnsi="Times New Roman"/>
                <w:sz w:val="20"/>
                <w:szCs w:val="20"/>
              </w:rPr>
              <w:t>-</w:t>
            </w:r>
            <w:r w:rsidRPr="005911AB">
              <w:rPr>
                <w:rFonts w:ascii="Times New Roman" w:hAnsi="Times New Roman"/>
                <w:sz w:val="20"/>
                <w:szCs w:val="20"/>
              </w:rPr>
              <w:t>тических и аттестационных мероприятий</w:t>
            </w:r>
          </w:p>
        </w:tc>
        <w:tc>
          <w:tcPr>
            <w:tcW w:w="1559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994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842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841" w:type="dxa"/>
            <w:gridSpan w:val="2"/>
          </w:tcPr>
          <w:p w:rsidR="004E2776" w:rsidRPr="005911AB" w:rsidRDefault="004E2776" w:rsidP="00A92845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829" w:type="dxa"/>
          </w:tcPr>
          <w:p w:rsidR="004E2776" w:rsidRPr="005911AB" w:rsidRDefault="004E2776" w:rsidP="00A92845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1035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17331,84</w:t>
            </w:r>
          </w:p>
        </w:tc>
        <w:tc>
          <w:tcPr>
            <w:tcW w:w="1092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16430,63</w:t>
            </w:r>
          </w:p>
        </w:tc>
        <w:tc>
          <w:tcPr>
            <w:tcW w:w="994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17015,37</w:t>
            </w:r>
          </w:p>
        </w:tc>
        <w:tc>
          <w:tcPr>
            <w:tcW w:w="994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17015,37</w:t>
            </w:r>
          </w:p>
        </w:tc>
        <w:tc>
          <w:tcPr>
            <w:tcW w:w="893" w:type="dxa"/>
          </w:tcPr>
          <w:p w:rsidR="004E2776" w:rsidRPr="001E22F8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1E22F8">
              <w:rPr>
                <w:rFonts w:ascii="Times New Roman" w:hAnsi="Times New Roman"/>
                <w:spacing w:val="-10"/>
                <w:sz w:val="20"/>
                <w:szCs w:val="20"/>
              </w:rPr>
              <w:t>17015,37</w:t>
            </w:r>
          </w:p>
        </w:tc>
      </w:tr>
      <w:tr w:rsidR="00710EF4" w:rsidRPr="005911AB" w:rsidTr="00720B83">
        <w:tc>
          <w:tcPr>
            <w:tcW w:w="507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134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Организация и проведение поисково-спасательных, аварийно-спасательных и других неотложных работ при чрезвычайных ситуациях</w:t>
            </w:r>
          </w:p>
        </w:tc>
        <w:tc>
          <w:tcPr>
            <w:tcW w:w="1711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Количество оперативных выездов</w:t>
            </w:r>
          </w:p>
        </w:tc>
        <w:tc>
          <w:tcPr>
            <w:tcW w:w="1559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385</w:t>
            </w:r>
          </w:p>
        </w:tc>
        <w:tc>
          <w:tcPr>
            <w:tcW w:w="994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379</w:t>
            </w:r>
          </w:p>
        </w:tc>
        <w:tc>
          <w:tcPr>
            <w:tcW w:w="842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841" w:type="dxa"/>
            <w:gridSpan w:val="2"/>
          </w:tcPr>
          <w:p w:rsidR="004E2776" w:rsidRPr="005911AB" w:rsidRDefault="004E2776" w:rsidP="00A92845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829" w:type="dxa"/>
          </w:tcPr>
          <w:p w:rsidR="004E2776" w:rsidRPr="005911AB" w:rsidRDefault="004E2776" w:rsidP="00A92845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1035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82,27</w:t>
            </w:r>
          </w:p>
        </w:tc>
        <w:tc>
          <w:tcPr>
            <w:tcW w:w="1092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84,89</w:t>
            </w:r>
          </w:p>
        </w:tc>
        <w:tc>
          <w:tcPr>
            <w:tcW w:w="994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87,91</w:t>
            </w:r>
          </w:p>
        </w:tc>
        <w:tc>
          <w:tcPr>
            <w:tcW w:w="994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87,91</w:t>
            </w:r>
          </w:p>
        </w:tc>
        <w:tc>
          <w:tcPr>
            <w:tcW w:w="893" w:type="dxa"/>
          </w:tcPr>
          <w:p w:rsidR="004E2776" w:rsidRPr="005911AB" w:rsidRDefault="004E2776" w:rsidP="00A92845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87,91</w:t>
            </w:r>
          </w:p>
        </w:tc>
      </w:tr>
      <w:tr w:rsidR="00710EF4" w:rsidRPr="005911AB" w:rsidTr="00720B83">
        <w:tc>
          <w:tcPr>
            <w:tcW w:w="507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134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Организация и проведение работ и мероприятий в целях обеспечения реагирования на чрезвычайные ситуации</w:t>
            </w:r>
          </w:p>
        </w:tc>
        <w:tc>
          <w:tcPr>
            <w:tcW w:w="1711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Количество подготовленных и оснащенных сотрудников в соответствии с приказом МЧС РФ от 26.09.2007 № 500</w:t>
            </w:r>
          </w:p>
        </w:tc>
        <w:tc>
          <w:tcPr>
            <w:tcW w:w="1559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994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842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841" w:type="dxa"/>
            <w:gridSpan w:val="2"/>
          </w:tcPr>
          <w:p w:rsidR="004E2776" w:rsidRPr="005911AB" w:rsidRDefault="004E2776" w:rsidP="00720B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829" w:type="dxa"/>
          </w:tcPr>
          <w:p w:rsidR="004E2776" w:rsidRPr="005911AB" w:rsidRDefault="004E2776" w:rsidP="00720B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035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17331,8</w:t>
            </w:r>
          </w:p>
        </w:tc>
        <w:tc>
          <w:tcPr>
            <w:tcW w:w="1092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16430,63</w:t>
            </w:r>
          </w:p>
        </w:tc>
        <w:tc>
          <w:tcPr>
            <w:tcW w:w="994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17015,37</w:t>
            </w:r>
          </w:p>
        </w:tc>
        <w:tc>
          <w:tcPr>
            <w:tcW w:w="994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17015,37</w:t>
            </w:r>
          </w:p>
        </w:tc>
        <w:tc>
          <w:tcPr>
            <w:tcW w:w="893" w:type="dxa"/>
          </w:tcPr>
          <w:p w:rsidR="004E2776" w:rsidRPr="001E22F8" w:rsidRDefault="004E2776" w:rsidP="001E22F8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1E22F8">
              <w:rPr>
                <w:rFonts w:ascii="Times New Roman" w:hAnsi="Times New Roman"/>
                <w:spacing w:val="-10"/>
                <w:sz w:val="20"/>
                <w:szCs w:val="20"/>
              </w:rPr>
              <w:t>17015,37</w:t>
            </w:r>
          </w:p>
        </w:tc>
      </w:tr>
      <w:tr w:rsidR="00710EF4" w:rsidRPr="005911AB" w:rsidTr="00720B83">
        <w:tc>
          <w:tcPr>
            <w:tcW w:w="507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134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Организация и проведение работ по обеспечению безопасности людей на водных объектах</w:t>
            </w:r>
          </w:p>
        </w:tc>
        <w:tc>
          <w:tcPr>
            <w:tcW w:w="1711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Количество оперативных выездов</w:t>
            </w:r>
          </w:p>
        </w:tc>
        <w:tc>
          <w:tcPr>
            <w:tcW w:w="1559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94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842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841" w:type="dxa"/>
            <w:gridSpan w:val="2"/>
          </w:tcPr>
          <w:p w:rsidR="004E2776" w:rsidRPr="005911AB" w:rsidRDefault="004E2776" w:rsidP="00720B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829" w:type="dxa"/>
          </w:tcPr>
          <w:p w:rsidR="004E2776" w:rsidRPr="005911AB" w:rsidRDefault="004E2776" w:rsidP="00720B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035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7490,37</w:t>
            </w:r>
          </w:p>
        </w:tc>
        <w:tc>
          <w:tcPr>
            <w:tcW w:w="1092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7102,33</w:t>
            </w:r>
          </w:p>
        </w:tc>
        <w:tc>
          <w:tcPr>
            <w:tcW w:w="994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7355,09</w:t>
            </w:r>
          </w:p>
        </w:tc>
        <w:tc>
          <w:tcPr>
            <w:tcW w:w="994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7355,09</w:t>
            </w:r>
          </w:p>
        </w:tc>
        <w:tc>
          <w:tcPr>
            <w:tcW w:w="893" w:type="dxa"/>
          </w:tcPr>
          <w:p w:rsidR="004E2776" w:rsidRPr="001E22F8" w:rsidRDefault="004E2776" w:rsidP="001E22F8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1E22F8">
              <w:rPr>
                <w:rFonts w:ascii="Times New Roman" w:hAnsi="Times New Roman"/>
                <w:spacing w:val="-10"/>
                <w:sz w:val="20"/>
                <w:szCs w:val="20"/>
              </w:rPr>
              <w:t>7355,09</w:t>
            </w:r>
          </w:p>
        </w:tc>
      </w:tr>
      <w:tr w:rsidR="00710EF4" w:rsidRPr="005911AB" w:rsidTr="00720B83">
        <w:tc>
          <w:tcPr>
            <w:tcW w:w="507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134" w:type="dxa"/>
          </w:tcPr>
          <w:p w:rsidR="00A92845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 xml:space="preserve">Деятельность по обеспечению пожарной безопасности. Организация </w:t>
            </w:r>
          </w:p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тушения пожаров</w:t>
            </w:r>
          </w:p>
        </w:tc>
        <w:tc>
          <w:tcPr>
            <w:tcW w:w="1711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Количество оперативных выездов</w:t>
            </w:r>
          </w:p>
        </w:tc>
        <w:tc>
          <w:tcPr>
            <w:tcW w:w="1559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994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842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841" w:type="dxa"/>
            <w:gridSpan w:val="2"/>
          </w:tcPr>
          <w:p w:rsidR="004E2776" w:rsidRPr="005911AB" w:rsidRDefault="004E2776" w:rsidP="00720B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829" w:type="dxa"/>
          </w:tcPr>
          <w:p w:rsidR="004E2776" w:rsidRPr="005911AB" w:rsidRDefault="004E2776" w:rsidP="00720B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1035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25160,48</w:t>
            </w:r>
          </w:p>
        </w:tc>
        <w:tc>
          <w:tcPr>
            <w:tcW w:w="1092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23853,65</w:t>
            </w:r>
          </w:p>
        </w:tc>
        <w:tc>
          <w:tcPr>
            <w:tcW w:w="994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24702,56</w:t>
            </w:r>
          </w:p>
        </w:tc>
        <w:tc>
          <w:tcPr>
            <w:tcW w:w="994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24702,56</w:t>
            </w:r>
          </w:p>
        </w:tc>
        <w:tc>
          <w:tcPr>
            <w:tcW w:w="893" w:type="dxa"/>
          </w:tcPr>
          <w:p w:rsidR="004E2776" w:rsidRPr="001E22F8" w:rsidRDefault="004E2776" w:rsidP="001E22F8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1E22F8">
              <w:rPr>
                <w:rFonts w:ascii="Times New Roman" w:hAnsi="Times New Roman"/>
                <w:spacing w:val="-10"/>
                <w:sz w:val="20"/>
                <w:szCs w:val="20"/>
              </w:rPr>
              <w:t>24702,56</w:t>
            </w:r>
          </w:p>
        </w:tc>
      </w:tr>
      <w:tr w:rsidR="00710EF4" w:rsidRPr="005911AB" w:rsidTr="00720B83">
        <w:tc>
          <w:tcPr>
            <w:tcW w:w="507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134" w:type="dxa"/>
          </w:tcPr>
          <w:p w:rsidR="00A92845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 xml:space="preserve">Создание и развитие системы обеспечения вызова экстренных оперативных служб по единому </w:t>
            </w:r>
          </w:p>
          <w:p w:rsidR="00A92845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 xml:space="preserve">номеру "112", организация </w:t>
            </w:r>
          </w:p>
          <w:p w:rsidR="00A92845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 xml:space="preserve">ее эксплуатации, обеспечение приема </w:t>
            </w:r>
          </w:p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и обработки вызовов</w:t>
            </w:r>
          </w:p>
        </w:tc>
        <w:tc>
          <w:tcPr>
            <w:tcW w:w="1711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</w:t>
            </w:r>
          </w:p>
        </w:tc>
        <w:tc>
          <w:tcPr>
            <w:tcW w:w="1559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4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42" w:type="dxa"/>
          </w:tcPr>
          <w:p w:rsidR="004E2776" w:rsidRPr="005911AB" w:rsidRDefault="004E2776" w:rsidP="00720B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41" w:type="dxa"/>
            <w:gridSpan w:val="2"/>
          </w:tcPr>
          <w:p w:rsidR="004E2776" w:rsidRPr="005911AB" w:rsidRDefault="004E2776" w:rsidP="00720B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29" w:type="dxa"/>
          </w:tcPr>
          <w:p w:rsidR="004E2776" w:rsidRPr="005911AB" w:rsidRDefault="004E2776" w:rsidP="00720B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5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5874,8</w:t>
            </w:r>
          </w:p>
        </w:tc>
        <w:tc>
          <w:tcPr>
            <w:tcW w:w="1092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5564,92</w:t>
            </w:r>
          </w:p>
        </w:tc>
        <w:tc>
          <w:tcPr>
            <w:tcW w:w="994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5762,95</w:t>
            </w:r>
          </w:p>
        </w:tc>
        <w:tc>
          <w:tcPr>
            <w:tcW w:w="994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5762,95</w:t>
            </w:r>
          </w:p>
        </w:tc>
        <w:tc>
          <w:tcPr>
            <w:tcW w:w="893" w:type="dxa"/>
          </w:tcPr>
          <w:p w:rsidR="004E2776" w:rsidRPr="005911AB" w:rsidRDefault="004E2776" w:rsidP="00720B8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1AB">
              <w:rPr>
                <w:rFonts w:ascii="Times New Roman" w:hAnsi="Times New Roman"/>
                <w:sz w:val="20"/>
                <w:szCs w:val="20"/>
              </w:rPr>
              <w:t>5762,95</w:t>
            </w:r>
          </w:p>
        </w:tc>
      </w:tr>
    </w:tbl>
    <w:p w:rsidR="004E2776" w:rsidRDefault="004E2776">
      <w:pPr>
        <w:widowControl/>
        <w:rPr>
          <w:sz w:val="28"/>
        </w:rPr>
        <w:sectPr w:rsidR="004E2776" w:rsidSect="00B74BA7">
          <w:endnotePr>
            <w:numFmt w:val="decimal"/>
          </w:endnotePr>
          <w:pgSz w:w="16840" w:h="11907" w:orient="landscape" w:code="9"/>
          <w:pgMar w:top="1134" w:right="1134" w:bottom="1134" w:left="851" w:header="720" w:footer="720" w:gutter="0"/>
          <w:cols w:space="720"/>
        </w:sectPr>
      </w:pPr>
    </w:p>
    <w:p w:rsidR="004E2776" w:rsidRPr="008F0427" w:rsidRDefault="004E2776" w:rsidP="00CF1811">
      <w:pPr>
        <w:autoSpaceDE w:val="0"/>
        <w:autoSpaceDN w:val="0"/>
        <w:spacing w:line="223" w:lineRule="auto"/>
        <w:ind w:left="5245"/>
        <w:jc w:val="center"/>
        <w:outlineLvl w:val="1"/>
        <w:rPr>
          <w:sz w:val="28"/>
          <w:szCs w:val="28"/>
        </w:rPr>
      </w:pPr>
      <w:r w:rsidRPr="008F0427">
        <w:rPr>
          <w:sz w:val="28"/>
          <w:szCs w:val="28"/>
        </w:rPr>
        <w:t>Приложение № 4</w:t>
      </w:r>
    </w:p>
    <w:p w:rsidR="004E2776" w:rsidRPr="008F0427" w:rsidRDefault="004E2776" w:rsidP="00CF1811">
      <w:pPr>
        <w:autoSpaceDE w:val="0"/>
        <w:autoSpaceDN w:val="0"/>
        <w:spacing w:line="223" w:lineRule="auto"/>
        <w:ind w:left="5245"/>
        <w:jc w:val="center"/>
        <w:rPr>
          <w:sz w:val="28"/>
          <w:szCs w:val="28"/>
        </w:rPr>
      </w:pPr>
      <w:r w:rsidRPr="008F0427">
        <w:rPr>
          <w:sz w:val="28"/>
          <w:szCs w:val="28"/>
        </w:rPr>
        <w:t>к государственной программе</w:t>
      </w:r>
    </w:p>
    <w:p w:rsidR="004E2776" w:rsidRPr="008F0427" w:rsidRDefault="004E2776" w:rsidP="00CF1811">
      <w:pPr>
        <w:autoSpaceDE w:val="0"/>
        <w:autoSpaceDN w:val="0"/>
        <w:spacing w:line="223" w:lineRule="auto"/>
        <w:ind w:left="5245"/>
        <w:jc w:val="center"/>
        <w:rPr>
          <w:sz w:val="28"/>
          <w:szCs w:val="28"/>
        </w:rPr>
      </w:pPr>
      <w:r w:rsidRPr="008F0427">
        <w:rPr>
          <w:sz w:val="28"/>
          <w:szCs w:val="28"/>
        </w:rPr>
        <w:t>Пензенской области</w:t>
      </w:r>
    </w:p>
    <w:p w:rsidR="004E2776" w:rsidRPr="008F0427" w:rsidRDefault="004E2776" w:rsidP="00CF1811">
      <w:pPr>
        <w:autoSpaceDE w:val="0"/>
        <w:autoSpaceDN w:val="0"/>
        <w:spacing w:line="223" w:lineRule="auto"/>
        <w:ind w:left="5245"/>
        <w:jc w:val="center"/>
        <w:rPr>
          <w:sz w:val="28"/>
          <w:szCs w:val="28"/>
        </w:rPr>
      </w:pPr>
      <w:r w:rsidRPr="008F0427">
        <w:rPr>
          <w:sz w:val="28"/>
          <w:szCs w:val="28"/>
        </w:rPr>
        <w:t>"Защита населения и территорий</w:t>
      </w:r>
    </w:p>
    <w:p w:rsidR="004E2776" w:rsidRPr="008F0427" w:rsidRDefault="004E2776" w:rsidP="00CF1811">
      <w:pPr>
        <w:autoSpaceDE w:val="0"/>
        <w:autoSpaceDN w:val="0"/>
        <w:spacing w:line="223" w:lineRule="auto"/>
        <w:ind w:left="5245"/>
        <w:jc w:val="center"/>
        <w:rPr>
          <w:sz w:val="28"/>
          <w:szCs w:val="28"/>
        </w:rPr>
      </w:pPr>
      <w:r w:rsidRPr="008F0427">
        <w:rPr>
          <w:sz w:val="28"/>
          <w:szCs w:val="28"/>
        </w:rPr>
        <w:t>от чрезвычайных ситуаций,</w:t>
      </w:r>
    </w:p>
    <w:p w:rsidR="004E2776" w:rsidRPr="008F0427" w:rsidRDefault="004E2776" w:rsidP="00CF1811">
      <w:pPr>
        <w:autoSpaceDE w:val="0"/>
        <w:autoSpaceDN w:val="0"/>
        <w:spacing w:line="223" w:lineRule="auto"/>
        <w:ind w:left="5245"/>
        <w:jc w:val="center"/>
        <w:rPr>
          <w:sz w:val="28"/>
          <w:szCs w:val="28"/>
        </w:rPr>
      </w:pPr>
      <w:r w:rsidRPr="008F0427">
        <w:rPr>
          <w:sz w:val="28"/>
          <w:szCs w:val="28"/>
        </w:rPr>
        <w:t>обеспечение пожарной безопасности</w:t>
      </w:r>
    </w:p>
    <w:p w:rsidR="004E2776" w:rsidRPr="008F0427" w:rsidRDefault="004E2776" w:rsidP="00CF1811">
      <w:pPr>
        <w:autoSpaceDE w:val="0"/>
        <w:autoSpaceDN w:val="0"/>
        <w:spacing w:line="223" w:lineRule="auto"/>
        <w:ind w:left="5245"/>
        <w:jc w:val="center"/>
        <w:rPr>
          <w:sz w:val="28"/>
          <w:szCs w:val="28"/>
        </w:rPr>
      </w:pPr>
      <w:r w:rsidRPr="008F0427">
        <w:rPr>
          <w:sz w:val="28"/>
          <w:szCs w:val="28"/>
        </w:rPr>
        <w:t>в Пензенской области</w:t>
      </w:r>
    </w:p>
    <w:p w:rsidR="004E2776" w:rsidRPr="008F0427" w:rsidRDefault="004E2776" w:rsidP="00CF1811">
      <w:pPr>
        <w:autoSpaceDE w:val="0"/>
        <w:autoSpaceDN w:val="0"/>
        <w:spacing w:line="223" w:lineRule="auto"/>
        <w:ind w:left="5245"/>
        <w:jc w:val="center"/>
        <w:rPr>
          <w:sz w:val="28"/>
          <w:szCs w:val="28"/>
        </w:rPr>
      </w:pPr>
      <w:r w:rsidRPr="008F0427">
        <w:rPr>
          <w:sz w:val="28"/>
          <w:szCs w:val="28"/>
        </w:rPr>
        <w:t>на 2014 - 2022 годы"</w:t>
      </w:r>
    </w:p>
    <w:p w:rsidR="004E2776" w:rsidRPr="008F0427" w:rsidRDefault="004E2776" w:rsidP="004E2776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p w:rsidR="00D30A94" w:rsidRDefault="00D30A94" w:rsidP="004E2776">
      <w:pPr>
        <w:autoSpaceDE w:val="0"/>
        <w:autoSpaceDN w:val="0"/>
        <w:jc w:val="center"/>
        <w:rPr>
          <w:b/>
          <w:sz w:val="28"/>
          <w:szCs w:val="28"/>
        </w:rPr>
      </w:pPr>
    </w:p>
    <w:p w:rsidR="004E2776" w:rsidRPr="00A92845" w:rsidRDefault="004E2776" w:rsidP="00CF1811">
      <w:pPr>
        <w:autoSpaceDE w:val="0"/>
        <w:autoSpaceDN w:val="0"/>
        <w:spacing w:line="216" w:lineRule="auto"/>
        <w:jc w:val="center"/>
        <w:rPr>
          <w:b/>
          <w:sz w:val="28"/>
          <w:szCs w:val="28"/>
        </w:rPr>
      </w:pPr>
      <w:r w:rsidRPr="00A92845">
        <w:rPr>
          <w:b/>
          <w:sz w:val="28"/>
          <w:szCs w:val="28"/>
        </w:rPr>
        <w:t>РЕСУРСНОЕ ОБЕСПЕЧЕНИЕ</w:t>
      </w:r>
    </w:p>
    <w:p w:rsidR="004E2776" w:rsidRPr="00A92845" w:rsidRDefault="004E2776" w:rsidP="00CF1811">
      <w:pPr>
        <w:autoSpaceDE w:val="0"/>
        <w:autoSpaceDN w:val="0"/>
        <w:spacing w:line="216" w:lineRule="auto"/>
        <w:jc w:val="center"/>
        <w:rPr>
          <w:b/>
          <w:sz w:val="28"/>
          <w:szCs w:val="28"/>
        </w:rPr>
      </w:pPr>
      <w:r w:rsidRPr="00A92845">
        <w:rPr>
          <w:b/>
          <w:sz w:val="28"/>
          <w:szCs w:val="28"/>
        </w:rPr>
        <w:t>реализации государственной программы Пензенской области</w:t>
      </w:r>
    </w:p>
    <w:p w:rsidR="004E2776" w:rsidRPr="00A92845" w:rsidRDefault="004E2776" w:rsidP="00CF1811">
      <w:pPr>
        <w:autoSpaceDE w:val="0"/>
        <w:autoSpaceDN w:val="0"/>
        <w:spacing w:line="216" w:lineRule="auto"/>
        <w:jc w:val="center"/>
        <w:rPr>
          <w:b/>
          <w:sz w:val="28"/>
          <w:szCs w:val="28"/>
        </w:rPr>
      </w:pPr>
      <w:r w:rsidRPr="00A92845">
        <w:rPr>
          <w:b/>
          <w:sz w:val="28"/>
          <w:szCs w:val="28"/>
        </w:rPr>
        <w:t>"Защита населения и территорий от чрезвычайных ситуаций,</w:t>
      </w:r>
    </w:p>
    <w:p w:rsidR="004E2776" w:rsidRPr="00A92845" w:rsidRDefault="004E2776" w:rsidP="00CF1811">
      <w:pPr>
        <w:autoSpaceDE w:val="0"/>
        <w:autoSpaceDN w:val="0"/>
        <w:spacing w:line="216" w:lineRule="auto"/>
        <w:jc w:val="center"/>
        <w:rPr>
          <w:b/>
          <w:sz w:val="28"/>
          <w:szCs w:val="28"/>
        </w:rPr>
      </w:pPr>
      <w:r w:rsidRPr="00A92845">
        <w:rPr>
          <w:b/>
          <w:sz w:val="28"/>
          <w:szCs w:val="28"/>
        </w:rPr>
        <w:t>обеспечение пожарной безопасности в Пензенской области на</w:t>
      </w:r>
    </w:p>
    <w:p w:rsidR="004E2776" w:rsidRPr="00A92845" w:rsidRDefault="004E2776" w:rsidP="00CF1811">
      <w:pPr>
        <w:autoSpaceDE w:val="0"/>
        <w:autoSpaceDN w:val="0"/>
        <w:spacing w:line="216" w:lineRule="auto"/>
        <w:jc w:val="center"/>
        <w:rPr>
          <w:b/>
          <w:sz w:val="28"/>
          <w:szCs w:val="28"/>
        </w:rPr>
      </w:pPr>
      <w:r w:rsidRPr="00A92845">
        <w:rPr>
          <w:b/>
          <w:sz w:val="28"/>
          <w:szCs w:val="28"/>
        </w:rPr>
        <w:t>2014 - 2022 годы" за счет всех источников финансирования</w:t>
      </w:r>
    </w:p>
    <w:p w:rsidR="004E2776" w:rsidRPr="00A92845" w:rsidRDefault="004E2776" w:rsidP="00CF1811">
      <w:pPr>
        <w:autoSpaceDE w:val="0"/>
        <w:autoSpaceDN w:val="0"/>
        <w:spacing w:line="216" w:lineRule="auto"/>
        <w:jc w:val="center"/>
        <w:rPr>
          <w:b/>
          <w:sz w:val="28"/>
          <w:szCs w:val="28"/>
        </w:rPr>
      </w:pPr>
      <w:r w:rsidRPr="00A92845">
        <w:rPr>
          <w:b/>
          <w:sz w:val="28"/>
          <w:szCs w:val="28"/>
        </w:rPr>
        <w:t>на 2014 - 2015 годы</w:t>
      </w:r>
    </w:p>
    <w:p w:rsidR="004E2776" w:rsidRPr="008F0427" w:rsidRDefault="004E2776" w:rsidP="00CF1811">
      <w:pPr>
        <w:autoSpaceDE w:val="0"/>
        <w:autoSpaceDN w:val="0"/>
        <w:spacing w:line="216" w:lineRule="auto"/>
        <w:jc w:val="both"/>
        <w:rPr>
          <w:rFonts w:ascii="Calibri" w:hAnsi="Calibri" w:cs="Calibri"/>
          <w:sz w:val="22"/>
        </w:rPr>
      </w:pPr>
    </w:p>
    <w:tbl>
      <w:tblPr>
        <w:tblStyle w:val="ae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2443"/>
        <w:gridCol w:w="2376"/>
        <w:gridCol w:w="1701"/>
        <w:gridCol w:w="1276"/>
      </w:tblGrid>
      <w:tr w:rsidR="004E2776" w:rsidRPr="00A92845" w:rsidTr="00C258C1">
        <w:tc>
          <w:tcPr>
            <w:tcW w:w="4854" w:type="dxa"/>
            <w:gridSpan w:val="3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5353" w:type="dxa"/>
            <w:gridSpan w:val="3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гражданской защиты населения </w:t>
            </w:r>
            <w:r w:rsidR="00E313B8">
              <w:rPr>
                <w:rFonts w:ascii="Times New Roman" w:hAnsi="Times New Roman"/>
                <w:sz w:val="24"/>
                <w:szCs w:val="24"/>
              </w:rPr>
              <w:br/>
            </w:r>
            <w:r w:rsidRPr="009A0A8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</w:tr>
      <w:tr w:rsidR="004E2776" w:rsidRPr="00A92845" w:rsidTr="00C258C1">
        <w:tc>
          <w:tcPr>
            <w:tcW w:w="568" w:type="dxa"/>
            <w:vMerge w:val="restart"/>
          </w:tcPr>
          <w:p w:rsidR="004E2776" w:rsidRPr="009A0A87" w:rsidRDefault="00A92845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№</w:t>
            </w:r>
            <w:r w:rsidR="004E2776" w:rsidRPr="009A0A87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843" w:type="dxa"/>
            <w:vMerge w:val="restart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443" w:type="dxa"/>
            <w:vMerge w:val="restart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376" w:type="dxa"/>
            <w:vMerge w:val="restart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977" w:type="dxa"/>
            <w:gridSpan w:val="2"/>
          </w:tcPr>
          <w:p w:rsidR="00A92845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Оценка расходов,</w:t>
            </w:r>
          </w:p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</w:tr>
      <w:tr w:rsidR="004E2776" w:rsidRPr="00A92845" w:rsidTr="00C258C1">
        <w:tc>
          <w:tcPr>
            <w:tcW w:w="568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2014 г.</w:t>
            </w:r>
          </w:p>
        </w:tc>
        <w:tc>
          <w:tcPr>
            <w:tcW w:w="1276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</w:tr>
    </w:tbl>
    <w:p w:rsidR="009A0A87" w:rsidRPr="009A0A87" w:rsidRDefault="009A0A87" w:rsidP="00CF1811">
      <w:pPr>
        <w:spacing w:line="216" w:lineRule="auto"/>
        <w:rPr>
          <w:sz w:val="4"/>
          <w:szCs w:val="4"/>
        </w:rPr>
      </w:pPr>
    </w:p>
    <w:tbl>
      <w:tblPr>
        <w:tblStyle w:val="ae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2443"/>
        <w:gridCol w:w="2376"/>
        <w:gridCol w:w="1701"/>
        <w:gridCol w:w="1276"/>
      </w:tblGrid>
      <w:tr w:rsidR="004E2776" w:rsidRPr="00A92845" w:rsidTr="00C258C1">
        <w:trPr>
          <w:tblHeader/>
        </w:trPr>
        <w:tc>
          <w:tcPr>
            <w:tcW w:w="568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43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76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E2776" w:rsidRPr="00A92845" w:rsidTr="00C258C1">
        <w:tc>
          <w:tcPr>
            <w:tcW w:w="568" w:type="dxa"/>
            <w:vMerge w:val="restart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Государ</w:t>
            </w:r>
            <w:r w:rsidR="009A0A87">
              <w:rPr>
                <w:rFonts w:ascii="Times New Roman" w:hAnsi="Times New Roman"/>
                <w:sz w:val="24"/>
                <w:szCs w:val="24"/>
              </w:rPr>
              <w:t>-</w:t>
            </w:r>
            <w:r w:rsidRPr="009A0A87">
              <w:rPr>
                <w:rFonts w:ascii="Times New Roman" w:hAnsi="Times New Roman"/>
                <w:sz w:val="24"/>
                <w:szCs w:val="24"/>
              </w:rPr>
              <w:t>ственная программа</w:t>
            </w:r>
          </w:p>
        </w:tc>
        <w:tc>
          <w:tcPr>
            <w:tcW w:w="2443" w:type="dxa"/>
            <w:vMerge w:val="restart"/>
          </w:tcPr>
          <w:p w:rsidR="00CF1811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 xml:space="preserve">Защита населения и территорий </w:t>
            </w:r>
          </w:p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от чрезвычайных ситуаций, обеспечение пожарной безопасности в Пензенской области на 2014 - 2022 годы</w:t>
            </w:r>
          </w:p>
        </w:tc>
        <w:tc>
          <w:tcPr>
            <w:tcW w:w="2376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701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104193,60</w:t>
            </w:r>
          </w:p>
        </w:tc>
        <w:tc>
          <w:tcPr>
            <w:tcW w:w="1276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89395,50</w:t>
            </w:r>
          </w:p>
        </w:tc>
      </w:tr>
      <w:tr w:rsidR="004E2776" w:rsidRPr="00A92845" w:rsidTr="00C258C1">
        <w:tc>
          <w:tcPr>
            <w:tcW w:w="568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A92845" w:rsidTr="00C258C1">
        <w:tc>
          <w:tcPr>
            <w:tcW w:w="568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</w:p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701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104193,60</w:t>
            </w:r>
          </w:p>
        </w:tc>
        <w:tc>
          <w:tcPr>
            <w:tcW w:w="1276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89395,50</w:t>
            </w:r>
          </w:p>
        </w:tc>
      </w:tr>
      <w:tr w:rsidR="004E2776" w:rsidRPr="00A92845" w:rsidTr="00C258C1">
        <w:tc>
          <w:tcPr>
            <w:tcW w:w="568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701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A92845" w:rsidTr="00C258C1">
        <w:tc>
          <w:tcPr>
            <w:tcW w:w="568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701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A92845" w:rsidTr="00C258C1">
        <w:tc>
          <w:tcPr>
            <w:tcW w:w="568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701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A92845" w:rsidTr="00C258C1">
        <w:tc>
          <w:tcPr>
            <w:tcW w:w="568" w:type="dxa"/>
            <w:vMerge w:val="restart"/>
          </w:tcPr>
          <w:p w:rsidR="004E2776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Pr="009A0A87" w:rsidRDefault="00CF1811" w:rsidP="00CF181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sz w:val="24"/>
                <w:szCs w:val="24"/>
              </w:rPr>
              <w:fldChar w:fldCharType="begin"/>
            </w:r>
            <w:r w:rsidRPr="009A0A87">
              <w:rPr>
                <w:rFonts w:ascii="Times New Roman" w:hAnsi="Times New Roman"/>
                <w:sz w:val="24"/>
                <w:szCs w:val="24"/>
              </w:rPr>
              <w:instrText xml:space="preserve"> HYPERLINK \l "P108" </w:instrText>
            </w:r>
            <w:r w:rsidRPr="009A0A87">
              <w:rPr>
                <w:sz w:val="24"/>
                <w:szCs w:val="24"/>
              </w:rPr>
              <w:fldChar w:fldCharType="separate"/>
            </w:r>
            <w:r w:rsidRPr="009A0A87">
              <w:rPr>
                <w:rFonts w:ascii="Times New Roman" w:hAnsi="Times New Roman"/>
                <w:sz w:val="24"/>
                <w:szCs w:val="24"/>
              </w:rPr>
              <w:t>Подпрог</w:t>
            </w:r>
            <w:r w:rsidR="009A0A8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E2776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рамма 1</w:t>
            </w:r>
            <w:r w:rsidRPr="009A0A87">
              <w:rPr>
                <w:sz w:val="24"/>
                <w:szCs w:val="24"/>
              </w:rPr>
              <w:fldChar w:fldCharType="end"/>
            </w: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811" w:rsidRPr="009A0A87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 w:val="restart"/>
          </w:tcPr>
          <w:p w:rsidR="004E2776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      </w:r>
          </w:p>
          <w:p w:rsidR="00CF1811" w:rsidRPr="009A0A87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701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96601,10</w:t>
            </w:r>
          </w:p>
        </w:tc>
        <w:tc>
          <w:tcPr>
            <w:tcW w:w="1276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88112,60</w:t>
            </w:r>
          </w:p>
        </w:tc>
      </w:tr>
      <w:tr w:rsidR="004E2776" w:rsidRPr="00A92845" w:rsidTr="00C258C1">
        <w:tc>
          <w:tcPr>
            <w:tcW w:w="568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A92845" w:rsidTr="00C258C1">
        <w:tc>
          <w:tcPr>
            <w:tcW w:w="568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</w:p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701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96601,10</w:t>
            </w:r>
          </w:p>
        </w:tc>
        <w:tc>
          <w:tcPr>
            <w:tcW w:w="1276" w:type="dxa"/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88112,60</w:t>
            </w:r>
          </w:p>
        </w:tc>
      </w:tr>
      <w:tr w:rsidR="004E2776" w:rsidRPr="00A92845" w:rsidTr="00CF1811">
        <w:tc>
          <w:tcPr>
            <w:tcW w:w="568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4E2776" w:rsidRPr="009A0A87" w:rsidRDefault="004E2776" w:rsidP="00CF1811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bottom w:val="nil"/>
            </w:tcBorders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701" w:type="dxa"/>
            <w:tcBorders>
              <w:bottom w:val="nil"/>
            </w:tcBorders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bottom w:val="nil"/>
            </w:tcBorders>
          </w:tcPr>
          <w:p w:rsidR="004E2776" w:rsidRPr="009A0A87" w:rsidRDefault="004E2776" w:rsidP="00CF181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CF1811" w:rsidRPr="00A92845" w:rsidTr="00CF1811">
        <w:tc>
          <w:tcPr>
            <w:tcW w:w="568" w:type="dxa"/>
            <w:vMerge/>
          </w:tcPr>
          <w:p w:rsidR="00CF1811" w:rsidRPr="009A0A87" w:rsidRDefault="00CF1811" w:rsidP="00CF1811">
            <w:pPr>
              <w:widowControl/>
              <w:spacing w:after="200"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F1811" w:rsidRPr="009A0A87" w:rsidRDefault="00CF1811" w:rsidP="00CF1811">
            <w:pPr>
              <w:widowControl/>
              <w:spacing w:after="200"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CF1811" w:rsidRPr="009A0A87" w:rsidRDefault="00CF1811" w:rsidP="00CF1811">
            <w:pPr>
              <w:widowControl/>
              <w:spacing w:after="200"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nil"/>
            </w:tcBorders>
          </w:tcPr>
          <w:p w:rsidR="00CF1811" w:rsidRPr="009A0A87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CF1811" w:rsidRPr="009A0A87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CF1811" w:rsidRPr="009A0A87" w:rsidRDefault="00CF1811" w:rsidP="00CF1811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4E2776" w:rsidRPr="00A92845" w:rsidTr="00C258C1">
        <w:tc>
          <w:tcPr>
            <w:tcW w:w="568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701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A92845" w:rsidTr="00CF1811">
        <w:trPr>
          <w:trHeight w:val="67"/>
        </w:trPr>
        <w:tc>
          <w:tcPr>
            <w:tcW w:w="568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701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A92845" w:rsidTr="00C258C1">
        <w:tc>
          <w:tcPr>
            <w:tcW w:w="568" w:type="dxa"/>
            <w:vMerge w:val="restart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CF1811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sz w:val="24"/>
                <w:szCs w:val="24"/>
              </w:rPr>
              <w:fldChar w:fldCharType="begin"/>
            </w:r>
            <w:r w:rsidRPr="009A0A87">
              <w:rPr>
                <w:rFonts w:ascii="Times New Roman" w:hAnsi="Times New Roman"/>
                <w:sz w:val="24"/>
                <w:szCs w:val="24"/>
              </w:rPr>
              <w:instrText xml:space="preserve"> HYPERLINK \l "P157" </w:instrText>
            </w:r>
            <w:r w:rsidRPr="009A0A87">
              <w:rPr>
                <w:sz w:val="24"/>
                <w:szCs w:val="24"/>
              </w:rPr>
              <w:fldChar w:fldCharType="separate"/>
            </w:r>
            <w:r w:rsidRPr="009A0A87">
              <w:rPr>
                <w:rFonts w:ascii="Times New Roman" w:hAnsi="Times New Roman"/>
                <w:sz w:val="24"/>
                <w:szCs w:val="24"/>
              </w:rPr>
              <w:t>Подпрог</w:t>
            </w:r>
            <w:r w:rsidR="00CF181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рамма 2</w:t>
            </w:r>
            <w:r w:rsidRPr="009A0A87">
              <w:rPr>
                <w:sz w:val="24"/>
                <w:szCs w:val="24"/>
              </w:rPr>
              <w:fldChar w:fldCharType="end"/>
            </w:r>
          </w:p>
        </w:tc>
        <w:tc>
          <w:tcPr>
            <w:tcW w:w="2443" w:type="dxa"/>
            <w:vMerge w:val="restart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23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701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357,50</w:t>
            </w:r>
          </w:p>
        </w:tc>
        <w:tc>
          <w:tcPr>
            <w:tcW w:w="12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357,10</w:t>
            </w:r>
          </w:p>
        </w:tc>
      </w:tr>
      <w:tr w:rsidR="004E2776" w:rsidRPr="00A92845" w:rsidTr="00C258C1">
        <w:tc>
          <w:tcPr>
            <w:tcW w:w="568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A92845" w:rsidTr="00C258C1">
        <w:tc>
          <w:tcPr>
            <w:tcW w:w="568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CF1811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</w:p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701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357,50</w:t>
            </w:r>
          </w:p>
        </w:tc>
        <w:tc>
          <w:tcPr>
            <w:tcW w:w="12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357,10</w:t>
            </w:r>
          </w:p>
        </w:tc>
      </w:tr>
      <w:tr w:rsidR="004E2776" w:rsidRPr="00A92845" w:rsidTr="00C258C1">
        <w:tc>
          <w:tcPr>
            <w:tcW w:w="568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701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A92845" w:rsidTr="00C258C1">
        <w:tc>
          <w:tcPr>
            <w:tcW w:w="568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701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A92845" w:rsidTr="00C258C1">
        <w:tc>
          <w:tcPr>
            <w:tcW w:w="568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701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A92845" w:rsidTr="00C258C1">
        <w:tc>
          <w:tcPr>
            <w:tcW w:w="568" w:type="dxa"/>
            <w:vMerge w:val="restart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</w:tcPr>
          <w:p w:rsidR="00CF1811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sz w:val="24"/>
                <w:szCs w:val="24"/>
              </w:rPr>
              <w:fldChar w:fldCharType="begin"/>
            </w:r>
            <w:r w:rsidRPr="009A0A87">
              <w:rPr>
                <w:rFonts w:ascii="Times New Roman" w:hAnsi="Times New Roman"/>
                <w:sz w:val="24"/>
                <w:szCs w:val="24"/>
              </w:rPr>
              <w:instrText xml:space="preserve"> HYPERLINK \l "P200" </w:instrText>
            </w:r>
            <w:r w:rsidRPr="009A0A87">
              <w:rPr>
                <w:sz w:val="24"/>
                <w:szCs w:val="24"/>
              </w:rPr>
              <w:fldChar w:fldCharType="separate"/>
            </w:r>
            <w:r w:rsidRPr="009A0A87">
              <w:rPr>
                <w:rFonts w:ascii="Times New Roman" w:hAnsi="Times New Roman"/>
                <w:sz w:val="24"/>
                <w:szCs w:val="24"/>
              </w:rPr>
              <w:t>Подпрог</w:t>
            </w:r>
            <w:r w:rsidR="00CF181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рамма 3</w:t>
            </w:r>
            <w:r w:rsidRPr="009A0A87">
              <w:rPr>
                <w:sz w:val="24"/>
                <w:szCs w:val="24"/>
              </w:rPr>
              <w:fldChar w:fldCharType="end"/>
            </w:r>
          </w:p>
        </w:tc>
        <w:tc>
          <w:tcPr>
            <w:tcW w:w="2443" w:type="dxa"/>
            <w:vMerge w:val="restart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Создание системы обеспечения вызова экстренных оперативных служб по единому номеру "112" в Пензенской области</w:t>
            </w:r>
          </w:p>
        </w:tc>
        <w:tc>
          <w:tcPr>
            <w:tcW w:w="23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701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7235,00</w:t>
            </w:r>
          </w:p>
        </w:tc>
        <w:tc>
          <w:tcPr>
            <w:tcW w:w="12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925,80</w:t>
            </w:r>
          </w:p>
        </w:tc>
      </w:tr>
      <w:tr w:rsidR="004E2776" w:rsidRPr="00A92845" w:rsidTr="00C258C1">
        <w:tc>
          <w:tcPr>
            <w:tcW w:w="568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A92845" w:rsidTr="00C258C1">
        <w:tc>
          <w:tcPr>
            <w:tcW w:w="568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CF1811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</w:p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701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7235,00</w:t>
            </w:r>
          </w:p>
        </w:tc>
        <w:tc>
          <w:tcPr>
            <w:tcW w:w="12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925,80</w:t>
            </w:r>
          </w:p>
        </w:tc>
      </w:tr>
      <w:tr w:rsidR="004E2776" w:rsidRPr="00A92845" w:rsidTr="00C258C1">
        <w:tc>
          <w:tcPr>
            <w:tcW w:w="568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701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A92845" w:rsidTr="00C258C1">
        <w:tc>
          <w:tcPr>
            <w:tcW w:w="568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701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A92845" w:rsidTr="00C258C1">
        <w:tc>
          <w:tcPr>
            <w:tcW w:w="568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4E2776" w:rsidRPr="009A0A87" w:rsidRDefault="004E2776" w:rsidP="009A0A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701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4E2776" w:rsidRPr="009A0A87" w:rsidRDefault="004E2776" w:rsidP="009A0A87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A8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</w:tbl>
    <w:p w:rsidR="004E2776" w:rsidRPr="008F0427" w:rsidRDefault="004E2776" w:rsidP="004E2776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p w:rsidR="004E2776" w:rsidRPr="008F0427" w:rsidRDefault="004E2776" w:rsidP="004E2776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p w:rsidR="004E2776" w:rsidRDefault="004E2776">
      <w:pPr>
        <w:widowControl/>
        <w:rPr>
          <w:sz w:val="28"/>
        </w:rPr>
        <w:sectPr w:rsidR="004E2776" w:rsidSect="004E2776">
          <w:endnotePr>
            <w:numFmt w:val="decimal"/>
          </w:endnotePr>
          <w:pgSz w:w="11907" w:h="16840"/>
          <w:pgMar w:top="1134" w:right="851" w:bottom="1134" w:left="1418" w:header="720" w:footer="720" w:gutter="0"/>
          <w:cols w:space="720"/>
        </w:sectPr>
      </w:pPr>
    </w:p>
    <w:p w:rsidR="004E2776" w:rsidRPr="00CF1811" w:rsidRDefault="004E2776" w:rsidP="00CF1811">
      <w:pPr>
        <w:autoSpaceDE w:val="0"/>
        <w:autoSpaceDN w:val="0"/>
        <w:ind w:left="10773"/>
        <w:jc w:val="center"/>
        <w:outlineLvl w:val="1"/>
        <w:rPr>
          <w:sz w:val="24"/>
          <w:szCs w:val="24"/>
        </w:rPr>
      </w:pPr>
      <w:r w:rsidRPr="00CF1811">
        <w:rPr>
          <w:sz w:val="24"/>
          <w:szCs w:val="24"/>
        </w:rPr>
        <w:t>Приложение № 4.1</w:t>
      </w:r>
    </w:p>
    <w:p w:rsidR="004E2776" w:rsidRPr="00CF1811" w:rsidRDefault="004E2776" w:rsidP="00CF1811">
      <w:pPr>
        <w:autoSpaceDE w:val="0"/>
        <w:autoSpaceDN w:val="0"/>
        <w:ind w:left="10773"/>
        <w:jc w:val="center"/>
        <w:rPr>
          <w:sz w:val="24"/>
          <w:szCs w:val="24"/>
        </w:rPr>
      </w:pPr>
      <w:r w:rsidRPr="00CF1811">
        <w:rPr>
          <w:sz w:val="24"/>
          <w:szCs w:val="24"/>
        </w:rPr>
        <w:t>к государственной программе</w:t>
      </w:r>
    </w:p>
    <w:p w:rsidR="004E2776" w:rsidRPr="00CF1811" w:rsidRDefault="004E2776" w:rsidP="00CF1811">
      <w:pPr>
        <w:autoSpaceDE w:val="0"/>
        <w:autoSpaceDN w:val="0"/>
        <w:ind w:left="10773"/>
        <w:jc w:val="center"/>
        <w:rPr>
          <w:sz w:val="24"/>
          <w:szCs w:val="24"/>
        </w:rPr>
      </w:pPr>
      <w:r w:rsidRPr="00CF1811">
        <w:rPr>
          <w:sz w:val="24"/>
          <w:szCs w:val="24"/>
        </w:rPr>
        <w:t>Пензенской области</w:t>
      </w:r>
    </w:p>
    <w:p w:rsidR="004E2776" w:rsidRPr="00CF1811" w:rsidRDefault="004E2776" w:rsidP="00CF1811">
      <w:pPr>
        <w:autoSpaceDE w:val="0"/>
        <w:autoSpaceDN w:val="0"/>
        <w:ind w:left="10773"/>
        <w:jc w:val="center"/>
        <w:rPr>
          <w:sz w:val="24"/>
          <w:szCs w:val="24"/>
        </w:rPr>
      </w:pPr>
      <w:r w:rsidRPr="00CF1811">
        <w:rPr>
          <w:sz w:val="24"/>
          <w:szCs w:val="24"/>
        </w:rPr>
        <w:t>"Защита населения и территорий</w:t>
      </w:r>
    </w:p>
    <w:p w:rsidR="004E2776" w:rsidRPr="00CF1811" w:rsidRDefault="004E2776" w:rsidP="00CF1811">
      <w:pPr>
        <w:autoSpaceDE w:val="0"/>
        <w:autoSpaceDN w:val="0"/>
        <w:ind w:left="10773"/>
        <w:jc w:val="center"/>
        <w:rPr>
          <w:sz w:val="24"/>
          <w:szCs w:val="24"/>
        </w:rPr>
      </w:pPr>
      <w:r w:rsidRPr="00CF1811">
        <w:rPr>
          <w:sz w:val="24"/>
          <w:szCs w:val="24"/>
        </w:rPr>
        <w:t>от чрезвычайных ситуаций,</w:t>
      </w:r>
    </w:p>
    <w:p w:rsidR="004E2776" w:rsidRPr="00CF1811" w:rsidRDefault="004E2776" w:rsidP="00CF1811">
      <w:pPr>
        <w:autoSpaceDE w:val="0"/>
        <w:autoSpaceDN w:val="0"/>
        <w:ind w:left="10773"/>
        <w:jc w:val="center"/>
        <w:rPr>
          <w:sz w:val="24"/>
          <w:szCs w:val="24"/>
        </w:rPr>
      </w:pPr>
      <w:r w:rsidRPr="00CF1811">
        <w:rPr>
          <w:sz w:val="24"/>
          <w:szCs w:val="24"/>
        </w:rPr>
        <w:t>обеспечение пожарной безопасности</w:t>
      </w:r>
    </w:p>
    <w:p w:rsidR="004E2776" w:rsidRPr="00CF1811" w:rsidRDefault="004E2776" w:rsidP="00CF1811">
      <w:pPr>
        <w:autoSpaceDE w:val="0"/>
        <w:autoSpaceDN w:val="0"/>
        <w:ind w:left="10773"/>
        <w:jc w:val="center"/>
        <w:rPr>
          <w:sz w:val="24"/>
          <w:szCs w:val="24"/>
        </w:rPr>
      </w:pPr>
      <w:r w:rsidRPr="00CF1811">
        <w:rPr>
          <w:sz w:val="24"/>
          <w:szCs w:val="24"/>
        </w:rPr>
        <w:t>в Пензенской области</w:t>
      </w:r>
    </w:p>
    <w:p w:rsidR="004E2776" w:rsidRPr="00CF1811" w:rsidRDefault="004E2776" w:rsidP="00CF1811">
      <w:pPr>
        <w:autoSpaceDE w:val="0"/>
        <w:autoSpaceDN w:val="0"/>
        <w:ind w:left="10773"/>
        <w:jc w:val="center"/>
        <w:rPr>
          <w:sz w:val="24"/>
          <w:szCs w:val="24"/>
        </w:rPr>
      </w:pPr>
      <w:r w:rsidRPr="00CF1811">
        <w:rPr>
          <w:sz w:val="24"/>
          <w:szCs w:val="24"/>
        </w:rPr>
        <w:t>на 2014 - 2022 годы"</w:t>
      </w:r>
    </w:p>
    <w:p w:rsidR="004E2776" w:rsidRPr="00CF1811" w:rsidRDefault="004E2776" w:rsidP="004E2776">
      <w:pPr>
        <w:autoSpaceDE w:val="0"/>
        <w:autoSpaceDN w:val="0"/>
        <w:jc w:val="both"/>
        <w:rPr>
          <w:rFonts w:ascii="Calibri" w:hAnsi="Calibri" w:cs="Calibri"/>
          <w:sz w:val="24"/>
          <w:szCs w:val="24"/>
        </w:rPr>
      </w:pPr>
    </w:p>
    <w:p w:rsidR="00CF1811" w:rsidRDefault="00CF1811" w:rsidP="004E2776">
      <w:pPr>
        <w:autoSpaceDE w:val="0"/>
        <w:autoSpaceDN w:val="0"/>
        <w:jc w:val="center"/>
        <w:rPr>
          <w:b/>
          <w:sz w:val="24"/>
          <w:szCs w:val="24"/>
        </w:rPr>
      </w:pPr>
    </w:p>
    <w:p w:rsidR="004E2776" w:rsidRPr="00CF1811" w:rsidRDefault="004E2776" w:rsidP="004E2776">
      <w:pPr>
        <w:autoSpaceDE w:val="0"/>
        <w:autoSpaceDN w:val="0"/>
        <w:jc w:val="center"/>
        <w:rPr>
          <w:b/>
          <w:sz w:val="24"/>
          <w:szCs w:val="24"/>
        </w:rPr>
      </w:pPr>
      <w:r w:rsidRPr="00CF1811">
        <w:rPr>
          <w:b/>
          <w:sz w:val="24"/>
          <w:szCs w:val="24"/>
        </w:rPr>
        <w:t>РЕСУРСНОЕ ОБЕСПЕЧЕНИЕ</w:t>
      </w:r>
    </w:p>
    <w:p w:rsidR="004E2776" w:rsidRPr="00CF1811" w:rsidRDefault="004E2776" w:rsidP="004E2776">
      <w:pPr>
        <w:autoSpaceDE w:val="0"/>
        <w:autoSpaceDN w:val="0"/>
        <w:jc w:val="center"/>
        <w:rPr>
          <w:b/>
          <w:sz w:val="24"/>
          <w:szCs w:val="24"/>
        </w:rPr>
      </w:pPr>
      <w:r w:rsidRPr="00CF1811">
        <w:rPr>
          <w:b/>
          <w:sz w:val="24"/>
          <w:szCs w:val="24"/>
        </w:rPr>
        <w:t>реализации государственной программы Пензенской области</w:t>
      </w:r>
      <w:r w:rsidR="00CF1811">
        <w:rPr>
          <w:b/>
          <w:sz w:val="24"/>
          <w:szCs w:val="24"/>
        </w:rPr>
        <w:t xml:space="preserve"> </w:t>
      </w:r>
      <w:r w:rsidRPr="00CF1811">
        <w:rPr>
          <w:b/>
          <w:sz w:val="24"/>
          <w:szCs w:val="24"/>
        </w:rPr>
        <w:t>"Защита населения и территорий от чрезвычайных ситуаций,</w:t>
      </w:r>
    </w:p>
    <w:p w:rsidR="004E2776" w:rsidRPr="00CF1811" w:rsidRDefault="004E2776" w:rsidP="004E2776">
      <w:pPr>
        <w:autoSpaceDE w:val="0"/>
        <w:autoSpaceDN w:val="0"/>
        <w:jc w:val="center"/>
        <w:rPr>
          <w:b/>
          <w:sz w:val="24"/>
          <w:szCs w:val="24"/>
        </w:rPr>
      </w:pPr>
      <w:r w:rsidRPr="00CF1811">
        <w:rPr>
          <w:b/>
          <w:sz w:val="24"/>
          <w:szCs w:val="24"/>
        </w:rPr>
        <w:t>обеспечение пожарной безопасности в Пензенской области</w:t>
      </w:r>
      <w:r w:rsidR="00CF1811">
        <w:rPr>
          <w:b/>
          <w:sz w:val="24"/>
          <w:szCs w:val="24"/>
        </w:rPr>
        <w:t xml:space="preserve"> </w:t>
      </w:r>
      <w:r w:rsidRPr="00CF1811">
        <w:rPr>
          <w:b/>
          <w:sz w:val="24"/>
          <w:szCs w:val="24"/>
        </w:rPr>
        <w:t>на 2014 - 2022 годы" за счет всех источников финансирования</w:t>
      </w:r>
    </w:p>
    <w:p w:rsidR="004E2776" w:rsidRPr="00CF1811" w:rsidRDefault="004E2776" w:rsidP="004E2776">
      <w:pPr>
        <w:autoSpaceDE w:val="0"/>
        <w:autoSpaceDN w:val="0"/>
        <w:jc w:val="center"/>
        <w:rPr>
          <w:b/>
          <w:sz w:val="24"/>
          <w:szCs w:val="24"/>
        </w:rPr>
      </w:pPr>
      <w:r w:rsidRPr="00CF1811">
        <w:rPr>
          <w:b/>
          <w:sz w:val="24"/>
          <w:szCs w:val="24"/>
        </w:rPr>
        <w:t>на 2016 - 2022 годы</w:t>
      </w:r>
    </w:p>
    <w:p w:rsidR="004E2776" w:rsidRPr="008F0427" w:rsidRDefault="004E2776" w:rsidP="004E2776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Style w:val="ae"/>
        <w:tblW w:w="15513" w:type="dxa"/>
        <w:tblLayout w:type="fixed"/>
        <w:tblLook w:val="04A0" w:firstRow="1" w:lastRow="0" w:firstColumn="1" w:lastColumn="0" w:noHBand="0" w:noVBand="1"/>
      </w:tblPr>
      <w:tblGrid>
        <w:gridCol w:w="567"/>
        <w:gridCol w:w="1531"/>
        <w:gridCol w:w="2154"/>
        <w:gridCol w:w="2093"/>
        <w:gridCol w:w="1276"/>
        <w:gridCol w:w="1418"/>
        <w:gridCol w:w="1417"/>
        <w:gridCol w:w="1276"/>
        <w:gridCol w:w="1417"/>
        <w:gridCol w:w="1276"/>
        <w:gridCol w:w="1088"/>
      </w:tblGrid>
      <w:tr w:rsidR="004E2776" w:rsidRPr="00CF1811" w:rsidTr="00CF1811">
        <w:tc>
          <w:tcPr>
            <w:tcW w:w="4252" w:type="dxa"/>
            <w:gridSpan w:val="3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Ответственный исполнитель государственной программы</w:t>
            </w:r>
          </w:p>
        </w:tc>
        <w:tc>
          <w:tcPr>
            <w:tcW w:w="11261" w:type="dxa"/>
            <w:gridSpan w:val="8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4E2776" w:rsidRPr="00CF1811" w:rsidTr="003B05AA">
        <w:tc>
          <w:tcPr>
            <w:tcW w:w="567" w:type="dxa"/>
            <w:vMerge w:val="restart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531" w:type="dxa"/>
            <w:vMerge w:val="restart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2154" w:type="dxa"/>
            <w:vMerge w:val="restart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093" w:type="dxa"/>
            <w:vMerge w:val="restart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9168" w:type="dxa"/>
            <w:gridSpan w:val="7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Оценка расходов, тыс. рублей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2016 г.</w:t>
            </w:r>
          </w:p>
        </w:tc>
        <w:tc>
          <w:tcPr>
            <w:tcW w:w="141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2017 г.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2018 г.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2019 г.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2020 г.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2021 г.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2022 г.</w:t>
            </w:r>
          </w:p>
        </w:tc>
      </w:tr>
    </w:tbl>
    <w:p w:rsidR="00762BBA" w:rsidRPr="00762BBA" w:rsidRDefault="00762BBA">
      <w:pPr>
        <w:rPr>
          <w:sz w:val="4"/>
          <w:szCs w:val="4"/>
        </w:rPr>
      </w:pPr>
    </w:p>
    <w:tbl>
      <w:tblPr>
        <w:tblStyle w:val="ae"/>
        <w:tblW w:w="15513" w:type="dxa"/>
        <w:tblLayout w:type="fixed"/>
        <w:tblLook w:val="04A0" w:firstRow="1" w:lastRow="0" w:firstColumn="1" w:lastColumn="0" w:noHBand="0" w:noVBand="1"/>
      </w:tblPr>
      <w:tblGrid>
        <w:gridCol w:w="567"/>
        <w:gridCol w:w="1531"/>
        <w:gridCol w:w="2154"/>
        <w:gridCol w:w="2093"/>
        <w:gridCol w:w="1276"/>
        <w:gridCol w:w="1418"/>
        <w:gridCol w:w="1417"/>
        <w:gridCol w:w="1276"/>
        <w:gridCol w:w="1417"/>
        <w:gridCol w:w="1276"/>
        <w:gridCol w:w="1088"/>
      </w:tblGrid>
      <w:tr w:rsidR="004E2776" w:rsidRPr="00CF1811" w:rsidTr="00762BBA">
        <w:trPr>
          <w:tblHeader/>
        </w:trPr>
        <w:tc>
          <w:tcPr>
            <w:tcW w:w="56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1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54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93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4E2776" w:rsidRPr="00CF1811" w:rsidTr="003B05AA">
        <w:tc>
          <w:tcPr>
            <w:tcW w:w="567" w:type="dxa"/>
            <w:vMerge w:val="restart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 w:val="restart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Государ</w:t>
            </w:r>
            <w:r w:rsidR="00611870">
              <w:rPr>
                <w:rFonts w:ascii="Times New Roman" w:hAnsi="Times New Roman"/>
                <w:sz w:val="20"/>
                <w:szCs w:val="20"/>
              </w:rPr>
              <w:t>-</w:t>
            </w:r>
            <w:r w:rsidRPr="00CF1811">
              <w:rPr>
                <w:rFonts w:ascii="Times New Roman" w:hAnsi="Times New Roman"/>
                <w:sz w:val="20"/>
                <w:szCs w:val="20"/>
              </w:rPr>
              <w:t>ственная программа</w:t>
            </w:r>
          </w:p>
        </w:tc>
        <w:tc>
          <w:tcPr>
            <w:tcW w:w="2154" w:type="dxa"/>
            <w:vMerge w:val="restart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Защита населения и территорий от чрезвычайных ситуаций, обеспечение пожарной безопасност</w:t>
            </w:r>
            <w:r w:rsidR="003E48C4">
              <w:rPr>
                <w:rFonts w:ascii="Times New Roman" w:hAnsi="Times New Roman"/>
                <w:sz w:val="20"/>
                <w:szCs w:val="20"/>
              </w:rPr>
              <w:t xml:space="preserve">и в Пензенской области на 2014 - </w:t>
            </w:r>
            <w:r w:rsidRPr="00CF1811">
              <w:rPr>
                <w:rFonts w:ascii="Times New Roman" w:hAnsi="Times New Roman"/>
                <w:sz w:val="20"/>
                <w:szCs w:val="20"/>
              </w:rPr>
              <w:t>2022 годы</w:t>
            </w:r>
          </w:p>
        </w:tc>
        <w:tc>
          <w:tcPr>
            <w:tcW w:w="2093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99651,50</w:t>
            </w:r>
          </w:p>
        </w:tc>
        <w:tc>
          <w:tcPr>
            <w:tcW w:w="141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129433,90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157144,60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107168,00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110524,70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110524,70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110524,70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25766,30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611870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99651,50</w:t>
            </w:r>
          </w:p>
        </w:tc>
        <w:tc>
          <w:tcPr>
            <w:tcW w:w="141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103667,60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157144,60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107168,00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110524,70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110524,70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110524,70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 w:val="restart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31" w:type="dxa"/>
            <w:vMerge w:val="restart"/>
          </w:tcPr>
          <w:p w:rsidR="00762BBA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Подпрог</w:t>
            </w:r>
            <w:r w:rsidR="00762BB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рамма 1</w:t>
            </w:r>
          </w:p>
        </w:tc>
        <w:tc>
          <w:tcPr>
            <w:tcW w:w="2154" w:type="dxa"/>
            <w:vMerge w:val="restart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      </w:r>
          </w:p>
        </w:tc>
        <w:tc>
          <w:tcPr>
            <w:tcW w:w="2093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Всего,</w:t>
            </w:r>
          </w:p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99294,00</w:t>
            </w:r>
          </w:p>
        </w:tc>
        <w:tc>
          <w:tcPr>
            <w:tcW w:w="141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100125,70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126787,30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106810,7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110167,40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110167,40</w:t>
            </w:r>
          </w:p>
        </w:tc>
        <w:tc>
          <w:tcPr>
            <w:tcW w:w="1088" w:type="dxa"/>
          </w:tcPr>
          <w:p w:rsidR="004E2776" w:rsidRPr="00CF1811" w:rsidRDefault="004E2776" w:rsidP="00762BBA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110167,40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762BBA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99294,00</w:t>
            </w:r>
          </w:p>
        </w:tc>
        <w:tc>
          <w:tcPr>
            <w:tcW w:w="141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100125,70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126787,30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106810,7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110167,40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110167,40</w:t>
            </w:r>
          </w:p>
        </w:tc>
        <w:tc>
          <w:tcPr>
            <w:tcW w:w="1088" w:type="dxa"/>
          </w:tcPr>
          <w:p w:rsidR="004E2776" w:rsidRPr="00CF1811" w:rsidRDefault="004E2776" w:rsidP="00762BBA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110167,40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 w:val="restart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531" w:type="dxa"/>
            <w:vMerge w:val="restart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Основное мероприятие 1.1.</w:t>
            </w:r>
          </w:p>
        </w:tc>
        <w:tc>
          <w:tcPr>
            <w:tcW w:w="2154" w:type="dxa"/>
            <w:vMerge w:val="restart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2093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08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762BBA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08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 w:val="restart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531" w:type="dxa"/>
            <w:vMerge w:val="restart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Основное мероприятие 1.2.</w:t>
            </w:r>
          </w:p>
        </w:tc>
        <w:tc>
          <w:tcPr>
            <w:tcW w:w="2154" w:type="dxa"/>
            <w:vMerge w:val="restart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</w:tc>
        <w:tc>
          <w:tcPr>
            <w:tcW w:w="2093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Всего,</w:t>
            </w:r>
          </w:p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11966,00</w:t>
            </w:r>
          </w:p>
        </w:tc>
        <w:tc>
          <w:tcPr>
            <w:tcW w:w="141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11936,10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13954,00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11940,00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11940,00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11940,00</w:t>
            </w:r>
          </w:p>
        </w:tc>
        <w:tc>
          <w:tcPr>
            <w:tcW w:w="108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11940,00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762BBA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11966,00</w:t>
            </w:r>
          </w:p>
        </w:tc>
        <w:tc>
          <w:tcPr>
            <w:tcW w:w="141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11936,10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13954,00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11940,00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11940,00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11940,00</w:t>
            </w:r>
          </w:p>
        </w:tc>
        <w:tc>
          <w:tcPr>
            <w:tcW w:w="108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11940,00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762BBA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762BBA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 w:val="restart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531" w:type="dxa"/>
            <w:vMerge w:val="restart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Основное мероприятие 1.3.</w:t>
            </w:r>
          </w:p>
        </w:tc>
        <w:tc>
          <w:tcPr>
            <w:tcW w:w="2154" w:type="dxa"/>
            <w:vMerge w:val="restart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</w:p>
        </w:tc>
        <w:tc>
          <w:tcPr>
            <w:tcW w:w="2093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Всего,</w:t>
            </w:r>
          </w:p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1051,40</w:t>
            </w:r>
          </w:p>
        </w:tc>
        <w:tc>
          <w:tcPr>
            <w:tcW w:w="1418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11850,00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3333E4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1051,40</w:t>
            </w:r>
          </w:p>
        </w:tc>
        <w:tc>
          <w:tcPr>
            <w:tcW w:w="1418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11850,00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 w:val="restart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531" w:type="dxa"/>
            <w:vMerge w:val="restart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Основное мероприятие 1.4.</w:t>
            </w:r>
          </w:p>
        </w:tc>
        <w:tc>
          <w:tcPr>
            <w:tcW w:w="2154" w:type="dxa"/>
            <w:vMerge w:val="restart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</w:p>
        </w:tc>
        <w:tc>
          <w:tcPr>
            <w:tcW w:w="2093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1195,30</w:t>
            </w:r>
          </w:p>
        </w:tc>
        <w:tc>
          <w:tcPr>
            <w:tcW w:w="1418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959,00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1433,20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500,20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500,20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500,20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500,20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3333E4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1195,30</w:t>
            </w:r>
          </w:p>
        </w:tc>
        <w:tc>
          <w:tcPr>
            <w:tcW w:w="1418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959,00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1433,20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500,20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500,20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500,20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500,20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 w:val="restart"/>
          </w:tcPr>
          <w:p w:rsidR="004E2776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1.5.</w:t>
            </w: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Pr="00CF1811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 w:val="restart"/>
          </w:tcPr>
          <w:p w:rsidR="004E2776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Основное мероприятие 1.5.</w:t>
            </w: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Pr="00CF1811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 w:val="restart"/>
          </w:tcPr>
          <w:p w:rsidR="004E2776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Выполнение государственного задания ГБУ Пензенской области "Пензенский пожарно-спасательный центр"</w:t>
            </w: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3E4" w:rsidRPr="00CF1811" w:rsidRDefault="003333E4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Всего,</w:t>
            </w:r>
          </w:p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85081,30</w:t>
            </w:r>
          </w:p>
        </w:tc>
        <w:tc>
          <w:tcPr>
            <w:tcW w:w="1418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87230,60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99500,10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94320,50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97677,20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97677,20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97677,20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3333E4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85081,30</w:t>
            </w:r>
          </w:p>
        </w:tc>
        <w:tc>
          <w:tcPr>
            <w:tcW w:w="1418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87230,60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99500,10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94320,50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97677,20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97677,20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97677,20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333E4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333E4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 w:val="restart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31" w:type="dxa"/>
            <w:vMerge w:val="restart"/>
          </w:tcPr>
          <w:p w:rsidR="007E3BBE" w:rsidRDefault="00D84658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\l "P157" </w:instrText>
            </w:r>
            <w:r>
              <w:fldChar w:fldCharType="separate"/>
            </w:r>
            <w:r w:rsidR="004E2776" w:rsidRPr="00CF1811">
              <w:rPr>
                <w:rFonts w:ascii="Times New Roman" w:hAnsi="Times New Roman"/>
                <w:sz w:val="20"/>
                <w:szCs w:val="20"/>
              </w:rPr>
              <w:t>Подпрог</w:t>
            </w:r>
            <w:r w:rsidR="007E3BBE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рамма 2</w:t>
            </w:r>
            <w:r w:rsidR="00D84658">
              <w:fldChar w:fldCharType="end"/>
            </w:r>
          </w:p>
        </w:tc>
        <w:tc>
          <w:tcPr>
            <w:tcW w:w="2154" w:type="dxa"/>
            <w:vMerge w:val="restart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2093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357,50</w:t>
            </w:r>
          </w:p>
        </w:tc>
        <w:tc>
          <w:tcPr>
            <w:tcW w:w="141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08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2D094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357,50</w:t>
            </w:r>
          </w:p>
        </w:tc>
        <w:tc>
          <w:tcPr>
            <w:tcW w:w="141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08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 w:val="restart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531" w:type="dxa"/>
            <w:vMerge w:val="restart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Основное мероприятие 2.1.</w:t>
            </w:r>
          </w:p>
        </w:tc>
        <w:tc>
          <w:tcPr>
            <w:tcW w:w="2154" w:type="dxa"/>
            <w:vMerge w:val="restart"/>
          </w:tcPr>
          <w:p w:rsidR="002D094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 xml:space="preserve">Повышение защищенности населения и среды </w:t>
            </w:r>
          </w:p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его обитания от негативных влияний опасных химических веществ и биологических агентов</w:t>
            </w:r>
          </w:p>
        </w:tc>
        <w:tc>
          <w:tcPr>
            <w:tcW w:w="2093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357,50</w:t>
            </w:r>
          </w:p>
        </w:tc>
        <w:tc>
          <w:tcPr>
            <w:tcW w:w="141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08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2D094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357,50</w:t>
            </w:r>
          </w:p>
        </w:tc>
        <w:tc>
          <w:tcPr>
            <w:tcW w:w="141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08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 w:val="restart"/>
          </w:tcPr>
          <w:p w:rsidR="004E2776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2D094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94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94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94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94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94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94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94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94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941" w:rsidRPr="00CF181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 w:val="restart"/>
          </w:tcPr>
          <w:p w:rsidR="002D094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fldChar w:fldCharType="begin"/>
            </w:r>
            <w:r w:rsidRPr="00CF1811">
              <w:rPr>
                <w:rFonts w:ascii="Times New Roman" w:hAnsi="Times New Roman"/>
                <w:sz w:val="20"/>
                <w:szCs w:val="20"/>
              </w:rPr>
              <w:instrText xml:space="preserve"> HYPERLINK \l "P200" </w:instrText>
            </w:r>
            <w:r w:rsidRPr="00CF1811">
              <w:fldChar w:fldCharType="separate"/>
            </w:r>
            <w:r w:rsidRPr="00CF1811">
              <w:rPr>
                <w:rFonts w:ascii="Times New Roman" w:hAnsi="Times New Roman"/>
                <w:sz w:val="20"/>
                <w:szCs w:val="20"/>
              </w:rPr>
              <w:t>Подпрог</w:t>
            </w:r>
            <w:r w:rsidR="002D094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E2776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рамма 3</w:t>
            </w:r>
            <w:r w:rsidRPr="00CF1811">
              <w:fldChar w:fldCharType="end"/>
            </w:r>
          </w:p>
          <w:p w:rsidR="002D094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94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94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94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94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94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94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941" w:rsidRPr="00CF181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 w:val="restart"/>
          </w:tcPr>
          <w:p w:rsidR="002D094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 xml:space="preserve">Создание системы обеспечения вызова экстренных оперативных служб по единому </w:t>
            </w:r>
          </w:p>
          <w:p w:rsidR="004E2776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номеру "112" в Пензенской области</w:t>
            </w:r>
          </w:p>
          <w:p w:rsidR="002D094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94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94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94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94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941" w:rsidRDefault="002D0941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0941" w:rsidRPr="00CF1811" w:rsidRDefault="002D0941" w:rsidP="002D0941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28950,90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30000,00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25766,30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2D094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3184,60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30000,00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2D0941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2D0941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 w:val="restart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1531" w:type="dxa"/>
            <w:vMerge w:val="restart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Основное мероприятие 3.1.</w:t>
            </w:r>
          </w:p>
        </w:tc>
        <w:tc>
          <w:tcPr>
            <w:tcW w:w="2154" w:type="dxa"/>
            <w:vMerge w:val="restart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Создание информационно-технической инфраструктуры системы-112 на территории Пензенской области</w:t>
            </w:r>
          </w:p>
        </w:tc>
        <w:tc>
          <w:tcPr>
            <w:tcW w:w="2093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28950,90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30000,00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25766,30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3184,60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30000,00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E2776" w:rsidRPr="00CF1811" w:rsidTr="003B05AA">
        <w:tc>
          <w:tcPr>
            <w:tcW w:w="567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4E2776" w:rsidRPr="00CF1811" w:rsidRDefault="004E2776" w:rsidP="003B05AA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8" w:type="dxa"/>
          </w:tcPr>
          <w:p w:rsidR="004E2776" w:rsidRPr="00CF1811" w:rsidRDefault="004E2776" w:rsidP="003B05A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8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</w:tbl>
    <w:p w:rsidR="004E2776" w:rsidRPr="004E2776" w:rsidRDefault="004E2776" w:rsidP="004E2776">
      <w:pPr>
        <w:widowControl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  <w:sectPr w:rsidR="004E2776" w:rsidRPr="004E2776" w:rsidSect="002D0941">
          <w:pgSz w:w="16838" w:h="11905" w:orient="landscape" w:code="9"/>
          <w:pgMar w:top="1134" w:right="1134" w:bottom="1134" w:left="851" w:header="567" w:footer="379" w:gutter="0"/>
          <w:cols w:space="720"/>
        </w:sectPr>
      </w:pPr>
    </w:p>
    <w:p w:rsidR="004E2776" w:rsidRPr="002D0941" w:rsidRDefault="004E2776" w:rsidP="004E2776">
      <w:pPr>
        <w:autoSpaceDE w:val="0"/>
        <w:autoSpaceDN w:val="0"/>
        <w:jc w:val="both"/>
        <w:rPr>
          <w:rFonts w:ascii="Calibri" w:hAnsi="Calibri" w:cs="Calibri"/>
          <w:sz w:val="24"/>
          <w:szCs w:val="24"/>
        </w:rPr>
      </w:pPr>
    </w:p>
    <w:p w:rsidR="004E2776" w:rsidRPr="002D0941" w:rsidRDefault="004E2776" w:rsidP="003F2B4E">
      <w:pPr>
        <w:autoSpaceDE w:val="0"/>
        <w:autoSpaceDN w:val="0"/>
        <w:spacing w:line="216" w:lineRule="auto"/>
        <w:ind w:left="10348"/>
        <w:jc w:val="center"/>
        <w:outlineLvl w:val="1"/>
        <w:rPr>
          <w:sz w:val="24"/>
          <w:szCs w:val="24"/>
        </w:rPr>
      </w:pPr>
      <w:r w:rsidRPr="002D0941">
        <w:rPr>
          <w:sz w:val="24"/>
          <w:szCs w:val="24"/>
        </w:rPr>
        <w:t>Приложение № 5</w:t>
      </w:r>
    </w:p>
    <w:p w:rsidR="004E2776" w:rsidRPr="002D0941" w:rsidRDefault="004E2776" w:rsidP="003F2B4E">
      <w:pPr>
        <w:autoSpaceDE w:val="0"/>
        <w:autoSpaceDN w:val="0"/>
        <w:spacing w:line="216" w:lineRule="auto"/>
        <w:ind w:left="10348"/>
        <w:jc w:val="center"/>
        <w:rPr>
          <w:sz w:val="24"/>
          <w:szCs w:val="24"/>
        </w:rPr>
      </w:pPr>
      <w:r w:rsidRPr="002D0941">
        <w:rPr>
          <w:sz w:val="24"/>
          <w:szCs w:val="24"/>
        </w:rPr>
        <w:t>к государственной программе</w:t>
      </w:r>
    </w:p>
    <w:p w:rsidR="004E2776" w:rsidRPr="002D0941" w:rsidRDefault="004E2776" w:rsidP="003F2B4E">
      <w:pPr>
        <w:autoSpaceDE w:val="0"/>
        <w:autoSpaceDN w:val="0"/>
        <w:spacing w:line="216" w:lineRule="auto"/>
        <w:ind w:left="10348"/>
        <w:jc w:val="center"/>
        <w:rPr>
          <w:sz w:val="24"/>
          <w:szCs w:val="24"/>
        </w:rPr>
      </w:pPr>
      <w:r w:rsidRPr="002D0941">
        <w:rPr>
          <w:sz w:val="24"/>
          <w:szCs w:val="24"/>
        </w:rPr>
        <w:t>Пензенской области</w:t>
      </w:r>
    </w:p>
    <w:p w:rsidR="004E2776" w:rsidRPr="002D0941" w:rsidRDefault="004E2776" w:rsidP="003F2B4E">
      <w:pPr>
        <w:autoSpaceDE w:val="0"/>
        <w:autoSpaceDN w:val="0"/>
        <w:spacing w:line="216" w:lineRule="auto"/>
        <w:ind w:left="10348"/>
        <w:jc w:val="center"/>
        <w:rPr>
          <w:sz w:val="24"/>
          <w:szCs w:val="24"/>
        </w:rPr>
      </w:pPr>
      <w:r w:rsidRPr="002D0941">
        <w:rPr>
          <w:sz w:val="24"/>
          <w:szCs w:val="24"/>
        </w:rPr>
        <w:t>"Защита населения и территорий</w:t>
      </w:r>
    </w:p>
    <w:p w:rsidR="004E2776" w:rsidRPr="002D0941" w:rsidRDefault="004E2776" w:rsidP="003F2B4E">
      <w:pPr>
        <w:autoSpaceDE w:val="0"/>
        <w:autoSpaceDN w:val="0"/>
        <w:spacing w:line="216" w:lineRule="auto"/>
        <w:ind w:left="10348"/>
        <w:jc w:val="center"/>
        <w:rPr>
          <w:sz w:val="24"/>
          <w:szCs w:val="24"/>
        </w:rPr>
      </w:pPr>
      <w:r w:rsidRPr="002D0941">
        <w:rPr>
          <w:sz w:val="24"/>
          <w:szCs w:val="24"/>
        </w:rPr>
        <w:t>от чрезвычайных ситуаций,</w:t>
      </w:r>
    </w:p>
    <w:p w:rsidR="004E2776" w:rsidRPr="002D0941" w:rsidRDefault="004E2776" w:rsidP="003F2B4E">
      <w:pPr>
        <w:autoSpaceDE w:val="0"/>
        <w:autoSpaceDN w:val="0"/>
        <w:spacing w:line="216" w:lineRule="auto"/>
        <w:ind w:left="10348"/>
        <w:jc w:val="center"/>
        <w:rPr>
          <w:sz w:val="24"/>
          <w:szCs w:val="24"/>
        </w:rPr>
      </w:pPr>
      <w:r w:rsidRPr="002D0941">
        <w:rPr>
          <w:sz w:val="24"/>
          <w:szCs w:val="24"/>
        </w:rPr>
        <w:t>обеспечение пожарной безопасности</w:t>
      </w:r>
    </w:p>
    <w:p w:rsidR="004E2776" w:rsidRPr="002D0941" w:rsidRDefault="004E2776" w:rsidP="003F2B4E">
      <w:pPr>
        <w:autoSpaceDE w:val="0"/>
        <w:autoSpaceDN w:val="0"/>
        <w:spacing w:line="216" w:lineRule="auto"/>
        <w:ind w:left="10348"/>
        <w:jc w:val="center"/>
        <w:rPr>
          <w:sz w:val="24"/>
          <w:szCs w:val="24"/>
        </w:rPr>
      </w:pPr>
      <w:r w:rsidRPr="002D0941">
        <w:rPr>
          <w:sz w:val="24"/>
          <w:szCs w:val="24"/>
        </w:rPr>
        <w:t>в Пензенской области</w:t>
      </w:r>
    </w:p>
    <w:p w:rsidR="004E2776" w:rsidRPr="002D0941" w:rsidRDefault="004E2776" w:rsidP="003F2B4E">
      <w:pPr>
        <w:autoSpaceDE w:val="0"/>
        <w:autoSpaceDN w:val="0"/>
        <w:spacing w:line="216" w:lineRule="auto"/>
        <w:ind w:left="10348"/>
        <w:jc w:val="center"/>
        <w:rPr>
          <w:sz w:val="24"/>
          <w:szCs w:val="24"/>
        </w:rPr>
      </w:pPr>
      <w:r w:rsidRPr="002D0941">
        <w:rPr>
          <w:sz w:val="24"/>
          <w:szCs w:val="24"/>
        </w:rPr>
        <w:t>на 2014 - 2022 годы"</w:t>
      </w:r>
    </w:p>
    <w:p w:rsidR="004E2776" w:rsidRPr="002D0941" w:rsidRDefault="004E2776" w:rsidP="003F2B4E">
      <w:pPr>
        <w:autoSpaceDE w:val="0"/>
        <w:autoSpaceDN w:val="0"/>
        <w:spacing w:line="216" w:lineRule="auto"/>
        <w:jc w:val="both"/>
        <w:rPr>
          <w:rFonts w:ascii="Calibri" w:hAnsi="Calibri" w:cs="Calibri"/>
          <w:sz w:val="24"/>
          <w:szCs w:val="24"/>
        </w:rPr>
      </w:pPr>
    </w:p>
    <w:p w:rsidR="002D0941" w:rsidRDefault="002D0941" w:rsidP="003F2B4E">
      <w:pPr>
        <w:autoSpaceDE w:val="0"/>
        <w:autoSpaceDN w:val="0"/>
        <w:spacing w:line="216" w:lineRule="auto"/>
        <w:jc w:val="center"/>
        <w:rPr>
          <w:b/>
          <w:sz w:val="24"/>
          <w:szCs w:val="24"/>
        </w:rPr>
      </w:pPr>
    </w:p>
    <w:p w:rsidR="004E2776" w:rsidRPr="002D0941" w:rsidRDefault="004E2776" w:rsidP="003F2B4E">
      <w:pPr>
        <w:autoSpaceDE w:val="0"/>
        <w:autoSpaceDN w:val="0"/>
        <w:spacing w:line="216" w:lineRule="auto"/>
        <w:jc w:val="center"/>
        <w:rPr>
          <w:b/>
          <w:sz w:val="24"/>
          <w:szCs w:val="24"/>
        </w:rPr>
      </w:pPr>
      <w:r w:rsidRPr="002D0941">
        <w:rPr>
          <w:b/>
          <w:sz w:val="24"/>
          <w:szCs w:val="24"/>
        </w:rPr>
        <w:t>РЕСУРСНОЕ ОБЕСПЕЧЕНИЕ</w:t>
      </w:r>
    </w:p>
    <w:p w:rsidR="002D0941" w:rsidRDefault="004E2776" w:rsidP="003F2B4E">
      <w:pPr>
        <w:autoSpaceDE w:val="0"/>
        <w:autoSpaceDN w:val="0"/>
        <w:spacing w:line="216" w:lineRule="auto"/>
        <w:jc w:val="center"/>
        <w:rPr>
          <w:b/>
          <w:sz w:val="24"/>
          <w:szCs w:val="24"/>
        </w:rPr>
      </w:pPr>
      <w:r w:rsidRPr="002D0941">
        <w:rPr>
          <w:b/>
          <w:sz w:val="24"/>
          <w:szCs w:val="24"/>
        </w:rPr>
        <w:t>реализации государственной программы Пензенской области</w:t>
      </w:r>
      <w:r w:rsidR="002D0941">
        <w:rPr>
          <w:b/>
          <w:sz w:val="24"/>
          <w:szCs w:val="24"/>
        </w:rPr>
        <w:t xml:space="preserve"> </w:t>
      </w:r>
      <w:r w:rsidRPr="002D0941">
        <w:rPr>
          <w:b/>
          <w:sz w:val="24"/>
          <w:szCs w:val="24"/>
        </w:rPr>
        <w:t xml:space="preserve">"Защита населения и территорий </w:t>
      </w:r>
      <w:r w:rsidR="002D0941">
        <w:rPr>
          <w:b/>
          <w:sz w:val="24"/>
          <w:szCs w:val="24"/>
        </w:rPr>
        <w:br/>
      </w:r>
      <w:r w:rsidRPr="002D0941">
        <w:rPr>
          <w:b/>
          <w:sz w:val="24"/>
          <w:szCs w:val="24"/>
        </w:rPr>
        <w:t>от чрезвычайных ситуаций,</w:t>
      </w:r>
      <w:r w:rsidR="002D0941">
        <w:rPr>
          <w:b/>
          <w:sz w:val="24"/>
          <w:szCs w:val="24"/>
        </w:rPr>
        <w:t xml:space="preserve"> </w:t>
      </w:r>
      <w:r w:rsidRPr="002D0941">
        <w:rPr>
          <w:b/>
          <w:sz w:val="24"/>
          <w:szCs w:val="24"/>
        </w:rPr>
        <w:t>обеспечение пожарной безопасности в Пензенской области на</w:t>
      </w:r>
      <w:r w:rsidR="002D0941">
        <w:rPr>
          <w:b/>
          <w:sz w:val="24"/>
          <w:szCs w:val="24"/>
        </w:rPr>
        <w:t xml:space="preserve"> </w:t>
      </w:r>
      <w:r w:rsidRPr="002D0941">
        <w:rPr>
          <w:b/>
          <w:sz w:val="24"/>
          <w:szCs w:val="24"/>
        </w:rPr>
        <w:t xml:space="preserve">2014 - 2022 годы" </w:t>
      </w:r>
    </w:p>
    <w:p w:rsidR="004E2776" w:rsidRPr="002D0941" w:rsidRDefault="004E2776" w:rsidP="003F2B4E">
      <w:pPr>
        <w:autoSpaceDE w:val="0"/>
        <w:autoSpaceDN w:val="0"/>
        <w:spacing w:line="216" w:lineRule="auto"/>
        <w:jc w:val="center"/>
        <w:rPr>
          <w:b/>
          <w:sz w:val="24"/>
          <w:szCs w:val="24"/>
        </w:rPr>
      </w:pPr>
      <w:r w:rsidRPr="002D0941">
        <w:rPr>
          <w:b/>
          <w:sz w:val="24"/>
          <w:szCs w:val="24"/>
        </w:rPr>
        <w:t>за счет средств бюджета</w:t>
      </w:r>
      <w:r w:rsidR="002D0941">
        <w:rPr>
          <w:b/>
          <w:sz w:val="24"/>
          <w:szCs w:val="24"/>
        </w:rPr>
        <w:t xml:space="preserve"> </w:t>
      </w:r>
      <w:r w:rsidRPr="002D0941">
        <w:rPr>
          <w:b/>
          <w:sz w:val="24"/>
          <w:szCs w:val="24"/>
        </w:rPr>
        <w:t>Пензенской области на 2014 и 2015 годы</w:t>
      </w:r>
    </w:p>
    <w:p w:rsidR="004E2776" w:rsidRPr="002D0941" w:rsidRDefault="004E2776" w:rsidP="003F2B4E">
      <w:pPr>
        <w:autoSpaceDE w:val="0"/>
        <w:autoSpaceDN w:val="0"/>
        <w:spacing w:line="216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ae"/>
        <w:tblW w:w="15134" w:type="dxa"/>
        <w:tblLayout w:type="fixed"/>
        <w:tblLook w:val="04A0" w:firstRow="1" w:lastRow="0" w:firstColumn="1" w:lastColumn="0" w:noHBand="0" w:noVBand="1"/>
      </w:tblPr>
      <w:tblGrid>
        <w:gridCol w:w="624"/>
        <w:gridCol w:w="1871"/>
        <w:gridCol w:w="2098"/>
        <w:gridCol w:w="4020"/>
        <w:gridCol w:w="851"/>
        <w:gridCol w:w="567"/>
        <w:gridCol w:w="709"/>
        <w:gridCol w:w="992"/>
        <w:gridCol w:w="709"/>
        <w:gridCol w:w="1275"/>
        <w:gridCol w:w="1418"/>
      </w:tblGrid>
      <w:tr w:rsidR="004E2776" w:rsidRPr="003F2B4E" w:rsidTr="00821FE6">
        <w:tc>
          <w:tcPr>
            <w:tcW w:w="4593" w:type="dxa"/>
            <w:gridSpan w:val="3"/>
          </w:tcPr>
          <w:p w:rsidR="004E2776" w:rsidRPr="003F2B4E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4E">
              <w:rPr>
                <w:rFonts w:ascii="Times New Roman" w:hAnsi="Times New Roman"/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10541" w:type="dxa"/>
            <w:gridSpan w:val="8"/>
          </w:tcPr>
          <w:p w:rsidR="004E2776" w:rsidRPr="003F2B4E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4E">
              <w:rPr>
                <w:rFonts w:ascii="Times New Roman" w:hAnsi="Times New Roman"/>
                <w:sz w:val="24"/>
                <w:szCs w:val="24"/>
              </w:rPr>
              <w:t>Министерство строительства и жилищно-коммунального хозяйства Пензенской области</w:t>
            </w:r>
          </w:p>
        </w:tc>
      </w:tr>
      <w:tr w:rsidR="004E2776" w:rsidRPr="003F2B4E" w:rsidTr="00821FE6">
        <w:tc>
          <w:tcPr>
            <w:tcW w:w="624" w:type="dxa"/>
            <w:vMerge w:val="restart"/>
          </w:tcPr>
          <w:p w:rsidR="004E2776" w:rsidRPr="003F2B4E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4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71" w:type="dxa"/>
            <w:vMerge w:val="restart"/>
          </w:tcPr>
          <w:p w:rsidR="004E2776" w:rsidRPr="003F2B4E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4E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098" w:type="dxa"/>
            <w:vMerge w:val="restart"/>
          </w:tcPr>
          <w:p w:rsidR="004E2776" w:rsidRPr="003F2B4E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4E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</w:t>
            </w:r>
          </w:p>
        </w:tc>
        <w:tc>
          <w:tcPr>
            <w:tcW w:w="4020" w:type="dxa"/>
            <w:vMerge w:val="restart"/>
          </w:tcPr>
          <w:p w:rsidR="004E2776" w:rsidRPr="003F2B4E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4E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828" w:type="dxa"/>
            <w:gridSpan w:val="5"/>
          </w:tcPr>
          <w:p w:rsidR="004E2776" w:rsidRPr="003F2B4E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4E">
              <w:rPr>
                <w:rFonts w:ascii="Times New Roman" w:hAnsi="Times New Roman"/>
                <w:sz w:val="24"/>
                <w:szCs w:val="24"/>
              </w:rPr>
              <w:t>Код бюджетной классификации &lt;1&gt;</w:t>
            </w:r>
          </w:p>
        </w:tc>
        <w:tc>
          <w:tcPr>
            <w:tcW w:w="2693" w:type="dxa"/>
            <w:gridSpan w:val="2"/>
          </w:tcPr>
          <w:p w:rsidR="004E2776" w:rsidRPr="003F2B4E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4E">
              <w:rPr>
                <w:rFonts w:ascii="Times New Roman" w:hAnsi="Times New Roman"/>
                <w:sz w:val="24"/>
                <w:szCs w:val="24"/>
              </w:rPr>
              <w:t xml:space="preserve">Расходы бюджета Пензенской области, </w:t>
            </w:r>
            <w:r w:rsidR="00821FE6" w:rsidRPr="003F2B4E">
              <w:rPr>
                <w:rFonts w:ascii="Times New Roman" w:hAnsi="Times New Roman"/>
                <w:sz w:val="24"/>
                <w:szCs w:val="24"/>
              </w:rPr>
              <w:br/>
            </w:r>
            <w:r w:rsidRPr="003F2B4E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</w:tr>
      <w:tr w:rsidR="004E2776" w:rsidRPr="003F2B4E" w:rsidTr="00821FE6">
        <w:tc>
          <w:tcPr>
            <w:tcW w:w="624" w:type="dxa"/>
            <w:vMerge/>
          </w:tcPr>
          <w:p w:rsidR="004E2776" w:rsidRPr="003F2B4E" w:rsidRDefault="004E2776" w:rsidP="003F2B4E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4E2776" w:rsidRPr="003F2B4E" w:rsidRDefault="004E2776" w:rsidP="003F2B4E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4E2776" w:rsidRPr="003F2B4E" w:rsidRDefault="004E2776" w:rsidP="003F2B4E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  <w:vMerge/>
          </w:tcPr>
          <w:p w:rsidR="004E2776" w:rsidRPr="003F2B4E" w:rsidRDefault="004E2776" w:rsidP="003F2B4E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2776" w:rsidRPr="003F2B4E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4E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567" w:type="dxa"/>
          </w:tcPr>
          <w:p w:rsidR="004E2776" w:rsidRPr="003F2B4E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4E">
              <w:rPr>
                <w:rFonts w:ascii="Times New Roman" w:hAnsi="Times New Roman"/>
                <w:sz w:val="24"/>
                <w:szCs w:val="24"/>
              </w:rPr>
              <w:t>Рз</w:t>
            </w:r>
          </w:p>
        </w:tc>
        <w:tc>
          <w:tcPr>
            <w:tcW w:w="709" w:type="dxa"/>
          </w:tcPr>
          <w:p w:rsidR="004E2776" w:rsidRPr="003F2B4E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4E">
              <w:rPr>
                <w:rFonts w:ascii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992" w:type="dxa"/>
          </w:tcPr>
          <w:p w:rsidR="004E2776" w:rsidRPr="003F2B4E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4E">
              <w:rPr>
                <w:rFonts w:ascii="Times New Roman" w:hAnsi="Times New Roman"/>
                <w:sz w:val="24"/>
                <w:szCs w:val="24"/>
              </w:rPr>
              <w:t>ЦСР &lt;1&gt;</w:t>
            </w:r>
          </w:p>
        </w:tc>
        <w:tc>
          <w:tcPr>
            <w:tcW w:w="709" w:type="dxa"/>
          </w:tcPr>
          <w:p w:rsidR="004E2776" w:rsidRPr="003F2B4E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4E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275" w:type="dxa"/>
          </w:tcPr>
          <w:p w:rsidR="004E2776" w:rsidRPr="003F2B4E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4E">
              <w:rPr>
                <w:rFonts w:ascii="Times New Roman" w:hAnsi="Times New Roman"/>
                <w:sz w:val="24"/>
                <w:szCs w:val="24"/>
              </w:rPr>
              <w:t>2014 г.</w:t>
            </w:r>
          </w:p>
        </w:tc>
        <w:tc>
          <w:tcPr>
            <w:tcW w:w="1418" w:type="dxa"/>
          </w:tcPr>
          <w:p w:rsidR="004E2776" w:rsidRPr="003F2B4E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4E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</w:tr>
    </w:tbl>
    <w:p w:rsidR="00821FE6" w:rsidRPr="00821FE6" w:rsidRDefault="00821FE6" w:rsidP="003F2B4E">
      <w:pPr>
        <w:spacing w:line="216" w:lineRule="auto"/>
        <w:rPr>
          <w:sz w:val="4"/>
          <w:szCs w:val="4"/>
        </w:rPr>
      </w:pPr>
    </w:p>
    <w:tbl>
      <w:tblPr>
        <w:tblStyle w:val="ae"/>
        <w:tblW w:w="15134" w:type="dxa"/>
        <w:tblLayout w:type="fixed"/>
        <w:tblLook w:val="04A0" w:firstRow="1" w:lastRow="0" w:firstColumn="1" w:lastColumn="0" w:noHBand="0" w:noVBand="1"/>
      </w:tblPr>
      <w:tblGrid>
        <w:gridCol w:w="624"/>
        <w:gridCol w:w="1871"/>
        <w:gridCol w:w="2098"/>
        <w:gridCol w:w="4020"/>
        <w:gridCol w:w="851"/>
        <w:gridCol w:w="567"/>
        <w:gridCol w:w="709"/>
        <w:gridCol w:w="992"/>
        <w:gridCol w:w="709"/>
        <w:gridCol w:w="1275"/>
        <w:gridCol w:w="1418"/>
      </w:tblGrid>
      <w:tr w:rsidR="004E2776" w:rsidRPr="00945B88" w:rsidTr="00A77698">
        <w:trPr>
          <w:tblHeader/>
        </w:trPr>
        <w:tc>
          <w:tcPr>
            <w:tcW w:w="624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20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E2776" w:rsidRPr="00945B88" w:rsidTr="00821FE6">
        <w:tc>
          <w:tcPr>
            <w:tcW w:w="624" w:type="dxa"/>
            <w:vMerge w:val="restart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Государ</w:t>
            </w:r>
            <w:r w:rsidR="00945B88">
              <w:rPr>
                <w:rFonts w:ascii="Times New Roman" w:hAnsi="Times New Roman"/>
                <w:sz w:val="24"/>
                <w:szCs w:val="24"/>
              </w:rPr>
              <w:t>-</w:t>
            </w:r>
            <w:r w:rsidRPr="00945B88">
              <w:rPr>
                <w:rFonts w:ascii="Times New Roman" w:hAnsi="Times New Roman"/>
                <w:sz w:val="24"/>
                <w:szCs w:val="24"/>
              </w:rPr>
              <w:t xml:space="preserve">ственная </w:t>
            </w:r>
            <w:hyperlink w:anchor="P41" w:history="1">
              <w:r w:rsidRPr="00945B88">
                <w:rPr>
                  <w:rFonts w:ascii="Times New Roman" w:hAnsi="Times New Roman"/>
                  <w:sz w:val="24"/>
                  <w:szCs w:val="24"/>
                </w:rPr>
                <w:t>программа</w:t>
              </w:r>
            </w:hyperlink>
          </w:p>
        </w:tc>
        <w:tc>
          <w:tcPr>
            <w:tcW w:w="2098" w:type="dxa"/>
            <w:vMerge w:val="restart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 xml:space="preserve">Защита населения и территорий </w:t>
            </w:r>
            <w:r w:rsidR="00C7287C" w:rsidRPr="00945B88">
              <w:rPr>
                <w:rFonts w:ascii="Times New Roman" w:hAnsi="Times New Roman"/>
                <w:sz w:val="24"/>
                <w:szCs w:val="24"/>
              </w:rPr>
              <w:br/>
            </w:r>
            <w:r w:rsidRPr="00945B88">
              <w:rPr>
                <w:rFonts w:ascii="Times New Roman" w:hAnsi="Times New Roman"/>
                <w:sz w:val="24"/>
                <w:szCs w:val="24"/>
              </w:rPr>
              <w:t>от чрезвычайных ситуаций, обеспечение пожарной безопасности в Пензенской области на 2014 - 2022 годы</w:t>
            </w:r>
          </w:p>
        </w:tc>
        <w:tc>
          <w:tcPr>
            <w:tcW w:w="4020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104193,60</w:t>
            </w:r>
          </w:p>
        </w:tc>
        <w:tc>
          <w:tcPr>
            <w:tcW w:w="1418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89395,50</w:t>
            </w:r>
          </w:p>
        </w:tc>
      </w:tr>
      <w:tr w:rsidR="004E2776" w:rsidRPr="00945B88" w:rsidTr="00821FE6">
        <w:tc>
          <w:tcPr>
            <w:tcW w:w="624" w:type="dxa"/>
            <w:vMerge/>
          </w:tcPr>
          <w:p w:rsidR="004E2776" w:rsidRPr="00945B88" w:rsidRDefault="004E2776" w:rsidP="003F2B4E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4E2776" w:rsidRPr="00945B88" w:rsidRDefault="004E2776" w:rsidP="003F2B4E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4E2776" w:rsidRPr="00945B88" w:rsidRDefault="004E2776" w:rsidP="003F2B4E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Министерство строительства и ЖКХ Пензенской области</w:t>
            </w:r>
          </w:p>
        </w:tc>
        <w:tc>
          <w:tcPr>
            <w:tcW w:w="851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96958,60</w:t>
            </w:r>
          </w:p>
        </w:tc>
        <w:tc>
          <w:tcPr>
            <w:tcW w:w="1418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88469,70</w:t>
            </w:r>
          </w:p>
        </w:tc>
      </w:tr>
      <w:tr w:rsidR="004E2776" w:rsidRPr="00945B88" w:rsidTr="00821FE6">
        <w:tc>
          <w:tcPr>
            <w:tcW w:w="624" w:type="dxa"/>
            <w:vMerge/>
          </w:tcPr>
          <w:p w:rsidR="004E2776" w:rsidRPr="00945B88" w:rsidRDefault="004E2776" w:rsidP="003F2B4E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4E2776" w:rsidRPr="00945B88" w:rsidRDefault="004E2776" w:rsidP="003F2B4E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4E2776" w:rsidRPr="00945B88" w:rsidRDefault="004E2776" w:rsidP="003F2B4E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 xml:space="preserve">Министерство здравоохранения </w:t>
            </w:r>
            <w:r w:rsidR="00C7287C" w:rsidRPr="00945B88">
              <w:rPr>
                <w:rFonts w:ascii="Times New Roman" w:hAnsi="Times New Roman"/>
                <w:sz w:val="24"/>
                <w:szCs w:val="24"/>
              </w:rPr>
              <w:br/>
            </w:r>
            <w:r w:rsidRPr="00945B88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1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4E2776" w:rsidRPr="00945B88" w:rsidRDefault="004E2776" w:rsidP="003F2B4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4E2776" w:rsidRPr="00945B88" w:rsidRDefault="004E2776" w:rsidP="003F2B4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945B88" w:rsidTr="00821FE6">
        <w:tc>
          <w:tcPr>
            <w:tcW w:w="624" w:type="dxa"/>
            <w:vMerge/>
          </w:tcPr>
          <w:p w:rsidR="004E2776" w:rsidRPr="00945B88" w:rsidRDefault="004E2776" w:rsidP="003F2B4E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4E2776" w:rsidRPr="00945B88" w:rsidRDefault="004E2776" w:rsidP="003F2B4E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4E2776" w:rsidRPr="00945B88" w:rsidRDefault="004E2776" w:rsidP="003F2B4E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</w:tcPr>
          <w:p w:rsid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 xml:space="preserve">Министерство труда, социальной защиты и демографии </w:t>
            </w:r>
          </w:p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1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4E2776" w:rsidRPr="00945B88" w:rsidRDefault="004E2776" w:rsidP="003F2B4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4E2776" w:rsidRPr="00945B88" w:rsidRDefault="004E2776" w:rsidP="003F2B4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945B88" w:rsidTr="00821FE6">
        <w:tc>
          <w:tcPr>
            <w:tcW w:w="624" w:type="dxa"/>
            <w:vMerge/>
          </w:tcPr>
          <w:p w:rsidR="004E2776" w:rsidRPr="00945B88" w:rsidRDefault="004E2776" w:rsidP="003F2B4E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4E2776" w:rsidRPr="00945B88" w:rsidRDefault="004E2776" w:rsidP="003F2B4E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4E2776" w:rsidRPr="00945B88" w:rsidRDefault="004E2776" w:rsidP="003F2B4E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851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1753,20</w:t>
            </w:r>
          </w:p>
        </w:tc>
        <w:tc>
          <w:tcPr>
            <w:tcW w:w="1418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945B88" w:rsidTr="00821FE6">
        <w:tc>
          <w:tcPr>
            <w:tcW w:w="624" w:type="dxa"/>
            <w:vMerge/>
          </w:tcPr>
          <w:p w:rsidR="004E2776" w:rsidRPr="00945B88" w:rsidRDefault="004E2776" w:rsidP="003F2B4E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4E2776" w:rsidRPr="00945B88" w:rsidRDefault="004E2776" w:rsidP="003F2B4E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4E2776" w:rsidRPr="00945B88" w:rsidRDefault="004E2776" w:rsidP="003F2B4E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Правительство Пензенской области</w:t>
            </w:r>
          </w:p>
        </w:tc>
        <w:tc>
          <w:tcPr>
            <w:tcW w:w="851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5481,80</w:t>
            </w:r>
          </w:p>
        </w:tc>
        <w:tc>
          <w:tcPr>
            <w:tcW w:w="1418" w:type="dxa"/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925,80</w:t>
            </w:r>
          </w:p>
        </w:tc>
      </w:tr>
      <w:tr w:rsidR="004E2776" w:rsidRPr="00945B88" w:rsidTr="00821FE6">
        <w:tc>
          <w:tcPr>
            <w:tcW w:w="624" w:type="dxa"/>
            <w:vMerge/>
            <w:tcBorders>
              <w:bottom w:val="nil"/>
            </w:tcBorders>
          </w:tcPr>
          <w:p w:rsidR="004E2776" w:rsidRPr="00945B88" w:rsidRDefault="004E2776" w:rsidP="003F2B4E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bottom w:val="nil"/>
            </w:tcBorders>
          </w:tcPr>
          <w:p w:rsidR="004E2776" w:rsidRPr="00945B88" w:rsidRDefault="004E2776" w:rsidP="003F2B4E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bottom w:val="nil"/>
            </w:tcBorders>
          </w:tcPr>
          <w:p w:rsidR="004E2776" w:rsidRPr="00945B88" w:rsidRDefault="004E2776" w:rsidP="003F2B4E">
            <w:pPr>
              <w:widowControl/>
              <w:spacing w:after="20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nil"/>
            </w:tcBorders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Министерство сельского хозяйства Пензенской области</w:t>
            </w:r>
          </w:p>
        </w:tc>
        <w:tc>
          <w:tcPr>
            <w:tcW w:w="851" w:type="dxa"/>
            <w:tcBorders>
              <w:bottom w:val="nil"/>
            </w:tcBorders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bottom w:val="nil"/>
            </w:tcBorders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bottom w:val="nil"/>
            </w:tcBorders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bottom w:val="nil"/>
            </w:tcBorders>
          </w:tcPr>
          <w:p w:rsidR="004E2776" w:rsidRPr="00945B88" w:rsidRDefault="004E2776" w:rsidP="003F2B4E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bottom w:val="nil"/>
            </w:tcBorders>
          </w:tcPr>
          <w:p w:rsidR="004E2776" w:rsidRPr="00945B88" w:rsidRDefault="004E2776" w:rsidP="003F2B4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bottom w:val="nil"/>
            </w:tcBorders>
          </w:tcPr>
          <w:p w:rsidR="004E2776" w:rsidRPr="00945B88" w:rsidRDefault="004E2776" w:rsidP="003F2B4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821FE6" w:rsidRPr="00945B88" w:rsidTr="00821FE6">
        <w:tc>
          <w:tcPr>
            <w:tcW w:w="624" w:type="dxa"/>
            <w:tcBorders>
              <w:top w:val="nil"/>
              <w:bottom w:val="single" w:sz="4" w:space="0" w:color="auto"/>
            </w:tcBorders>
          </w:tcPr>
          <w:p w:rsidR="00821FE6" w:rsidRPr="00945B88" w:rsidRDefault="00821FE6" w:rsidP="00F2271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821FE6" w:rsidRPr="00945B88" w:rsidRDefault="00821FE6" w:rsidP="00945B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bottom w:val="single" w:sz="4" w:space="0" w:color="auto"/>
            </w:tcBorders>
          </w:tcPr>
          <w:p w:rsidR="00821FE6" w:rsidRPr="00945B88" w:rsidRDefault="00821FE6" w:rsidP="00F2271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nil"/>
              <w:bottom w:val="single" w:sz="4" w:space="0" w:color="auto"/>
            </w:tcBorders>
          </w:tcPr>
          <w:p w:rsidR="00821FE6" w:rsidRPr="00945B88" w:rsidRDefault="00821FE6" w:rsidP="00F2271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821FE6" w:rsidRPr="00945B88" w:rsidRDefault="00821FE6" w:rsidP="00F2271E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821FE6" w:rsidRPr="00945B88" w:rsidRDefault="00821FE6" w:rsidP="00F2271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821FE6" w:rsidRPr="00945B88" w:rsidRDefault="00821FE6" w:rsidP="00F2271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821FE6" w:rsidRPr="00945B88" w:rsidRDefault="00821FE6" w:rsidP="00F2271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821FE6" w:rsidRPr="00945B88" w:rsidRDefault="00821FE6" w:rsidP="00F2271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821FE6" w:rsidRPr="00945B88" w:rsidRDefault="00821FE6" w:rsidP="00F2271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821FE6" w:rsidRPr="00945B88" w:rsidRDefault="00821FE6" w:rsidP="00F2271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4E2776" w:rsidRPr="00945B88" w:rsidTr="00821FE6">
        <w:tc>
          <w:tcPr>
            <w:tcW w:w="624" w:type="dxa"/>
            <w:vMerge w:val="restart"/>
            <w:tcBorders>
              <w:top w:val="single" w:sz="4" w:space="0" w:color="auto"/>
            </w:tcBorders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</w:tcBorders>
          </w:tcPr>
          <w:p w:rsidR="00945B88" w:rsidRDefault="004E2776" w:rsidP="00945B8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sz w:val="24"/>
                <w:szCs w:val="24"/>
              </w:rPr>
              <w:fldChar w:fldCharType="begin"/>
            </w:r>
            <w:r w:rsidRPr="00945B88">
              <w:rPr>
                <w:rFonts w:ascii="Times New Roman" w:hAnsi="Times New Roman"/>
                <w:sz w:val="24"/>
                <w:szCs w:val="24"/>
              </w:rPr>
              <w:instrText xml:space="preserve"> HYPERLINK \l "P108" </w:instrText>
            </w:r>
            <w:r w:rsidRPr="00945B88">
              <w:rPr>
                <w:sz w:val="24"/>
                <w:szCs w:val="24"/>
              </w:rPr>
              <w:fldChar w:fldCharType="separate"/>
            </w:r>
            <w:r w:rsidRPr="00945B88">
              <w:rPr>
                <w:rFonts w:ascii="Times New Roman" w:hAnsi="Times New Roman"/>
                <w:sz w:val="24"/>
                <w:szCs w:val="24"/>
              </w:rPr>
              <w:t>Подпрог</w:t>
            </w:r>
            <w:r w:rsidR="00945B8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E2776" w:rsidRPr="00945B88" w:rsidRDefault="004E2776" w:rsidP="00945B8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рамма 1</w:t>
            </w:r>
            <w:r w:rsidRPr="00945B88">
              <w:rPr>
                <w:sz w:val="24"/>
                <w:szCs w:val="24"/>
              </w:rPr>
              <w:fldChar w:fldCharType="end"/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</w:tcBorders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      </w:r>
          </w:p>
        </w:tc>
        <w:tc>
          <w:tcPr>
            <w:tcW w:w="4020" w:type="dxa"/>
            <w:tcBorders>
              <w:top w:val="single" w:sz="4" w:space="0" w:color="auto"/>
            </w:tcBorders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E2776" w:rsidRPr="00945B88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96601,10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88112,60</w:t>
            </w:r>
          </w:p>
        </w:tc>
      </w:tr>
      <w:tr w:rsidR="004E2776" w:rsidRPr="00945B88" w:rsidTr="00821FE6">
        <w:tc>
          <w:tcPr>
            <w:tcW w:w="624" w:type="dxa"/>
            <w:vMerge/>
          </w:tcPr>
          <w:p w:rsidR="004E2776" w:rsidRPr="00945B88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4E2776" w:rsidRPr="00945B88" w:rsidRDefault="004E2776" w:rsidP="00945B88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4E2776" w:rsidRPr="00945B88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Министерство строительства и ЖКХ Пензенской области</w:t>
            </w:r>
          </w:p>
        </w:tc>
        <w:tc>
          <w:tcPr>
            <w:tcW w:w="851" w:type="dxa"/>
          </w:tcPr>
          <w:p w:rsidR="004E2776" w:rsidRPr="00945B88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96601,10</w:t>
            </w:r>
          </w:p>
        </w:tc>
        <w:tc>
          <w:tcPr>
            <w:tcW w:w="1418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88112,60</w:t>
            </w:r>
          </w:p>
        </w:tc>
      </w:tr>
      <w:tr w:rsidR="004E2776" w:rsidRPr="00945B88" w:rsidTr="00821FE6">
        <w:tc>
          <w:tcPr>
            <w:tcW w:w="624" w:type="dxa"/>
            <w:vMerge/>
          </w:tcPr>
          <w:p w:rsidR="004E2776" w:rsidRPr="00945B88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4E2776" w:rsidRPr="00945B88" w:rsidRDefault="004E2776" w:rsidP="00945B88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4E2776" w:rsidRPr="00945B88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 xml:space="preserve">Министерство здравоохранения </w:t>
            </w:r>
            <w:r w:rsidR="00821FE6" w:rsidRPr="00945B88">
              <w:rPr>
                <w:rFonts w:ascii="Times New Roman" w:hAnsi="Times New Roman"/>
                <w:sz w:val="24"/>
                <w:szCs w:val="24"/>
              </w:rPr>
              <w:br/>
            </w:r>
            <w:r w:rsidRPr="00945B88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1" w:type="dxa"/>
          </w:tcPr>
          <w:p w:rsidR="004E2776" w:rsidRPr="00945B88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4E2776" w:rsidRPr="00945B88" w:rsidRDefault="004E2776" w:rsidP="00F22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4E2776" w:rsidRPr="00945B88" w:rsidRDefault="004E2776" w:rsidP="00F22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945B88" w:rsidTr="00821FE6">
        <w:tc>
          <w:tcPr>
            <w:tcW w:w="624" w:type="dxa"/>
            <w:vMerge/>
          </w:tcPr>
          <w:p w:rsidR="004E2776" w:rsidRPr="00945B88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4E2776" w:rsidRPr="00945B88" w:rsidRDefault="004E2776" w:rsidP="00945B88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4E2776" w:rsidRPr="00945B88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</w:tcPr>
          <w:p w:rsid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 xml:space="preserve">Министерство труда, социальной защиты и демографии </w:t>
            </w:r>
          </w:p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1" w:type="dxa"/>
          </w:tcPr>
          <w:p w:rsidR="004E2776" w:rsidRPr="00945B88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4E2776" w:rsidRPr="00945B88" w:rsidRDefault="004E2776" w:rsidP="00F22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4E2776" w:rsidRPr="00945B88" w:rsidRDefault="004E2776" w:rsidP="00F22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945B88" w:rsidTr="00821FE6">
        <w:tc>
          <w:tcPr>
            <w:tcW w:w="624" w:type="dxa"/>
            <w:vMerge w:val="restart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  <w:vMerge w:val="restart"/>
          </w:tcPr>
          <w:p w:rsidR="00945B88" w:rsidRDefault="004E2776" w:rsidP="00945B8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sz w:val="24"/>
                <w:szCs w:val="24"/>
              </w:rPr>
              <w:fldChar w:fldCharType="begin"/>
            </w:r>
            <w:r w:rsidRPr="00945B88">
              <w:rPr>
                <w:rFonts w:ascii="Times New Roman" w:hAnsi="Times New Roman"/>
                <w:sz w:val="24"/>
                <w:szCs w:val="24"/>
              </w:rPr>
              <w:instrText xml:space="preserve"> HYPERLINK \l "P157" </w:instrText>
            </w:r>
            <w:r w:rsidRPr="00945B88">
              <w:rPr>
                <w:sz w:val="24"/>
                <w:szCs w:val="24"/>
              </w:rPr>
              <w:fldChar w:fldCharType="separate"/>
            </w:r>
            <w:r w:rsidRPr="00945B88">
              <w:rPr>
                <w:rFonts w:ascii="Times New Roman" w:hAnsi="Times New Roman"/>
                <w:sz w:val="24"/>
                <w:szCs w:val="24"/>
              </w:rPr>
              <w:t>Подпрог</w:t>
            </w:r>
            <w:r w:rsidR="00945B8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E2776" w:rsidRPr="00945B88" w:rsidRDefault="004E2776" w:rsidP="00945B8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рамма 2</w:t>
            </w:r>
            <w:r w:rsidRPr="00945B88">
              <w:rPr>
                <w:sz w:val="24"/>
                <w:szCs w:val="24"/>
              </w:rPr>
              <w:fldChar w:fldCharType="end"/>
            </w:r>
          </w:p>
        </w:tc>
        <w:tc>
          <w:tcPr>
            <w:tcW w:w="2098" w:type="dxa"/>
            <w:vMerge w:val="restart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4020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4E2776" w:rsidRPr="00945B88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357,50</w:t>
            </w:r>
          </w:p>
        </w:tc>
        <w:tc>
          <w:tcPr>
            <w:tcW w:w="1418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357,10</w:t>
            </w:r>
          </w:p>
        </w:tc>
      </w:tr>
      <w:tr w:rsidR="004E2776" w:rsidRPr="00945B88" w:rsidTr="00821FE6">
        <w:tc>
          <w:tcPr>
            <w:tcW w:w="624" w:type="dxa"/>
            <w:vMerge/>
          </w:tcPr>
          <w:p w:rsidR="004E2776" w:rsidRPr="00945B88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4E2776" w:rsidRPr="00945B88" w:rsidRDefault="004E2776" w:rsidP="00945B88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4E2776" w:rsidRPr="00945B88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</w:tcPr>
          <w:p w:rsidR="00A77698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 xml:space="preserve">Министерство здравоохранения </w:t>
            </w:r>
          </w:p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1" w:type="dxa"/>
          </w:tcPr>
          <w:p w:rsidR="004E2776" w:rsidRPr="00945B88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4E2776" w:rsidRPr="00945B88" w:rsidRDefault="004E2776" w:rsidP="00F22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4E2776" w:rsidRPr="00945B88" w:rsidRDefault="004E2776" w:rsidP="00F22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945B88" w:rsidTr="00821FE6">
        <w:tc>
          <w:tcPr>
            <w:tcW w:w="624" w:type="dxa"/>
            <w:vMerge/>
          </w:tcPr>
          <w:p w:rsidR="004E2776" w:rsidRPr="00945B88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4E2776" w:rsidRPr="00945B88" w:rsidRDefault="004E2776" w:rsidP="00945B88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4E2776" w:rsidRPr="00945B88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</w:tcPr>
          <w:p w:rsid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 xml:space="preserve">Министерство строительства и </w:t>
            </w:r>
          </w:p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ЖКХ Пензенской области</w:t>
            </w:r>
          </w:p>
        </w:tc>
        <w:tc>
          <w:tcPr>
            <w:tcW w:w="851" w:type="dxa"/>
          </w:tcPr>
          <w:p w:rsidR="004E2776" w:rsidRPr="00945B88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357,50</w:t>
            </w:r>
          </w:p>
        </w:tc>
        <w:tc>
          <w:tcPr>
            <w:tcW w:w="1418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357,10</w:t>
            </w:r>
          </w:p>
        </w:tc>
      </w:tr>
      <w:tr w:rsidR="004E2776" w:rsidRPr="00945B88" w:rsidTr="00821FE6">
        <w:tc>
          <w:tcPr>
            <w:tcW w:w="624" w:type="dxa"/>
            <w:vMerge/>
          </w:tcPr>
          <w:p w:rsidR="004E2776" w:rsidRPr="00945B88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4E2776" w:rsidRPr="00945B88" w:rsidRDefault="004E2776" w:rsidP="00945B88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4E2776" w:rsidRPr="00945B88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Министерство сельского хозяйства Пензенской области</w:t>
            </w:r>
          </w:p>
        </w:tc>
        <w:tc>
          <w:tcPr>
            <w:tcW w:w="851" w:type="dxa"/>
          </w:tcPr>
          <w:p w:rsidR="004E2776" w:rsidRPr="00945B88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4E2776" w:rsidRPr="00945B88" w:rsidRDefault="004E2776" w:rsidP="00F22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4E2776" w:rsidRPr="00945B88" w:rsidRDefault="004E2776" w:rsidP="00F22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945B88" w:rsidTr="00821FE6">
        <w:tc>
          <w:tcPr>
            <w:tcW w:w="624" w:type="dxa"/>
            <w:vMerge w:val="restart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  <w:vMerge w:val="restart"/>
          </w:tcPr>
          <w:p w:rsidR="00945B88" w:rsidRDefault="004E2776" w:rsidP="00945B8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sz w:val="24"/>
                <w:szCs w:val="24"/>
              </w:rPr>
              <w:fldChar w:fldCharType="begin"/>
            </w:r>
            <w:r w:rsidRPr="00945B88">
              <w:rPr>
                <w:rFonts w:ascii="Times New Roman" w:hAnsi="Times New Roman"/>
                <w:sz w:val="24"/>
                <w:szCs w:val="24"/>
              </w:rPr>
              <w:instrText xml:space="preserve"> HYPERLINK \l "P200" </w:instrText>
            </w:r>
            <w:r w:rsidRPr="00945B88">
              <w:rPr>
                <w:sz w:val="24"/>
                <w:szCs w:val="24"/>
              </w:rPr>
              <w:fldChar w:fldCharType="separate"/>
            </w:r>
            <w:r w:rsidRPr="00945B88">
              <w:rPr>
                <w:rFonts w:ascii="Times New Roman" w:hAnsi="Times New Roman"/>
                <w:sz w:val="24"/>
                <w:szCs w:val="24"/>
              </w:rPr>
              <w:t>Подпрог</w:t>
            </w:r>
            <w:r w:rsidR="00945B8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E2776" w:rsidRPr="00945B88" w:rsidRDefault="004E2776" w:rsidP="00945B8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рамма 3</w:t>
            </w:r>
            <w:r w:rsidRPr="00945B88">
              <w:rPr>
                <w:sz w:val="24"/>
                <w:szCs w:val="24"/>
              </w:rPr>
              <w:fldChar w:fldCharType="end"/>
            </w:r>
          </w:p>
        </w:tc>
        <w:tc>
          <w:tcPr>
            <w:tcW w:w="2098" w:type="dxa"/>
            <w:vMerge w:val="restart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Создание системы обеспечения вызова экстренных оперативных служб по единому номеру "112" в Пензенской области</w:t>
            </w:r>
          </w:p>
        </w:tc>
        <w:tc>
          <w:tcPr>
            <w:tcW w:w="4020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4E2776" w:rsidRPr="00945B88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7235,00</w:t>
            </w:r>
          </w:p>
        </w:tc>
        <w:tc>
          <w:tcPr>
            <w:tcW w:w="1418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925,80</w:t>
            </w:r>
          </w:p>
        </w:tc>
      </w:tr>
      <w:tr w:rsidR="004E2776" w:rsidRPr="00945B88" w:rsidTr="00821FE6">
        <w:tc>
          <w:tcPr>
            <w:tcW w:w="624" w:type="dxa"/>
            <w:vMerge/>
          </w:tcPr>
          <w:p w:rsidR="004E2776" w:rsidRPr="00945B88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4E2776" w:rsidRPr="00945B88" w:rsidRDefault="004E2776" w:rsidP="00945B88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4E2776" w:rsidRPr="00945B88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Министерство строительства и ЖКХ Пензенской области</w:t>
            </w:r>
          </w:p>
        </w:tc>
        <w:tc>
          <w:tcPr>
            <w:tcW w:w="851" w:type="dxa"/>
          </w:tcPr>
          <w:p w:rsidR="004E2776" w:rsidRPr="00945B88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4E2776" w:rsidRPr="00945B88" w:rsidRDefault="004E2776" w:rsidP="00F22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4E2776" w:rsidRPr="00945B88" w:rsidRDefault="004E2776" w:rsidP="00F22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945B88" w:rsidTr="00821FE6">
        <w:tc>
          <w:tcPr>
            <w:tcW w:w="624" w:type="dxa"/>
            <w:vMerge/>
          </w:tcPr>
          <w:p w:rsidR="004E2776" w:rsidRPr="00945B88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4E2776" w:rsidRPr="00945B88" w:rsidRDefault="004E2776" w:rsidP="00945B88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4E2776" w:rsidRPr="00945B88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851" w:type="dxa"/>
          </w:tcPr>
          <w:p w:rsidR="004E2776" w:rsidRPr="00945B88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1753,20</w:t>
            </w:r>
          </w:p>
        </w:tc>
        <w:tc>
          <w:tcPr>
            <w:tcW w:w="1418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E2776" w:rsidRPr="00945B88" w:rsidTr="00821FE6">
        <w:tc>
          <w:tcPr>
            <w:tcW w:w="624" w:type="dxa"/>
            <w:vMerge/>
          </w:tcPr>
          <w:p w:rsidR="004E2776" w:rsidRPr="00945B88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4E2776" w:rsidRPr="00945B88" w:rsidRDefault="004E2776" w:rsidP="00945B88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4E2776" w:rsidRPr="00945B88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Правительство Пензенской области</w:t>
            </w:r>
          </w:p>
        </w:tc>
        <w:tc>
          <w:tcPr>
            <w:tcW w:w="851" w:type="dxa"/>
          </w:tcPr>
          <w:p w:rsidR="004E2776" w:rsidRPr="00945B88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5481,80</w:t>
            </w:r>
          </w:p>
        </w:tc>
        <w:tc>
          <w:tcPr>
            <w:tcW w:w="1418" w:type="dxa"/>
          </w:tcPr>
          <w:p w:rsidR="004E2776" w:rsidRPr="00945B8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B88">
              <w:rPr>
                <w:rFonts w:ascii="Times New Roman" w:hAnsi="Times New Roman"/>
                <w:sz w:val="24"/>
                <w:szCs w:val="24"/>
              </w:rPr>
              <w:t>925,80</w:t>
            </w:r>
          </w:p>
        </w:tc>
      </w:tr>
    </w:tbl>
    <w:p w:rsidR="00A77698" w:rsidRDefault="00A77698" w:rsidP="004E2776">
      <w:pPr>
        <w:autoSpaceDE w:val="0"/>
        <w:autoSpaceDN w:val="0"/>
        <w:jc w:val="both"/>
        <w:rPr>
          <w:rFonts w:ascii="Calibri" w:hAnsi="Calibri" w:cs="Calibri"/>
          <w:sz w:val="22"/>
        </w:rPr>
        <w:sectPr w:rsidR="00A77698" w:rsidSect="00C62DED">
          <w:pgSz w:w="16838" w:h="11905" w:orient="landscape"/>
          <w:pgMar w:top="710" w:right="1134" w:bottom="850" w:left="1134" w:header="426" w:footer="521" w:gutter="0"/>
          <w:cols w:space="720"/>
        </w:sectPr>
      </w:pPr>
    </w:p>
    <w:p w:rsidR="004E2776" w:rsidRPr="008F0427" w:rsidRDefault="004E2776" w:rsidP="004E2776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p w:rsidR="004E2776" w:rsidRPr="00A77698" w:rsidRDefault="004E2776" w:rsidP="00A77698">
      <w:pPr>
        <w:autoSpaceDE w:val="0"/>
        <w:autoSpaceDN w:val="0"/>
        <w:ind w:left="9498"/>
        <w:jc w:val="center"/>
        <w:outlineLvl w:val="1"/>
        <w:rPr>
          <w:sz w:val="24"/>
          <w:szCs w:val="24"/>
        </w:rPr>
      </w:pPr>
      <w:r w:rsidRPr="00A77698">
        <w:rPr>
          <w:sz w:val="24"/>
          <w:szCs w:val="24"/>
        </w:rPr>
        <w:t>Приложение № 5.1</w:t>
      </w:r>
    </w:p>
    <w:p w:rsidR="004E2776" w:rsidRPr="00A77698" w:rsidRDefault="004E2776" w:rsidP="00A77698">
      <w:pPr>
        <w:autoSpaceDE w:val="0"/>
        <w:autoSpaceDN w:val="0"/>
        <w:ind w:left="9498"/>
        <w:jc w:val="center"/>
        <w:rPr>
          <w:sz w:val="24"/>
          <w:szCs w:val="24"/>
        </w:rPr>
      </w:pPr>
      <w:r w:rsidRPr="00A77698">
        <w:rPr>
          <w:sz w:val="24"/>
          <w:szCs w:val="24"/>
        </w:rPr>
        <w:t>к государственной программе</w:t>
      </w:r>
    </w:p>
    <w:p w:rsidR="004E2776" w:rsidRPr="00A77698" w:rsidRDefault="004E2776" w:rsidP="00A77698">
      <w:pPr>
        <w:autoSpaceDE w:val="0"/>
        <w:autoSpaceDN w:val="0"/>
        <w:ind w:left="9498"/>
        <w:jc w:val="center"/>
        <w:rPr>
          <w:sz w:val="24"/>
          <w:szCs w:val="24"/>
        </w:rPr>
      </w:pPr>
      <w:r w:rsidRPr="00A77698">
        <w:rPr>
          <w:sz w:val="24"/>
          <w:szCs w:val="24"/>
        </w:rPr>
        <w:t>Пензенской области</w:t>
      </w:r>
    </w:p>
    <w:p w:rsidR="004E2776" w:rsidRPr="00A77698" w:rsidRDefault="004E2776" w:rsidP="00A77698">
      <w:pPr>
        <w:autoSpaceDE w:val="0"/>
        <w:autoSpaceDN w:val="0"/>
        <w:ind w:left="9498"/>
        <w:jc w:val="center"/>
        <w:rPr>
          <w:sz w:val="24"/>
          <w:szCs w:val="24"/>
        </w:rPr>
      </w:pPr>
      <w:r w:rsidRPr="00A77698">
        <w:rPr>
          <w:sz w:val="24"/>
          <w:szCs w:val="24"/>
        </w:rPr>
        <w:t>"Защита населения и территорий</w:t>
      </w:r>
    </w:p>
    <w:p w:rsidR="004E2776" w:rsidRPr="00A77698" w:rsidRDefault="004E2776" w:rsidP="00A77698">
      <w:pPr>
        <w:autoSpaceDE w:val="0"/>
        <w:autoSpaceDN w:val="0"/>
        <w:ind w:left="9498"/>
        <w:jc w:val="center"/>
        <w:rPr>
          <w:sz w:val="24"/>
          <w:szCs w:val="24"/>
        </w:rPr>
      </w:pPr>
      <w:r w:rsidRPr="00A77698">
        <w:rPr>
          <w:sz w:val="24"/>
          <w:szCs w:val="24"/>
        </w:rPr>
        <w:t>от чрезвычайных ситуаций,</w:t>
      </w:r>
    </w:p>
    <w:p w:rsidR="004E2776" w:rsidRPr="00A77698" w:rsidRDefault="004E2776" w:rsidP="00A77698">
      <w:pPr>
        <w:autoSpaceDE w:val="0"/>
        <w:autoSpaceDN w:val="0"/>
        <w:ind w:left="9498"/>
        <w:jc w:val="center"/>
        <w:rPr>
          <w:sz w:val="24"/>
          <w:szCs w:val="24"/>
        </w:rPr>
      </w:pPr>
      <w:r w:rsidRPr="00A77698">
        <w:rPr>
          <w:sz w:val="24"/>
          <w:szCs w:val="24"/>
        </w:rPr>
        <w:t>обеспечение пожарной безопасности</w:t>
      </w:r>
    </w:p>
    <w:p w:rsidR="004E2776" w:rsidRPr="00A77698" w:rsidRDefault="004E2776" w:rsidP="00A77698">
      <w:pPr>
        <w:autoSpaceDE w:val="0"/>
        <w:autoSpaceDN w:val="0"/>
        <w:ind w:left="9498"/>
        <w:jc w:val="center"/>
        <w:rPr>
          <w:sz w:val="24"/>
          <w:szCs w:val="24"/>
        </w:rPr>
      </w:pPr>
      <w:r w:rsidRPr="00A77698">
        <w:rPr>
          <w:sz w:val="24"/>
          <w:szCs w:val="24"/>
        </w:rPr>
        <w:t xml:space="preserve">в Пензенской области </w:t>
      </w:r>
      <w:r w:rsidR="00FD7A89">
        <w:rPr>
          <w:sz w:val="24"/>
          <w:szCs w:val="24"/>
        </w:rPr>
        <w:br/>
      </w:r>
      <w:r w:rsidRPr="00A77698">
        <w:rPr>
          <w:sz w:val="24"/>
          <w:szCs w:val="24"/>
        </w:rPr>
        <w:t>на</w:t>
      </w:r>
      <w:r w:rsidR="00FD7A89">
        <w:rPr>
          <w:sz w:val="24"/>
          <w:szCs w:val="24"/>
        </w:rPr>
        <w:t xml:space="preserve"> </w:t>
      </w:r>
      <w:r w:rsidRPr="00A77698">
        <w:rPr>
          <w:sz w:val="24"/>
          <w:szCs w:val="24"/>
        </w:rPr>
        <w:t>2014 - 2022 годы"</w:t>
      </w:r>
    </w:p>
    <w:p w:rsidR="004E2776" w:rsidRPr="00A77698" w:rsidRDefault="004E2776" w:rsidP="004E2776">
      <w:pPr>
        <w:autoSpaceDE w:val="0"/>
        <w:autoSpaceDN w:val="0"/>
        <w:jc w:val="both"/>
        <w:rPr>
          <w:rFonts w:ascii="Calibri" w:hAnsi="Calibri" w:cs="Calibri"/>
          <w:sz w:val="24"/>
          <w:szCs w:val="24"/>
        </w:rPr>
      </w:pPr>
    </w:p>
    <w:p w:rsidR="00A77698" w:rsidRDefault="00A77698" w:rsidP="004E2776">
      <w:pPr>
        <w:autoSpaceDE w:val="0"/>
        <w:autoSpaceDN w:val="0"/>
        <w:jc w:val="center"/>
        <w:rPr>
          <w:b/>
          <w:sz w:val="24"/>
          <w:szCs w:val="24"/>
        </w:rPr>
      </w:pPr>
    </w:p>
    <w:p w:rsidR="00C62DED" w:rsidRDefault="00C62DED" w:rsidP="004E2776">
      <w:pPr>
        <w:autoSpaceDE w:val="0"/>
        <w:autoSpaceDN w:val="0"/>
        <w:jc w:val="center"/>
        <w:rPr>
          <w:b/>
          <w:sz w:val="24"/>
          <w:szCs w:val="24"/>
        </w:rPr>
      </w:pPr>
    </w:p>
    <w:p w:rsidR="004E2776" w:rsidRPr="00A77698" w:rsidRDefault="004E2776" w:rsidP="004E2776">
      <w:pPr>
        <w:autoSpaceDE w:val="0"/>
        <w:autoSpaceDN w:val="0"/>
        <w:jc w:val="center"/>
        <w:rPr>
          <w:b/>
          <w:sz w:val="24"/>
          <w:szCs w:val="24"/>
        </w:rPr>
      </w:pPr>
      <w:r w:rsidRPr="00A77698">
        <w:rPr>
          <w:b/>
          <w:sz w:val="24"/>
          <w:szCs w:val="24"/>
        </w:rPr>
        <w:t>РЕСУРСНОЕ ОБЕСПЕЧЕНИЕ</w:t>
      </w:r>
    </w:p>
    <w:p w:rsidR="00A77698" w:rsidRDefault="004E2776" w:rsidP="004E2776">
      <w:pPr>
        <w:autoSpaceDE w:val="0"/>
        <w:autoSpaceDN w:val="0"/>
        <w:jc w:val="center"/>
        <w:rPr>
          <w:b/>
          <w:sz w:val="24"/>
          <w:szCs w:val="24"/>
        </w:rPr>
      </w:pPr>
      <w:r w:rsidRPr="00A77698">
        <w:rPr>
          <w:b/>
          <w:sz w:val="24"/>
          <w:szCs w:val="24"/>
        </w:rPr>
        <w:t>реализации государственной программы Пензенской области</w:t>
      </w:r>
      <w:r w:rsidR="00A77698">
        <w:rPr>
          <w:b/>
          <w:sz w:val="24"/>
          <w:szCs w:val="24"/>
        </w:rPr>
        <w:t xml:space="preserve"> </w:t>
      </w:r>
      <w:r w:rsidRPr="00A77698">
        <w:rPr>
          <w:b/>
          <w:sz w:val="24"/>
          <w:szCs w:val="24"/>
        </w:rPr>
        <w:t xml:space="preserve">"Защита населения и территорий </w:t>
      </w:r>
    </w:p>
    <w:p w:rsidR="00A77698" w:rsidRDefault="004E2776" w:rsidP="004E2776">
      <w:pPr>
        <w:autoSpaceDE w:val="0"/>
        <w:autoSpaceDN w:val="0"/>
        <w:jc w:val="center"/>
        <w:rPr>
          <w:b/>
          <w:sz w:val="24"/>
          <w:szCs w:val="24"/>
        </w:rPr>
      </w:pPr>
      <w:r w:rsidRPr="00A77698">
        <w:rPr>
          <w:b/>
          <w:sz w:val="24"/>
          <w:szCs w:val="24"/>
        </w:rPr>
        <w:t>от чрезвычайных ситуаций,</w:t>
      </w:r>
      <w:r w:rsidR="00A77698">
        <w:rPr>
          <w:b/>
          <w:sz w:val="24"/>
          <w:szCs w:val="24"/>
        </w:rPr>
        <w:t xml:space="preserve"> </w:t>
      </w:r>
      <w:r w:rsidRPr="00A77698">
        <w:rPr>
          <w:b/>
          <w:sz w:val="24"/>
          <w:szCs w:val="24"/>
        </w:rPr>
        <w:t>обеспечение пожарной безопасности в Пензенской области</w:t>
      </w:r>
      <w:r w:rsidR="00A77698">
        <w:rPr>
          <w:b/>
          <w:sz w:val="24"/>
          <w:szCs w:val="24"/>
        </w:rPr>
        <w:t xml:space="preserve"> </w:t>
      </w:r>
      <w:r w:rsidRPr="00A77698">
        <w:rPr>
          <w:b/>
          <w:sz w:val="24"/>
          <w:szCs w:val="24"/>
        </w:rPr>
        <w:t xml:space="preserve">на 2014 - 2022 годы" </w:t>
      </w:r>
    </w:p>
    <w:p w:rsidR="004E2776" w:rsidRPr="00A77698" w:rsidRDefault="004E2776" w:rsidP="004E2776">
      <w:pPr>
        <w:autoSpaceDE w:val="0"/>
        <w:autoSpaceDN w:val="0"/>
        <w:jc w:val="center"/>
        <w:rPr>
          <w:b/>
          <w:sz w:val="24"/>
          <w:szCs w:val="24"/>
        </w:rPr>
      </w:pPr>
      <w:r w:rsidRPr="00A77698">
        <w:rPr>
          <w:b/>
          <w:sz w:val="24"/>
          <w:szCs w:val="24"/>
        </w:rPr>
        <w:t>за счет средств бюджета</w:t>
      </w:r>
      <w:r w:rsidR="00A77698">
        <w:rPr>
          <w:b/>
          <w:sz w:val="24"/>
          <w:szCs w:val="24"/>
        </w:rPr>
        <w:t xml:space="preserve"> </w:t>
      </w:r>
      <w:r w:rsidRPr="00A77698">
        <w:rPr>
          <w:b/>
          <w:sz w:val="24"/>
          <w:szCs w:val="24"/>
        </w:rPr>
        <w:t>Пензенской области на 2016 - 2022 годы</w:t>
      </w:r>
    </w:p>
    <w:p w:rsidR="004E2776" w:rsidRPr="004E2776" w:rsidRDefault="004E2776" w:rsidP="004E2776">
      <w:pPr>
        <w:widowControl/>
        <w:spacing w:after="1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E2776" w:rsidRPr="008F0427" w:rsidRDefault="004E2776" w:rsidP="004E2776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Style w:val="ae"/>
        <w:tblW w:w="159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843"/>
        <w:gridCol w:w="1559"/>
        <w:gridCol w:w="709"/>
        <w:gridCol w:w="567"/>
        <w:gridCol w:w="567"/>
        <w:gridCol w:w="992"/>
        <w:gridCol w:w="521"/>
        <w:gridCol w:w="993"/>
        <w:gridCol w:w="1082"/>
        <w:gridCol w:w="1090"/>
        <w:gridCol w:w="1134"/>
        <w:gridCol w:w="992"/>
        <w:gridCol w:w="1134"/>
        <w:gridCol w:w="1088"/>
      </w:tblGrid>
      <w:tr w:rsidR="004E2776" w:rsidRPr="003611B4" w:rsidTr="003611B4">
        <w:tc>
          <w:tcPr>
            <w:tcW w:w="3544" w:type="dxa"/>
            <w:gridSpan w:val="3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Ответственный исполнитель государственной программы</w:t>
            </w:r>
          </w:p>
        </w:tc>
        <w:tc>
          <w:tcPr>
            <w:tcW w:w="12428" w:type="dxa"/>
            <w:gridSpan w:val="13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4E2776" w:rsidRPr="003611B4" w:rsidTr="00AF73CD">
        <w:tc>
          <w:tcPr>
            <w:tcW w:w="567" w:type="dxa"/>
            <w:vMerge w:val="restart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134" w:type="dxa"/>
            <w:vMerge w:val="restart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Статус</w:t>
            </w:r>
          </w:p>
        </w:tc>
        <w:tc>
          <w:tcPr>
            <w:tcW w:w="1843" w:type="dxa"/>
            <w:vMerge w:val="restart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1559" w:type="dxa"/>
            <w:vMerge w:val="restart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356" w:type="dxa"/>
            <w:gridSpan w:val="5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513" w:type="dxa"/>
            <w:gridSpan w:val="7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Расходы бюджета Пензенской области, тыс. рублей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ГРБС</w:t>
            </w:r>
          </w:p>
        </w:tc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Рз</w:t>
            </w:r>
          </w:p>
        </w:tc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Пр</w:t>
            </w:r>
          </w:p>
        </w:tc>
        <w:tc>
          <w:tcPr>
            <w:tcW w:w="99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ЦСР</w:t>
            </w:r>
          </w:p>
        </w:tc>
        <w:tc>
          <w:tcPr>
            <w:tcW w:w="521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ВР</w:t>
            </w:r>
          </w:p>
        </w:tc>
        <w:tc>
          <w:tcPr>
            <w:tcW w:w="993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2016 г.</w:t>
            </w:r>
          </w:p>
        </w:tc>
        <w:tc>
          <w:tcPr>
            <w:tcW w:w="108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2017 г.</w:t>
            </w:r>
          </w:p>
        </w:tc>
        <w:tc>
          <w:tcPr>
            <w:tcW w:w="1090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2018 г.</w:t>
            </w:r>
          </w:p>
        </w:tc>
        <w:tc>
          <w:tcPr>
            <w:tcW w:w="1134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2019 г.</w:t>
            </w:r>
          </w:p>
        </w:tc>
        <w:tc>
          <w:tcPr>
            <w:tcW w:w="99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2020 г.</w:t>
            </w:r>
          </w:p>
        </w:tc>
        <w:tc>
          <w:tcPr>
            <w:tcW w:w="1134" w:type="dxa"/>
          </w:tcPr>
          <w:p w:rsidR="004E2776" w:rsidRPr="003611B4" w:rsidRDefault="004E2776" w:rsidP="003611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2021 г.</w:t>
            </w:r>
          </w:p>
        </w:tc>
        <w:tc>
          <w:tcPr>
            <w:tcW w:w="1088" w:type="dxa"/>
          </w:tcPr>
          <w:p w:rsidR="004E2776" w:rsidRPr="003611B4" w:rsidRDefault="004E2776" w:rsidP="003611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2022 г.</w:t>
            </w:r>
          </w:p>
        </w:tc>
      </w:tr>
    </w:tbl>
    <w:p w:rsidR="00D8640A" w:rsidRPr="00D8640A" w:rsidRDefault="00D8640A">
      <w:pPr>
        <w:rPr>
          <w:sz w:val="4"/>
          <w:szCs w:val="4"/>
        </w:rPr>
      </w:pPr>
    </w:p>
    <w:tbl>
      <w:tblPr>
        <w:tblStyle w:val="ae"/>
        <w:tblW w:w="159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843"/>
        <w:gridCol w:w="1559"/>
        <w:gridCol w:w="709"/>
        <w:gridCol w:w="567"/>
        <w:gridCol w:w="567"/>
        <w:gridCol w:w="992"/>
        <w:gridCol w:w="521"/>
        <w:gridCol w:w="993"/>
        <w:gridCol w:w="1082"/>
        <w:gridCol w:w="1090"/>
        <w:gridCol w:w="1134"/>
        <w:gridCol w:w="992"/>
        <w:gridCol w:w="1134"/>
        <w:gridCol w:w="1088"/>
      </w:tblGrid>
      <w:tr w:rsidR="004E2776" w:rsidRPr="003611B4" w:rsidTr="00D8640A">
        <w:trPr>
          <w:tblHeader/>
        </w:trPr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1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08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090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134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088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</w:tr>
      <w:tr w:rsidR="004E2776" w:rsidRPr="003611B4" w:rsidTr="00AF73CD">
        <w:tc>
          <w:tcPr>
            <w:tcW w:w="567" w:type="dxa"/>
            <w:vMerge w:val="restart"/>
          </w:tcPr>
          <w:p w:rsidR="004E2776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Pr="003611B4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4E2776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Государ</w:t>
            </w:r>
            <w:r w:rsidR="00AF73CD">
              <w:rPr>
                <w:rFonts w:ascii="Times New Roman" w:hAnsi="Times New Roman"/>
                <w:sz w:val="18"/>
                <w:szCs w:val="18"/>
              </w:rPr>
              <w:t>-</w:t>
            </w:r>
            <w:r w:rsidRPr="003611B4">
              <w:rPr>
                <w:rFonts w:ascii="Times New Roman" w:hAnsi="Times New Roman"/>
                <w:sz w:val="18"/>
                <w:szCs w:val="18"/>
              </w:rPr>
              <w:t>ственная программа</w:t>
            </w: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Pr="003611B4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</w:tcPr>
          <w:p w:rsidR="004E2776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Защита населения и территорий от чрезвычайных ситуаций, обеспечение пожарной безопасности в Пензенской области на 2014 - 2022 годы</w:t>
            </w: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Pr="003611B4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E2776" w:rsidRPr="003611B4" w:rsidRDefault="004E2776" w:rsidP="003611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E2776" w:rsidRPr="003611B4" w:rsidRDefault="004E2776" w:rsidP="003611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E2776" w:rsidRPr="003611B4" w:rsidRDefault="004E2776" w:rsidP="003611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E2776" w:rsidRPr="003611B4" w:rsidRDefault="004E2776" w:rsidP="003611B4">
            <w:pPr>
              <w:ind w:firstLine="7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99651,50</w:t>
            </w:r>
          </w:p>
        </w:tc>
        <w:tc>
          <w:tcPr>
            <w:tcW w:w="108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103667,60</w:t>
            </w:r>
          </w:p>
        </w:tc>
        <w:tc>
          <w:tcPr>
            <w:tcW w:w="1090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157144,60</w:t>
            </w:r>
          </w:p>
        </w:tc>
        <w:tc>
          <w:tcPr>
            <w:tcW w:w="1134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107168,00</w:t>
            </w:r>
          </w:p>
        </w:tc>
        <w:tc>
          <w:tcPr>
            <w:tcW w:w="99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110524,70</w:t>
            </w:r>
          </w:p>
        </w:tc>
        <w:tc>
          <w:tcPr>
            <w:tcW w:w="1134" w:type="dxa"/>
          </w:tcPr>
          <w:p w:rsidR="004E2776" w:rsidRPr="003611B4" w:rsidRDefault="004E2776" w:rsidP="003611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110524,70</w:t>
            </w:r>
          </w:p>
        </w:tc>
        <w:tc>
          <w:tcPr>
            <w:tcW w:w="1088" w:type="dxa"/>
          </w:tcPr>
          <w:p w:rsidR="004E2776" w:rsidRPr="003611B4" w:rsidRDefault="004E2776" w:rsidP="003611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110524,70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8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840</w:t>
            </w:r>
          </w:p>
        </w:tc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03</w:t>
            </w:r>
          </w:p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09</w:t>
            </w:r>
          </w:p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050 000 0000</w:t>
            </w:r>
          </w:p>
        </w:tc>
        <w:tc>
          <w:tcPr>
            <w:tcW w:w="521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87485,50</w:t>
            </w:r>
          </w:p>
        </w:tc>
        <w:tc>
          <w:tcPr>
            <w:tcW w:w="108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91731,40</w:t>
            </w:r>
          </w:p>
        </w:tc>
        <w:tc>
          <w:tcPr>
            <w:tcW w:w="1090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142257,4</w:t>
            </w:r>
          </w:p>
        </w:tc>
        <w:tc>
          <w:tcPr>
            <w:tcW w:w="1134" w:type="dxa"/>
          </w:tcPr>
          <w:p w:rsidR="004E2776" w:rsidRPr="003611B4" w:rsidRDefault="004E2776" w:rsidP="003611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95227,80</w:t>
            </w:r>
          </w:p>
        </w:tc>
        <w:tc>
          <w:tcPr>
            <w:tcW w:w="99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98584,50</w:t>
            </w:r>
          </w:p>
        </w:tc>
        <w:tc>
          <w:tcPr>
            <w:tcW w:w="1134" w:type="dxa"/>
          </w:tcPr>
          <w:p w:rsidR="004E2776" w:rsidRPr="003611B4" w:rsidRDefault="004E2776" w:rsidP="003611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98584,50</w:t>
            </w:r>
          </w:p>
        </w:tc>
        <w:tc>
          <w:tcPr>
            <w:tcW w:w="1088" w:type="dxa"/>
          </w:tcPr>
          <w:p w:rsidR="004E2776" w:rsidRPr="003611B4" w:rsidRDefault="004E2776" w:rsidP="003611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98584,50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Министерство здравоохранения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855</w:t>
            </w:r>
          </w:p>
        </w:tc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02</w:t>
            </w:r>
          </w:p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07</w:t>
            </w:r>
          </w:p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04</w:t>
            </w:r>
          </w:p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04</w:t>
            </w:r>
          </w:p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99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050 000 0000</w:t>
            </w:r>
          </w:p>
        </w:tc>
        <w:tc>
          <w:tcPr>
            <w:tcW w:w="521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240 610 610</w:t>
            </w:r>
          </w:p>
        </w:tc>
        <w:tc>
          <w:tcPr>
            <w:tcW w:w="993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400,00</w:t>
            </w:r>
          </w:p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100,00</w:t>
            </w:r>
          </w:p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8773,70</w:t>
            </w:r>
          </w:p>
        </w:tc>
        <w:tc>
          <w:tcPr>
            <w:tcW w:w="108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360,00 400,00 8381,40</w:t>
            </w:r>
          </w:p>
        </w:tc>
        <w:tc>
          <w:tcPr>
            <w:tcW w:w="1090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500,00 200,00</w:t>
            </w:r>
          </w:p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7754,00</w:t>
            </w:r>
          </w:p>
        </w:tc>
        <w:tc>
          <w:tcPr>
            <w:tcW w:w="1134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8440,00</w:t>
            </w:r>
          </w:p>
        </w:tc>
        <w:tc>
          <w:tcPr>
            <w:tcW w:w="99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8440,00</w:t>
            </w:r>
          </w:p>
        </w:tc>
        <w:tc>
          <w:tcPr>
            <w:tcW w:w="1134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8440,00</w:t>
            </w:r>
          </w:p>
        </w:tc>
        <w:tc>
          <w:tcPr>
            <w:tcW w:w="1088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8440,00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567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04</w:t>
            </w:r>
          </w:p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01</w:t>
            </w:r>
          </w:p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050 000 0000</w:t>
            </w:r>
          </w:p>
        </w:tc>
        <w:tc>
          <w:tcPr>
            <w:tcW w:w="521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200,00</w:t>
            </w:r>
          </w:p>
        </w:tc>
        <w:tc>
          <w:tcPr>
            <w:tcW w:w="108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0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78,10</w:t>
            </w:r>
          </w:p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854,90</w:t>
            </w:r>
          </w:p>
        </w:tc>
        <w:tc>
          <w:tcPr>
            <w:tcW w:w="1134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8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816</w:t>
            </w:r>
          </w:p>
        </w:tc>
        <w:tc>
          <w:tcPr>
            <w:tcW w:w="567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050 000 0000</w:t>
            </w:r>
          </w:p>
        </w:tc>
        <w:tc>
          <w:tcPr>
            <w:tcW w:w="521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0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134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99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134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088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Министерство сельского хозяйства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882</w:t>
            </w:r>
          </w:p>
        </w:tc>
        <w:tc>
          <w:tcPr>
            <w:tcW w:w="567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050 000 0000</w:t>
            </w:r>
          </w:p>
        </w:tc>
        <w:tc>
          <w:tcPr>
            <w:tcW w:w="521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090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134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99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134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088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Министерство физической культуры и спорта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867</w:t>
            </w:r>
          </w:p>
        </w:tc>
        <w:tc>
          <w:tcPr>
            <w:tcW w:w="567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99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050 000 0000</w:t>
            </w:r>
          </w:p>
        </w:tc>
        <w:tc>
          <w:tcPr>
            <w:tcW w:w="521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979,90</w:t>
            </w:r>
          </w:p>
        </w:tc>
        <w:tc>
          <w:tcPr>
            <w:tcW w:w="108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1295,00</w:t>
            </w:r>
          </w:p>
        </w:tc>
        <w:tc>
          <w:tcPr>
            <w:tcW w:w="1090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2000,00</w:t>
            </w:r>
          </w:p>
        </w:tc>
        <w:tc>
          <w:tcPr>
            <w:tcW w:w="1134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2000,00</w:t>
            </w:r>
          </w:p>
        </w:tc>
        <w:tc>
          <w:tcPr>
            <w:tcW w:w="99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2000,00</w:t>
            </w:r>
          </w:p>
        </w:tc>
        <w:tc>
          <w:tcPr>
            <w:tcW w:w="1134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2000,00</w:t>
            </w:r>
          </w:p>
        </w:tc>
        <w:tc>
          <w:tcPr>
            <w:tcW w:w="1088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2000,00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Министерство культуры и туризма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857</w:t>
            </w:r>
          </w:p>
        </w:tc>
        <w:tc>
          <w:tcPr>
            <w:tcW w:w="567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08</w:t>
            </w:r>
          </w:p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07</w:t>
            </w:r>
          </w:p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04</w:t>
            </w:r>
          </w:p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04</w:t>
            </w:r>
          </w:p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050 000 0000</w:t>
            </w:r>
          </w:p>
        </w:tc>
        <w:tc>
          <w:tcPr>
            <w:tcW w:w="521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212,60</w:t>
            </w:r>
          </w:p>
        </w:tc>
        <w:tc>
          <w:tcPr>
            <w:tcW w:w="108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0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1086,00</w:t>
            </w:r>
          </w:p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914,00</w:t>
            </w:r>
          </w:p>
        </w:tc>
        <w:tc>
          <w:tcPr>
            <w:tcW w:w="1134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8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Министерство образования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874</w:t>
            </w:r>
          </w:p>
        </w:tc>
        <w:tc>
          <w:tcPr>
            <w:tcW w:w="567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99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050 000 0000</w:t>
            </w:r>
          </w:p>
        </w:tc>
        <w:tc>
          <w:tcPr>
            <w:tcW w:w="521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1499,80</w:t>
            </w:r>
          </w:p>
        </w:tc>
        <w:tc>
          <w:tcPr>
            <w:tcW w:w="108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1499,70</w:t>
            </w:r>
          </w:p>
        </w:tc>
        <w:tc>
          <w:tcPr>
            <w:tcW w:w="1090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1500,00</w:t>
            </w:r>
          </w:p>
        </w:tc>
        <w:tc>
          <w:tcPr>
            <w:tcW w:w="1134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1500,00</w:t>
            </w:r>
          </w:p>
        </w:tc>
        <w:tc>
          <w:tcPr>
            <w:tcW w:w="99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1500,00</w:t>
            </w:r>
          </w:p>
        </w:tc>
        <w:tc>
          <w:tcPr>
            <w:tcW w:w="1134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1500,00</w:t>
            </w:r>
          </w:p>
        </w:tc>
        <w:tc>
          <w:tcPr>
            <w:tcW w:w="1088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1500,00</w:t>
            </w:r>
          </w:p>
        </w:tc>
      </w:tr>
      <w:tr w:rsidR="004E2776" w:rsidRPr="003611B4" w:rsidTr="00AF73CD">
        <w:tc>
          <w:tcPr>
            <w:tcW w:w="567" w:type="dxa"/>
            <w:vMerge w:val="restart"/>
          </w:tcPr>
          <w:p w:rsidR="004E2776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Pr="003611B4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4E2776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Подпрог</w:t>
            </w:r>
            <w:r w:rsidR="00D8640A">
              <w:rPr>
                <w:rFonts w:ascii="Times New Roman" w:hAnsi="Times New Roman"/>
                <w:sz w:val="18"/>
                <w:szCs w:val="18"/>
              </w:rPr>
              <w:t>-</w:t>
            </w:r>
            <w:r w:rsidRPr="003611B4">
              <w:rPr>
                <w:rFonts w:ascii="Times New Roman" w:hAnsi="Times New Roman"/>
                <w:sz w:val="18"/>
                <w:szCs w:val="18"/>
              </w:rPr>
              <w:t>рамма 1</w:t>
            </w: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640A" w:rsidRPr="003611B4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</w:tcPr>
          <w:p w:rsidR="004E2776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      </w:r>
          </w:p>
          <w:p w:rsidR="00D8640A" w:rsidRPr="003611B4" w:rsidRDefault="00D8640A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99294,00</w:t>
            </w:r>
          </w:p>
        </w:tc>
        <w:tc>
          <w:tcPr>
            <w:tcW w:w="108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100125,70</w:t>
            </w:r>
          </w:p>
        </w:tc>
        <w:tc>
          <w:tcPr>
            <w:tcW w:w="1090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126787,30</w:t>
            </w:r>
          </w:p>
        </w:tc>
        <w:tc>
          <w:tcPr>
            <w:tcW w:w="1134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106810,7</w:t>
            </w:r>
          </w:p>
        </w:tc>
        <w:tc>
          <w:tcPr>
            <w:tcW w:w="99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110167,40</w:t>
            </w:r>
          </w:p>
        </w:tc>
        <w:tc>
          <w:tcPr>
            <w:tcW w:w="1134" w:type="dxa"/>
          </w:tcPr>
          <w:p w:rsidR="004E2776" w:rsidRPr="003611B4" w:rsidRDefault="004E2776" w:rsidP="00D8640A">
            <w:pPr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110167,40</w:t>
            </w:r>
          </w:p>
        </w:tc>
        <w:tc>
          <w:tcPr>
            <w:tcW w:w="1088" w:type="dxa"/>
          </w:tcPr>
          <w:p w:rsidR="004E2776" w:rsidRPr="003611B4" w:rsidRDefault="004E2776" w:rsidP="00D8640A">
            <w:pPr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110167,40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8" w:type="dxa"/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2776" w:rsidRPr="003611B4" w:rsidTr="00D8640A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  <w:tcBorders>
              <w:bottom w:val="nil"/>
            </w:tcBorders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840</w:t>
            </w:r>
          </w:p>
        </w:tc>
        <w:tc>
          <w:tcPr>
            <w:tcW w:w="567" w:type="dxa"/>
            <w:tcBorders>
              <w:bottom w:val="nil"/>
            </w:tcBorders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bottom w:val="nil"/>
            </w:tcBorders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bottom w:val="nil"/>
            </w:tcBorders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051 000 0000</w:t>
            </w:r>
          </w:p>
        </w:tc>
        <w:tc>
          <w:tcPr>
            <w:tcW w:w="521" w:type="dxa"/>
            <w:tcBorders>
              <w:bottom w:val="nil"/>
            </w:tcBorders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87128,00</w:t>
            </w:r>
          </w:p>
        </w:tc>
        <w:tc>
          <w:tcPr>
            <w:tcW w:w="1082" w:type="dxa"/>
            <w:tcBorders>
              <w:bottom w:val="nil"/>
            </w:tcBorders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88189,50</w:t>
            </w:r>
          </w:p>
        </w:tc>
        <w:tc>
          <w:tcPr>
            <w:tcW w:w="1090" w:type="dxa"/>
            <w:tcBorders>
              <w:bottom w:val="nil"/>
            </w:tcBorders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111900,10</w:t>
            </w:r>
          </w:p>
        </w:tc>
        <w:tc>
          <w:tcPr>
            <w:tcW w:w="1134" w:type="dxa"/>
            <w:tcBorders>
              <w:bottom w:val="nil"/>
            </w:tcBorders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94870,50</w:t>
            </w:r>
          </w:p>
        </w:tc>
        <w:tc>
          <w:tcPr>
            <w:tcW w:w="992" w:type="dxa"/>
            <w:tcBorders>
              <w:bottom w:val="nil"/>
            </w:tcBorders>
          </w:tcPr>
          <w:p w:rsidR="004E2776" w:rsidRPr="003611B4" w:rsidRDefault="004E2776" w:rsidP="00D8640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98227,20</w:t>
            </w:r>
          </w:p>
        </w:tc>
        <w:tc>
          <w:tcPr>
            <w:tcW w:w="1134" w:type="dxa"/>
            <w:tcBorders>
              <w:bottom w:val="nil"/>
            </w:tcBorders>
          </w:tcPr>
          <w:p w:rsidR="004E2776" w:rsidRPr="003611B4" w:rsidRDefault="004E2776" w:rsidP="00D8640A">
            <w:pPr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98227,20</w:t>
            </w:r>
          </w:p>
        </w:tc>
        <w:tc>
          <w:tcPr>
            <w:tcW w:w="1088" w:type="dxa"/>
            <w:tcBorders>
              <w:bottom w:val="nil"/>
            </w:tcBorders>
          </w:tcPr>
          <w:p w:rsidR="004E2776" w:rsidRPr="003611B4" w:rsidRDefault="004E2776" w:rsidP="00D8640A">
            <w:pPr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98227,20</w:t>
            </w:r>
          </w:p>
        </w:tc>
      </w:tr>
      <w:tr w:rsidR="00D8640A" w:rsidRPr="003611B4" w:rsidTr="00D8640A">
        <w:tc>
          <w:tcPr>
            <w:tcW w:w="567" w:type="dxa"/>
            <w:vMerge/>
          </w:tcPr>
          <w:p w:rsidR="00D8640A" w:rsidRPr="003611B4" w:rsidRDefault="00D8640A" w:rsidP="003611B4">
            <w:pPr>
              <w:widowControl/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8640A" w:rsidRPr="003611B4" w:rsidRDefault="00D8640A" w:rsidP="003611B4">
            <w:pPr>
              <w:widowControl/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D8640A" w:rsidRPr="003611B4" w:rsidRDefault="00D8640A" w:rsidP="003611B4">
            <w:pPr>
              <w:widowControl/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D8640A" w:rsidRPr="003611B4" w:rsidRDefault="00D8640A" w:rsidP="00D8640A">
            <w:pPr>
              <w:autoSpaceDE w:val="0"/>
              <w:autoSpaceDN w:val="0"/>
              <w:spacing w:line="24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D8640A" w:rsidRPr="003611B4" w:rsidRDefault="00D8640A" w:rsidP="00D8640A">
            <w:pPr>
              <w:autoSpaceDE w:val="0"/>
              <w:autoSpaceDN w:val="0"/>
              <w:spacing w:line="24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D8640A" w:rsidRPr="003611B4" w:rsidRDefault="00D8640A" w:rsidP="00D8640A">
            <w:pPr>
              <w:autoSpaceDE w:val="0"/>
              <w:autoSpaceDN w:val="0"/>
              <w:spacing w:line="24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D8640A" w:rsidRPr="003611B4" w:rsidRDefault="00D8640A" w:rsidP="00D8640A">
            <w:pPr>
              <w:autoSpaceDE w:val="0"/>
              <w:autoSpaceDN w:val="0"/>
              <w:spacing w:line="24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8640A" w:rsidRPr="003611B4" w:rsidRDefault="00D8640A" w:rsidP="00D8640A">
            <w:pPr>
              <w:autoSpaceDE w:val="0"/>
              <w:autoSpaceDN w:val="0"/>
              <w:spacing w:line="24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</w:tcBorders>
          </w:tcPr>
          <w:p w:rsidR="00D8640A" w:rsidRPr="003611B4" w:rsidRDefault="00D8640A" w:rsidP="00D8640A">
            <w:pPr>
              <w:autoSpaceDE w:val="0"/>
              <w:autoSpaceDN w:val="0"/>
              <w:spacing w:line="24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D8640A" w:rsidRPr="003611B4" w:rsidRDefault="00D8640A" w:rsidP="00D8640A">
            <w:pPr>
              <w:autoSpaceDE w:val="0"/>
              <w:autoSpaceDN w:val="0"/>
              <w:spacing w:line="24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</w:tcBorders>
          </w:tcPr>
          <w:p w:rsidR="00D8640A" w:rsidRPr="003611B4" w:rsidRDefault="00D8640A" w:rsidP="00D8640A">
            <w:pPr>
              <w:autoSpaceDE w:val="0"/>
              <w:autoSpaceDN w:val="0"/>
              <w:spacing w:line="24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</w:tcBorders>
          </w:tcPr>
          <w:p w:rsidR="00D8640A" w:rsidRPr="003611B4" w:rsidRDefault="00D8640A" w:rsidP="00D8640A">
            <w:pPr>
              <w:autoSpaceDE w:val="0"/>
              <w:autoSpaceDN w:val="0"/>
              <w:spacing w:line="24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8640A" w:rsidRPr="003611B4" w:rsidRDefault="00D8640A" w:rsidP="00D8640A">
            <w:pPr>
              <w:autoSpaceDE w:val="0"/>
              <w:autoSpaceDN w:val="0"/>
              <w:spacing w:line="24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8640A" w:rsidRPr="003611B4" w:rsidRDefault="00D8640A" w:rsidP="00D8640A">
            <w:pPr>
              <w:autoSpaceDE w:val="0"/>
              <w:autoSpaceDN w:val="0"/>
              <w:spacing w:line="24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8640A" w:rsidRPr="003611B4" w:rsidRDefault="00D8640A" w:rsidP="00D8640A">
            <w:pPr>
              <w:spacing w:line="24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:rsidR="00D8640A" w:rsidRPr="003611B4" w:rsidRDefault="00D8640A" w:rsidP="00D8640A">
            <w:pPr>
              <w:spacing w:line="245" w:lineRule="auto"/>
              <w:jc w:val="center"/>
              <w:rPr>
                <w:sz w:val="18"/>
                <w:szCs w:val="18"/>
              </w:rPr>
            </w:pP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Министерство здравоохранения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855</w:t>
            </w:r>
          </w:p>
        </w:tc>
        <w:tc>
          <w:tcPr>
            <w:tcW w:w="567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02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07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04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04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99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051 000 0000</w:t>
            </w:r>
          </w:p>
        </w:tc>
        <w:tc>
          <w:tcPr>
            <w:tcW w:w="521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240 610 610</w:t>
            </w:r>
          </w:p>
        </w:tc>
        <w:tc>
          <w:tcPr>
            <w:tcW w:w="993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400,00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100,00 8773,70</w:t>
            </w:r>
          </w:p>
        </w:tc>
        <w:tc>
          <w:tcPr>
            <w:tcW w:w="108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360,00 400,00 8381,40</w:t>
            </w:r>
          </w:p>
        </w:tc>
        <w:tc>
          <w:tcPr>
            <w:tcW w:w="1090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500,00 200,00 7754,00</w:t>
            </w:r>
          </w:p>
        </w:tc>
        <w:tc>
          <w:tcPr>
            <w:tcW w:w="1134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8440,00</w:t>
            </w:r>
          </w:p>
        </w:tc>
        <w:tc>
          <w:tcPr>
            <w:tcW w:w="99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8440,00</w:t>
            </w:r>
          </w:p>
        </w:tc>
        <w:tc>
          <w:tcPr>
            <w:tcW w:w="1134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8440,00</w:t>
            </w:r>
          </w:p>
        </w:tc>
        <w:tc>
          <w:tcPr>
            <w:tcW w:w="1088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8440,00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Министерство физической культуры и спорта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867</w:t>
            </w:r>
          </w:p>
        </w:tc>
        <w:tc>
          <w:tcPr>
            <w:tcW w:w="567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99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051 000 0000</w:t>
            </w:r>
          </w:p>
        </w:tc>
        <w:tc>
          <w:tcPr>
            <w:tcW w:w="521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979,90</w:t>
            </w:r>
          </w:p>
        </w:tc>
        <w:tc>
          <w:tcPr>
            <w:tcW w:w="108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1295,00</w:t>
            </w:r>
          </w:p>
        </w:tc>
        <w:tc>
          <w:tcPr>
            <w:tcW w:w="1090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2000,00</w:t>
            </w:r>
          </w:p>
        </w:tc>
        <w:tc>
          <w:tcPr>
            <w:tcW w:w="1134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2000,00</w:t>
            </w:r>
          </w:p>
        </w:tc>
        <w:tc>
          <w:tcPr>
            <w:tcW w:w="99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2000,00</w:t>
            </w:r>
          </w:p>
        </w:tc>
        <w:tc>
          <w:tcPr>
            <w:tcW w:w="1134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2000,00</w:t>
            </w:r>
          </w:p>
        </w:tc>
        <w:tc>
          <w:tcPr>
            <w:tcW w:w="1088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2000,00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Министерство сельского хозяйства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882</w:t>
            </w:r>
          </w:p>
        </w:tc>
        <w:tc>
          <w:tcPr>
            <w:tcW w:w="567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051 000 0000</w:t>
            </w:r>
          </w:p>
        </w:tc>
        <w:tc>
          <w:tcPr>
            <w:tcW w:w="521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090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134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99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134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088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 xml:space="preserve">Министерство </w:t>
            </w:r>
            <w:r w:rsidRPr="001C3D02">
              <w:rPr>
                <w:rFonts w:ascii="Times New Roman" w:hAnsi="Times New Roman"/>
                <w:spacing w:val="-8"/>
                <w:sz w:val="18"/>
                <w:szCs w:val="18"/>
              </w:rPr>
              <w:t>промышленности</w:t>
            </w:r>
            <w:r w:rsidRPr="003611B4">
              <w:rPr>
                <w:rFonts w:ascii="Times New Roman" w:hAnsi="Times New Roman"/>
                <w:sz w:val="18"/>
                <w:szCs w:val="18"/>
              </w:rPr>
              <w:t>, транспорта и инновационной политики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816</w:t>
            </w:r>
          </w:p>
        </w:tc>
        <w:tc>
          <w:tcPr>
            <w:tcW w:w="567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051 000 0000</w:t>
            </w:r>
          </w:p>
        </w:tc>
        <w:tc>
          <w:tcPr>
            <w:tcW w:w="521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0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134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99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134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088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Министерство культуры и туризма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857</w:t>
            </w:r>
          </w:p>
        </w:tc>
        <w:tc>
          <w:tcPr>
            <w:tcW w:w="567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08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07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04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04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050 000 0000</w:t>
            </w:r>
          </w:p>
        </w:tc>
        <w:tc>
          <w:tcPr>
            <w:tcW w:w="521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212,60</w:t>
            </w:r>
          </w:p>
        </w:tc>
        <w:tc>
          <w:tcPr>
            <w:tcW w:w="108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0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1086,00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914,00</w:t>
            </w:r>
          </w:p>
        </w:tc>
        <w:tc>
          <w:tcPr>
            <w:tcW w:w="1134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8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Министерство образования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874</w:t>
            </w:r>
          </w:p>
        </w:tc>
        <w:tc>
          <w:tcPr>
            <w:tcW w:w="567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99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051 000 0000</w:t>
            </w:r>
          </w:p>
        </w:tc>
        <w:tc>
          <w:tcPr>
            <w:tcW w:w="521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1499,80</w:t>
            </w:r>
          </w:p>
        </w:tc>
        <w:tc>
          <w:tcPr>
            <w:tcW w:w="108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1499,70</w:t>
            </w:r>
          </w:p>
        </w:tc>
        <w:tc>
          <w:tcPr>
            <w:tcW w:w="1090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1500,00</w:t>
            </w:r>
          </w:p>
        </w:tc>
        <w:tc>
          <w:tcPr>
            <w:tcW w:w="1134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1500,00</w:t>
            </w:r>
          </w:p>
        </w:tc>
        <w:tc>
          <w:tcPr>
            <w:tcW w:w="99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1500,00</w:t>
            </w:r>
          </w:p>
        </w:tc>
        <w:tc>
          <w:tcPr>
            <w:tcW w:w="1134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1500,00</w:t>
            </w:r>
          </w:p>
        </w:tc>
        <w:tc>
          <w:tcPr>
            <w:tcW w:w="1088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1500,00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Министерство труда, социальной защиты и демографии Пензенской области, подведомственные учреждения</w:t>
            </w:r>
          </w:p>
        </w:tc>
        <w:tc>
          <w:tcPr>
            <w:tcW w:w="709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567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04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01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050 000 0000</w:t>
            </w:r>
          </w:p>
        </w:tc>
        <w:tc>
          <w:tcPr>
            <w:tcW w:w="521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200,00</w:t>
            </w:r>
          </w:p>
        </w:tc>
        <w:tc>
          <w:tcPr>
            <w:tcW w:w="108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0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78,10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854,90</w:t>
            </w:r>
          </w:p>
        </w:tc>
        <w:tc>
          <w:tcPr>
            <w:tcW w:w="1134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8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4E2776" w:rsidRPr="003611B4" w:rsidTr="00AF73CD">
        <w:tc>
          <w:tcPr>
            <w:tcW w:w="567" w:type="dxa"/>
            <w:vMerge w:val="restart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1.1.</w:t>
            </w:r>
          </w:p>
        </w:tc>
        <w:tc>
          <w:tcPr>
            <w:tcW w:w="1134" w:type="dxa"/>
            <w:vMerge w:val="restart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Основное меро</w:t>
            </w:r>
            <w:r w:rsidR="001C3D02">
              <w:rPr>
                <w:rFonts w:ascii="Times New Roman" w:hAnsi="Times New Roman"/>
                <w:sz w:val="18"/>
                <w:szCs w:val="18"/>
              </w:rPr>
              <w:t>-</w:t>
            </w:r>
            <w:r w:rsidRPr="003611B4">
              <w:rPr>
                <w:rFonts w:ascii="Times New Roman" w:hAnsi="Times New Roman"/>
                <w:sz w:val="18"/>
                <w:szCs w:val="18"/>
              </w:rPr>
              <w:t>приятие 1.1.</w:t>
            </w:r>
          </w:p>
        </w:tc>
        <w:tc>
          <w:tcPr>
            <w:tcW w:w="1843" w:type="dxa"/>
            <w:vMerge w:val="restart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1559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0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50,00</w:t>
            </w:r>
          </w:p>
        </w:tc>
        <w:tc>
          <w:tcPr>
            <w:tcW w:w="1134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50,00</w:t>
            </w:r>
          </w:p>
        </w:tc>
        <w:tc>
          <w:tcPr>
            <w:tcW w:w="99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50,00</w:t>
            </w:r>
          </w:p>
        </w:tc>
        <w:tc>
          <w:tcPr>
            <w:tcW w:w="1134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50,00</w:t>
            </w:r>
          </w:p>
        </w:tc>
        <w:tc>
          <w:tcPr>
            <w:tcW w:w="1088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50,00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8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840</w:t>
            </w:r>
          </w:p>
        </w:tc>
        <w:tc>
          <w:tcPr>
            <w:tcW w:w="567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0510 121 210</w:t>
            </w:r>
          </w:p>
        </w:tc>
        <w:tc>
          <w:tcPr>
            <w:tcW w:w="521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321</w:t>
            </w:r>
          </w:p>
        </w:tc>
        <w:tc>
          <w:tcPr>
            <w:tcW w:w="993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0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50,00</w:t>
            </w:r>
          </w:p>
        </w:tc>
        <w:tc>
          <w:tcPr>
            <w:tcW w:w="1134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50,00</w:t>
            </w:r>
          </w:p>
        </w:tc>
        <w:tc>
          <w:tcPr>
            <w:tcW w:w="992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50,00</w:t>
            </w:r>
          </w:p>
        </w:tc>
        <w:tc>
          <w:tcPr>
            <w:tcW w:w="1134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50,00</w:t>
            </w:r>
          </w:p>
        </w:tc>
        <w:tc>
          <w:tcPr>
            <w:tcW w:w="1088" w:type="dxa"/>
          </w:tcPr>
          <w:p w:rsidR="004E2776" w:rsidRPr="003611B4" w:rsidRDefault="004E2776" w:rsidP="00C6293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50,00</w:t>
            </w:r>
          </w:p>
        </w:tc>
      </w:tr>
      <w:tr w:rsidR="004E2776" w:rsidRPr="003611B4" w:rsidTr="00AF73CD">
        <w:tc>
          <w:tcPr>
            <w:tcW w:w="567" w:type="dxa"/>
            <w:vMerge w:val="restart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1.2.</w:t>
            </w:r>
          </w:p>
        </w:tc>
        <w:tc>
          <w:tcPr>
            <w:tcW w:w="1134" w:type="dxa"/>
            <w:vMerge w:val="restart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Основное меро</w:t>
            </w:r>
            <w:r w:rsidR="001C3D02">
              <w:rPr>
                <w:rFonts w:ascii="Times New Roman" w:hAnsi="Times New Roman"/>
                <w:sz w:val="18"/>
                <w:szCs w:val="18"/>
              </w:rPr>
              <w:t>-</w:t>
            </w:r>
            <w:r w:rsidRPr="003611B4">
              <w:rPr>
                <w:rFonts w:ascii="Times New Roman" w:hAnsi="Times New Roman"/>
                <w:sz w:val="18"/>
                <w:szCs w:val="18"/>
              </w:rPr>
              <w:t>приятие 1.2.</w:t>
            </w:r>
          </w:p>
        </w:tc>
        <w:tc>
          <w:tcPr>
            <w:tcW w:w="1843" w:type="dxa"/>
            <w:vMerge w:val="restart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</w:tc>
        <w:tc>
          <w:tcPr>
            <w:tcW w:w="1559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2692,30</w:t>
            </w:r>
          </w:p>
        </w:tc>
        <w:tc>
          <w:tcPr>
            <w:tcW w:w="108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11936,10</w:t>
            </w:r>
          </w:p>
        </w:tc>
        <w:tc>
          <w:tcPr>
            <w:tcW w:w="1090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13954,00</w:t>
            </w:r>
          </w:p>
        </w:tc>
        <w:tc>
          <w:tcPr>
            <w:tcW w:w="1134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11940,00</w:t>
            </w:r>
          </w:p>
        </w:tc>
        <w:tc>
          <w:tcPr>
            <w:tcW w:w="99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11940,00</w:t>
            </w:r>
          </w:p>
        </w:tc>
        <w:tc>
          <w:tcPr>
            <w:tcW w:w="1134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11940,00</w:t>
            </w:r>
          </w:p>
        </w:tc>
        <w:tc>
          <w:tcPr>
            <w:tcW w:w="1088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11940,00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01044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01044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01044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8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01044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01044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01044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Министерство физической культуры и спорта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867</w:t>
            </w:r>
          </w:p>
        </w:tc>
        <w:tc>
          <w:tcPr>
            <w:tcW w:w="567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99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05 1 02 64360</w:t>
            </w:r>
          </w:p>
        </w:tc>
        <w:tc>
          <w:tcPr>
            <w:tcW w:w="521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620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993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979,90</w:t>
            </w:r>
          </w:p>
        </w:tc>
        <w:tc>
          <w:tcPr>
            <w:tcW w:w="108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1295,00</w:t>
            </w:r>
          </w:p>
        </w:tc>
        <w:tc>
          <w:tcPr>
            <w:tcW w:w="1090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2000,00</w:t>
            </w:r>
          </w:p>
        </w:tc>
        <w:tc>
          <w:tcPr>
            <w:tcW w:w="1134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2000,00</w:t>
            </w:r>
          </w:p>
        </w:tc>
        <w:tc>
          <w:tcPr>
            <w:tcW w:w="99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2000,00</w:t>
            </w:r>
          </w:p>
        </w:tc>
        <w:tc>
          <w:tcPr>
            <w:tcW w:w="1134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2000,00</w:t>
            </w:r>
          </w:p>
        </w:tc>
        <w:tc>
          <w:tcPr>
            <w:tcW w:w="1088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2000,00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01044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01044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01044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Министерство культуры и туризма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857</w:t>
            </w:r>
          </w:p>
        </w:tc>
        <w:tc>
          <w:tcPr>
            <w:tcW w:w="567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08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07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04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04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050 000 0000</w:t>
            </w:r>
          </w:p>
        </w:tc>
        <w:tc>
          <w:tcPr>
            <w:tcW w:w="521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212,60</w:t>
            </w:r>
          </w:p>
        </w:tc>
        <w:tc>
          <w:tcPr>
            <w:tcW w:w="108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0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1086,00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914,00</w:t>
            </w:r>
          </w:p>
        </w:tc>
        <w:tc>
          <w:tcPr>
            <w:tcW w:w="1134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8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01044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01044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01044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Министерство образования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874</w:t>
            </w:r>
          </w:p>
        </w:tc>
        <w:tc>
          <w:tcPr>
            <w:tcW w:w="567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07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07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09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09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99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05 1 02 64360</w:t>
            </w:r>
          </w:p>
        </w:tc>
        <w:tc>
          <w:tcPr>
            <w:tcW w:w="521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240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610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993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400,00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599,80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500,00</w:t>
            </w:r>
          </w:p>
        </w:tc>
        <w:tc>
          <w:tcPr>
            <w:tcW w:w="108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399,70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600,00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500,00</w:t>
            </w:r>
          </w:p>
        </w:tc>
        <w:tc>
          <w:tcPr>
            <w:tcW w:w="1090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638,00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137,00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725,00</w:t>
            </w:r>
          </w:p>
        </w:tc>
        <w:tc>
          <w:tcPr>
            <w:tcW w:w="1134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646,00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854,00</w:t>
            </w:r>
          </w:p>
        </w:tc>
        <w:tc>
          <w:tcPr>
            <w:tcW w:w="99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1250,00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250,00</w:t>
            </w:r>
          </w:p>
        </w:tc>
        <w:tc>
          <w:tcPr>
            <w:tcW w:w="1134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1250,00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250,00</w:t>
            </w:r>
          </w:p>
        </w:tc>
        <w:tc>
          <w:tcPr>
            <w:tcW w:w="1088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1250,00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250,00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01044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01044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01044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709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855</w:t>
            </w:r>
          </w:p>
        </w:tc>
        <w:tc>
          <w:tcPr>
            <w:tcW w:w="567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02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07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04 04 09</w:t>
            </w:r>
          </w:p>
        </w:tc>
        <w:tc>
          <w:tcPr>
            <w:tcW w:w="99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05 1 02 64360</w:t>
            </w:r>
          </w:p>
        </w:tc>
        <w:tc>
          <w:tcPr>
            <w:tcW w:w="521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240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610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993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400,00 100,00 8773,70</w:t>
            </w:r>
          </w:p>
        </w:tc>
        <w:tc>
          <w:tcPr>
            <w:tcW w:w="108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360,00 400,00 8381,40</w:t>
            </w:r>
          </w:p>
        </w:tc>
        <w:tc>
          <w:tcPr>
            <w:tcW w:w="1090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500,00 200,00 7754,00</w:t>
            </w:r>
          </w:p>
        </w:tc>
        <w:tc>
          <w:tcPr>
            <w:tcW w:w="1134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8440,00</w:t>
            </w:r>
          </w:p>
        </w:tc>
        <w:tc>
          <w:tcPr>
            <w:tcW w:w="99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8440,00</w:t>
            </w:r>
          </w:p>
        </w:tc>
        <w:tc>
          <w:tcPr>
            <w:tcW w:w="1134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8440,00</w:t>
            </w:r>
          </w:p>
        </w:tc>
        <w:tc>
          <w:tcPr>
            <w:tcW w:w="1088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8440,00</w:t>
            </w:r>
          </w:p>
        </w:tc>
      </w:tr>
      <w:tr w:rsidR="004E2776" w:rsidRPr="003611B4" w:rsidTr="00AF73CD">
        <w:tc>
          <w:tcPr>
            <w:tcW w:w="567" w:type="dxa"/>
            <w:vMerge w:val="restart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1.3.</w:t>
            </w:r>
          </w:p>
        </w:tc>
        <w:tc>
          <w:tcPr>
            <w:tcW w:w="1134" w:type="dxa"/>
            <w:vMerge w:val="restart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Основное меро</w:t>
            </w:r>
            <w:r w:rsidR="0001044B">
              <w:rPr>
                <w:rFonts w:ascii="Times New Roman" w:hAnsi="Times New Roman"/>
                <w:sz w:val="18"/>
                <w:szCs w:val="18"/>
              </w:rPr>
              <w:t>-</w:t>
            </w:r>
            <w:r w:rsidRPr="003611B4">
              <w:rPr>
                <w:rFonts w:ascii="Times New Roman" w:hAnsi="Times New Roman"/>
                <w:sz w:val="18"/>
                <w:szCs w:val="18"/>
              </w:rPr>
              <w:t>приятие 1.3.</w:t>
            </w:r>
          </w:p>
        </w:tc>
        <w:tc>
          <w:tcPr>
            <w:tcW w:w="1843" w:type="dxa"/>
            <w:vMerge w:val="restart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</w:p>
        </w:tc>
        <w:tc>
          <w:tcPr>
            <w:tcW w:w="1559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1051,40</w:t>
            </w:r>
          </w:p>
        </w:tc>
        <w:tc>
          <w:tcPr>
            <w:tcW w:w="108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0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11850,00</w:t>
            </w:r>
          </w:p>
        </w:tc>
        <w:tc>
          <w:tcPr>
            <w:tcW w:w="1134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8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01044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01044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01044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8" w:type="dxa"/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2776" w:rsidRPr="003611B4" w:rsidTr="0001044B">
        <w:tc>
          <w:tcPr>
            <w:tcW w:w="567" w:type="dxa"/>
            <w:vMerge/>
            <w:tcBorders>
              <w:bottom w:val="nil"/>
            </w:tcBorders>
          </w:tcPr>
          <w:p w:rsidR="004E2776" w:rsidRPr="003611B4" w:rsidRDefault="004E2776" w:rsidP="0001044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4E2776" w:rsidRPr="003611B4" w:rsidRDefault="004E2776" w:rsidP="0001044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E2776" w:rsidRPr="003611B4" w:rsidRDefault="004E2776" w:rsidP="0001044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  <w:tcBorders>
              <w:bottom w:val="nil"/>
            </w:tcBorders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840</w:t>
            </w:r>
          </w:p>
        </w:tc>
        <w:tc>
          <w:tcPr>
            <w:tcW w:w="567" w:type="dxa"/>
            <w:tcBorders>
              <w:bottom w:val="nil"/>
            </w:tcBorders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bottom w:val="nil"/>
            </w:tcBorders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bottom w:val="nil"/>
            </w:tcBorders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05 1 04 65250</w:t>
            </w:r>
          </w:p>
        </w:tc>
        <w:tc>
          <w:tcPr>
            <w:tcW w:w="521" w:type="dxa"/>
            <w:tcBorders>
              <w:bottom w:val="nil"/>
            </w:tcBorders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993" w:type="dxa"/>
            <w:tcBorders>
              <w:bottom w:val="nil"/>
            </w:tcBorders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1051,40</w:t>
            </w:r>
          </w:p>
        </w:tc>
        <w:tc>
          <w:tcPr>
            <w:tcW w:w="1082" w:type="dxa"/>
            <w:tcBorders>
              <w:bottom w:val="nil"/>
            </w:tcBorders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bottom w:val="nil"/>
            </w:tcBorders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11850,00</w:t>
            </w:r>
          </w:p>
        </w:tc>
        <w:tc>
          <w:tcPr>
            <w:tcW w:w="1134" w:type="dxa"/>
            <w:tcBorders>
              <w:bottom w:val="nil"/>
            </w:tcBorders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nil"/>
            </w:tcBorders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bottom w:val="nil"/>
            </w:tcBorders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8" w:type="dxa"/>
            <w:tcBorders>
              <w:bottom w:val="nil"/>
            </w:tcBorders>
          </w:tcPr>
          <w:p w:rsidR="004E2776" w:rsidRPr="003611B4" w:rsidRDefault="004E2776" w:rsidP="0001044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01044B" w:rsidRPr="003611B4" w:rsidTr="0001044B">
        <w:tc>
          <w:tcPr>
            <w:tcW w:w="567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01044B" w:rsidRPr="003611B4" w:rsidTr="0001044B">
        <w:tc>
          <w:tcPr>
            <w:tcW w:w="567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01044B" w:rsidRPr="003611B4" w:rsidTr="0001044B">
        <w:tc>
          <w:tcPr>
            <w:tcW w:w="567" w:type="dxa"/>
            <w:tcBorders>
              <w:top w:val="nil"/>
            </w:tcBorders>
          </w:tcPr>
          <w:p w:rsidR="0001044B" w:rsidRPr="003611B4" w:rsidRDefault="0001044B" w:rsidP="0001044B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1044B" w:rsidRPr="003611B4" w:rsidRDefault="0001044B" w:rsidP="0001044B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1044B" w:rsidRPr="003611B4" w:rsidRDefault="0001044B" w:rsidP="0001044B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:rsidR="0001044B" w:rsidRPr="003611B4" w:rsidRDefault="0001044B" w:rsidP="0001044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4E2776" w:rsidRPr="003611B4" w:rsidTr="00AF73CD">
        <w:tc>
          <w:tcPr>
            <w:tcW w:w="567" w:type="dxa"/>
            <w:vMerge w:val="restart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1.4.</w:t>
            </w:r>
          </w:p>
        </w:tc>
        <w:tc>
          <w:tcPr>
            <w:tcW w:w="1134" w:type="dxa"/>
            <w:vMerge w:val="restart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Основное меро</w:t>
            </w:r>
            <w:r w:rsidR="0001044B">
              <w:rPr>
                <w:rFonts w:ascii="Times New Roman" w:hAnsi="Times New Roman"/>
                <w:sz w:val="18"/>
                <w:szCs w:val="18"/>
              </w:rPr>
              <w:t>-</w:t>
            </w:r>
            <w:r w:rsidRPr="003611B4">
              <w:rPr>
                <w:rFonts w:ascii="Times New Roman" w:hAnsi="Times New Roman"/>
                <w:sz w:val="18"/>
                <w:szCs w:val="18"/>
              </w:rPr>
              <w:t>приятие 1.4.</w:t>
            </w:r>
          </w:p>
        </w:tc>
        <w:tc>
          <w:tcPr>
            <w:tcW w:w="1843" w:type="dxa"/>
            <w:vMerge w:val="restart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</w:p>
        </w:tc>
        <w:tc>
          <w:tcPr>
            <w:tcW w:w="155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1195,30</w:t>
            </w:r>
          </w:p>
        </w:tc>
        <w:tc>
          <w:tcPr>
            <w:tcW w:w="108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959,00</w:t>
            </w:r>
          </w:p>
        </w:tc>
        <w:tc>
          <w:tcPr>
            <w:tcW w:w="1090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1433,20</w:t>
            </w:r>
          </w:p>
        </w:tc>
        <w:tc>
          <w:tcPr>
            <w:tcW w:w="1134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500,20</w:t>
            </w:r>
          </w:p>
        </w:tc>
        <w:tc>
          <w:tcPr>
            <w:tcW w:w="992" w:type="dxa"/>
          </w:tcPr>
          <w:p w:rsidR="004E2776" w:rsidRPr="003611B4" w:rsidRDefault="004E2776" w:rsidP="00BD5A7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500,20</w:t>
            </w:r>
          </w:p>
        </w:tc>
        <w:tc>
          <w:tcPr>
            <w:tcW w:w="1134" w:type="dxa"/>
          </w:tcPr>
          <w:p w:rsidR="004E2776" w:rsidRPr="003611B4" w:rsidRDefault="004E2776" w:rsidP="00BD5A7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500,20</w:t>
            </w:r>
          </w:p>
        </w:tc>
        <w:tc>
          <w:tcPr>
            <w:tcW w:w="1088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500,20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8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840</w:t>
            </w: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05 1 05 65280</w:t>
            </w:r>
          </w:p>
        </w:tc>
        <w:tc>
          <w:tcPr>
            <w:tcW w:w="521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993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995,30</w:t>
            </w:r>
          </w:p>
        </w:tc>
        <w:tc>
          <w:tcPr>
            <w:tcW w:w="108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958,90</w:t>
            </w:r>
          </w:p>
        </w:tc>
        <w:tc>
          <w:tcPr>
            <w:tcW w:w="1090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500,00</w:t>
            </w:r>
          </w:p>
        </w:tc>
        <w:tc>
          <w:tcPr>
            <w:tcW w:w="1134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500,00</w:t>
            </w: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500,00</w:t>
            </w:r>
          </w:p>
        </w:tc>
        <w:tc>
          <w:tcPr>
            <w:tcW w:w="1134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500,00</w:t>
            </w:r>
          </w:p>
        </w:tc>
        <w:tc>
          <w:tcPr>
            <w:tcW w:w="1088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500,00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Министерство сельского хозяйства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882</w:t>
            </w: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051 000 0000</w:t>
            </w:r>
          </w:p>
        </w:tc>
        <w:tc>
          <w:tcPr>
            <w:tcW w:w="521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090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134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134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088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 xml:space="preserve">Министерство </w:t>
            </w:r>
            <w:r w:rsidRPr="00EC7025">
              <w:rPr>
                <w:rFonts w:ascii="Times New Roman" w:hAnsi="Times New Roman"/>
                <w:spacing w:val="-8"/>
                <w:sz w:val="18"/>
                <w:szCs w:val="18"/>
              </w:rPr>
              <w:t>промышленности,</w:t>
            </w:r>
            <w:r w:rsidRPr="003611B4">
              <w:rPr>
                <w:rFonts w:ascii="Times New Roman" w:hAnsi="Times New Roman"/>
                <w:sz w:val="18"/>
                <w:szCs w:val="18"/>
              </w:rPr>
              <w:t xml:space="preserve"> транспорта и инновационной политики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816</w:t>
            </w: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051 000 0000</w:t>
            </w:r>
          </w:p>
        </w:tc>
        <w:tc>
          <w:tcPr>
            <w:tcW w:w="521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0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134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134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088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Министерство труда, социальной защиты и демографии Пензенской области, подведомственные учреждения</w:t>
            </w:r>
          </w:p>
        </w:tc>
        <w:tc>
          <w:tcPr>
            <w:tcW w:w="70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04</w:t>
            </w:r>
          </w:p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01</w:t>
            </w:r>
          </w:p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050 000 0000</w:t>
            </w:r>
          </w:p>
        </w:tc>
        <w:tc>
          <w:tcPr>
            <w:tcW w:w="521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200,00</w:t>
            </w:r>
          </w:p>
        </w:tc>
        <w:tc>
          <w:tcPr>
            <w:tcW w:w="108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0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78,10</w:t>
            </w:r>
          </w:p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854,90</w:t>
            </w:r>
          </w:p>
        </w:tc>
        <w:tc>
          <w:tcPr>
            <w:tcW w:w="1134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8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4E2776" w:rsidRPr="003611B4" w:rsidTr="00AF73CD">
        <w:tc>
          <w:tcPr>
            <w:tcW w:w="567" w:type="dxa"/>
            <w:vMerge w:val="restart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1.5.</w:t>
            </w:r>
          </w:p>
        </w:tc>
        <w:tc>
          <w:tcPr>
            <w:tcW w:w="1134" w:type="dxa"/>
            <w:vMerge w:val="restart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Основное меро</w:t>
            </w:r>
            <w:r w:rsidR="001223B6">
              <w:rPr>
                <w:rFonts w:ascii="Times New Roman" w:hAnsi="Times New Roman"/>
                <w:sz w:val="18"/>
                <w:szCs w:val="18"/>
              </w:rPr>
              <w:t>-</w:t>
            </w:r>
            <w:r w:rsidRPr="003611B4">
              <w:rPr>
                <w:rFonts w:ascii="Times New Roman" w:hAnsi="Times New Roman"/>
                <w:sz w:val="18"/>
                <w:szCs w:val="18"/>
              </w:rPr>
              <w:t>приятие 1.5.</w:t>
            </w:r>
          </w:p>
        </w:tc>
        <w:tc>
          <w:tcPr>
            <w:tcW w:w="1843" w:type="dxa"/>
            <w:vMerge w:val="restart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Выполнение государственного задания ГБУ Пензенской области "Пензенский пожарно-спасательный центр"</w:t>
            </w:r>
          </w:p>
        </w:tc>
        <w:tc>
          <w:tcPr>
            <w:tcW w:w="155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85081,30</w:t>
            </w:r>
          </w:p>
        </w:tc>
        <w:tc>
          <w:tcPr>
            <w:tcW w:w="108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87230,60</w:t>
            </w:r>
          </w:p>
        </w:tc>
        <w:tc>
          <w:tcPr>
            <w:tcW w:w="1090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99500,10</w:t>
            </w:r>
          </w:p>
        </w:tc>
        <w:tc>
          <w:tcPr>
            <w:tcW w:w="1134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94320,50</w:t>
            </w: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97677,20</w:t>
            </w:r>
          </w:p>
        </w:tc>
        <w:tc>
          <w:tcPr>
            <w:tcW w:w="1134" w:type="dxa"/>
          </w:tcPr>
          <w:p w:rsidR="004E2776" w:rsidRPr="003611B4" w:rsidRDefault="004E2776" w:rsidP="00BD5A7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97677,20</w:t>
            </w:r>
          </w:p>
        </w:tc>
        <w:tc>
          <w:tcPr>
            <w:tcW w:w="1088" w:type="dxa"/>
          </w:tcPr>
          <w:p w:rsidR="004E2776" w:rsidRPr="003611B4" w:rsidRDefault="004E2776" w:rsidP="00BD5A7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97677,20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8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840</w:t>
            </w: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05 1 07 65260</w:t>
            </w:r>
          </w:p>
        </w:tc>
        <w:tc>
          <w:tcPr>
            <w:tcW w:w="521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993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85081,30</w:t>
            </w:r>
          </w:p>
        </w:tc>
        <w:tc>
          <w:tcPr>
            <w:tcW w:w="108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87230,60</w:t>
            </w:r>
          </w:p>
        </w:tc>
        <w:tc>
          <w:tcPr>
            <w:tcW w:w="1090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99500,10</w:t>
            </w:r>
          </w:p>
        </w:tc>
        <w:tc>
          <w:tcPr>
            <w:tcW w:w="1134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94320,50</w:t>
            </w: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97677,20</w:t>
            </w:r>
          </w:p>
        </w:tc>
        <w:tc>
          <w:tcPr>
            <w:tcW w:w="1134" w:type="dxa"/>
          </w:tcPr>
          <w:p w:rsidR="004E2776" w:rsidRPr="003611B4" w:rsidRDefault="004E2776" w:rsidP="00BD5A7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97677,20</w:t>
            </w:r>
          </w:p>
        </w:tc>
        <w:tc>
          <w:tcPr>
            <w:tcW w:w="1088" w:type="dxa"/>
          </w:tcPr>
          <w:p w:rsidR="004E2776" w:rsidRPr="003611B4" w:rsidRDefault="004E2776" w:rsidP="00BD5A7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97677,20</w:t>
            </w:r>
          </w:p>
        </w:tc>
      </w:tr>
      <w:tr w:rsidR="004E2776" w:rsidRPr="003611B4" w:rsidTr="00AF73CD">
        <w:tc>
          <w:tcPr>
            <w:tcW w:w="567" w:type="dxa"/>
            <w:vMerge w:val="restart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Merge w:val="restart"/>
          </w:tcPr>
          <w:p w:rsidR="004E2776" w:rsidRPr="003611B4" w:rsidRDefault="00F1347D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w:anchor="P157" w:history="1">
              <w:r w:rsidR="004E2776" w:rsidRPr="003611B4">
                <w:rPr>
                  <w:rFonts w:ascii="Times New Roman" w:hAnsi="Times New Roman"/>
                  <w:sz w:val="18"/>
                  <w:szCs w:val="18"/>
                </w:rPr>
                <w:t>Подпрог</w:t>
              </w:r>
              <w:r w:rsidR="001223B6">
                <w:rPr>
                  <w:rFonts w:ascii="Times New Roman" w:hAnsi="Times New Roman"/>
                  <w:sz w:val="18"/>
                  <w:szCs w:val="18"/>
                </w:rPr>
                <w:t>-</w:t>
              </w:r>
              <w:r w:rsidR="004E2776" w:rsidRPr="003611B4">
                <w:rPr>
                  <w:rFonts w:ascii="Times New Roman" w:hAnsi="Times New Roman"/>
                  <w:sz w:val="18"/>
                  <w:szCs w:val="18"/>
                </w:rPr>
                <w:t>рамма 2</w:t>
              </w:r>
            </w:hyperlink>
          </w:p>
        </w:tc>
        <w:tc>
          <w:tcPr>
            <w:tcW w:w="1843" w:type="dxa"/>
            <w:vMerge w:val="restart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155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357,50</w:t>
            </w:r>
          </w:p>
        </w:tc>
        <w:tc>
          <w:tcPr>
            <w:tcW w:w="108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  <w:tc>
          <w:tcPr>
            <w:tcW w:w="1090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  <w:tc>
          <w:tcPr>
            <w:tcW w:w="1134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  <w:tc>
          <w:tcPr>
            <w:tcW w:w="1134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  <w:tc>
          <w:tcPr>
            <w:tcW w:w="1088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8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BD5A7D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Министерство здравоохранения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855</w:t>
            </w: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0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8" w:type="dxa"/>
          </w:tcPr>
          <w:p w:rsidR="004E2776" w:rsidRPr="003611B4" w:rsidRDefault="004E2776" w:rsidP="00BD5A7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840</w:t>
            </w:r>
          </w:p>
        </w:tc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0520 120 100</w:t>
            </w:r>
          </w:p>
        </w:tc>
        <w:tc>
          <w:tcPr>
            <w:tcW w:w="521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357,50</w:t>
            </w:r>
          </w:p>
        </w:tc>
        <w:tc>
          <w:tcPr>
            <w:tcW w:w="108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  <w:tc>
          <w:tcPr>
            <w:tcW w:w="1090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  <w:tc>
          <w:tcPr>
            <w:tcW w:w="1134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  <w:tc>
          <w:tcPr>
            <w:tcW w:w="99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  <w:tc>
          <w:tcPr>
            <w:tcW w:w="1134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  <w:tc>
          <w:tcPr>
            <w:tcW w:w="1088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Министерство сельского хозяйства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882</w:t>
            </w:r>
          </w:p>
        </w:tc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0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8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4E2776" w:rsidRPr="003611B4" w:rsidTr="00AF73CD">
        <w:tc>
          <w:tcPr>
            <w:tcW w:w="567" w:type="dxa"/>
            <w:vMerge w:val="restart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2.1.</w:t>
            </w:r>
          </w:p>
        </w:tc>
        <w:tc>
          <w:tcPr>
            <w:tcW w:w="1134" w:type="dxa"/>
            <w:vMerge w:val="restart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Основное меро</w:t>
            </w:r>
            <w:r w:rsidR="003E48C4">
              <w:rPr>
                <w:rFonts w:ascii="Times New Roman" w:hAnsi="Times New Roman"/>
                <w:sz w:val="18"/>
                <w:szCs w:val="18"/>
              </w:rPr>
              <w:t>-</w:t>
            </w:r>
            <w:r w:rsidRPr="003611B4">
              <w:rPr>
                <w:rFonts w:ascii="Times New Roman" w:hAnsi="Times New Roman"/>
                <w:sz w:val="18"/>
                <w:szCs w:val="18"/>
              </w:rPr>
              <w:t>приятие 2.1.</w:t>
            </w:r>
          </w:p>
        </w:tc>
        <w:tc>
          <w:tcPr>
            <w:tcW w:w="1843" w:type="dxa"/>
            <w:vMerge w:val="restart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  <w:tc>
          <w:tcPr>
            <w:tcW w:w="1559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357,50</w:t>
            </w:r>
          </w:p>
        </w:tc>
        <w:tc>
          <w:tcPr>
            <w:tcW w:w="1082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  <w:tc>
          <w:tcPr>
            <w:tcW w:w="1090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  <w:tc>
          <w:tcPr>
            <w:tcW w:w="1134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  <w:tc>
          <w:tcPr>
            <w:tcW w:w="992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  <w:tc>
          <w:tcPr>
            <w:tcW w:w="1134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  <w:tc>
          <w:tcPr>
            <w:tcW w:w="1088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E48C4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E48C4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E48C4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2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8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E48C4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E48C4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E48C4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840</w:t>
            </w:r>
          </w:p>
        </w:tc>
        <w:tc>
          <w:tcPr>
            <w:tcW w:w="567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0520 120 100</w:t>
            </w:r>
          </w:p>
        </w:tc>
        <w:tc>
          <w:tcPr>
            <w:tcW w:w="521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993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357,50</w:t>
            </w:r>
          </w:p>
        </w:tc>
        <w:tc>
          <w:tcPr>
            <w:tcW w:w="1082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  <w:tc>
          <w:tcPr>
            <w:tcW w:w="1090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  <w:tc>
          <w:tcPr>
            <w:tcW w:w="1134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  <w:tc>
          <w:tcPr>
            <w:tcW w:w="992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  <w:tc>
          <w:tcPr>
            <w:tcW w:w="1134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  <w:tc>
          <w:tcPr>
            <w:tcW w:w="1088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357,30</w:t>
            </w:r>
          </w:p>
        </w:tc>
      </w:tr>
      <w:tr w:rsidR="004E2776" w:rsidRPr="003611B4" w:rsidTr="00AF73CD">
        <w:tc>
          <w:tcPr>
            <w:tcW w:w="567" w:type="dxa"/>
            <w:vMerge w:val="restart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Merge w:val="restart"/>
          </w:tcPr>
          <w:p w:rsidR="004E2776" w:rsidRPr="003611B4" w:rsidRDefault="00F1347D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w:anchor="P200" w:history="1">
              <w:r w:rsidR="004E2776" w:rsidRPr="003611B4">
                <w:rPr>
                  <w:rFonts w:ascii="Times New Roman" w:hAnsi="Times New Roman"/>
                  <w:sz w:val="18"/>
                  <w:szCs w:val="18"/>
                </w:rPr>
                <w:t>Подпрог</w:t>
              </w:r>
              <w:r w:rsidR="003E48C4">
                <w:rPr>
                  <w:rFonts w:ascii="Times New Roman" w:hAnsi="Times New Roman"/>
                  <w:sz w:val="18"/>
                  <w:szCs w:val="18"/>
                </w:rPr>
                <w:t>-</w:t>
              </w:r>
              <w:r w:rsidR="004E2776" w:rsidRPr="003611B4">
                <w:rPr>
                  <w:rFonts w:ascii="Times New Roman" w:hAnsi="Times New Roman"/>
                  <w:sz w:val="18"/>
                  <w:szCs w:val="18"/>
                </w:rPr>
                <w:t>рамма 3</w:t>
              </w:r>
            </w:hyperlink>
          </w:p>
        </w:tc>
        <w:tc>
          <w:tcPr>
            <w:tcW w:w="1843" w:type="dxa"/>
            <w:vMerge w:val="restart"/>
          </w:tcPr>
          <w:p w:rsidR="003E48C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Создание системы обеспечения вызова экстренных оперативных служб по единому</w:t>
            </w:r>
          </w:p>
          <w:p w:rsidR="003E48C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 xml:space="preserve"> номеру "112"</w:t>
            </w:r>
          </w:p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 xml:space="preserve"> в Пензенской области</w:t>
            </w:r>
          </w:p>
        </w:tc>
        <w:tc>
          <w:tcPr>
            <w:tcW w:w="1559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2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3184,60</w:t>
            </w:r>
          </w:p>
        </w:tc>
        <w:tc>
          <w:tcPr>
            <w:tcW w:w="1090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30000,00</w:t>
            </w:r>
          </w:p>
        </w:tc>
        <w:tc>
          <w:tcPr>
            <w:tcW w:w="1134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8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E48C4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E48C4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E48C4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2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8" w:type="dxa"/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2776" w:rsidRPr="003611B4" w:rsidTr="003E48C4">
        <w:tc>
          <w:tcPr>
            <w:tcW w:w="567" w:type="dxa"/>
            <w:vMerge/>
            <w:tcBorders>
              <w:bottom w:val="nil"/>
            </w:tcBorders>
          </w:tcPr>
          <w:p w:rsidR="004E2776" w:rsidRPr="003611B4" w:rsidRDefault="004E2776" w:rsidP="003E48C4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4E2776" w:rsidRPr="003611B4" w:rsidRDefault="004E2776" w:rsidP="003E48C4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E2776" w:rsidRPr="003611B4" w:rsidRDefault="004E2776" w:rsidP="003E48C4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ГБУ Пензенской области "Пензенский пожарно-спасательный центр"</w:t>
            </w:r>
          </w:p>
        </w:tc>
        <w:tc>
          <w:tcPr>
            <w:tcW w:w="709" w:type="dxa"/>
            <w:tcBorders>
              <w:bottom w:val="nil"/>
            </w:tcBorders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840</w:t>
            </w:r>
          </w:p>
        </w:tc>
        <w:tc>
          <w:tcPr>
            <w:tcW w:w="567" w:type="dxa"/>
            <w:tcBorders>
              <w:bottom w:val="nil"/>
            </w:tcBorders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03</w:t>
            </w:r>
          </w:p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bottom w:val="nil"/>
            </w:tcBorders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09</w:t>
            </w:r>
          </w:p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bottom w:val="nil"/>
            </w:tcBorders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 3 01 R0980</w:t>
            </w:r>
          </w:p>
        </w:tc>
        <w:tc>
          <w:tcPr>
            <w:tcW w:w="521" w:type="dxa"/>
            <w:tcBorders>
              <w:bottom w:val="nil"/>
            </w:tcBorders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993" w:type="dxa"/>
            <w:tcBorders>
              <w:bottom w:val="nil"/>
            </w:tcBorders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2" w:type="dxa"/>
            <w:tcBorders>
              <w:bottom w:val="nil"/>
            </w:tcBorders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3184,60</w:t>
            </w:r>
          </w:p>
        </w:tc>
        <w:tc>
          <w:tcPr>
            <w:tcW w:w="1090" w:type="dxa"/>
            <w:tcBorders>
              <w:bottom w:val="nil"/>
            </w:tcBorders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30000,00</w:t>
            </w:r>
          </w:p>
        </w:tc>
        <w:tc>
          <w:tcPr>
            <w:tcW w:w="1134" w:type="dxa"/>
            <w:tcBorders>
              <w:bottom w:val="nil"/>
            </w:tcBorders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nil"/>
            </w:tcBorders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bottom w:val="nil"/>
            </w:tcBorders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8" w:type="dxa"/>
            <w:tcBorders>
              <w:bottom w:val="nil"/>
            </w:tcBorders>
          </w:tcPr>
          <w:p w:rsidR="004E2776" w:rsidRPr="003611B4" w:rsidRDefault="004E2776" w:rsidP="003E48C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3E48C4" w:rsidRPr="003611B4" w:rsidTr="003E48C4">
        <w:trPr>
          <w:trHeight w:val="67"/>
        </w:trPr>
        <w:tc>
          <w:tcPr>
            <w:tcW w:w="567" w:type="dxa"/>
            <w:tcBorders>
              <w:top w:val="nil"/>
              <w:bottom w:val="nil"/>
            </w:tcBorders>
          </w:tcPr>
          <w:p w:rsidR="003E48C4" w:rsidRPr="003611B4" w:rsidRDefault="003E48C4" w:rsidP="003E48C4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E48C4" w:rsidRPr="003611B4" w:rsidRDefault="003E48C4" w:rsidP="003E48C4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E48C4" w:rsidRPr="003611B4" w:rsidRDefault="003E48C4" w:rsidP="003E48C4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bottom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3E48C4" w:rsidRPr="003611B4" w:rsidTr="003E48C4">
        <w:trPr>
          <w:trHeight w:val="67"/>
        </w:trPr>
        <w:tc>
          <w:tcPr>
            <w:tcW w:w="567" w:type="dxa"/>
            <w:tcBorders>
              <w:top w:val="nil"/>
            </w:tcBorders>
          </w:tcPr>
          <w:p w:rsidR="003E48C4" w:rsidRPr="003611B4" w:rsidRDefault="003E48C4" w:rsidP="003E48C4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E48C4" w:rsidRPr="003611B4" w:rsidRDefault="003E48C4" w:rsidP="003E48C4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3E48C4" w:rsidRPr="003611B4" w:rsidRDefault="003E48C4" w:rsidP="003E48C4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:rsidR="003E48C4" w:rsidRPr="003611B4" w:rsidRDefault="003E48C4" w:rsidP="003E48C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4E2776" w:rsidRPr="003611B4" w:rsidTr="00AF73CD">
        <w:tc>
          <w:tcPr>
            <w:tcW w:w="567" w:type="dxa"/>
            <w:vMerge w:val="restart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3.1.</w:t>
            </w:r>
          </w:p>
        </w:tc>
        <w:tc>
          <w:tcPr>
            <w:tcW w:w="1134" w:type="dxa"/>
            <w:vMerge w:val="restart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Основное меро</w:t>
            </w:r>
            <w:r w:rsidR="003E48C4">
              <w:rPr>
                <w:rFonts w:ascii="Times New Roman" w:hAnsi="Times New Roman"/>
                <w:sz w:val="18"/>
                <w:szCs w:val="18"/>
              </w:rPr>
              <w:t>-</w:t>
            </w:r>
            <w:r w:rsidRPr="003611B4">
              <w:rPr>
                <w:rFonts w:ascii="Times New Roman" w:hAnsi="Times New Roman"/>
                <w:sz w:val="18"/>
                <w:szCs w:val="18"/>
              </w:rPr>
              <w:t>приятие 3.1.</w:t>
            </w:r>
          </w:p>
        </w:tc>
        <w:tc>
          <w:tcPr>
            <w:tcW w:w="1843" w:type="dxa"/>
            <w:vMerge w:val="restart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Создание информационно-технической инфраструктуры системы-112 на территории Пензенской области</w:t>
            </w:r>
          </w:p>
        </w:tc>
        <w:tc>
          <w:tcPr>
            <w:tcW w:w="1559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3184,60</w:t>
            </w:r>
          </w:p>
        </w:tc>
        <w:tc>
          <w:tcPr>
            <w:tcW w:w="1090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30000,00</w:t>
            </w:r>
          </w:p>
        </w:tc>
        <w:tc>
          <w:tcPr>
            <w:tcW w:w="1134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8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4E2776" w:rsidRPr="003611B4" w:rsidTr="003E48C4">
        <w:trPr>
          <w:trHeight w:val="87"/>
        </w:trPr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8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2776" w:rsidRPr="003611B4" w:rsidTr="00AF73CD">
        <w:tc>
          <w:tcPr>
            <w:tcW w:w="567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E2776" w:rsidRPr="003611B4" w:rsidRDefault="004E2776" w:rsidP="003611B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ГБУ Пензенской области "Пензенский пожарно-спасательный центр"</w:t>
            </w:r>
          </w:p>
        </w:tc>
        <w:tc>
          <w:tcPr>
            <w:tcW w:w="709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840</w:t>
            </w:r>
          </w:p>
        </w:tc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03</w:t>
            </w:r>
          </w:p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567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09</w:t>
            </w:r>
          </w:p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05 3 01 R0980</w:t>
            </w:r>
          </w:p>
        </w:tc>
        <w:tc>
          <w:tcPr>
            <w:tcW w:w="521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993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3184,60</w:t>
            </w:r>
          </w:p>
        </w:tc>
        <w:tc>
          <w:tcPr>
            <w:tcW w:w="1090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30000,00</w:t>
            </w:r>
          </w:p>
        </w:tc>
        <w:tc>
          <w:tcPr>
            <w:tcW w:w="1134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8" w:type="dxa"/>
          </w:tcPr>
          <w:p w:rsidR="004E2776" w:rsidRPr="003611B4" w:rsidRDefault="004E2776" w:rsidP="003611B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11B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</w:tbl>
    <w:p w:rsidR="004E2776" w:rsidRPr="004E2776" w:rsidRDefault="004E2776" w:rsidP="004E2776">
      <w:pPr>
        <w:widowControl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  <w:sectPr w:rsidR="004E2776" w:rsidRPr="004E2776" w:rsidSect="00A77698">
          <w:pgSz w:w="16838" w:h="11905" w:orient="landscape"/>
          <w:pgMar w:top="710" w:right="1134" w:bottom="850" w:left="1134" w:header="426" w:footer="379" w:gutter="0"/>
          <w:cols w:space="720"/>
        </w:sectPr>
      </w:pPr>
    </w:p>
    <w:p w:rsidR="004E2776" w:rsidRPr="003E48C4" w:rsidRDefault="004E2776" w:rsidP="003E2330">
      <w:pPr>
        <w:autoSpaceDE w:val="0"/>
        <w:autoSpaceDN w:val="0"/>
        <w:spacing w:line="216" w:lineRule="auto"/>
        <w:ind w:left="10490"/>
        <w:jc w:val="center"/>
        <w:outlineLvl w:val="1"/>
        <w:rPr>
          <w:sz w:val="24"/>
          <w:szCs w:val="24"/>
        </w:rPr>
      </w:pPr>
      <w:r w:rsidRPr="003E48C4">
        <w:rPr>
          <w:sz w:val="24"/>
          <w:szCs w:val="24"/>
        </w:rPr>
        <w:t>Приложение № 6</w:t>
      </w:r>
    </w:p>
    <w:p w:rsidR="004E2776" w:rsidRPr="003E48C4" w:rsidRDefault="004E2776" w:rsidP="003E2330">
      <w:pPr>
        <w:autoSpaceDE w:val="0"/>
        <w:autoSpaceDN w:val="0"/>
        <w:spacing w:line="216" w:lineRule="auto"/>
        <w:ind w:left="10490"/>
        <w:jc w:val="center"/>
        <w:rPr>
          <w:sz w:val="24"/>
          <w:szCs w:val="24"/>
        </w:rPr>
      </w:pPr>
      <w:r w:rsidRPr="003E48C4">
        <w:rPr>
          <w:sz w:val="24"/>
          <w:szCs w:val="24"/>
        </w:rPr>
        <w:t>к государственной программе</w:t>
      </w:r>
    </w:p>
    <w:p w:rsidR="004E2776" w:rsidRPr="003E48C4" w:rsidRDefault="004E2776" w:rsidP="003E2330">
      <w:pPr>
        <w:autoSpaceDE w:val="0"/>
        <w:autoSpaceDN w:val="0"/>
        <w:spacing w:line="216" w:lineRule="auto"/>
        <w:ind w:left="10490"/>
        <w:jc w:val="center"/>
        <w:rPr>
          <w:sz w:val="24"/>
          <w:szCs w:val="24"/>
        </w:rPr>
      </w:pPr>
      <w:r w:rsidRPr="003E48C4">
        <w:rPr>
          <w:sz w:val="24"/>
          <w:szCs w:val="24"/>
        </w:rPr>
        <w:t>Пензенской области</w:t>
      </w:r>
    </w:p>
    <w:p w:rsidR="004E2776" w:rsidRPr="003E48C4" w:rsidRDefault="004E2776" w:rsidP="003E2330">
      <w:pPr>
        <w:autoSpaceDE w:val="0"/>
        <w:autoSpaceDN w:val="0"/>
        <w:spacing w:line="216" w:lineRule="auto"/>
        <w:ind w:left="10490"/>
        <w:jc w:val="center"/>
        <w:rPr>
          <w:sz w:val="24"/>
          <w:szCs w:val="24"/>
        </w:rPr>
      </w:pPr>
      <w:r w:rsidRPr="003E48C4">
        <w:rPr>
          <w:sz w:val="24"/>
          <w:szCs w:val="24"/>
        </w:rPr>
        <w:t>"Защита населения и территорий</w:t>
      </w:r>
    </w:p>
    <w:p w:rsidR="004E2776" w:rsidRPr="003E48C4" w:rsidRDefault="004E2776" w:rsidP="003E2330">
      <w:pPr>
        <w:autoSpaceDE w:val="0"/>
        <w:autoSpaceDN w:val="0"/>
        <w:spacing w:line="216" w:lineRule="auto"/>
        <w:ind w:left="10490"/>
        <w:jc w:val="center"/>
        <w:rPr>
          <w:sz w:val="24"/>
          <w:szCs w:val="24"/>
        </w:rPr>
      </w:pPr>
      <w:r w:rsidRPr="003E48C4">
        <w:rPr>
          <w:sz w:val="24"/>
          <w:szCs w:val="24"/>
        </w:rPr>
        <w:t>от чрезвычайных ситуаций,</w:t>
      </w:r>
    </w:p>
    <w:p w:rsidR="004E2776" w:rsidRPr="003E48C4" w:rsidRDefault="004E2776" w:rsidP="003E2330">
      <w:pPr>
        <w:autoSpaceDE w:val="0"/>
        <w:autoSpaceDN w:val="0"/>
        <w:spacing w:line="216" w:lineRule="auto"/>
        <w:ind w:left="10490"/>
        <w:jc w:val="center"/>
        <w:rPr>
          <w:sz w:val="24"/>
          <w:szCs w:val="24"/>
        </w:rPr>
      </w:pPr>
      <w:r w:rsidRPr="003E48C4">
        <w:rPr>
          <w:sz w:val="24"/>
          <w:szCs w:val="24"/>
        </w:rPr>
        <w:t>обеспечение пожарной безопасности</w:t>
      </w:r>
    </w:p>
    <w:p w:rsidR="004E2776" w:rsidRPr="003E48C4" w:rsidRDefault="004E2776" w:rsidP="003E2330">
      <w:pPr>
        <w:autoSpaceDE w:val="0"/>
        <w:autoSpaceDN w:val="0"/>
        <w:spacing w:line="216" w:lineRule="auto"/>
        <w:ind w:left="10490"/>
        <w:jc w:val="center"/>
        <w:rPr>
          <w:sz w:val="24"/>
          <w:szCs w:val="24"/>
        </w:rPr>
      </w:pPr>
      <w:r w:rsidRPr="003E48C4">
        <w:rPr>
          <w:sz w:val="24"/>
          <w:szCs w:val="24"/>
        </w:rPr>
        <w:t>в Пензенской области</w:t>
      </w:r>
    </w:p>
    <w:p w:rsidR="004E2776" w:rsidRPr="003E48C4" w:rsidRDefault="004E2776" w:rsidP="003E2330">
      <w:pPr>
        <w:autoSpaceDE w:val="0"/>
        <w:autoSpaceDN w:val="0"/>
        <w:spacing w:line="216" w:lineRule="auto"/>
        <w:ind w:left="10490"/>
        <w:jc w:val="center"/>
        <w:rPr>
          <w:sz w:val="24"/>
          <w:szCs w:val="24"/>
        </w:rPr>
      </w:pPr>
      <w:r w:rsidRPr="003E48C4">
        <w:rPr>
          <w:sz w:val="24"/>
          <w:szCs w:val="24"/>
        </w:rPr>
        <w:t>на 2014 - 2022 годы"</w:t>
      </w:r>
    </w:p>
    <w:p w:rsidR="004E2776" w:rsidRPr="003E48C4" w:rsidRDefault="004E2776" w:rsidP="003E2330">
      <w:pPr>
        <w:autoSpaceDE w:val="0"/>
        <w:autoSpaceDN w:val="0"/>
        <w:spacing w:line="216" w:lineRule="auto"/>
        <w:ind w:left="10490"/>
        <w:jc w:val="center"/>
        <w:rPr>
          <w:rFonts w:ascii="Calibri" w:hAnsi="Calibri" w:cs="Calibri"/>
          <w:sz w:val="24"/>
          <w:szCs w:val="24"/>
        </w:rPr>
      </w:pPr>
    </w:p>
    <w:p w:rsidR="003E48C4" w:rsidRDefault="003E48C4" w:rsidP="003E2330">
      <w:pPr>
        <w:autoSpaceDE w:val="0"/>
        <w:autoSpaceDN w:val="0"/>
        <w:spacing w:line="216" w:lineRule="auto"/>
        <w:jc w:val="center"/>
        <w:rPr>
          <w:b/>
          <w:sz w:val="24"/>
          <w:szCs w:val="24"/>
        </w:rPr>
      </w:pPr>
    </w:p>
    <w:p w:rsidR="004E2776" w:rsidRPr="003E48C4" w:rsidRDefault="004E2776" w:rsidP="003E2330">
      <w:pPr>
        <w:autoSpaceDE w:val="0"/>
        <w:autoSpaceDN w:val="0"/>
        <w:spacing w:line="216" w:lineRule="auto"/>
        <w:jc w:val="center"/>
        <w:rPr>
          <w:b/>
          <w:sz w:val="24"/>
          <w:szCs w:val="24"/>
        </w:rPr>
      </w:pPr>
      <w:r w:rsidRPr="003E48C4">
        <w:rPr>
          <w:b/>
          <w:sz w:val="24"/>
          <w:szCs w:val="24"/>
        </w:rPr>
        <w:t>ПЕРЕЧЕНЬ МЕРОПРИЯТИЙ</w:t>
      </w:r>
    </w:p>
    <w:p w:rsidR="002E1D3E" w:rsidRDefault="004E2776" w:rsidP="003E2330">
      <w:pPr>
        <w:autoSpaceDE w:val="0"/>
        <w:autoSpaceDN w:val="0"/>
        <w:spacing w:line="216" w:lineRule="auto"/>
        <w:jc w:val="center"/>
        <w:rPr>
          <w:b/>
          <w:sz w:val="24"/>
          <w:szCs w:val="24"/>
        </w:rPr>
      </w:pPr>
      <w:r w:rsidRPr="003E48C4">
        <w:rPr>
          <w:b/>
          <w:sz w:val="24"/>
          <w:szCs w:val="24"/>
        </w:rPr>
        <w:t>государственной программы Пензенской области "Защита</w:t>
      </w:r>
      <w:r w:rsidR="002E1D3E">
        <w:rPr>
          <w:b/>
          <w:sz w:val="24"/>
          <w:szCs w:val="24"/>
        </w:rPr>
        <w:t xml:space="preserve"> </w:t>
      </w:r>
      <w:r w:rsidRPr="003E48C4">
        <w:rPr>
          <w:b/>
          <w:sz w:val="24"/>
          <w:szCs w:val="24"/>
        </w:rPr>
        <w:t xml:space="preserve">населения и территорий от чрезвычайных ситуаций, </w:t>
      </w:r>
    </w:p>
    <w:p w:rsidR="004E2776" w:rsidRPr="003E48C4" w:rsidRDefault="004E2776" w:rsidP="003E2330">
      <w:pPr>
        <w:autoSpaceDE w:val="0"/>
        <w:autoSpaceDN w:val="0"/>
        <w:spacing w:line="216" w:lineRule="auto"/>
        <w:jc w:val="center"/>
        <w:rPr>
          <w:b/>
          <w:sz w:val="24"/>
          <w:szCs w:val="24"/>
        </w:rPr>
      </w:pPr>
      <w:r w:rsidRPr="003E48C4">
        <w:rPr>
          <w:b/>
          <w:sz w:val="24"/>
          <w:szCs w:val="24"/>
        </w:rPr>
        <w:t>обеспечение</w:t>
      </w:r>
      <w:r w:rsidR="002E1D3E">
        <w:rPr>
          <w:b/>
          <w:sz w:val="24"/>
          <w:szCs w:val="24"/>
        </w:rPr>
        <w:t xml:space="preserve"> </w:t>
      </w:r>
      <w:r w:rsidRPr="003E48C4">
        <w:rPr>
          <w:b/>
          <w:sz w:val="24"/>
          <w:szCs w:val="24"/>
        </w:rPr>
        <w:t>пожарной безопасности в Пензенской области</w:t>
      </w:r>
    </w:p>
    <w:p w:rsidR="004E2776" w:rsidRPr="003E48C4" w:rsidRDefault="004E2776" w:rsidP="003E2330">
      <w:pPr>
        <w:autoSpaceDE w:val="0"/>
        <w:autoSpaceDN w:val="0"/>
        <w:spacing w:line="216" w:lineRule="auto"/>
        <w:jc w:val="center"/>
        <w:rPr>
          <w:b/>
          <w:sz w:val="24"/>
          <w:szCs w:val="24"/>
        </w:rPr>
      </w:pPr>
      <w:r w:rsidRPr="003E48C4">
        <w:rPr>
          <w:b/>
          <w:sz w:val="24"/>
          <w:szCs w:val="24"/>
        </w:rPr>
        <w:t>на 2014 - 2022 годы" на 2014 - 2015 годы</w:t>
      </w:r>
    </w:p>
    <w:p w:rsidR="004E2776" w:rsidRPr="003E48C4" w:rsidRDefault="004E2776" w:rsidP="003E2330">
      <w:pPr>
        <w:autoSpaceDE w:val="0"/>
        <w:autoSpaceDN w:val="0"/>
        <w:spacing w:line="216" w:lineRule="auto"/>
        <w:jc w:val="both"/>
        <w:rPr>
          <w:rFonts w:ascii="Calibri" w:hAnsi="Calibri" w:cs="Calibri"/>
          <w:b/>
          <w:sz w:val="24"/>
          <w:szCs w:val="24"/>
        </w:rPr>
      </w:pPr>
    </w:p>
    <w:tbl>
      <w:tblPr>
        <w:tblStyle w:val="ae"/>
        <w:tblW w:w="159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5"/>
        <w:gridCol w:w="2484"/>
        <w:gridCol w:w="1834"/>
        <w:gridCol w:w="1018"/>
        <w:gridCol w:w="1413"/>
        <w:gridCol w:w="1414"/>
        <w:gridCol w:w="1274"/>
        <w:gridCol w:w="1274"/>
        <w:gridCol w:w="1077"/>
        <w:gridCol w:w="2249"/>
        <w:gridCol w:w="1223"/>
      </w:tblGrid>
      <w:tr w:rsidR="004E2776" w:rsidRPr="00C62DED" w:rsidTr="00FC0F82">
        <w:tc>
          <w:tcPr>
            <w:tcW w:w="705" w:type="dxa"/>
            <w:vMerge w:val="restart"/>
          </w:tcPr>
          <w:p w:rsid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84" w:type="dxa"/>
            <w:vMerge w:val="restart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2E1D3E">
              <w:rPr>
                <w:rFonts w:ascii="Times New Roman" w:hAnsi="Times New Roman"/>
                <w:sz w:val="24"/>
                <w:szCs w:val="24"/>
              </w:rPr>
              <w:br/>
            </w:r>
            <w:r w:rsidRPr="00C62DED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834" w:type="dxa"/>
            <w:vMerge w:val="restart"/>
          </w:tcPr>
          <w:p w:rsid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Испол</w:t>
            </w:r>
            <w:r w:rsidR="002E1D3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нители</w:t>
            </w:r>
          </w:p>
        </w:tc>
        <w:tc>
          <w:tcPr>
            <w:tcW w:w="1018" w:type="dxa"/>
            <w:vMerge w:val="restart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Срок испол</w:t>
            </w:r>
            <w:r w:rsidR="00C62DED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>нения (год)</w:t>
            </w:r>
          </w:p>
        </w:tc>
        <w:tc>
          <w:tcPr>
            <w:tcW w:w="6452" w:type="dxa"/>
            <w:gridSpan w:val="5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2249" w:type="dxa"/>
            <w:vMerge w:val="restart"/>
          </w:tcPr>
          <w:p w:rsid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Показатели результата мероприятия </w:t>
            </w:r>
          </w:p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по годам (ожидаемый </w:t>
            </w:r>
            <w:r w:rsidRPr="006D76E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непосредственный 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>результат)</w:t>
            </w:r>
          </w:p>
        </w:tc>
        <w:tc>
          <w:tcPr>
            <w:tcW w:w="1223" w:type="dxa"/>
            <w:vMerge w:val="restart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Связь с показа</w:t>
            </w:r>
            <w:r w:rsidR="003E2330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>телем государ</w:t>
            </w:r>
            <w:r w:rsidR="00C62DED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>ственной прог</w:t>
            </w:r>
            <w:r w:rsidR="003E2330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>раммы (подпрог</w:t>
            </w:r>
            <w:r w:rsidR="006D76ED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>раммы)</w:t>
            </w:r>
          </w:p>
        </w:tc>
      </w:tr>
      <w:tr w:rsidR="001E6D4C" w:rsidRPr="00C62DED" w:rsidTr="00FC0F82">
        <w:tc>
          <w:tcPr>
            <w:tcW w:w="705" w:type="dxa"/>
            <w:vMerge/>
          </w:tcPr>
          <w:p w:rsidR="004E2776" w:rsidRPr="00C62DED" w:rsidRDefault="004E2776" w:rsidP="003E2330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:rsidR="004E2776" w:rsidRPr="00C62DED" w:rsidRDefault="004E2776" w:rsidP="003E2330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:rsidR="004E2776" w:rsidRPr="00C62DED" w:rsidRDefault="004E2776" w:rsidP="003E2330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vMerge/>
          </w:tcPr>
          <w:p w:rsidR="004E2776" w:rsidRPr="00C62DED" w:rsidRDefault="004E2776" w:rsidP="003E2330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14" w:type="dxa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бюджет Пензен</w:t>
            </w:r>
            <w:r w:rsidR="002E1D3E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>ской области</w:t>
            </w:r>
          </w:p>
        </w:tc>
        <w:tc>
          <w:tcPr>
            <w:tcW w:w="1274" w:type="dxa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федераль</w:t>
            </w:r>
            <w:r w:rsidR="00C62DED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>ный бюджет</w:t>
            </w:r>
          </w:p>
        </w:tc>
        <w:tc>
          <w:tcPr>
            <w:tcW w:w="1274" w:type="dxa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бюджеты муници</w:t>
            </w:r>
            <w:r w:rsidR="00C62DED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>пальных образо</w:t>
            </w:r>
            <w:r w:rsidR="002E1D3E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>ваний</w:t>
            </w:r>
          </w:p>
        </w:tc>
        <w:tc>
          <w:tcPr>
            <w:tcW w:w="1077" w:type="dxa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внебюд</w:t>
            </w:r>
            <w:r w:rsidR="00C62DED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>жетные сред</w:t>
            </w:r>
            <w:r w:rsidR="002E1D3E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2249" w:type="dxa"/>
            <w:vMerge/>
          </w:tcPr>
          <w:p w:rsidR="004E2776" w:rsidRPr="00C62DED" w:rsidRDefault="004E2776" w:rsidP="003E2330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</w:tcPr>
          <w:p w:rsidR="004E2776" w:rsidRPr="00C62DED" w:rsidRDefault="004E2776" w:rsidP="003E2330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2330" w:rsidRPr="003E2330" w:rsidRDefault="003E2330" w:rsidP="003E2330">
      <w:pPr>
        <w:spacing w:line="216" w:lineRule="auto"/>
        <w:rPr>
          <w:sz w:val="4"/>
          <w:szCs w:val="4"/>
        </w:rPr>
      </w:pPr>
    </w:p>
    <w:tbl>
      <w:tblPr>
        <w:tblStyle w:val="ae"/>
        <w:tblW w:w="1608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29"/>
        <w:gridCol w:w="2452"/>
        <w:gridCol w:w="1840"/>
        <w:gridCol w:w="1025"/>
        <w:gridCol w:w="21"/>
        <w:gridCol w:w="1392"/>
        <w:gridCol w:w="143"/>
        <w:gridCol w:w="1266"/>
        <w:gridCol w:w="7"/>
        <w:gridCol w:w="85"/>
        <w:gridCol w:w="1190"/>
        <w:gridCol w:w="1278"/>
        <w:gridCol w:w="119"/>
        <w:gridCol w:w="943"/>
        <w:gridCol w:w="27"/>
        <w:gridCol w:w="126"/>
        <w:gridCol w:w="2104"/>
        <w:gridCol w:w="14"/>
        <w:gridCol w:w="425"/>
        <w:gridCol w:w="793"/>
        <w:gridCol w:w="9"/>
      </w:tblGrid>
      <w:tr w:rsidR="00220FED" w:rsidRPr="00C62DED" w:rsidTr="00D50CAE">
        <w:trPr>
          <w:tblHeader/>
        </w:trPr>
        <w:tc>
          <w:tcPr>
            <w:tcW w:w="829" w:type="dxa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2" w:type="dxa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8" w:type="dxa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44" w:type="dxa"/>
            <w:gridSpan w:val="3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27" w:type="dxa"/>
            <w:gridSpan w:val="3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E2776" w:rsidRPr="00C62DED" w:rsidTr="00A535F8">
        <w:trPr>
          <w:gridAfter w:val="1"/>
          <w:wAfter w:w="9" w:type="dxa"/>
        </w:trPr>
        <w:tc>
          <w:tcPr>
            <w:tcW w:w="16079" w:type="dxa"/>
            <w:gridSpan w:val="20"/>
          </w:tcPr>
          <w:p w:rsidR="004E2776" w:rsidRPr="00C62DED" w:rsidRDefault="00F1347D" w:rsidP="003E2330">
            <w:pPr>
              <w:autoSpaceDE w:val="0"/>
              <w:autoSpaceDN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hyperlink w:anchor="P108" w:history="1">
              <w:r w:rsidR="004E2776" w:rsidRPr="00C62DED">
                <w:rPr>
                  <w:rFonts w:ascii="Times New Roman" w:hAnsi="Times New Roman"/>
                  <w:sz w:val="24"/>
                  <w:szCs w:val="24"/>
                </w:rPr>
                <w:t>Подпрограмма 1</w:t>
              </w:r>
            </w:hyperlink>
            <w:r w:rsidR="004E2776" w:rsidRPr="00C62DED">
              <w:rPr>
                <w:rFonts w:ascii="Times New Roman" w:hAnsi="Times New Roman"/>
                <w:sz w:val="24"/>
                <w:szCs w:val="24"/>
              </w:rPr>
              <w:t xml:space="preserve"> "Снижение рисков и смягчение последствий чрезвычайных ситуаций природного и техногенного характера и </w:t>
            </w:r>
            <w:r w:rsidR="00725D04">
              <w:rPr>
                <w:rFonts w:ascii="Times New Roman" w:hAnsi="Times New Roman"/>
                <w:sz w:val="24"/>
                <w:szCs w:val="24"/>
              </w:rPr>
              <w:br/>
            </w:r>
            <w:r w:rsidR="004E2776" w:rsidRPr="00C62DED">
              <w:rPr>
                <w:rFonts w:ascii="Times New Roman" w:hAnsi="Times New Roman"/>
                <w:sz w:val="24"/>
                <w:szCs w:val="24"/>
              </w:rPr>
              <w:t>обеспечение пожарной безопасности Пензенской области"</w:t>
            </w:r>
          </w:p>
        </w:tc>
      </w:tr>
      <w:tr w:rsidR="004E2776" w:rsidRPr="00C62DED" w:rsidTr="00A535F8">
        <w:trPr>
          <w:gridAfter w:val="1"/>
          <w:wAfter w:w="9" w:type="dxa"/>
        </w:trPr>
        <w:tc>
          <w:tcPr>
            <w:tcW w:w="16079" w:type="dxa"/>
            <w:gridSpan w:val="20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Цель подпрограммы - повышение уровня защищенности населения и территорий от чрезвычайных ситуаций природного и техногенного характера, пожарной безопасности и безопасности людей на водных объектах</w:t>
            </w:r>
          </w:p>
        </w:tc>
      </w:tr>
      <w:tr w:rsidR="004E2776" w:rsidRPr="00C62DED" w:rsidTr="00A535F8">
        <w:trPr>
          <w:gridAfter w:val="1"/>
          <w:wAfter w:w="9" w:type="dxa"/>
        </w:trPr>
        <w:tc>
          <w:tcPr>
            <w:tcW w:w="16079" w:type="dxa"/>
            <w:gridSpan w:val="20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Задача подпрограммы - обеспечение устойчивого функционирования пожарно-спасательных подразделений Пензенской области</w:t>
            </w:r>
          </w:p>
        </w:tc>
      </w:tr>
      <w:tr w:rsidR="00D50CAE" w:rsidRPr="00C62DED" w:rsidTr="00D50CAE">
        <w:trPr>
          <w:gridAfter w:val="1"/>
          <w:wAfter w:w="9" w:type="dxa"/>
        </w:trPr>
        <w:tc>
          <w:tcPr>
            <w:tcW w:w="829" w:type="dxa"/>
            <w:vMerge w:val="restart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452" w:type="dxa"/>
            <w:vMerge w:val="restart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Проведение чемпионата Приволжского федерального округа по пожарно-прикладному спорту на территории Пензенской области</w:t>
            </w:r>
          </w:p>
        </w:tc>
        <w:tc>
          <w:tcPr>
            <w:tcW w:w="1840" w:type="dxa"/>
            <w:vMerge w:val="restart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Министерство строительства и ЖКХ Пензенской области, ГБУ Пензенской области "ППСЦ"</w:t>
            </w:r>
          </w:p>
        </w:tc>
        <w:tc>
          <w:tcPr>
            <w:tcW w:w="1025" w:type="dxa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1 299,60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1 299,60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3E233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3E233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3E233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44" w:type="dxa"/>
            <w:gridSpan w:val="3"/>
            <w:vMerge w:val="restart"/>
          </w:tcPr>
          <w:p w:rsidR="003E2330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Развитие пожарно-прикладного спорта, популяризация профессии пожарного и спасателя в регионе. Приобретение: штурмовых лестниц </w:t>
            </w:r>
          </w:p>
          <w:p w:rsidR="003E2330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пожарных - 4 шт.; емкостей (канистр) на 30 л - </w:t>
            </w:r>
          </w:p>
          <w:p w:rsidR="003E2330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30 шт.; рукавов спортивных пожарных - 4 шт.; мотопомп </w:t>
            </w:r>
          </w:p>
          <w:p w:rsidR="003E2330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"Гейзер" - 3 шт.; пожарных и всасывающих рукавов - 51 шт., переходных головок - 2 комплекта </w:t>
            </w:r>
          </w:p>
          <w:p w:rsidR="003E2330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(2 переходные головки 1 трехходовое соединение), </w:t>
            </w:r>
          </w:p>
          <w:p w:rsidR="003E2330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сетки всасывающей - </w:t>
            </w:r>
          </w:p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100 - 5 шт.</w:t>
            </w:r>
          </w:p>
        </w:tc>
        <w:tc>
          <w:tcPr>
            <w:tcW w:w="1218" w:type="dxa"/>
            <w:gridSpan w:val="2"/>
            <w:vMerge w:val="restart"/>
          </w:tcPr>
          <w:p w:rsidR="004E2776" w:rsidRPr="00C62DED" w:rsidRDefault="004E2776" w:rsidP="003E233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№ 1.1</w:t>
            </w:r>
          </w:p>
        </w:tc>
      </w:tr>
      <w:tr w:rsidR="00706827" w:rsidRPr="00C62DED" w:rsidTr="00D50CAE">
        <w:trPr>
          <w:gridAfter w:val="1"/>
          <w:wAfter w:w="9" w:type="dxa"/>
        </w:trPr>
        <w:tc>
          <w:tcPr>
            <w:tcW w:w="829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1 299,60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1 299,60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44" w:type="dxa"/>
            <w:gridSpan w:val="3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827" w:rsidRPr="00C62DED" w:rsidTr="00D50CAE">
        <w:trPr>
          <w:gridAfter w:val="1"/>
          <w:wAfter w:w="9" w:type="dxa"/>
        </w:trPr>
        <w:tc>
          <w:tcPr>
            <w:tcW w:w="829" w:type="dxa"/>
            <w:vMerge w:val="restart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452" w:type="dxa"/>
            <w:vMerge w:val="restart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Выплата единовременного пособия членам семьи работника добровольной пожарной охраны или добровольного </w:t>
            </w:r>
            <w:r w:rsidRPr="003E2330">
              <w:rPr>
                <w:rFonts w:ascii="Times New Roman" w:hAnsi="Times New Roman"/>
                <w:spacing w:val="-6"/>
                <w:sz w:val="24"/>
                <w:szCs w:val="24"/>
              </w:rPr>
              <w:t>пожарного, погибшего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 xml:space="preserve"> в период исполнения им обязанностей добровольного пожарного</w:t>
            </w:r>
          </w:p>
        </w:tc>
        <w:tc>
          <w:tcPr>
            <w:tcW w:w="1840" w:type="dxa"/>
            <w:vMerge w:val="restart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Министерство строительства и ЖКХ Пензенской области, ГБУ Пензенской области "ППСЦ"</w:t>
            </w:r>
          </w:p>
        </w:tc>
        <w:tc>
          <w:tcPr>
            <w:tcW w:w="1025" w:type="dxa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44" w:type="dxa"/>
            <w:gridSpan w:val="3"/>
            <w:vMerge w:val="restart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Гарантия социальной защиты членам семьи работника добровольной пожарной охраны или добровольного пожарного, погибшего в период исполнения им обязанностей</w:t>
            </w:r>
          </w:p>
        </w:tc>
        <w:tc>
          <w:tcPr>
            <w:tcW w:w="1218" w:type="dxa"/>
            <w:gridSpan w:val="2"/>
            <w:vMerge w:val="restart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827" w:rsidRPr="00C62DED" w:rsidTr="00D50CAE">
        <w:trPr>
          <w:gridAfter w:val="1"/>
          <w:wAfter w:w="9" w:type="dxa"/>
        </w:trPr>
        <w:tc>
          <w:tcPr>
            <w:tcW w:w="829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44" w:type="dxa"/>
            <w:gridSpan w:val="3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827" w:rsidRPr="00C62DED" w:rsidTr="00D50CAE">
        <w:trPr>
          <w:gridAfter w:val="1"/>
          <w:wAfter w:w="9" w:type="dxa"/>
        </w:trPr>
        <w:tc>
          <w:tcPr>
            <w:tcW w:w="829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44" w:type="dxa"/>
            <w:gridSpan w:val="3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776" w:rsidRPr="00C62DED" w:rsidTr="00A535F8">
        <w:trPr>
          <w:gridAfter w:val="1"/>
          <w:wAfter w:w="9" w:type="dxa"/>
        </w:trPr>
        <w:tc>
          <w:tcPr>
            <w:tcW w:w="16079" w:type="dxa"/>
            <w:gridSpan w:val="20"/>
          </w:tcPr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Задача подпрограммы - повышение постоянной готовности технических систем управления и оповещения населения при чрезвычайных ситуациях природного и техногенного характера в условиях мирного и военного времени</w:t>
            </w:r>
          </w:p>
        </w:tc>
      </w:tr>
      <w:tr w:rsidR="00F06D12" w:rsidRPr="00C62DED" w:rsidTr="00D50CAE">
        <w:trPr>
          <w:gridAfter w:val="1"/>
          <w:wAfter w:w="9" w:type="dxa"/>
        </w:trPr>
        <w:tc>
          <w:tcPr>
            <w:tcW w:w="829" w:type="dxa"/>
            <w:vMerge w:val="restart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452" w:type="dxa"/>
            <w:vMerge w:val="restart"/>
          </w:tcPr>
          <w:p w:rsidR="003E2330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Завершение реконструкции региональной системы оповещения (далее - РСО) и подготовка ее к использованию </w:t>
            </w:r>
          </w:p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в составе комплексной системы экстренного оповещения населения об угрозе возникновения или о возникновении чрезвычайных ситуаций</w:t>
            </w:r>
          </w:p>
        </w:tc>
        <w:tc>
          <w:tcPr>
            <w:tcW w:w="1840" w:type="dxa"/>
            <w:vMerge w:val="restart"/>
          </w:tcPr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Министерство строительства и ЖКХ Пензенской области, Министерство промышленности, транспорта и иннова</w:t>
            </w:r>
            <w:r w:rsidR="003E2330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>ционной политики Пензенской области, ГБУ Пензенской области "ППСЦ", ГУ МЧС России по Пензенской области (по согласованию)</w:t>
            </w:r>
          </w:p>
        </w:tc>
        <w:tc>
          <w:tcPr>
            <w:tcW w:w="1025" w:type="dxa"/>
          </w:tcPr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11000,00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11000,00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EE3F09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EE3F09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62" w:type="dxa"/>
            <w:gridSpan w:val="2"/>
          </w:tcPr>
          <w:p w:rsidR="004E2776" w:rsidRPr="00C62DED" w:rsidRDefault="004E2776" w:rsidP="00EE3F09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71" w:type="dxa"/>
            <w:gridSpan w:val="4"/>
          </w:tcPr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Merge w:val="restart"/>
          </w:tcPr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№ 1.3</w:t>
            </w:r>
          </w:p>
        </w:tc>
      </w:tr>
      <w:tr w:rsidR="00F06D12" w:rsidRPr="00C62DED" w:rsidTr="00D50CAE">
        <w:trPr>
          <w:gridAfter w:val="1"/>
          <w:wAfter w:w="9" w:type="dxa"/>
        </w:trPr>
        <w:tc>
          <w:tcPr>
            <w:tcW w:w="829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4E2776" w:rsidRPr="00C62DED" w:rsidRDefault="004E2776" w:rsidP="00EE3F09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4E2776" w:rsidRPr="00C62DED" w:rsidRDefault="004E2776" w:rsidP="00EE3F09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11000,00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11000,00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EE3F09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EE3F09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62" w:type="dxa"/>
            <w:gridSpan w:val="2"/>
          </w:tcPr>
          <w:p w:rsidR="004E2776" w:rsidRPr="00C62DED" w:rsidRDefault="004E2776" w:rsidP="00EE3F09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71" w:type="dxa"/>
            <w:gridSpan w:val="4"/>
          </w:tcPr>
          <w:p w:rsidR="003E2330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Разработка технического проекта и его согласование. Проверка достоверности сметной документации. Строительство комплексной системы экстренного оповещения населения, пусконаладочные работы, проведение испытаний, сдача </w:t>
            </w:r>
          </w:p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в эксплуатацию</w:t>
            </w:r>
          </w:p>
        </w:tc>
        <w:tc>
          <w:tcPr>
            <w:tcW w:w="1218" w:type="dxa"/>
            <w:gridSpan w:val="2"/>
            <w:vMerge/>
          </w:tcPr>
          <w:p w:rsidR="004E2776" w:rsidRPr="00C62DED" w:rsidRDefault="004E2776" w:rsidP="00EE3F09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D12" w:rsidRPr="00C62DED" w:rsidTr="00D50CAE">
        <w:trPr>
          <w:gridAfter w:val="1"/>
          <w:wAfter w:w="9" w:type="dxa"/>
        </w:trPr>
        <w:tc>
          <w:tcPr>
            <w:tcW w:w="829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4E2776" w:rsidRPr="00C62DED" w:rsidRDefault="004E2776" w:rsidP="00EE3F09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4E2776" w:rsidRPr="00C62DED" w:rsidRDefault="004E2776" w:rsidP="00EE3F09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EE3F09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EE3F09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EE3F09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EE3F09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62" w:type="dxa"/>
            <w:gridSpan w:val="2"/>
          </w:tcPr>
          <w:p w:rsidR="004E2776" w:rsidRPr="00C62DED" w:rsidRDefault="004E2776" w:rsidP="00EE3F09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71" w:type="dxa"/>
            <w:gridSpan w:val="4"/>
          </w:tcPr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Merge/>
          </w:tcPr>
          <w:p w:rsidR="004E2776" w:rsidRPr="00C62DED" w:rsidRDefault="004E2776" w:rsidP="00EE3F09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776" w:rsidRPr="00C62DED" w:rsidTr="00A535F8">
        <w:trPr>
          <w:gridAfter w:val="1"/>
          <w:wAfter w:w="9" w:type="dxa"/>
        </w:trPr>
        <w:tc>
          <w:tcPr>
            <w:tcW w:w="16079" w:type="dxa"/>
            <w:gridSpan w:val="20"/>
          </w:tcPr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Задача подпрограммы - 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</w:p>
        </w:tc>
      </w:tr>
      <w:tr w:rsidR="00220FED" w:rsidRPr="00C62DED" w:rsidTr="00D50CAE">
        <w:trPr>
          <w:gridAfter w:val="1"/>
          <w:wAfter w:w="9" w:type="dxa"/>
        </w:trPr>
        <w:tc>
          <w:tcPr>
            <w:tcW w:w="829" w:type="dxa"/>
            <w:vMerge w:val="restart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452" w:type="dxa"/>
            <w:vMerge w:val="restart"/>
          </w:tcPr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Подготовка к пропуску весеннего половодья и летне-осенних паводков</w:t>
            </w:r>
          </w:p>
        </w:tc>
        <w:tc>
          <w:tcPr>
            <w:tcW w:w="1840" w:type="dxa"/>
            <w:vMerge w:val="restart"/>
          </w:tcPr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Министерство строительства и ЖКХ Пензенской области, ГБУ Пензенской области "ППСЦ"</w:t>
            </w:r>
          </w:p>
        </w:tc>
        <w:tc>
          <w:tcPr>
            <w:tcW w:w="1025" w:type="dxa"/>
          </w:tcPr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1 665,70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1 665,70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EE3F09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EE3F09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EE3F09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44" w:type="dxa"/>
            <w:gridSpan w:val="3"/>
          </w:tcPr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Merge w:val="restart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220FED" w:rsidRPr="00C62DED" w:rsidTr="00D50CAE">
        <w:trPr>
          <w:gridAfter w:val="1"/>
          <w:wAfter w:w="9" w:type="dxa"/>
        </w:trPr>
        <w:tc>
          <w:tcPr>
            <w:tcW w:w="829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4E2776" w:rsidRPr="00C62DED" w:rsidRDefault="004E2776" w:rsidP="00EE3F09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4E2776" w:rsidRPr="00C62DED" w:rsidRDefault="004E2776" w:rsidP="00EE3F09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1 665,70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1 665,70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EE3F09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EE3F09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EE3F09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44" w:type="dxa"/>
            <w:gridSpan w:val="3"/>
          </w:tcPr>
          <w:p w:rsidR="009C5FF3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Облет водосборной площади Пензенского водохранилища и районов предполагаемых затоплений в период прохождения половодья, аренда самолета 1 час; получение прогностической специализи</w:t>
            </w:r>
            <w:r w:rsidR="009C5FF3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>рованной информации о гидрометео</w:t>
            </w:r>
            <w:r w:rsidR="009C5FF3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>рологической и синоптической ситуации и гидрологической обстановке, оперативной специализи</w:t>
            </w:r>
            <w:r w:rsidR="009C5FF3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 xml:space="preserve">рованной информации о состоянии водных объектов в период летне-осенних паводков 1 раз </w:t>
            </w:r>
          </w:p>
          <w:p w:rsidR="009C5FF3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в 3 дня в течение 105 дней; приобретение специальной техники - 1 ед. (снегоход), приобретение водолазного и специального оборудования </w:t>
            </w:r>
          </w:p>
          <w:p w:rsidR="009C5FF3" w:rsidRDefault="004E2776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(2 комплекта), приобретение </w:t>
            </w:r>
          </w:p>
          <w:p w:rsidR="004E2776" w:rsidRPr="00C62DED" w:rsidRDefault="00FC0F82" w:rsidP="00EE3F0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2776" w:rsidRPr="00C62DED">
              <w:rPr>
                <w:rFonts w:ascii="Times New Roman" w:hAnsi="Times New Roman"/>
                <w:sz w:val="24"/>
                <w:szCs w:val="24"/>
              </w:rPr>
              <w:t>ГСМ - 3150 л; обеспечение эксплуатации специальной техники</w:t>
            </w:r>
          </w:p>
        </w:tc>
        <w:tc>
          <w:tcPr>
            <w:tcW w:w="1218" w:type="dxa"/>
            <w:gridSpan w:val="2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776" w:rsidRPr="00C62DED" w:rsidTr="00A535F8">
        <w:trPr>
          <w:gridAfter w:val="1"/>
          <w:wAfter w:w="9" w:type="dxa"/>
        </w:trPr>
        <w:tc>
          <w:tcPr>
            <w:tcW w:w="16079" w:type="dxa"/>
            <w:gridSpan w:val="20"/>
          </w:tcPr>
          <w:p w:rsidR="004E2776" w:rsidRPr="00C62DED" w:rsidRDefault="004E2776" w:rsidP="00220FED">
            <w:pPr>
              <w:autoSpaceDE w:val="0"/>
              <w:autoSpaceDN w:val="0"/>
              <w:spacing w:line="211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Задача подпрограммы - выполнение государственного задания ГБУ Пензенской области "Пензенский пожарно-спасательный центр"</w:t>
            </w:r>
          </w:p>
        </w:tc>
      </w:tr>
      <w:tr w:rsidR="00706827" w:rsidRPr="00C62DED" w:rsidTr="00D50CAE">
        <w:trPr>
          <w:gridAfter w:val="1"/>
          <w:wAfter w:w="9" w:type="dxa"/>
        </w:trPr>
        <w:tc>
          <w:tcPr>
            <w:tcW w:w="829" w:type="dxa"/>
            <w:vMerge w:val="restart"/>
          </w:tcPr>
          <w:p w:rsidR="004E2776" w:rsidRPr="00C62DED" w:rsidRDefault="004E2776" w:rsidP="0060179E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2452" w:type="dxa"/>
            <w:vMerge w:val="restart"/>
          </w:tcPr>
          <w:p w:rsidR="00220FED" w:rsidRDefault="004E2776" w:rsidP="00220FE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Решение задач в области гражданской обороны (далее - ГО), защиты населения и территорий от ЧС, предупреждения и ликвидации ЧС, обеспечения пожарной безопасности и обучения населения по ГО и защите </w:t>
            </w:r>
          </w:p>
          <w:p w:rsidR="004E2776" w:rsidRPr="00C62DED" w:rsidRDefault="004E2776" w:rsidP="00220FE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от ЧС</w:t>
            </w:r>
          </w:p>
        </w:tc>
        <w:tc>
          <w:tcPr>
            <w:tcW w:w="1840" w:type="dxa"/>
            <w:vMerge w:val="restart"/>
          </w:tcPr>
          <w:p w:rsidR="004E2776" w:rsidRPr="00C62DED" w:rsidRDefault="004E2776" w:rsidP="00220FE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ГБУ Пензенской области "ППСЦ"</w:t>
            </w:r>
          </w:p>
        </w:tc>
        <w:tc>
          <w:tcPr>
            <w:tcW w:w="1025" w:type="dxa"/>
          </w:tcPr>
          <w:p w:rsidR="004E2776" w:rsidRPr="00C62DED" w:rsidRDefault="004E2776" w:rsidP="00220FE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220FE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170919,80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220FE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170919,80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220FED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220FED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220FED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44" w:type="dxa"/>
            <w:gridSpan w:val="3"/>
          </w:tcPr>
          <w:p w:rsidR="0060179E" w:rsidRDefault="004E2776" w:rsidP="00220FE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- дежурство персонала, непосредственно занятого в оказании государ</w:t>
            </w:r>
            <w:r w:rsidR="00220FED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>ственной услуги 1 (чел./дней)/</w:t>
            </w:r>
          </w:p>
          <w:p w:rsidR="0060179E" w:rsidRDefault="004E2776" w:rsidP="00220FE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количество проведенных АСДНР при возникновении ЧС (шт.)/дежурство персонала, непосредственно занятого в оказании государ</w:t>
            </w:r>
            <w:r w:rsidR="0060179E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>ственной услуги 2 (чел./дней)/</w:t>
            </w:r>
          </w:p>
          <w:p w:rsidR="0060179E" w:rsidRDefault="004E2776" w:rsidP="00220FE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количество прове</w:t>
            </w:r>
            <w:r w:rsidR="00220FED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>денных меро</w:t>
            </w:r>
            <w:r w:rsidR="00220FED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 xml:space="preserve">приятий ПБ и АСР (шт.)/учение и иные мероприятия по ГО и защите населения </w:t>
            </w:r>
          </w:p>
          <w:p w:rsidR="004E2776" w:rsidRPr="00C62DED" w:rsidRDefault="004E2776" w:rsidP="00220FE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от ЧС межмуници</w:t>
            </w:r>
            <w:r w:rsidR="0060179E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>пального и регионального характера (шт.)/обучение населения по ГО и защите от ЧС (чел.)</w:t>
            </w:r>
          </w:p>
        </w:tc>
        <w:tc>
          <w:tcPr>
            <w:tcW w:w="1218" w:type="dxa"/>
            <w:gridSpan w:val="2"/>
            <w:vMerge w:val="restart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706827" w:rsidRPr="00C62DED" w:rsidTr="00D50CAE">
        <w:trPr>
          <w:gridAfter w:val="1"/>
          <w:wAfter w:w="9" w:type="dxa"/>
        </w:trPr>
        <w:tc>
          <w:tcPr>
            <w:tcW w:w="829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85631,10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85631,10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44" w:type="dxa"/>
            <w:gridSpan w:val="3"/>
          </w:tcPr>
          <w:p w:rsidR="00706827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13743/540/6308/</w:t>
            </w:r>
          </w:p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102/99/4219</w:t>
            </w:r>
          </w:p>
        </w:tc>
        <w:tc>
          <w:tcPr>
            <w:tcW w:w="1218" w:type="dxa"/>
            <w:gridSpan w:val="2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827" w:rsidRPr="00C62DED" w:rsidTr="00D50CAE">
        <w:trPr>
          <w:gridAfter w:val="1"/>
          <w:wAfter w:w="9" w:type="dxa"/>
        </w:trPr>
        <w:tc>
          <w:tcPr>
            <w:tcW w:w="829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85288,70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85288,70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44" w:type="dxa"/>
            <w:gridSpan w:val="3"/>
          </w:tcPr>
          <w:p w:rsidR="00706827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15872/540/7192/</w:t>
            </w:r>
          </w:p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102/99/2618</w:t>
            </w:r>
          </w:p>
        </w:tc>
        <w:tc>
          <w:tcPr>
            <w:tcW w:w="1218" w:type="dxa"/>
            <w:gridSpan w:val="2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827" w:rsidRPr="00C62DED" w:rsidTr="00D50CAE">
        <w:trPr>
          <w:gridAfter w:val="1"/>
          <w:wAfter w:w="9" w:type="dxa"/>
        </w:trPr>
        <w:tc>
          <w:tcPr>
            <w:tcW w:w="5121" w:type="dxa"/>
            <w:gridSpan w:val="3"/>
            <w:vMerge w:val="restart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Всего по подпрограмме 1:</w:t>
            </w:r>
          </w:p>
        </w:tc>
        <w:tc>
          <w:tcPr>
            <w:tcW w:w="1025" w:type="dxa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184855,10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184855,10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44" w:type="dxa"/>
            <w:gridSpan w:val="3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2"/>
          </w:tcPr>
          <w:p w:rsidR="004E2776" w:rsidRPr="00C62DED" w:rsidRDefault="004E2776" w:rsidP="00220FE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827" w:rsidRPr="00C62DED" w:rsidTr="00D50CAE">
        <w:trPr>
          <w:gridAfter w:val="1"/>
          <w:wAfter w:w="9" w:type="dxa"/>
        </w:trPr>
        <w:tc>
          <w:tcPr>
            <w:tcW w:w="5121" w:type="dxa"/>
            <w:gridSpan w:val="3"/>
            <w:vMerge/>
          </w:tcPr>
          <w:p w:rsidR="004E2776" w:rsidRPr="00C62DED" w:rsidRDefault="004E2776" w:rsidP="00487693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96601,10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96601,10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44" w:type="dxa"/>
            <w:gridSpan w:val="3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2"/>
          </w:tcPr>
          <w:p w:rsidR="004E2776" w:rsidRPr="00C62DED" w:rsidRDefault="004E2776" w:rsidP="00220FE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827" w:rsidRPr="00C62DED" w:rsidTr="00D50CAE">
        <w:trPr>
          <w:gridAfter w:val="1"/>
          <w:wAfter w:w="9" w:type="dxa"/>
        </w:trPr>
        <w:tc>
          <w:tcPr>
            <w:tcW w:w="5121" w:type="dxa"/>
            <w:gridSpan w:val="3"/>
            <w:vMerge/>
          </w:tcPr>
          <w:p w:rsidR="004E2776" w:rsidRPr="00C62DED" w:rsidRDefault="004E2776" w:rsidP="00487693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88254,00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88254,00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44" w:type="dxa"/>
            <w:gridSpan w:val="3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2"/>
          </w:tcPr>
          <w:p w:rsidR="004E2776" w:rsidRPr="00C62DED" w:rsidRDefault="004E2776" w:rsidP="00220FE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776" w:rsidRPr="00C62DED" w:rsidTr="00A535F8">
        <w:trPr>
          <w:gridAfter w:val="1"/>
          <w:wAfter w:w="9" w:type="dxa"/>
        </w:trPr>
        <w:tc>
          <w:tcPr>
            <w:tcW w:w="16079" w:type="dxa"/>
            <w:gridSpan w:val="20"/>
          </w:tcPr>
          <w:p w:rsidR="004E2776" w:rsidRPr="00C62DED" w:rsidRDefault="00F1347D" w:rsidP="00487693">
            <w:pPr>
              <w:autoSpaceDE w:val="0"/>
              <w:autoSpaceDN w:val="0"/>
              <w:spacing w:line="211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hyperlink w:anchor="P157" w:history="1">
              <w:r w:rsidR="004E2776" w:rsidRPr="00C62DED">
                <w:rPr>
                  <w:rFonts w:ascii="Times New Roman" w:hAnsi="Times New Roman"/>
                  <w:sz w:val="24"/>
                  <w:szCs w:val="24"/>
                </w:rPr>
                <w:t>Подпрограмма 2</w:t>
              </w:r>
            </w:hyperlink>
            <w:r w:rsidR="004E2776" w:rsidRPr="00C62DED">
              <w:rPr>
                <w:rFonts w:ascii="Times New Roman" w:hAnsi="Times New Roman"/>
                <w:sz w:val="24"/>
                <w:szCs w:val="24"/>
              </w:rPr>
              <w:t xml:space="preserve"> "Система химической и биологической безопасности Пензенской области"</w:t>
            </w:r>
          </w:p>
        </w:tc>
      </w:tr>
      <w:tr w:rsidR="004E2776" w:rsidRPr="00C62DED" w:rsidTr="00A535F8">
        <w:trPr>
          <w:gridAfter w:val="1"/>
          <w:wAfter w:w="9" w:type="dxa"/>
        </w:trPr>
        <w:tc>
          <w:tcPr>
            <w:tcW w:w="16079" w:type="dxa"/>
            <w:gridSpan w:val="20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Цель подпрограммы - достижение приемлемого уровня риска воздействия опасных химических и биологических факторов на биосферу, </w:t>
            </w:r>
            <w:r w:rsidR="00220FED">
              <w:rPr>
                <w:rFonts w:ascii="Times New Roman" w:hAnsi="Times New Roman"/>
                <w:sz w:val="24"/>
                <w:szCs w:val="24"/>
              </w:rPr>
              <w:br/>
            </w:r>
            <w:r w:rsidRPr="00C62DED">
              <w:rPr>
                <w:rFonts w:ascii="Times New Roman" w:hAnsi="Times New Roman"/>
                <w:sz w:val="24"/>
                <w:szCs w:val="24"/>
              </w:rPr>
              <w:t>техносферу и экологическую систему Пензенской области</w:t>
            </w:r>
          </w:p>
        </w:tc>
      </w:tr>
      <w:tr w:rsidR="004E2776" w:rsidRPr="00C62DED" w:rsidTr="00A535F8">
        <w:trPr>
          <w:gridAfter w:val="1"/>
          <w:wAfter w:w="9" w:type="dxa"/>
        </w:trPr>
        <w:tc>
          <w:tcPr>
            <w:tcW w:w="16079" w:type="dxa"/>
            <w:gridSpan w:val="20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Задача подпрограммы - формирование регионального перечня опасных объектов, повышение защищенности населения и среды его обитания </w:t>
            </w:r>
            <w:r w:rsidR="00C620AE">
              <w:rPr>
                <w:rFonts w:ascii="Times New Roman" w:hAnsi="Times New Roman"/>
                <w:sz w:val="24"/>
                <w:szCs w:val="24"/>
              </w:rPr>
              <w:br/>
            </w:r>
            <w:r w:rsidRPr="00C62DED">
              <w:rPr>
                <w:rFonts w:ascii="Times New Roman" w:hAnsi="Times New Roman"/>
                <w:sz w:val="24"/>
                <w:szCs w:val="24"/>
              </w:rPr>
              <w:t>от негативных влияний опасных химических веществ и биологических агентов</w:t>
            </w:r>
          </w:p>
        </w:tc>
      </w:tr>
      <w:tr w:rsidR="00365095" w:rsidRPr="00C62DED" w:rsidTr="00D50CAE">
        <w:trPr>
          <w:gridAfter w:val="1"/>
          <w:wAfter w:w="9" w:type="dxa"/>
        </w:trPr>
        <w:tc>
          <w:tcPr>
            <w:tcW w:w="829" w:type="dxa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452" w:type="dxa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Создание запасов материальных средств и средств индивидуальной защиты населения и </w:t>
            </w:r>
            <w:r w:rsidRPr="00877115">
              <w:rPr>
                <w:rFonts w:ascii="Times New Roman" w:hAnsi="Times New Roman"/>
                <w:spacing w:val="-10"/>
                <w:sz w:val="24"/>
                <w:szCs w:val="24"/>
              </w:rPr>
              <w:t>аварийно-спасательных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 xml:space="preserve"> формирований </w:t>
            </w:r>
            <w:r w:rsidR="00487693">
              <w:rPr>
                <w:rFonts w:ascii="Times New Roman" w:hAnsi="Times New Roman"/>
                <w:sz w:val="24"/>
                <w:szCs w:val="24"/>
              </w:rPr>
              <w:br/>
            </w:r>
            <w:r w:rsidRPr="00C62DED">
              <w:rPr>
                <w:rFonts w:ascii="Times New Roman" w:hAnsi="Times New Roman"/>
                <w:sz w:val="24"/>
                <w:szCs w:val="24"/>
              </w:rPr>
              <w:t>на случай возникновения чрезвычайных ситуаций</w:t>
            </w:r>
          </w:p>
        </w:tc>
        <w:tc>
          <w:tcPr>
            <w:tcW w:w="1840" w:type="dxa"/>
            <w:vMerge w:val="restart"/>
          </w:tcPr>
          <w:p w:rsidR="00365095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Министерство строительства и ЖКХ Пензенской области, </w:t>
            </w:r>
          </w:p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ГБУ Пензенской области "ППСЦ"</w:t>
            </w:r>
          </w:p>
        </w:tc>
        <w:tc>
          <w:tcPr>
            <w:tcW w:w="1025" w:type="dxa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8" w:type="dxa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30" w:type="dxa"/>
            <w:gridSpan w:val="2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2" w:type="dxa"/>
            <w:gridSpan w:val="3"/>
          </w:tcPr>
          <w:p w:rsidR="004E2776" w:rsidRPr="00C62DED" w:rsidRDefault="004E2776" w:rsidP="00220FE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№ 2.3</w:t>
            </w:r>
          </w:p>
        </w:tc>
      </w:tr>
      <w:tr w:rsidR="00365095" w:rsidRPr="00C62DED" w:rsidTr="00D50CAE">
        <w:trPr>
          <w:gridAfter w:val="1"/>
          <w:wAfter w:w="9" w:type="dxa"/>
        </w:trPr>
        <w:tc>
          <w:tcPr>
            <w:tcW w:w="829" w:type="dxa"/>
            <w:vMerge w:val="restart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2452" w:type="dxa"/>
            <w:vMerge w:val="restart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Создание запасов средств индивидуальной защиты населения</w:t>
            </w:r>
          </w:p>
        </w:tc>
        <w:tc>
          <w:tcPr>
            <w:tcW w:w="1840" w:type="dxa"/>
            <w:vMerge/>
          </w:tcPr>
          <w:p w:rsidR="004E2776" w:rsidRPr="00C62DED" w:rsidRDefault="004E2776" w:rsidP="00487693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Приобретение средств индиви</w:t>
            </w:r>
            <w:r w:rsidR="00220FED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>дуальной защиты (далее - СИЗ)</w:t>
            </w:r>
          </w:p>
        </w:tc>
        <w:tc>
          <w:tcPr>
            <w:tcW w:w="1232" w:type="dxa"/>
            <w:gridSpan w:val="3"/>
            <w:vMerge w:val="restart"/>
          </w:tcPr>
          <w:p w:rsidR="004E2776" w:rsidRPr="00C62DED" w:rsidRDefault="004E2776" w:rsidP="00220FE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№ 2.3</w:t>
            </w:r>
          </w:p>
        </w:tc>
      </w:tr>
      <w:tr w:rsidR="00365095" w:rsidRPr="00C62DED" w:rsidTr="00D50CAE">
        <w:trPr>
          <w:gridAfter w:val="1"/>
          <w:wAfter w:w="9" w:type="dxa"/>
        </w:trPr>
        <w:tc>
          <w:tcPr>
            <w:tcW w:w="829" w:type="dxa"/>
            <w:vMerge/>
          </w:tcPr>
          <w:p w:rsidR="004E2776" w:rsidRPr="00C62DED" w:rsidRDefault="004E2776" w:rsidP="00487693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4E2776" w:rsidRPr="00C62DED" w:rsidRDefault="004E2776" w:rsidP="00487693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4E2776" w:rsidRPr="00C62DED" w:rsidRDefault="004E2776" w:rsidP="00487693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3"/>
            <w:vMerge/>
          </w:tcPr>
          <w:p w:rsidR="004E2776" w:rsidRPr="00C62DED" w:rsidRDefault="004E2776" w:rsidP="00220FED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095" w:rsidRPr="00C62DED" w:rsidTr="00D50CAE">
        <w:trPr>
          <w:gridAfter w:val="1"/>
          <w:wAfter w:w="9" w:type="dxa"/>
        </w:trPr>
        <w:tc>
          <w:tcPr>
            <w:tcW w:w="829" w:type="dxa"/>
            <w:vMerge/>
          </w:tcPr>
          <w:p w:rsidR="004E2776" w:rsidRPr="00C62DED" w:rsidRDefault="004E2776" w:rsidP="00487693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4E2776" w:rsidRPr="00C62DED" w:rsidRDefault="004E2776" w:rsidP="00487693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4E2776" w:rsidRPr="00C62DED" w:rsidRDefault="004E2776" w:rsidP="00487693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3"/>
            <w:vMerge/>
          </w:tcPr>
          <w:p w:rsidR="004E2776" w:rsidRPr="00C62DED" w:rsidRDefault="004E2776" w:rsidP="00220FED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095" w:rsidRPr="00C62DED" w:rsidTr="00D50CAE">
        <w:trPr>
          <w:gridAfter w:val="1"/>
          <w:wAfter w:w="9" w:type="dxa"/>
        </w:trPr>
        <w:tc>
          <w:tcPr>
            <w:tcW w:w="829" w:type="dxa"/>
            <w:vMerge w:val="restart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2452" w:type="dxa"/>
            <w:vMerge w:val="restart"/>
          </w:tcPr>
          <w:p w:rsidR="00220F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Создание запасов материальных средств и средств индивидуальной защиты аварийно-спасательных формирований </w:t>
            </w:r>
          </w:p>
          <w:p w:rsidR="00220F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ГБУ Пензенской области "ППСЦ" </w:t>
            </w:r>
          </w:p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для ликвидации чрезвычайных ситуаций</w:t>
            </w:r>
          </w:p>
        </w:tc>
        <w:tc>
          <w:tcPr>
            <w:tcW w:w="1840" w:type="dxa"/>
            <w:vMerge w:val="restart"/>
          </w:tcPr>
          <w:p w:rsidR="00220F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Министерство строительства и ЖКХ Пензенской области, </w:t>
            </w:r>
          </w:p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ГБУ Пензенской области "ППСЦ"</w:t>
            </w:r>
          </w:p>
        </w:tc>
        <w:tc>
          <w:tcPr>
            <w:tcW w:w="1025" w:type="dxa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3"/>
            <w:vMerge w:val="restart"/>
          </w:tcPr>
          <w:p w:rsidR="004E2776" w:rsidRPr="00C62DED" w:rsidRDefault="004E2776" w:rsidP="00220FE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№ 2.3</w:t>
            </w:r>
          </w:p>
        </w:tc>
      </w:tr>
      <w:tr w:rsidR="00365095" w:rsidRPr="00C62DED" w:rsidTr="00D50CAE">
        <w:trPr>
          <w:gridAfter w:val="1"/>
          <w:wAfter w:w="9" w:type="dxa"/>
        </w:trPr>
        <w:tc>
          <w:tcPr>
            <w:tcW w:w="829" w:type="dxa"/>
            <w:vMerge/>
          </w:tcPr>
          <w:p w:rsidR="004E2776" w:rsidRPr="00C62DED" w:rsidRDefault="004E2776" w:rsidP="00487693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4E2776" w:rsidRPr="00C62DED" w:rsidRDefault="004E2776" w:rsidP="00487693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4E2776" w:rsidRPr="00C62DED" w:rsidRDefault="004E2776" w:rsidP="00487693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3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095" w:rsidRPr="00C62DED" w:rsidTr="00D50CAE">
        <w:trPr>
          <w:gridAfter w:val="1"/>
          <w:wAfter w:w="9" w:type="dxa"/>
        </w:trPr>
        <w:tc>
          <w:tcPr>
            <w:tcW w:w="829" w:type="dxa"/>
            <w:vMerge/>
          </w:tcPr>
          <w:p w:rsidR="004E2776" w:rsidRPr="00C62DED" w:rsidRDefault="004E2776" w:rsidP="00487693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4E2776" w:rsidRPr="00C62DED" w:rsidRDefault="004E2776" w:rsidP="00487693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4E2776" w:rsidRPr="00C62DED" w:rsidRDefault="004E2776" w:rsidP="00487693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487693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</w:tcPr>
          <w:p w:rsidR="004E2776" w:rsidRPr="00C62DED" w:rsidRDefault="004E2776" w:rsidP="0048769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3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095" w:rsidRPr="00C62DED" w:rsidTr="00D50CAE">
        <w:trPr>
          <w:gridAfter w:val="1"/>
          <w:wAfter w:w="9" w:type="dxa"/>
        </w:trPr>
        <w:tc>
          <w:tcPr>
            <w:tcW w:w="829" w:type="dxa"/>
            <w:vMerge w:val="restart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2452" w:type="dxa"/>
            <w:vMerge w:val="restart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Мероприятия по обеспечению мобилизационной готовности экономики Пензенской области</w:t>
            </w:r>
          </w:p>
        </w:tc>
        <w:tc>
          <w:tcPr>
            <w:tcW w:w="1840" w:type="dxa"/>
            <w:vMerge/>
          </w:tcPr>
          <w:p w:rsidR="004E2776" w:rsidRPr="00C62DED" w:rsidRDefault="004E2776" w:rsidP="00D50CAE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714,60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714,60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Приобретение СИЗ, заклады</w:t>
            </w:r>
            <w:r w:rsidR="00220FED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>ваемых в резерв Правительства Пензенской области</w:t>
            </w:r>
          </w:p>
        </w:tc>
        <w:tc>
          <w:tcPr>
            <w:tcW w:w="1232" w:type="dxa"/>
            <w:gridSpan w:val="3"/>
            <w:vMerge w:val="restart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№ 2.3</w:t>
            </w:r>
          </w:p>
        </w:tc>
      </w:tr>
      <w:tr w:rsidR="00365095" w:rsidRPr="00C62DED" w:rsidTr="00D50CAE">
        <w:trPr>
          <w:gridAfter w:val="1"/>
          <w:wAfter w:w="9" w:type="dxa"/>
        </w:trPr>
        <w:tc>
          <w:tcPr>
            <w:tcW w:w="829" w:type="dxa"/>
            <w:vMerge/>
          </w:tcPr>
          <w:p w:rsidR="004E2776" w:rsidRPr="00C62DED" w:rsidRDefault="004E2776" w:rsidP="00D50CAE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4E2776" w:rsidRPr="00C62DED" w:rsidRDefault="004E2776" w:rsidP="00D50CAE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4E2776" w:rsidRPr="00C62DED" w:rsidRDefault="004E2776" w:rsidP="00D50CAE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357,50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357,50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</w:tcPr>
          <w:p w:rsidR="00220F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 xml:space="preserve">143 шт. СИЗ (гражданских противогазов </w:t>
            </w:r>
          </w:p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ГП-7)</w:t>
            </w:r>
          </w:p>
        </w:tc>
        <w:tc>
          <w:tcPr>
            <w:tcW w:w="1232" w:type="dxa"/>
            <w:gridSpan w:val="3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095" w:rsidRPr="00C62DED" w:rsidTr="00D50CAE">
        <w:trPr>
          <w:gridAfter w:val="1"/>
          <w:wAfter w:w="9" w:type="dxa"/>
        </w:trPr>
        <w:tc>
          <w:tcPr>
            <w:tcW w:w="829" w:type="dxa"/>
            <w:vMerge/>
          </w:tcPr>
          <w:p w:rsidR="004E2776" w:rsidRPr="00C62DED" w:rsidRDefault="004E2776" w:rsidP="00D50CAE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4E2776" w:rsidRPr="00C62DED" w:rsidRDefault="004E2776" w:rsidP="00D50CAE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4E2776" w:rsidRPr="00C62DED" w:rsidRDefault="004E2776" w:rsidP="00D50CAE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357,10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357,10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130 шт. СИЗ (гражданских противогазов)</w:t>
            </w:r>
          </w:p>
        </w:tc>
        <w:tc>
          <w:tcPr>
            <w:tcW w:w="1232" w:type="dxa"/>
            <w:gridSpan w:val="3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827" w:rsidRPr="00C62DED" w:rsidTr="00D50CAE">
        <w:trPr>
          <w:gridAfter w:val="1"/>
          <w:wAfter w:w="9" w:type="dxa"/>
        </w:trPr>
        <w:tc>
          <w:tcPr>
            <w:tcW w:w="5121" w:type="dxa"/>
            <w:gridSpan w:val="3"/>
            <w:vMerge w:val="restart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Всего по подпрограмме 2:</w:t>
            </w:r>
          </w:p>
        </w:tc>
        <w:tc>
          <w:tcPr>
            <w:tcW w:w="1025" w:type="dxa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714,60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714,60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3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827" w:rsidRPr="00C62DED" w:rsidTr="00D50CAE">
        <w:trPr>
          <w:gridAfter w:val="1"/>
          <w:wAfter w:w="9" w:type="dxa"/>
        </w:trPr>
        <w:tc>
          <w:tcPr>
            <w:tcW w:w="5121" w:type="dxa"/>
            <w:gridSpan w:val="3"/>
            <w:vMerge/>
          </w:tcPr>
          <w:p w:rsidR="004E2776" w:rsidRPr="00C62DED" w:rsidRDefault="004E2776" w:rsidP="00D50CAE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357,50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357,50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3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827" w:rsidRPr="00C62DED" w:rsidTr="00D50CAE">
        <w:trPr>
          <w:gridAfter w:val="1"/>
          <w:wAfter w:w="9" w:type="dxa"/>
        </w:trPr>
        <w:tc>
          <w:tcPr>
            <w:tcW w:w="5121" w:type="dxa"/>
            <w:gridSpan w:val="3"/>
            <w:vMerge/>
          </w:tcPr>
          <w:p w:rsidR="004E2776" w:rsidRPr="00C62DED" w:rsidRDefault="004E2776" w:rsidP="00D50CAE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357,10</w:t>
            </w:r>
          </w:p>
        </w:tc>
        <w:tc>
          <w:tcPr>
            <w:tcW w:w="1416" w:type="dxa"/>
            <w:gridSpan w:val="3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357,10</w:t>
            </w:r>
          </w:p>
        </w:tc>
        <w:tc>
          <w:tcPr>
            <w:tcW w:w="1275" w:type="dxa"/>
            <w:gridSpan w:val="2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3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776" w:rsidRPr="00C62DED" w:rsidTr="00A535F8">
        <w:trPr>
          <w:gridAfter w:val="1"/>
          <w:wAfter w:w="9" w:type="dxa"/>
        </w:trPr>
        <w:tc>
          <w:tcPr>
            <w:tcW w:w="16079" w:type="dxa"/>
            <w:gridSpan w:val="20"/>
          </w:tcPr>
          <w:p w:rsidR="004E2776" w:rsidRPr="00C62DED" w:rsidRDefault="00F1347D" w:rsidP="00D50CAE">
            <w:pPr>
              <w:autoSpaceDE w:val="0"/>
              <w:autoSpaceDN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hyperlink w:anchor="P200" w:history="1">
              <w:r w:rsidR="004E2776" w:rsidRPr="00C62DED">
                <w:rPr>
                  <w:rFonts w:ascii="Times New Roman" w:hAnsi="Times New Roman"/>
                  <w:sz w:val="24"/>
                  <w:szCs w:val="24"/>
                </w:rPr>
                <w:t>Подпрограмма 3</w:t>
              </w:r>
            </w:hyperlink>
            <w:r w:rsidR="004E2776" w:rsidRPr="00C62DED">
              <w:rPr>
                <w:rFonts w:ascii="Times New Roman" w:hAnsi="Times New Roman"/>
                <w:sz w:val="24"/>
                <w:szCs w:val="24"/>
              </w:rPr>
              <w:t xml:space="preserve"> "Создание системы обеспечения вызова экстренных оперативных служб по единому номеру "112" в Пензенской области"</w:t>
            </w:r>
          </w:p>
        </w:tc>
      </w:tr>
      <w:tr w:rsidR="004E2776" w:rsidRPr="00C62DED" w:rsidTr="00A535F8">
        <w:trPr>
          <w:gridAfter w:val="1"/>
          <w:wAfter w:w="9" w:type="dxa"/>
        </w:trPr>
        <w:tc>
          <w:tcPr>
            <w:tcW w:w="16079" w:type="dxa"/>
            <w:gridSpan w:val="20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Цель подпрограммы - повышение безопасности населения Пензенской области, снижение социально-экономического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"112"</w:t>
            </w:r>
          </w:p>
        </w:tc>
      </w:tr>
      <w:tr w:rsidR="004E2776" w:rsidRPr="00C62DED" w:rsidTr="00A535F8">
        <w:trPr>
          <w:gridAfter w:val="1"/>
          <w:wAfter w:w="9" w:type="dxa"/>
        </w:trPr>
        <w:tc>
          <w:tcPr>
            <w:tcW w:w="16079" w:type="dxa"/>
            <w:gridSpan w:val="20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Задача подпрограммы - создание информационно-технической инфраструктуры системы-112 на территории Пензенской области</w:t>
            </w:r>
          </w:p>
        </w:tc>
      </w:tr>
      <w:tr w:rsidR="00F06D12" w:rsidRPr="00C62DED" w:rsidTr="00D50CAE">
        <w:trPr>
          <w:gridAfter w:val="1"/>
          <w:wAfter w:w="9" w:type="dxa"/>
        </w:trPr>
        <w:tc>
          <w:tcPr>
            <w:tcW w:w="829" w:type="dxa"/>
            <w:vMerge w:val="restart"/>
          </w:tcPr>
          <w:p w:rsidR="004E2776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3.1.</w:t>
            </w:r>
          </w:p>
          <w:p w:rsidR="00D50CAE" w:rsidRDefault="00D50CAE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Pr="00C62DED" w:rsidRDefault="00D50CAE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 w:val="restart"/>
          </w:tcPr>
          <w:p w:rsidR="004E2776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Создание базовой инфраструктуры системы-112 в Пензенской области (реконструкция и оснащение программно-техническими комплексами основного и резервного центров обработки вызовов (далее - ЦОВ и РЦОВ)</w:t>
            </w:r>
          </w:p>
          <w:p w:rsidR="00D50CAE" w:rsidRPr="00C62DED" w:rsidRDefault="00D50CAE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Министерство промышленности, транспорта и иннова</w:t>
            </w:r>
            <w:r w:rsidR="00D50CAE">
              <w:rPr>
                <w:rFonts w:ascii="Times New Roman" w:hAnsi="Times New Roman"/>
                <w:sz w:val="24"/>
                <w:szCs w:val="24"/>
              </w:rPr>
              <w:t>-</w:t>
            </w:r>
            <w:r w:rsidRPr="00C62DED">
              <w:rPr>
                <w:rFonts w:ascii="Times New Roman" w:hAnsi="Times New Roman"/>
                <w:sz w:val="24"/>
                <w:szCs w:val="24"/>
              </w:rPr>
              <w:t>ционной политики Пензенской области</w:t>
            </w:r>
          </w:p>
        </w:tc>
        <w:tc>
          <w:tcPr>
            <w:tcW w:w="1025" w:type="dxa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1753,20</w:t>
            </w:r>
          </w:p>
        </w:tc>
        <w:tc>
          <w:tcPr>
            <w:tcW w:w="1409" w:type="dxa"/>
            <w:gridSpan w:val="2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1753,20</w:t>
            </w:r>
          </w:p>
        </w:tc>
        <w:tc>
          <w:tcPr>
            <w:tcW w:w="1282" w:type="dxa"/>
            <w:gridSpan w:val="3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3"/>
            <w:vMerge w:val="restart"/>
          </w:tcPr>
          <w:p w:rsidR="004E2776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№ 3.1</w:t>
            </w:r>
          </w:p>
          <w:p w:rsidR="00D50CAE" w:rsidRDefault="00D50CAE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Default="00D50CAE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CAE" w:rsidRPr="00C62DED" w:rsidRDefault="00D50CAE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D12" w:rsidRPr="00C62DED" w:rsidTr="00D50CAE">
        <w:trPr>
          <w:gridAfter w:val="1"/>
          <w:wAfter w:w="9" w:type="dxa"/>
        </w:trPr>
        <w:tc>
          <w:tcPr>
            <w:tcW w:w="829" w:type="dxa"/>
            <w:vMerge/>
          </w:tcPr>
          <w:p w:rsidR="004E2776" w:rsidRPr="00C62DED" w:rsidRDefault="004E2776" w:rsidP="00D50CAE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4E2776" w:rsidRPr="00C62DED" w:rsidRDefault="004E2776" w:rsidP="00D50CAE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4E2776" w:rsidRPr="00C62DED" w:rsidRDefault="004E2776" w:rsidP="00D50CAE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1753,20</w:t>
            </w:r>
          </w:p>
        </w:tc>
        <w:tc>
          <w:tcPr>
            <w:tcW w:w="1409" w:type="dxa"/>
            <w:gridSpan w:val="2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1753,20</w:t>
            </w:r>
          </w:p>
        </w:tc>
        <w:tc>
          <w:tcPr>
            <w:tcW w:w="1282" w:type="dxa"/>
            <w:gridSpan w:val="3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D50CAE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</w:tcPr>
          <w:p w:rsidR="004E2776" w:rsidRPr="00C62DED" w:rsidRDefault="004E2776" w:rsidP="00D50CA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Разработка рабочего проекта на создание системы обеспечения вызова экстренных оперативных служб по единому номеру "112" (ЦОВ, РЦОВ, телекоммуникационной подсистемы)</w:t>
            </w:r>
          </w:p>
        </w:tc>
        <w:tc>
          <w:tcPr>
            <w:tcW w:w="1232" w:type="dxa"/>
            <w:gridSpan w:val="3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D12" w:rsidRPr="00C62DED" w:rsidTr="00D50CAE">
        <w:trPr>
          <w:gridAfter w:val="1"/>
          <w:wAfter w:w="9" w:type="dxa"/>
        </w:trPr>
        <w:tc>
          <w:tcPr>
            <w:tcW w:w="829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09" w:type="dxa"/>
            <w:gridSpan w:val="2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82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3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D12" w:rsidRPr="00C62DED" w:rsidTr="00D50CAE">
        <w:trPr>
          <w:gridAfter w:val="1"/>
          <w:wAfter w:w="9" w:type="dxa"/>
        </w:trPr>
        <w:tc>
          <w:tcPr>
            <w:tcW w:w="829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ГБУ "Управление делами Губернатора и Правительства Пензенской области", функции и полномочия учредителя в отношении которого осуществляет Правительство Пензенской области</w:t>
            </w:r>
          </w:p>
        </w:tc>
        <w:tc>
          <w:tcPr>
            <w:tcW w:w="1025" w:type="dxa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6407,60</w:t>
            </w:r>
          </w:p>
        </w:tc>
        <w:tc>
          <w:tcPr>
            <w:tcW w:w="1409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6470,60</w:t>
            </w:r>
          </w:p>
        </w:tc>
        <w:tc>
          <w:tcPr>
            <w:tcW w:w="1282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3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D12" w:rsidRPr="00C62DED" w:rsidTr="00D50CAE">
        <w:trPr>
          <w:gridAfter w:val="1"/>
          <w:wAfter w:w="9" w:type="dxa"/>
        </w:trPr>
        <w:tc>
          <w:tcPr>
            <w:tcW w:w="829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5481,80</w:t>
            </w:r>
          </w:p>
        </w:tc>
        <w:tc>
          <w:tcPr>
            <w:tcW w:w="1409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5481,80</w:t>
            </w:r>
          </w:p>
        </w:tc>
        <w:tc>
          <w:tcPr>
            <w:tcW w:w="1282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  <w:vMerge w:val="restart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Ремонт помещения здания для размещения ЦОВ, поставка и монтаж кондиционеров, выполнение работ по ремонту системы электроснабжения с установкой дизель-электрической установки, приобретение мебели</w:t>
            </w:r>
          </w:p>
        </w:tc>
        <w:tc>
          <w:tcPr>
            <w:tcW w:w="1232" w:type="dxa"/>
            <w:gridSpan w:val="3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D12" w:rsidRPr="00C62DED" w:rsidTr="00D50CAE">
        <w:trPr>
          <w:gridAfter w:val="1"/>
          <w:wAfter w:w="9" w:type="dxa"/>
        </w:trPr>
        <w:tc>
          <w:tcPr>
            <w:tcW w:w="829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925,80</w:t>
            </w:r>
          </w:p>
        </w:tc>
        <w:tc>
          <w:tcPr>
            <w:tcW w:w="1409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925,80</w:t>
            </w:r>
          </w:p>
        </w:tc>
        <w:tc>
          <w:tcPr>
            <w:tcW w:w="1282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3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D12" w:rsidRPr="00C62DED" w:rsidTr="00D50CAE">
        <w:trPr>
          <w:gridAfter w:val="1"/>
          <w:wAfter w:w="9" w:type="dxa"/>
        </w:trPr>
        <w:tc>
          <w:tcPr>
            <w:tcW w:w="5121" w:type="dxa"/>
            <w:gridSpan w:val="3"/>
            <w:vMerge w:val="restart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Всего по подпрограмме 3:</w:t>
            </w:r>
          </w:p>
        </w:tc>
        <w:tc>
          <w:tcPr>
            <w:tcW w:w="1025" w:type="dxa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8160,80</w:t>
            </w:r>
          </w:p>
        </w:tc>
        <w:tc>
          <w:tcPr>
            <w:tcW w:w="1409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8160,80</w:t>
            </w:r>
          </w:p>
        </w:tc>
        <w:tc>
          <w:tcPr>
            <w:tcW w:w="1282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  <w:vMerge w:val="restart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3"/>
            <w:vMerge w:val="restart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D12" w:rsidRPr="00C62DED" w:rsidTr="00D50CAE">
        <w:trPr>
          <w:gridAfter w:val="1"/>
          <w:wAfter w:w="9" w:type="dxa"/>
        </w:trPr>
        <w:tc>
          <w:tcPr>
            <w:tcW w:w="5121" w:type="dxa"/>
            <w:gridSpan w:val="3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7235,00</w:t>
            </w:r>
          </w:p>
        </w:tc>
        <w:tc>
          <w:tcPr>
            <w:tcW w:w="1409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7235,00</w:t>
            </w:r>
          </w:p>
        </w:tc>
        <w:tc>
          <w:tcPr>
            <w:tcW w:w="1282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3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D12" w:rsidRPr="00C62DED" w:rsidTr="00D50CAE">
        <w:trPr>
          <w:gridAfter w:val="1"/>
          <w:wAfter w:w="9" w:type="dxa"/>
        </w:trPr>
        <w:tc>
          <w:tcPr>
            <w:tcW w:w="5121" w:type="dxa"/>
            <w:gridSpan w:val="3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925,80</w:t>
            </w:r>
          </w:p>
        </w:tc>
        <w:tc>
          <w:tcPr>
            <w:tcW w:w="1409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925,80</w:t>
            </w:r>
          </w:p>
        </w:tc>
        <w:tc>
          <w:tcPr>
            <w:tcW w:w="1282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3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D12" w:rsidRPr="00C62DED" w:rsidTr="00D50CAE">
        <w:trPr>
          <w:gridAfter w:val="1"/>
          <w:wAfter w:w="9" w:type="dxa"/>
        </w:trPr>
        <w:tc>
          <w:tcPr>
            <w:tcW w:w="5121" w:type="dxa"/>
            <w:gridSpan w:val="3"/>
            <w:vMerge w:val="restart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Всего по государственной программе</w:t>
            </w:r>
          </w:p>
        </w:tc>
        <w:tc>
          <w:tcPr>
            <w:tcW w:w="1025" w:type="dxa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193589,10</w:t>
            </w:r>
          </w:p>
        </w:tc>
        <w:tc>
          <w:tcPr>
            <w:tcW w:w="1409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193589,10</w:t>
            </w:r>
          </w:p>
        </w:tc>
        <w:tc>
          <w:tcPr>
            <w:tcW w:w="1282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3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D12" w:rsidRPr="00C62DED" w:rsidTr="00D50CAE">
        <w:trPr>
          <w:gridAfter w:val="1"/>
          <w:wAfter w:w="9" w:type="dxa"/>
        </w:trPr>
        <w:tc>
          <w:tcPr>
            <w:tcW w:w="5121" w:type="dxa"/>
            <w:gridSpan w:val="3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104193,60</w:t>
            </w:r>
          </w:p>
        </w:tc>
        <w:tc>
          <w:tcPr>
            <w:tcW w:w="1409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104193,60</w:t>
            </w:r>
          </w:p>
        </w:tc>
        <w:tc>
          <w:tcPr>
            <w:tcW w:w="1282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3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D12" w:rsidRPr="00C62DED" w:rsidTr="00D50CAE">
        <w:trPr>
          <w:gridAfter w:val="1"/>
          <w:wAfter w:w="9" w:type="dxa"/>
        </w:trPr>
        <w:tc>
          <w:tcPr>
            <w:tcW w:w="5121" w:type="dxa"/>
            <w:gridSpan w:val="3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13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89395,50</w:t>
            </w:r>
          </w:p>
        </w:tc>
        <w:tc>
          <w:tcPr>
            <w:tcW w:w="1409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89395,50</w:t>
            </w:r>
          </w:p>
        </w:tc>
        <w:tc>
          <w:tcPr>
            <w:tcW w:w="1282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9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230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3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776" w:rsidRPr="00C62DED" w:rsidTr="00A535F8">
        <w:trPr>
          <w:gridAfter w:val="1"/>
          <w:wAfter w:w="9" w:type="dxa"/>
        </w:trPr>
        <w:tc>
          <w:tcPr>
            <w:tcW w:w="16079" w:type="dxa"/>
            <w:gridSpan w:val="20"/>
          </w:tcPr>
          <w:p w:rsidR="004E2776" w:rsidRPr="00C62DED" w:rsidRDefault="004E2776" w:rsidP="00BE0BFE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4E2776" w:rsidRPr="00C62DED" w:rsidRDefault="004E2776" w:rsidP="00BE0BFE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по мероприятиям, имеющим инновационную направленность:</w:t>
            </w:r>
          </w:p>
        </w:tc>
      </w:tr>
      <w:tr w:rsidR="00F06D12" w:rsidRPr="00C62DED" w:rsidTr="00D50CAE">
        <w:trPr>
          <w:gridAfter w:val="1"/>
          <w:wAfter w:w="9" w:type="dxa"/>
        </w:trPr>
        <w:tc>
          <w:tcPr>
            <w:tcW w:w="5121" w:type="dxa"/>
            <w:gridSpan w:val="3"/>
            <w:vMerge w:val="restart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35" w:type="dxa"/>
            <w:gridSpan w:val="2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58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90" w:type="dxa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gridSpan w:val="2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96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543" w:type="dxa"/>
            <w:gridSpan w:val="3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D12" w:rsidRPr="00C62DED" w:rsidTr="00D50CAE">
        <w:trPr>
          <w:gridAfter w:val="1"/>
          <w:wAfter w:w="9" w:type="dxa"/>
        </w:trPr>
        <w:tc>
          <w:tcPr>
            <w:tcW w:w="5121" w:type="dxa"/>
            <w:gridSpan w:val="3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535" w:type="dxa"/>
            <w:gridSpan w:val="2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58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90" w:type="dxa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gridSpan w:val="2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96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543" w:type="dxa"/>
            <w:gridSpan w:val="3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D12" w:rsidRPr="00C62DED" w:rsidTr="00D50CAE">
        <w:trPr>
          <w:gridAfter w:val="1"/>
          <w:wAfter w:w="9" w:type="dxa"/>
        </w:trPr>
        <w:tc>
          <w:tcPr>
            <w:tcW w:w="5121" w:type="dxa"/>
            <w:gridSpan w:val="3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535" w:type="dxa"/>
            <w:gridSpan w:val="2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58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90" w:type="dxa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gridSpan w:val="2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96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543" w:type="dxa"/>
            <w:gridSpan w:val="3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776" w:rsidRPr="00C62DED" w:rsidTr="00A535F8">
        <w:trPr>
          <w:gridAfter w:val="1"/>
          <w:wAfter w:w="9" w:type="dxa"/>
        </w:trPr>
        <w:tc>
          <w:tcPr>
            <w:tcW w:w="16079" w:type="dxa"/>
            <w:gridSpan w:val="20"/>
          </w:tcPr>
          <w:p w:rsidR="004E2776" w:rsidRPr="00C62DED" w:rsidRDefault="004E2776" w:rsidP="00BE0BFE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по другим мероприятиям:</w:t>
            </w:r>
          </w:p>
        </w:tc>
      </w:tr>
      <w:tr w:rsidR="00F06D12" w:rsidRPr="00C62DED" w:rsidTr="00D50CAE">
        <w:trPr>
          <w:gridAfter w:val="1"/>
          <w:wAfter w:w="9" w:type="dxa"/>
        </w:trPr>
        <w:tc>
          <w:tcPr>
            <w:tcW w:w="5121" w:type="dxa"/>
            <w:gridSpan w:val="3"/>
            <w:vMerge w:val="restart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35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193589,10</w:t>
            </w:r>
          </w:p>
        </w:tc>
        <w:tc>
          <w:tcPr>
            <w:tcW w:w="1358" w:type="dxa"/>
            <w:gridSpan w:val="3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193589,10</w:t>
            </w:r>
          </w:p>
        </w:tc>
        <w:tc>
          <w:tcPr>
            <w:tcW w:w="1190" w:type="dxa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gridSpan w:val="2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96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543" w:type="dxa"/>
            <w:gridSpan w:val="3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D12" w:rsidRPr="00C62DED" w:rsidTr="00D50CAE">
        <w:trPr>
          <w:gridAfter w:val="1"/>
          <w:wAfter w:w="9" w:type="dxa"/>
        </w:trPr>
        <w:tc>
          <w:tcPr>
            <w:tcW w:w="5121" w:type="dxa"/>
            <w:gridSpan w:val="3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535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104193,60</w:t>
            </w:r>
          </w:p>
        </w:tc>
        <w:tc>
          <w:tcPr>
            <w:tcW w:w="1358" w:type="dxa"/>
            <w:gridSpan w:val="3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104193,60</w:t>
            </w:r>
          </w:p>
        </w:tc>
        <w:tc>
          <w:tcPr>
            <w:tcW w:w="1190" w:type="dxa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gridSpan w:val="2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96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543" w:type="dxa"/>
            <w:gridSpan w:val="3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D12" w:rsidRPr="00C62DED" w:rsidTr="00D50CAE">
        <w:trPr>
          <w:gridAfter w:val="1"/>
          <w:wAfter w:w="9" w:type="dxa"/>
        </w:trPr>
        <w:tc>
          <w:tcPr>
            <w:tcW w:w="5121" w:type="dxa"/>
            <w:gridSpan w:val="3"/>
            <w:vMerge/>
          </w:tcPr>
          <w:p w:rsidR="004E2776" w:rsidRPr="00C62DED" w:rsidRDefault="004E2776" w:rsidP="00C62DED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535" w:type="dxa"/>
            <w:gridSpan w:val="2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89395,50</w:t>
            </w:r>
          </w:p>
        </w:tc>
        <w:tc>
          <w:tcPr>
            <w:tcW w:w="1358" w:type="dxa"/>
            <w:gridSpan w:val="3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89395,50</w:t>
            </w:r>
          </w:p>
        </w:tc>
        <w:tc>
          <w:tcPr>
            <w:tcW w:w="1190" w:type="dxa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gridSpan w:val="2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96" w:type="dxa"/>
            <w:gridSpan w:val="3"/>
          </w:tcPr>
          <w:p w:rsidR="004E2776" w:rsidRPr="00C62DED" w:rsidRDefault="004E2776" w:rsidP="00C62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D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543" w:type="dxa"/>
            <w:gridSpan w:val="3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4E2776" w:rsidRPr="00C62DED" w:rsidRDefault="004E2776" w:rsidP="00C62DED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2776" w:rsidRPr="008F0427" w:rsidRDefault="004E2776" w:rsidP="004E2776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p w:rsidR="00BE0BFE" w:rsidRDefault="00BE0BFE" w:rsidP="004E2776">
      <w:pPr>
        <w:autoSpaceDE w:val="0"/>
        <w:autoSpaceDN w:val="0"/>
        <w:jc w:val="right"/>
        <w:outlineLvl w:val="1"/>
        <w:rPr>
          <w:sz w:val="28"/>
          <w:szCs w:val="28"/>
        </w:rPr>
        <w:sectPr w:rsidR="00BE0BFE" w:rsidSect="00EF070B">
          <w:endnotePr>
            <w:numFmt w:val="decimal"/>
          </w:endnotePr>
          <w:pgSz w:w="16840" w:h="11907" w:orient="landscape"/>
          <w:pgMar w:top="1134" w:right="1134" w:bottom="1134" w:left="1077" w:header="720" w:footer="720" w:gutter="0"/>
          <w:cols w:space="720"/>
        </w:sectPr>
      </w:pPr>
    </w:p>
    <w:p w:rsidR="004E2776" w:rsidRPr="00BE0BFE" w:rsidRDefault="004E2776" w:rsidP="00BE0BFE">
      <w:pPr>
        <w:autoSpaceDE w:val="0"/>
        <w:autoSpaceDN w:val="0"/>
        <w:ind w:left="9498"/>
        <w:jc w:val="center"/>
        <w:outlineLvl w:val="1"/>
        <w:rPr>
          <w:sz w:val="24"/>
          <w:szCs w:val="24"/>
        </w:rPr>
      </w:pPr>
      <w:r w:rsidRPr="00BE0BFE">
        <w:rPr>
          <w:sz w:val="24"/>
          <w:szCs w:val="24"/>
        </w:rPr>
        <w:t>Приложение № 6.1</w:t>
      </w:r>
    </w:p>
    <w:p w:rsidR="004E2776" w:rsidRPr="00BE0BFE" w:rsidRDefault="004E2776" w:rsidP="00BE0BFE">
      <w:pPr>
        <w:autoSpaceDE w:val="0"/>
        <w:autoSpaceDN w:val="0"/>
        <w:ind w:left="9498"/>
        <w:jc w:val="center"/>
        <w:rPr>
          <w:sz w:val="24"/>
          <w:szCs w:val="24"/>
        </w:rPr>
      </w:pPr>
      <w:r w:rsidRPr="00BE0BFE">
        <w:rPr>
          <w:sz w:val="24"/>
          <w:szCs w:val="24"/>
        </w:rPr>
        <w:t>к государственной программе</w:t>
      </w:r>
    </w:p>
    <w:p w:rsidR="004E2776" w:rsidRPr="00BE0BFE" w:rsidRDefault="004E2776" w:rsidP="00BE0BFE">
      <w:pPr>
        <w:autoSpaceDE w:val="0"/>
        <w:autoSpaceDN w:val="0"/>
        <w:ind w:left="9498"/>
        <w:jc w:val="center"/>
        <w:rPr>
          <w:sz w:val="24"/>
          <w:szCs w:val="24"/>
        </w:rPr>
      </w:pPr>
      <w:r w:rsidRPr="00BE0BFE">
        <w:rPr>
          <w:sz w:val="24"/>
          <w:szCs w:val="24"/>
        </w:rPr>
        <w:t>Пензенской области</w:t>
      </w:r>
    </w:p>
    <w:p w:rsidR="004E2776" w:rsidRPr="00BE0BFE" w:rsidRDefault="004E2776" w:rsidP="00BE0BFE">
      <w:pPr>
        <w:autoSpaceDE w:val="0"/>
        <w:autoSpaceDN w:val="0"/>
        <w:ind w:left="9498"/>
        <w:jc w:val="center"/>
        <w:rPr>
          <w:sz w:val="24"/>
          <w:szCs w:val="24"/>
        </w:rPr>
      </w:pPr>
      <w:r w:rsidRPr="00BE0BFE">
        <w:rPr>
          <w:sz w:val="24"/>
          <w:szCs w:val="24"/>
        </w:rPr>
        <w:t>"Защита населения и территорий</w:t>
      </w:r>
    </w:p>
    <w:p w:rsidR="004E2776" w:rsidRPr="00BE0BFE" w:rsidRDefault="004E2776" w:rsidP="00BE0BFE">
      <w:pPr>
        <w:autoSpaceDE w:val="0"/>
        <w:autoSpaceDN w:val="0"/>
        <w:ind w:left="9498"/>
        <w:jc w:val="center"/>
        <w:rPr>
          <w:sz w:val="24"/>
          <w:szCs w:val="24"/>
        </w:rPr>
      </w:pPr>
      <w:r w:rsidRPr="00BE0BFE">
        <w:rPr>
          <w:sz w:val="24"/>
          <w:szCs w:val="24"/>
        </w:rPr>
        <w:t>от чрезвычайных ситуаций,</w:t>
      </w:r>
    </w:p>
    <w:p w:rsidR="004E2776" w:rsidRPr="00BE0BFE" w:rsidRDefault="004E2776" w:rsidP="00BE0BFE">
      <w:pPr>
        <w:autoSpaceDE w:val="0"/>
        <w:autoSpaceDN w:val="0"/>
        <w:ind w:left="9498"/>
        <w:jc w:val="center"/>
        <w:rPr>
          <w:sz w:val="24"/>
          <w:szCs w:val="24"/>
        </w:rPr>
      </w:pPr>
      <w:r w:rsidRPr="00BE0BFE">
        <w:rPr>
          <w:sz w:val="24"/>
          <w:szCs w:val="24"/>
        </w:rPr>
        <w:t>обеспечение пожарной безопасности</w:t>
      </w:r>
    </w:p>
    <w:p w:rsidR="004E2776" w:rsidRPr="00BE0BFE" w:rsidRDefault="004E2776" w:rsidP="00BE0BFE">
      <w:pPr>
        <w:autoSpaceDE w:val="0"/>
        <w:autoSpaceDN w:val="0"/>
        <w:ind w:left="9498"/>
        <w:jc w:val="center"/>
        <w:rPr>
          <w:sz w:val="24"/>
          <w:szCs w:val="24"/>
        </w:rPr>
      </w:pPr>
      <w:r w:rsidRPr="00BE0BFE">
        <w:rPr>
          <w:sz w:val="24"/>
          <w:szCs w:val="24"/>
        </w:rPr>
        <w:t>в Пензенской области</w:t>
      </w:r>
    </w:p>
    <w:p w:rsidR="004E2776" w:rsidRPr="00BE0BFE" w:rsidRDefault="004E2776" w:rsidP="00BE0BFE">
      <w:pPr>
        <w:autoSpaceDE w:val="0"/>
        <w:autoSpaceDN w:val="0"/>
        <w:ind w:left="9498"/>
        <w:jc w:val="center"/>
        <w:rPr>
          <w:sz w:val="24"/>
          <w:szCs w:val="24"/>
        </w:rPr>
      </w:pPr>
      <w:r w:rsidRPr="00BE0BFE">
        <w:rPr>
          <w:sz w:val="24"/>
          <w:szCs w:val="24"/>
        </w:rPr>
        <w:t>на 2014 - 2022 годы"</w:t>
      </w:r>
    </w:p>
    <w:p w:rsidR="004E2776" w:rsidRPr="00BE0BFE" w:rsidRDefault="004E2776" w:rsidP="004E2776">
      <w:pPr>
        <w:autoSpaceDE w:val="0"/>
        <w:autoSpaceDN w:val="0"/>
        <w:jc w:val="both"/>
        <w:rPr>
          <w:rFonts w:ascii="Calibri" w:hAnsi="Calibri" w:cs="Calibri"/>
          <w:sz w:val="24"/>
          <w:szCs w:val="24"/>
        </w:rPr>
      </w:pPr>
    </w:p>
    <w:p w:rsidR="004E2776" w:rsidRPr="00BE0BFE" w:rsidRDefault="004E2776" w:rsidP="004E2776">
      <w:pPr>
        <w:autoSpaceDE w:val="0"/>
        <w:autoSpaceDN w:val="0"/>
        <w:jc w:val="center"/>
        <w:rPr>
          <w:b/>
          <w:sz w:val="24"/>
          <w:szCs w:val="24"/>
        </w:rPr>
      </w:pPr>
      <w:r w:rsidRPr="00BE0BFE">
        <w:rPr>
          <w:b/>
          <w:sz w:val="24"/>
          <w:szCs w:val="24"/>
        </w:rPr>
        <w:t>П</w:t>
      </w:r>
      <w:r w:rsidR="00BE0BFE">
        <w:rPr>
          <w:b/>
          <w:sz w:val="24"/>
          <w:szCs w:val="24"/>
        </w:rPr>
        <w:t xml:space="preserve"> </w:t>
      </w:r>
      <w:r w:rsidRPr="00BE0BFE">
        <w:rPr>
          <w:b/>
          <w:sz w:val="24"/>
          <w:szCs w:val="24"/>
        </w:rPr>
        <w:t>Е</w:t>
      </w:r>
      <w:r w:rsidR="00BE0BFE">
        <w:rPr>
          <w:b/>
          <w:sz w:val="24"/>
          <w:szCs w:val="24"/>
        </w:rPr>
        <w:t xml:space="preserve"> </w:t>
      </w:r>
      <w:r w:rsidRPr="00BE0BFE">
        <w:rPr>
          <w:b/>
          <w:sz w:val="24"/>
          <w:szCs w:val="24"/>
        </w:rPr>
        <w:t>Р</w:t>
      </w:r>
      <w:r w:rsidR="00BE0BFE">
        <w:rPr>
          <w:b/>
          <w:sz w:val="24"/>
          <w:szCs w:val="24"/>
        </w:rPr>
        <w:t xml:space="preserve"> </w:t>
      </w:r>
      <w:r w:rsidRPr="00BE0BFE">
        <w:rPr>
          <w:b/>
          <w:sz w:val="24"/>
          <w:szCs w:val="24"/>
        </w:rPr>
        <w:t>Е</w:t>
      </w:r>
      <w:r w:rsidR="00BE0BFE">
        <w:rPr>
          <w:b/>
          <w:sz w:val="24"/>
          <w:szCs w:val="24"/>
        </w:rPr>
        <w:t xml:space="preserve"> </w:t>
      </w:r>
      <w:r w:rsidRPr="00BE0BFE">
        <w:rPr>
          <w:b/>
          <w:sz w:val="24"/>
          <w:szCs w:val="24"/>
        </w:rPr>
        <w:t>Ч</w:t>
      </w:r>
      <w:r w:rsidR="00BE0BFE">
        <w:rPr>
          <w:b/>
          <w:sz w:val="24"/>
          <w:szCs w:val="24"/>
        </w:rPr>
        <w:t xml:space="preserve"> </w:t>
      </w:r>
      <w:r w:rsidRPr="00BE0BFE">
        <w:rPr>
          <w:b/>
          <w:sz w:val="24"/>
          <w:szCs w:val="24"/>
        </w:rPr>
        <w:t>Е</w:t>
      </w:r>
      <w:r w:rsidR="00BE0BFE">
        <w:rPr>
          <w:b/>
          <w:sz w:val="24"/>
          <w:szCs w:val="24"/>
        </w:rPr>
        <w:t xml:space="preserve"> </w:t>
      </w:r>
      <w:r w:rsidRPr="00BE0BFE">
        <w:rPr>
          <w:b/>
          <w:sz w:val="24"/>
          <w:szCs w:val="24"/>
        </w:rPr>
        <w:t>Н</w:t>
      </w:r>
      <w:r w:rsidR="00BE0BFE">
        <w:rPr>
          <w:b/>
          <w:sz w:val="24"/>
          <w:szCs w:val="24"/>
        </w:rPr>
        <w:t xml:space="preserve"> </w:t>
      </w:r>
      <w:r w:rsidRPr="00BE0BFE">
        <w:rPr>
          <w:b/>
          <w:sz w:val="24"/>
          <w:szCs w:val="24"/>
        </w:rPr>
        <w:t>Ь</w:t>
      </w:r>
    </w:p>
    <w:p w:rsidR="00BE0BFE" w:rsidRDefault="004E2776" w:rsidP="004E2776">
      <w:pPr>
        <w:autoSpaceDE w:val="0"/>
        <w:autoSpaceDN w:val="0"/>
        <w:jc w:val="center"/>
        <w:rPr>
          <w:b/>
          <w:sz w:val="24"/>
          <w:szCs w:val="24"/>
        </w:rPr>
      </w:pPr>
      <w:r w:rsidRPr="00BE0BFE">
        <w:rPr>
          <w:b/>
          <w:sz w:val="24"/>
          <w:szCs w:val="24"/>
        </w:rPr>
        <w:t>основных мероприятий, мероприятий государственной программы</w:t>
      </w:r>
      <w:r w:rsidR="00BE0BFE">
        <w:rPr>
          <w:b/>
          <w:sz w:val="24"/>
          <w:szCs w:val="24"/>
        </w:rPr>
        <w:t xml:space="preserve"> </w:t>
      </w:r>
      <w:r w:rsidRPr="00BE0BFE">
        <w:rPr>
          <w:b/>
          <w:sz w:val="24"/>
          <w:szCs w:val="24"/>
        </w:rPr>
        <w:t xml:space="preserve">Пензенской области </w:t>
      </w:r>
    </w:p>
    <w:p w:rsidR="004E2776" w:rsidRPr="00BE0BFE" w:rsidRDefault="004E2776" w:rsidP="004E2776">
      <w:pPr>
        <w:autoSpaceDE w:val="0"/>
        <w:autoSpaceDN w:val="0"/>
        <w:jc w:val="center"/>
        <w:rPr>
          <w:b/>
          <w:sz w:val="24"/>
          <w:szCs w:val="24"/>
        </w:rPr>
      </w:pPr>
      <w:r w:rsidRPr="00BE0BFE">
        <w:rPr>
          <w:b/>
          <w:sz w:val="24"/>
          <w:szCs w:val="24"/>
        </w:rPr>
        <w:t>"Защита населения и территорий</w:t>
      </w:r>
      <w:r w:rsidR="00BE0BFE">
        <w:rPr>
          <w:b/>
          <w:sz w:val="24"/>
          <w:szCs w:val="24"/>
        </w:rPr>
        <w:t xml:space="preserve"> </w:t>
      </w:r>
      <w:r w:rsidRPr="00BE0BFE">
        <w:rPr>
          <w:b/>
          <w:sz w:val="24"/>
          <w:szCs w:val="24"/>
        </w:rPr>
        <w:t>от чрезвычайных ситуаций, обеспечение пожарной безопасности</w:t>
      </w:r>
    </w:p>
    <w:p w:rsidR="004E2776" w:rsidRPr="00BE0BFE" w:rsidRDefault="004E2776" w:rsidP="004E2776">
      <w:pPr>
        <w:autoSpaceDE w:val="0"/>
        <w:autoSpaceDN w:val="0"/>
        <w:jc w:val="center"/>
        <w:rPr>
          <w:b/>
          <w:sz w:val="24"/>
          <w:szCs w:val="24"/>
        </w:rPr>
      </w:pPr>
      <w:r w:rsidRPr="00BE0BFE">
        <w:rPr>
          <w:b/>
          <w:sz w:val="24"/>
          <w:szCs w:val="24"/>
        </w:rPr>
        <w:t>в Пензенской области на 2014 - 2022 годы"</w:t>
      </w:r>
      <w:r w:rsidR="00BE0BFE">
        <w:rPr>
          <w:b/>
          <w:sz w:val="24"/>
          <w:szCs w:val="24"/>
        </w:rPr>
        <w:t xml:space="preserve"> </w:t>
      </w:r>
      <w:r w:rsidRPr="00BE0BFE">
        <w:rPr>
          <w:b/>
          <w:sz w:val="24"/>
          <w:szCs w:val="24"/>
        </w:rPr>
        <w:t>на 2016 - 2022 годы</w:t>
      </w:r>
    </w:p>
    <w:p w:rsidR="004E2776" w:rsidRPr="00BE0BFE" w:rsidRDefault="004E2776" w:rsidP="004E2776">
      <w:pPr>
        <w:widowControl/>
        <w:spacing w:after="1" w:line="276" w:lineRule="auto"/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Style w:val="ae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85"/>
        <w:gridCol w:w="2601"/>
        <w:gridCol w:w="2539"/>
        <w:gridCol w:w="930"/>
        <w:gridCol w:w="994"/>
        <w:gridCol w:w="1135"/>
        <w:gridCol w:w="1013"/>
        <w:gridCol w:w="1011"/>
        <w:gridCol w:w="851"/>
        <w:gridCol w:w="3106"/>
        <w:gridCol w:w="1054"/>
      </w:tblGrid>
      <w:tr w:rsidR="004E2776" w:rsidRPr="00BE0BFE" w:rsidTr="00786717">
        <w:tc>
          <w:tcPr>
            <w:tcW w:w="785" w:type="dxa"/>
            <w:vMerge w:val="restart"/>
          </w:tcPr>
          <w:p w:rsidR="009F149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601" w:type="dxa"/>
            <w:vMerge w:val="restart"/>
          </w:tcPr>
          <w:p w:rsidR="009F1498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основного мероприятия, мероприятия</w:t>
            </w:r>
          </w:p>
        </w:tc>
        <w:tc>
          <w:tcPr>
            <w:tcW w:w="2539" w:type="dxa"/>
            <w:vMerge w:val="restart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Исполнители</w:t>
            </w:r>
          </w:p>
        </w:tc>
        <w:tc>
          <w:tcPr>
            <w:tcW w:w="930" w:type="dxa"/>
            <w:vMerge w:val="restart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Срок испол</w:t>
            </w:r>
            <w:r w:rsidR="009F1498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нения (год)</w:t>
            </w:r>
          </w:p>
        </w:tc>
        <w:tc>
          <w:tcPr>
            <w:tcW w:w="5004" w:type="dxa"/>
            <w:gridSpan w:val="5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3106" w:type="dxa"/>
            <w:vMerge w:val="restart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054" w:type="dxa"/>
            <w:vMerge w:val="restart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Связь с показа</w:t>
            </w:r>
            <w:r w:rsidR="009F1498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телем государ</w:t>
            </w:r>
            <w:r w:rsidR="009F1498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ственной прог</w:t>
            </w:r>
            <w:r w:rsidR="009F1498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раммы (подпрог</w:t>
            </w:r>
            <w:r w:rsidR="009F1498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раммы)</w:t>
            </w:r>
          </w:p>
        </w:tc>
      </w:tr>
      <w:tr w:rsidR="004E2776" w:rsidRPr="00BE0BFE" w:rsidTr="00786717">
        <w:tc>
          <w:tcPr>
            <w:tcW w:w="785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5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бюджет Пензен</w:t>
            </w:r>
            <w:r w:rsidR="009F1498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ской области</w:t>
            </w:r>
          </w:p>
        </w:tc>
        <w:tc>
          <w:tcPr>
            <w:tcW w:w="101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феде</w:t>
            </w:r>
            <w:r w:rsidR="009F1498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ральный бюджет</w:t>
            </w:r>
          </w:p>
        </w:tc>
        <w:tc>
          <w:tcPr>
            <w:tcW w:w="1011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бюд</w:t>
            </w:r>
            <w:r w:rsidR="009F1498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жеты муници</w:t>
            </w:r>
            <w:r w:rsidR="009F1498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пальных образо</w:t>
            </w:r>
            <w:r w:rsidR="009F1498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ваний</w:t>
            </w:r>
          </w:p>
        </w:tc>
        <w:tc>
          <w:tcPr>
            <w:tcW w:w="851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вне</w:t>
            </w:r>
            <w:r w:rsidR="009F1498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бюд</w:t>
            </w:r>
            <w:r w:rsidR="009F1498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жет</w:t>
            </w:r>
            <w:r w:rsidR="009F1498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ные сред</w:t>
            </w:r>
            <w:r w:rsidR="009F1498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ства</w:t>
            </w:r>
          </w:p>
        </w:tc>
        <w:tc>
          <w:tcPr>
            <w:tcW w:w="310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15A28" w:rsidRPr="00315A28" w:rsidRDefault="00315A28">
      <w:pPr>
        <w:rPr>
          <w:sz w:val="4"/>
          <w:szCs w:val="4"/>
        </w:rPr>
      </w:pPr>
    </w:p>
    <w:tbl>
      <w:tblPr>
        <w:tblStyle w:val="ae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76"/>
        <w:gridCol w:w="2601"/>
        <w:gridCol w:w="85"/>
        <w:gridCol w:w="2426"/>
        <w:gridCol w:w="31"/>
        <w:gridCol w:w="7"/>
        <w:gridCol w:w="942"/>
        <w:gridCol w:w="1000"/>
        <w:gridCol w:w="1133"/>
        <w:gridCol w:w="1016"/>
        <w:gridCol w:w="1012"/>
        <w:gridCol w:w="849"/>
        <w:gridCol w:w="3090"/>
        <w:gridCol w:w="1051"/>
      </w:tblGrid>
      <w:tr w:rsidR="009B7E05" w:rsidRPr="00BE0BFE" w:rsidTr="00EE691B">
        <w:trPr>
          <w:tblHeader/>
        </w:trPr>
        <w:tc>
          <w:tcPr>
            <w:tcW w:w="77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1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42" w:type="dxa"/>
            <w:gridSpan w:val="3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49" w:type="dxa"/>
            <w:gridSpan w:val="2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09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51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4E2776" w:rsidRPr="00BE0BFE" w:rsidTr="00786717">
        <w:tc>
          <w:tcPr>
            <w:tcW w:w="16019" w:type="dxa"/>
            <w:gridSpan w:val="14"/>
          </w:tcPr>
          <w:p w:rsidR="004E2776" w:rsidRPr="00BE0BFE" w:rsidRDefault="00F1347D" w:rsidP="00F2271E">
            <w:pPr>
              <w:autoSpaceDE w:val="0"/>
              <w:autoSpaceDN w:val="0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w:anchor="P108" w:history="1">
              <w:r w:rsidR="004E2776" w:rsidRPr="00BE0BFE">
                <w:rPr>
                  <w:rFonts w:ascii="Times New Roman" w:hAnsi="Times New Roman"/>
                  <w:sz w:val="20"/>
                  <w:szCs w:val="20"/>
                </w:rPr>
                <w:t>Подпрограмма 1</w:t>
              </w:r>
            </w:hyperlink>
            <w:r w:rsidR="004E2776" w:rsidRPr="00BE0BFE">
              <w:rPr>
                <w:rFonts w:ascii="Times New Roman" w:hAnsi="Times New Roman"/>
                <w:sz w:val="20"/>
                <w:szCs w:val="20"/>
              </w:rPr>
              <w:t xml:space="preserve"> "Снижение рисков и смягчение последствий чрезвычайных ситуаций природного и техногенного характера и </w:t>
            </w:r>
            <w:r w:rsidR="00A036FA">
              <w:rPr>
                <w:rFonts w:ascii="Times New Roman" w:hAnsi="Times New Roman"/>
                <w:sz w:val="20"/>
                <w:szCs w:val="20"/>
              </w:rPr>
              <w:br/>
            </w:r>
            <w:r w:rsidR="004E2776" w:rsidRPr="00BE0BFE">
              <w:rPr>
                <w:rFonts w:ascii="Times New Roman" w:hAnsi="Times New Roman"/>
                <w:sz w:val="20"/>
                <w:szCs w:val="20"/>
              </w:rPr>
              <w:t>обеспечение пожарной безопасности Пензенской области"</w:t>
            </w:r>
          </w:p>
        </w:tc>
      </w:tr>
      <w:tr w:rsidR="004E2776" w:rsidRPr="00BE0BFE" w:rsidTr="00786717">
        <w:tc>
          <w:tcPr>
            <w:tcW w:w="16019" w:type="dxa"/>
            <w:gridSpan w:val="14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Цель подпрограммы - повышение уровня защищенности населения и территорий от чрезвычайных ситуаций природного и техногенного характера, </w:t>
            </w:r>
            <w:r w:rsidR="00A036FA">
              <w:rPr>
                <w:rFonts w:ascii="Times New Roman" w:hAnsi="Times New Roman"/>
                <w:sz w:val="20"/>
                <w:szCs w:val="20"/>
              </w:rPr>
              <w:br/>
            </w:r>
            <w:r w:rsidRPr="00BE0BFE">
              <w:rPr>
                <w:rFonts w:ascii="Times New Roman" w:hAnsi="Times New Roman"/>
                <w:sz w:val="20"/>
                <w:szCs w:val="20"/>
              </w:rPr>
              <w:t>пожарной безопасности и безопасности людей на водных объектах</w:t>
            </w:r>
          </w:p>
        </w:tc>
      </w:tr>
      <w:tr w:rsidR="004E2776" w:rsidRPr="00BE0BFE" w:rsidTr="00786717">
        <w:tc>
          <w:tcPr>
            <w:tcW w:w="16019" w:type="dxa"/>
            <w:gridSpan w:val="14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Задача подпрограммы - повышение уровня противопожарной защиты населения Пензенской области</w:t>
            </w:r>
          </w:p>
        </w:tc>
      </w:tr>
      <w:tr w:rsidR="009B7E05" w:rsidRPr="00BE0BFE" w:rsidTr="00EE691B">
        <w:tc>
          <w:tcPr>
            <w:tcW w:w="776" w:type="dxa"/>
            <w:vMerge w:val="restart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601" w:type="dxa"/>
            <w:vMerge w:val="restart"/>
          </w:tcPr>
          <w:p w:rsidR="00786717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1.1. "Обеспечение устойчивого функционирования пожарно-спасательных подразделений </w:t>
            </w:r>
          </w:p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Пензенской области"</w:t>
            </w:r>
          </w:p>
        </w:tc>
        <w:tc>
          <w:tcPr>
            <w:tcW w:w="2511" w:type="dxa"/>
            <w:gridSpan w:val="2"/>
            <w:vMerge w:val="restart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"ППСЦ"</w:t>
            </w:r>
          </w:p>
        </w:tc>
        <w:tc>
          <w:tcPr>
            <w:tcW w:w="980" w:type="dxa"/>
            <w:gridSpan w:val="3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250,00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250,00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 w:val="restart"/>
          </w:tcPr>
          <w:p w:rsidR="004E2776" w:rsidRPr="00BE0BF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 w:val="restart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1, 1.1</w:t>
            </w: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rPr>
          <w:trHeight w:val="205"/>
        </w:trPr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rPr>
          <w:trHeight w:val="216"/>
        </w:trPr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2776" w:rsidRPr="00BE0BFE" w:rsidTr="00786717">
        <w:tc>
          <w:tcPr>
            <w:tcW w:w="16019" w:type="dxa"/>
            <w:gridSpan w:val="14"/>
          </w:tcPr>
          <w:p w:rsidR="004E2776" w:rsidRPr="00BE0BF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9B7E05" w:rsidRPr="00BE0BFE" w:rsidTr="00EE691B">
        <w:tc>
          <w:tcPr>
            <w:tcW w:w="776" w:type="dxa"/>
            <w:vMerge w:val="restart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2601" w:type="dxa"/>
            <w:vMerge w:val="restart"/>
          </w:tcPr>
          <w:p w:rsidR="00775E60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Расходы на реализацию </w:t>
            </w:r>
            <w:hyperlink r:id="rId18" w:history="1">
              <w:r w:rsidRPr="00BE0BFE">
                <w:rPr>
                  <w:rFonts w:ascii="Times New Roman" w:hAnsi="Times New Roman"/>
                  <w:sz w:val="20"/>
                  <w:szCs w:val="20"/>
                </w:rPr>
                <w:t>постановления</w:t>
              </w:r>
            </w:hyperlink>
            <w:r w:rsidRPr="00BE0BFE">
              <w:rPr>
                <w:rFonts w:ascii="Times New Roman" w:hAnsi="Times New Roman"/>
                <w:sz w:val="20"/>
                <w:szCs w:val="20"/>
              </w:rPr>
              <w:t xml:space="preserve"> Правительства Пензенской области от 04.07.2012 </w:t>
            </w:r>
          </w:p>
          <w:p w:rsidR="00775E60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№ 480-пП "О мерах по реализации Закона Пензенской области от 10.10.2011 № 2126-ЗПО </w:t>
            </w:r>
          </w:p>
          <w:p w:rsidR="00775E60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"О некоторых вопросах, связанных с реализацией в Пензенской области Федерального закона</w:t>
            </w:r>
          </w:p>
          <w:p w:rsidR="00775E60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 от 06 мая 2011 г. </w:t>
            </w:r>
          </w:p>
          <w:p w:rsidR="00775E60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№ 100-ФЗ </w:t>
            </w:r>
          </w:p>
          <w:p w:rsidR="00775E60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"О добровольной </w:t>
            </w:r>
          </w:p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пожарной охране"</w:t>
            </w:r>
          </w:p>
        </w:tc>
        <w:tc>
          <w:tcPr>
            <w:tcW w:w="2542" w:type="dxa"/>
            <w:gridSpan w:val="3"/>
            <w:vMerge w:val="restart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949" w:type="dxa"/>
            <w:gridSpan w:val="2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250,00</w:t>
            </w:r>
          </w:p>
        </w:tc>
        <w:tc>
          <w:tcPr>
            <w:tcW w:w="1133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250,00</w:t>
            </w:r>
          </w:p>
        </w:tc>
        <w:tc>
          <w:tcPr>
            <w:tcW w:w="1016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Выплата единовременного пособия членам семьи работника добровольной пожарной охраны или добровольного пожарного, погибшего в период исполнения им обязанностей добровольного пожарного:</w:t>
            </w:r>
          </w:p>
        </w:tc>
        <w:tc>
          <w:tcPr>
            <w:tcW w:w="1051" w:type="dxa"/>
            <w:vMerge w:val="restart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1.1.</w:t>
            </w: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775E60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775E60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775E60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775E60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775E60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775E60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775E60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775E60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775E60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133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016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 тыс. руб.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775E60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775E60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775E60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133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016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 тыс. руб.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775E60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775E60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775E60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133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016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 тыс. руб.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775E60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775E60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775E60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133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016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 тыс. руб.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775E60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775E60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775E60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133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016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50,00 тыс. руб.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 w:val="restart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601" w:type="dxa"/>
            <w:vMerge w:val="restart"/>
          </w:tcPr>
          <w:p w:rsidR="00775E60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Основное мероприятие 1.2. "Проведение мероприятий по противопожарной безопасности в государственных организациях (учреждениях)</w:t>
            </w:r>
          </w:p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 Пензенской области"</w:t>
            </w:r>
          </w:p>
        </w:tc>
        <w:tc>
          <w:tcPr>
            <w:tcW w:w="2542" w:type="dxa"/>
            <w:gridSpan w:val="3"/>
            <w:vMerge w:val="restart"/>
          </w:tcPr>
          <w:p w:rsidR="00775E60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Министерство здравоохранения Пензенской области, подведомственные учреждения, Министерство физической культуры и спорта Пензенской области и подведомственные учреждения, Министерство культуры и туризма Пензенской области и подведомственные учреждения, Министерство образования </w:t>
            </w:r>
          </w:p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949" w:type="dxa"/>
            <w:gridSpan w:val="2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85616,10</w:t>
            </w:r>
          </w:p>
        </w:tc>
        <w:tc>
          <w:tcPr>
            <w:tcW w:w="1133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85616,10</w:t>
            </w:r>
          </w:p>
        </w:tc>
        <w:tc>
          <w:tcPr>
            <w:tcW w:w="1016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 w:val="restart"/>
          </w:tcPr>
          <w:p w:rsidR="004E2776" w:rsidRPr="00BE0BFE" w:rsidRDefault="004E2776" w:rsidP="00775E60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 w:val="restart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1.2.</w:t>
            </w: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11966,00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11966,00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11936,10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11936,10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13954,00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13954,00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11940,00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11940,00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11940,00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11940,00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11940,00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11940,00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11940,00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11940,00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2776" w:rsidRPr="00BE0BFE" w:rsidTr="00786717">
        <w:tc>
          <w:tcPr>
            <w:tcW w:w="16019" w:type="dxa"/>
            <w:gridSpan w:val="14"/>
          </w:tcPr>
          <w:p w:rsidR="004E2776" w:rsidRPr="00BE0BF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9B7E05" w:rsidRPr="00BE0BFE" w:rsidTr="00EE691B">
        <w:tc>
          <w:tcPr>
            <w:tcW w:w="776" w:type="dxa"/>
            <w:vMerge w:val="restart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2601" w:type="dxa"/>
            <w:vMerge w:val="restart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Ремонт, монтаж, приобретение автоматической пожарной сигнализации, систем оповещения людей о пожаре (в том числе и беспроводных систем в комплекте с индивидуальными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с подразделениями пожарной службы в учреждениях (в том числе разработка проектной документации, техническое обслуживание существующих систем)</w:t>
            </w:r>
          </w:p>
        </w:tc>
        <w:tc>
          <w:tcPr>
            <w:tcW w:w="2542" w:type="dxa"/>
            <w:gridSpan w:val="3"/>
            <w:vMerge w:val="restart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29386,52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29386,52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Количество государственных организаций, в которых в полном объеме смонтирована система автоматической пожарной сигнализации:</w:t>
            </w:r>
          </w:p>
        </w:tc>
        <w:tc>
          <w:tcPr>
            <w:tcW w:w="1051" w:type="dxa"/>
            <w:vMerge w:val="restart"/>
          </w:tcPr>
          <w:p w:rsidR="00213615" w:rsidRPr="00BE0BFE" w:rsidRDefault="00213615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1.2.</w:t>
            </w: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3976,52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3976,52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 орг.</w:t>
            </w: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2370,00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2370,00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14 орг.</w:t>
            </w: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1700,00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1700,00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6 орг.</w:t>
            </w: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370,00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370,00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6990,00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6990,00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 орг.</w:t>
            </w: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6990,00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6990,00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 орг.</w:t>
            </w: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6990,00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6990,00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 орг.</w:t>
            </w: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213615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</w:p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Пензенской области, подведомственные учреждения</w:t>
            </w: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213615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6067,00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6067,00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390,00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390,00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709,00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709,00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 орг.</w:t>
            </w: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298,00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298,00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920,00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920,00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 орг.</w:t>
            </w: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1250,00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1250,00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1250,00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1250,00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1250,00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1250,00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213615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</w:p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культуры и туризма Пензенской области и подведомственные учреждения</w:t>
            </w: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425,34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425,34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425,34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425,34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 орг.</w:t>
            </w: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13615" w:rsidRPr="00BE0BFE" w:rsidRDefault="00213615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rPr>
          <w:trHeight w:val="70"/>
        </w:trPr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13615" w:rsidRPr="00BE0BFE" w:rsidRDefault="00213615" w:rsidP="0021361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rPr>
          <w:trHeight w:val="70"/>
        </w:trPr>
        <w:tc>
          <w:tcPr>
            <w:tcW w:w="776" w:type="dxa"/>
            <w:vMerge/>
          </w:tcPr>
          <w:p w:rsidR="00213615" w:rsidRPr="00BE0BFE" w:rsidRDefault="00213615" w:rsidP="0024070E">
            <w:pPr>
              <w:widowControl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13615" w:rsidRPr="00BE0BFE" w:rsidRDefault="00213615" w:rsidP="0024070E">
            <w:pPr>
              <w:widowControl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13615" w:rsidRPr="00BE0BFE" w:rsidRDefault="00213615" w:rsidP="0024070E">
            <w:pPr>
              <w:widowControl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13615" w:rsidRPr="00BE0BFE" w:rsidRDefault="00213615" w:rsidP="0024070E">
            <w:pPr>
              <w:autoSpaceDE w:val="0"/>
              <w:autoSpaceDN w:val="0"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13615" w:rsidRPr="00BE0BFE" w:rsidRDefault="00213615" w:rsidP="0021361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 w:val="restart"/>
          </w:tcPr>
          <w:p w:rsidR="002840FD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1.2.2.</w:t>
            </w:r>
          </w:p>
          <w:p w:rsidR="00180C92" w:rsidRDefault="00180C92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C92" w:rsidRDefault="00180C92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C92" w:rsidRDefault="00180C92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C92" w:rsidRDefault="00180C92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C92" w:rsidRDefault="00180C92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C92" w:rsidRDefault="00180C92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C92" w:rsidRDefault="00180C92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C92" w:rsidRPr="00BE0BFE" w:rsidRDefault="00180C92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 w:val="restart"/>
          </w:tcPr>
          <w:p w:rsidR="002840FD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103909">
              <w:rPr>
                <w:rFonts w:ascii="Times New Roman" w:hAnsi="Times New Roman"/>
                <w:spacing w:val="-12"/>
                <w:sz w:val="20"/>
                <w:szCs w:val="20"/>
              </w:rPr>
              <w:t>Ремонт, монтаж внутренних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 xml:space="preserve"> и наружных электрических сетей, электроустановок, электро</w:t>
            </w:r>
            <w:r w:rsidR="00103909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технических изделий и электро</w:t>
            </w:r>
            <w:r w:rsidR="00103909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освети</w:t>
            </w:r>
            <w:r w:rsidR="00103909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тельных приборов в учреж</w:t>
            </w:r>
            <w:r w:rsidR="00103909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дениях (в том числе раз</w:t>
            </w:r>
            <w:r w:rsidRPr="00103909">
              <w:rPr>
                <w:rFonts w:ascii="Times New Roman" w:hAnsi="Times New Roman"/>
                <w:spacing w:val="-16"/>
                <w:sz w:val="20"/>
                <w:szCs w:val="20"/>
              </w:rPr>
              <w:t>ра</w:t>
            </w:r>
            <w:r w:rsidR="00103909">
              <w:rPr>
                <w:rFonts w:ascii="Times New Roman" w:hAnsi="Times New Roman"/>
                <w:spacing w:val="-16"/>
                <w:sz w:val="20"/>
                <w:szCs w:val="20"/>
              </w:rPr>
              <w:t>-</w:t>
            </w:r>
            <w:r w:rsidRPr="00103909">
              <w:rPr>
                <w:rFonts w:ascii="Times New Roman" w:hAnsi="Times New Roman"/>
                <w:spacing w:val="-16"/>
                <w:sz w:val="20"/>
                <w:szCs w:val="20"/>
              </w:rPr>
              <w:t>ботка проектной документации)</w:t>
            </w:r>
          </w:p>
          <w:p w:rsidR="00180C92" w:rsidRPr="00BE0BFE" w:rsidRDefault="00180C92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2840FD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  <w:p w:rsidR="00180C92" w:rsidRDefault="00180C92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C92" w:rsidRDefault="00180C92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C92" w:rsidRDefault="00180C92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C92" w:rsidRPr="00BE0BFE" w:rsidRDefault="00180C92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8491,27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8491,27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Замена, ремонт электропроводки, силовых электроустановок в организациях:</w:t>
            </w:r>
          </w:p>
        </w:tc>
        <w:tc>
          <w:tcPr>
            <w:tcW w:w="1051" w:type="dxa"/>
            <w:vMerge w:val="restart"/>
          </w:tcPr>
          <w:p w:rsidR="002840FD" w:rsidRDefault="002840FD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1.2.</w:t>
            </w:r>
          </w:p>
          <w:p w:rsidR="00180C92" w:rsidRDefault="00180C92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C92" w:rsidRDefault="00180C92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C92" w:rsidRDefault="00180C92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C92" w:rsidRDefault="00180C92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C92" w:rsidRDefault="00180C92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C92" w:rsidRDefault="00180C92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C92" w:rsidRPr="00BE0BFE" w:rsidRDefault="00180C92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991,27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991,27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6 орг.</w:t>
            </w: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960,00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960,00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 орг.</w:t>
            </w: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1970,00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1970,00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7 орг.</w:t>
            </w: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180C92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180C92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180C92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2840FD" w:rsidRPr="00BE0BFE" w:rsidRDefault="002840FD" w:rsidP="00180C92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3520,00</w:t>
            </w:r>
          </w:p>
        </w:tc>
        <w:tc>
          <w:tcPr>
            <w:tcW w:w="1133" w:type="dxa"/>
          </w:tcPr>
          <w:p w:rsidR="002840FD" w:rsidRPr="00BE0BFE" w:rsidRDefault="002840FD" w:rsidP="00180C92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3520,00</w:t>
            </w:r>
          </w:p>
        </w:tc>
        <w:tc>
          <w:tcPr>
            <w:tcW w:w="1016" w:type="dxa"/>
          </w:tcPr>
          <w:p w:rsidR="002840FD" w:rsidRPr="00BE0BFE" w:rsidRDefault="002840FD" w:rsidP="00180C92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180C92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180C92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180C92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 орг.</w:t>
            </w: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180C92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180C92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180C92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2840FD" w:rsidRPr="00BE0BFE" w:rsidRDefault="002840FD" w:rsidP="00180C92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350,00</w:t>
            </w:r>
          </w:p>
        </w:tc>
        <w:tc>
          <w:tcPr>
            <w:tcW w:w="1133" w:type="dxa"/>
          </w:tcPr>
          <w:p w:rsidR="002840FD" w:rsidRPr="00BE0BFE" w:rsidRDefault="002840FD" w:rsidP="00180C92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350,00</w:t>
            </w:r>
          </w:p>
        </w:tc>
        <w:tc>
          <w:tcPr>
            <w:tcW w:w="1016" w:type="dxa"/>
          </w:tcPr>
          <w:p w:rsidR="002840FD" w:rsidRPr="00BE0BFE" w:rsidRDefault="002840FD" w:rsidP="00180C92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180C92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180C92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180C92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7B736C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2840FD" w:rsidRPr="00BE0BFE" w:rsidRDefault="002840FD" w:rsidP="007B736C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350,00</w:t>
            </w:r>
          </w:p>
        </w:tc>
        <w:tc>
          <w:tcPr>
            <w:tcW w:w="1133" w:type="dxa"/>
          </w:tcPr>
          <w:p w:rsidR="002840FD" w:rsidRPr="00BE0BFE" w:rsidRDefault="002840FD" w:rsidP="007B736C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350,00</w:t>
            </w:r>
          </w:p>
        </w:tc>
        <w:tc>
          <w:tcPr>
            <w:tcW w:w="1016" w:type="dxa"/>
          </w:tcPr>
          <w:p w:rsidR="002840FD" w:rsidRPr="00BE0BFE" w:rsidRDefault="002840FD" w:rsidP="007B736C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7B736C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7B736C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7B736C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7B736C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2840FD" w:rsidRPr="00BE0BFE" w:rsidRDefault="002840FD" w:rsidP="007B736C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350,00</w:t>
            </w:r>
          </w:p>
        </w:tc>
        <w:tc>
          <w:tcPr>
            <w:tcW w:w="1133" w:type="dxa"/>
          </w:tcPr>
          <w:p w:rsidR="002840FD" w:rsidRPr="00BE0BFE" w:rsidRDefault="002840FD" w:rsidP="007B736C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350,00</w:t>
            </w:r>
          </w:p>
        </w:tc>
        <w:tc>
          <w:tcPr>
            <w:tcW w:w="1016" w:type="dxa"/>
          </w:tcPr>
          <w:p w:rsidR="002840FD" w:rsidRPr="00BE0BFE" w:rsidRDefault="002840FD" w:rsidP="007B736C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7B736C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7B736C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7B736C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7B736C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</w:p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Пензенской области, подведомственные учреждения</w:t>
            </w: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40602D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1695,00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1695,00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667,00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667,00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391,00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391,00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137,00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137,00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2840FD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Министерство</w:t>
            </w:r>
          </w:p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 культуры и туризма Пензенской области и подведомственные учреждения</w:t>
            </w: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84,20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84,20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84,20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84,20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2840FD" w:rsidRPr="00BE0BFE" w:rsidRDefault="002840FD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rPr>
          <w:trHeight w:val="161"/>
        </w:trPr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2840FD" w:rsidRPr="00BE0BFE" w:rsidRDefault="002840FD" w:rsidP="002840FD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rPr>
          <w:trHeight w:val="219"/>
        </w:trPr>
        <w:tc>
          <w:tcPr>
            <w:tcW w:w="776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2840FD" w:rsidRPr="00BE0BFE" w:rsidRDefault="002840FD" w:rsidP="007B736C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2840FD" w:rsidRPr="00BE0BFE" w:rsidRDefault="002840FD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2840FD" w:rsidRPr="00BE0BFE" w:rsidRDefault="002840F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2840FD" w:rsidRPr="00BE0BFE" w:rsidRDefault="002840FD" w:rsidP="0040602D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2840FD" w:rsidRPr="00BE0BFE" w:rsidRDefault="002840FD" w:rsidP="002840FD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 w:val="restart"/>
          </w:tcPr>
          <w:p w:rsidR="004E2776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1.2.3.</w:t>
            </w:r>
          </w:p>
          <w:p w:rsidR="007B736C" w:rsidRDefault="007B736C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02D" w:rsidRDefault="0040602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02D" w:rsidRDefault="0040602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02D" w:rsidRDefault="0040602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02D" w:rsidRDefault="0040602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02D" w:rsidRDefault="0040602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02D" w:rsidRDefault="0040602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02D" w:rsidRPr="00BE0BFE" w:rsidRDefault="0040602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 w:val="restart"/>
          </w:tcPr>
          <w:p w:rsidR="0040602D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Приобретение, монтаж, ввод в эксплуатацию автономных источников электроснабжения </w:t>
            </w:r>
          </w:p>
          <w:p w:rsidR="004E2776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(в том числе разработка проектной документации)</w:t>
            </w:r>
          </w:p>
          <w:p w:rsidR="007B736C" w:rsidRDefault="007B736C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02D" w:rsidRDefault="0040602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02D" w:rsidRDefault="0040602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02D" w:rsidRDefault="0040602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02D" w:rsidRDefault="0040602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02D" w:rsidRPr="00BE0BFE" w:rsidRDefault="0040602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4E2776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  <w:p w:rsidR="007B736C" w:rsidRDefault="007B736C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Pr="00BE0BFE" w:rsidRDefault="007B736C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8004,00</w:t>
            </w:r>
          </w:p>
        </w:tc>
        <w:tc>
          <w:tcPr>
            <w:tcW w:w="1133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8004,00</w:t>
            </w:r>
          </w:p>
        </w:tc>
        <w:tc>
          <w:tcPr>
            <w:tcW w:w="1016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Оснащение медицинских организаций государственной системы здравоохранения автономными источниками питания:</w:t>
            </w:r>
          </w:p>
        </w:tc>
        <w:tc>
          <w:tcPr>
            <w:tcW w:w="1051" w:type="dxa"/>
            <w:vMerge w:val="restart"/>
          </w:tcPr>
          <w:p w:rsidR="004E2776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1.2.</w:t>
            </w:r>
          </w:p>
          <w:p w:rsidR="007B736C" w:rsidRDefault="007B736C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736C" w:rsidRDefault="007B736C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02D" w:rsidRDefault="0040602D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02D" w:rsidRDefault="0040602D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02D" w:rsidRDefault="0040602D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02D" w:rsidRDefault="0040602D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02D" w:rsidRDefault="0040602D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02D" w:rsidRDefault="0040602D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02D" w:rsidRPr="00BE0BFE" w:rsidRDefault="0040602D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3550,00</w:t>
            </w:r>
          </w:p>
        </w:tc>
        <w:tc>
          <w:tcPr>
            <w:tcW w:w="1133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3550,00</w:t>
            </w:r>
          </w:p>
        </w:tc>
        <w:tc>
          <w:tcPr>
            <w:tcW w:w="1016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2854,00</w:t>
            </w:r>
          </w:p>
        </w:tc>
        <w:tc>
          <w:tcPr>
            <w:tcW w:w="1133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2854,00</w:t>
            </w:r>
          </w:p>
        </w:tc>
        <w:tc>
          <w:tcPr>
            <w:tcW w:w="1016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1133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1016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1133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1016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1133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1016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1133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1016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24070E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7B736C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4E2776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  <w:p w:rsidR="0040602D" w:rsidRPr="00BE0BFE" w:rsidRDefault="0040602D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750,00</w:t>
            </w:r>
          </w:p>
        </w:tc>
        <w:tc>
          <w:tcPr>
            <w:tcW w:w="1133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750,00</w:t>
            </w:r>
          </w:p>
        </w:tc>
        <w:tc>
          <w:tcPr>
            <w:tcW w:w="1016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24070E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Оснащение образовательных организаций автономными источниками питания: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BB1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BB1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BB1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BB1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  <w:tcBorders>
              <w:bottom w:val="nil"/>
            </w:tcBorders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  <w:tcBorders>
              <w:bottom w:val="nil"/>
            </w:tcBorders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  <w:tcBorders>
              <w:bottom w:val="nil"/>
            </w:tcBorders>
          </w:tcPr>
          <w:p w:rsidR="004E2776" w:rsidRPr="00BE0BFE" w:rsidRDefault="004E2776" w:rsidP="00BB1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250,00</w:t>
            </w:r>
          </w:p>
        </w:tc>
        <w:tc>
          <w:tcPr>
            <w:tcW w:w="1133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250,00</w:t>
            </w:r>
          </w:p>
        </w:tc>
        <w:tc>
          <w:tcPr>
            <w:tcW w:w="1016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  <w:tcBorders>
              <w:bottom w:val="nil"/>
            </w:tcBorders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rPr>
          <w:trHeight w:val="70"/>
        </w:trPr>
        <w:tc>
          <w:tcPr>
            <w:tcW w:w="776" w:type="dxa"/>
            <w:tcBorders>
              <w:top w:val="nil"/>
              <w:bottom w:val="nil"/>
            </w:tcBorders>
          </w:tcPr>
          <w:p w:rsidR="004E2776" w:rsidRPr="00BE0BFE" w:rsidRDefault="004E2776" w:rsidP="00BB195A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:rsidR="004E2776" w:rsidRPr="00BE0BFE" w:rsidRDefault="004E2776" w:rsidP="00BB195A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tcBorders>
              <w:top w:val="nil"/>
              <w:bottom w:val="nil"/>
            </w:tcBorders>
          </w:tcPr>
          <w:p w:rsidR="004E2776" w:rsidRPr="00BE0BFE" w:rsidRDefault="004E2776" w:rsidP="00BB195A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250,00</w:t>
            </w:r>
          </w:p>
        </w:tc>
        <w:tc>
          <w:tcPr>
            <w:tcW w:w="1133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250,00</w:t>
            </w:r>
          </w:p>
        </w:tc>
        <w:tc>
          <w:tcPr>
            <w:tcW w:w="1016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4E2776" w:rsidRPr="00BE0BFE" w:rsidRDefault="004E2776" w:rsidP="007B736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tcBorders>
              <w:top w:val="nil"/>
            </w:tcBorders>
          </w:tcPr>
          <w:p w:rsidR="004E2776" w:rsidRPr="00BE0BFE" w:rsidRDefault="004E2776" w:rsidP="00BB195A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:rsidR="004E2776" w:rsidRPr="00BE0BFE" w:rsidRDefault="004E2776" w:rsidP="00BB195A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tcBorders>
              <w:top w:val="nil"/>
            </w:tcBorders>
          </w:tcPr>
          <w:p w:rsidR="004E2776" w:rsidRPr="00BE0BFE" w:rsidRDefault="004E2776" w:rsidP="00BB195A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250,00</w:t>
            </w:r>
          </w:p>
        </w:tc>
        <w:tc>
          <w:tcPr>
            <w:tcW w:w="1133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250,00</w:t>
            </w:r>
          </w:p>
        </w:tc>
        <w:tc>
          <w:tcPr>
            <w:tcW w:w="1016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tcBorders>
              <w:top w:val="nil"/>
            </w:tcBorders>
          </w:tcPr>
          <w:p w:rsidR="004E2776" w:rsidRPr="00BE0BFE" w:rsidRDefault="004E2776" w:rsidP="007B736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 w:val="restart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1.2.4.</w:t>
            </w:r>
          </w:p>
        </w:tc>
        <w:tc>
          <w:tcPr>
            <w:tcW w:w="2601" w:type="dxa"/>
            <w:vMerge w:val="restart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Приобретение средств спасения и эвакуации для сотрудников и обслуживаемого контингента учреждений</w:t>
            </w:r>
          </w:p>
        </w:tc>
        <w:tc>
          <w:tcPr>
            <w:tcW w:w="2542" w:type="dxa"/>
            <w:gridSpan w:val="3"/>
            <w:vMerge w:val="restart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4282,26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4282,26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Оснащение организаций средствами спасения:</w:t>
            </w:r>
          </w:p>
        </w:tc>
        <w:tc>
          <w:tcPr>
            <w:tcW w:w="1051" w:type="dxa"/>
            <w:vMerge w:val="restart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1.2.</w:t>
            </w: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1632,26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1632,26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13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750,00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750,00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Министерство труда, социальной защиты и демографии Пензенской области, подведомственные учреждения</w:t>
            </w: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  <w:tcBorders>
              <w:bottom w:val="nil"/>
            </w:tcBorders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  <w:tcBorders>
              <w:bottom w:val="nil"/>
            </w:tcBorders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  <w:tcBorders>
              <w:bottom w:val="nil"/>
            </w:tcBorders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bottom w:val="nil"/>
            </w:tcBorders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rPr>
          <w:trHeight w:val="70"/>
        </w:trPr>
        <w:tc>
          <w:tcPr>
            <w:tcW w:w="776" w:type="dxa"/>
            <w:tcBorders>
              <w:top w:val="nil"/>
              <w:bottom w:val="nil"/>
            </w:tcBorders>
          </w:tcPr>
          <w:p w:rsidR="004E2776" w:rsidRPr="00BE0BFE" w:rsidRDefault="004E2776" w:rsidP="0040602D">
            <w:pPr>
              <w:widowControl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:rsidR="004E2776" w:rsidRPr="00BE0BFE" w:rsidRDefault="004E2776" w:rsidP="0040602D">
            <w:pPr>
              <w:widowControl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tcBorders>
              <w:top w:val="nil"/>
              <w:bottom w:val="nil"/>
            </w:tcBorders>
          </w:tcPr>
          <w:p w:rsidR="004E2776" w:rsidRPr="00BE0BFE" w:rsidRDefault="004E2776" w:rsidP="0040602D">
            <w:pPr>
              <w:widowControl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4E2776" w:rsidRPr="00BE0BFE" w:rsidRDefault="004E2776" w:rsidP="00BB195A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tcBorders>
              <w:top w:val="nil"/>
            </w:tcBorders>
          </w:tcPr>
          <w:p w:rsidR="004E2776" w:rsidRPr="00BE0BFE" w:rsidRDefault="004E2776" w:rsidP="0040602D">
            <w:pPr>
              <w:widowControl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:rsidR="004E2776" w:rsidRPr="00BE0BFE" w:rsidRDefault="004E2776" w:rsidP="0040602D">
            <w:pPr>
              <w:widowControl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tcBorders>
              <w:top w:val="nil"/>
            </w:tcBorders>
          </w:tcPr>
          <w:p w:rsidR="004E2776" w:rsidRPr="00BE0BFE" w:rsidRDefault="004E2776" w:rsidP="0040602D">
            <w:pPr>
              <w:widowControl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4E2776" w:rsidRPr="00BE0BFE" w:rsidRDefault="004E2776" w:rsidP="00BB195A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 w:val="restart"/>
          </w:tcPr>
          <w:p w:rsidR="004E2776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1.2.5.</w:t>
            </w:r>
          </w:p>
          <w:p w:rsidR="00BB195A" w:rsidRDefault="00BB195A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195A" w:rsidRDefault="00BB195A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195A" w:rsidRDefault="00BB195A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195A" w:rsidRDefault="00BB195A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195A" w:rsidRDefault="00BB195A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195A" w:rsidRDefault="00BB195A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195A" w:rsidRDefault="00BB195A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195A" w:rsidRDefault="00BB195A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195A" w:rsidRDefault="00BB195A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195A" w:rsidRPr="00BE0BFE" w:rsidRDefault="00BB195A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 w:val="restart"/>
          </w:tcPr>
          <w:p w:rsidR="004E2776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Ремонт, реконструкция, приведение в соответствие с действующими требова</w:t>
            </w:r>
            <w:r w:rsidR="00BB195A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ниями норм и правил (НП) пожарной безопасности внутренних, наружных путей эвакуации, установка </w:t>
            </w:r>
            <w:r w:rsidRPr="00BB195A">
              <w:rPr>
                <w:rFonts w:ascii="Times New Roman" w:hAnsi="Times New Roman"/>
                <w:spacing w:val="-8"/>
                <w:sz w:val="20"/>
                <w:szCs w:val="20"/>
              </w:rPr>
              <w:t>дверей, отсекающих лестнич</w:t>
            </w:r>
            <w:r w:rsidR="00BB195A" w:rsidRPr="00BB195A">
              <w:rPr>
                <w:rFonts w:ascii="Times New Roman" w:hAnsi="Times New Roman"/>
                <w:spacing w:val="-8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ные марши от поэтажных коридоров (в том числе разработка проектной документации)</w:t>
            </w:r>
          </w:p>
          <w:p w:rsidR="00BB195A" w:rsidRPr="00BE0BFE" w:rsidRDefault="00BB195A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8692,66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8692,66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Приведение организаций в соответствие с НП пожарной безопасности:</w:t>
            </w:r>
          </w:p>
        </w:tc>
        <w:tc>
          <w:tcPr>
            <w:tcW w:w="1051" w:type="dxa"/>
            <w:vMerge w:val="restart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1.2.</w:t>
            </w: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2282,03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2282,03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14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1311,40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1311,40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1549,23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1549,23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BB1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3250,00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3250,00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EF6E7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</w:p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0602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0602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EF6E7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1065,00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1065,00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1065,00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1065,00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5A2F21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</w:p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культуры и туризма Пензенской области и подведомственные учреждения</w:t>
            </w: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298,80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298,80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298,80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298,80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  <w:tcBorders>
              <w:bottom w:val="nil"/>
            </w:tcBorders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  <w:tcBorders>
              <w:bottom w:val="nil"/>
            </w:tcBorders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  <w:tcBorders>
              <w:bottom w:val="nil"/>
            </w:tcBorders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bottom w:val="nil"/>
            </w:tcBorders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tcBorders>
              <w:top w:val="nil"/>
              <w:bottom w:val="nil"/>
            </w:tcBorders>
          </w:tcPr>
          <w:p w:rsidR="004E2776" w:rsidRPr="00BE0BFE" w:rsidRDefault="004E2776" w:rsidP="00EF6E7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:rsidR="004E2776" w:rsidRPr="00BE0BFE" w:rsidRDefault="004E2776" w:rsidP="00EF6E7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tcBorders>
              <w:top w:val="nil"/>
              <w:bottom w:val="nil"/>
            </w:tcBorders>
          </w:tcPr>
          <w:p w:rsidR="004E2776" w:rsidRPr="00BE0BFE" w:rsidRDefault="004E2776" w:rsidP="005A2F21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4E2776" w:rsidRPr="00BE0BFE" w:rsidRDefault="004E2776" w:rsidP="00EF6E7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rPr>
          <w:trHeight w:val="233"/>
        </w:trPr>
        <w:tc>
          <w:tcPr>
            <w:tcW w:w="776" w:type="dxa"/>
            <w:tcBorders>
              <w:top w:val="nil"/>
            </w:tcBorders>
          </w:tcPr>
          <w:p w:rsidR="004E2776" w:rsidRPr="00BE0BFE" w:rsidRDefault="004E2776" w:rsidP="00EF6E7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:rsidR="004E2776" w:rsidRPr="00BE0BFE" w:rsidRDefault="004E2776" w:rsidP="00EF6E7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tcBorders>
              <w:top w:val="nil"/>
            </w:tcBorders>
          </w:tcPr>
          <w:p w:rsidR="004E2776" w:rsidRPr="00BE0BFE" w:rsidRDefault="004E2776" w:rsidP="005A2F21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4E2776" w:rsidRPr="00BE0BFE" w:rsidRDefault="004E2776" w:rsidP="00EF6E7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 w:val="restart"/>
          </w:tcPr>
          <w:p w:rsidR="004E2776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1.2.6.</w:t>
            </w: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Pr="00BE0BFE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 w:val="restart"/>
          </w:tcPr>
          <w:p w:rsidR="005A2F21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Ремонт, реконструкция, приведение в соответствие с действующими требованиями НП пожарной безопасности систем внутреннего, наружного противо</w:t>
            </w:r>
            <w:r w:rsidR="005A2F21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пожарного водоснабжения, пожарных водоемов (водоисточников) </w:t>
            </w:r>
          </w:p>
          <w:p w:rsidR="004E2776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(в том числе разработка проектной документации)</w:t>
            </w: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Pr="00BE0BFE" w:rsidRDefault="00484C43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1772,40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1772,40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Ремонт систем противопожарного водоснабжения:</w:t>
            </w:r>
          </w:p>
        </w:tc>
        <w:tc>
          <w:tcPr>
            <w:tcW w:w="1051" w:type="dxa"/>
            <w:vMerge w:val="restart"/>
          </w:tcPr>
          <w:p w:rsidR="004E2776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1.2.</w:t>
            </w: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Pr="00BE0BFE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391,63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391,63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80,77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80,77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5A2F21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</w:p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5A2F21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5A2F2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141FE7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949" w:type="dxa"/>
            <w:gridSpan w:val="2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80,00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80,00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80,00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80,00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103909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</w:p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культуры и туризма Пензенской области, подведомственные учреждения</w:t>
            </w:r>
          </w:p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148,80</w:t>
            </w:r>
          </w:p>
        </w:tc>
        <w:tc>
          <w:tcPr>
            <w:tcW w:w="1133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148,80</w:t>
            </w:r>
          </w:p>
        </w:tc>
        <w:tc>
          <w:tcPr>
            <w:tcW w:w="1016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84C43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84C43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84C43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148,80</w:t>
            </w:r>
          </w:p>
        </w:tc>
        <w:tc>
          <w:tcPr>
            <w:tcW w:w="1133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148,80</w:t>
            </w:r>
          </w:p>
        </w:tc>
        <w:tc>
          <w:tcPr>
            <w:tcW w:w="1016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84C43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  <w:tcBorders>
              <w:bottom w:val="nil"/>
            </w:tcBorders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  <w:tcBorders>
              <w:bottom w:val="nil"/>
            </w:tcBorders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  <w:tcBorders>
              <w:bottom w:val="nil"/>
            </w:tcBorders>
          </w:tcPr>
          <w:p w:rsidR="004E2776" w:rsidRPr="00BE0BFE" w:rsidRDefault="004E2776" w:rsidP="00484C43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bottom w:val="nil"/>
            </w:tcBorders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tcBorders>
              <w:top w:val="nil"/>
              <w:bottom w:val="nil"/>
            </w:tcBorders>
          </w:tcPr>
          <w:p w:rsidR="004E2776" w:rsidRPr="00BE0BFE" w:rsidRDefault="004E2776" w:rsidP="005A2F2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:rsidR="004E2776" w:rsidRPr="00BE0BFE" w:rsidRDefault="004E2776" w:rsidP="005A2F2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tcBorders>
              <w:top w:val="nil"/>
              <w:bottom w:val="nil"/>
            </w:tcBorders>
          </w:tcPr>
          <w:p w:rsidR="004E2776" w:rsidRPr="00BE0BFE" w:rsidRDefault="004E2776" w:rsidP="00484C43">
            <w:pPr>
              <w:widowControl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4E2776" w:rsidRPr="00BE0BFE" w:rsidRDefault="004E2776" w:rsidP="005A2F2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rPr>
          <w:trHeight w:val="70"/>
        </w:trPr>
        <w:tc>
          <w:tcPr>
            <w:tcW w:w="776" w:type="dxa"/>
            <w:tcBorders>
              <w:top w:val="nil"/>
            </w:tcBorders>
          </w:tcPr>
          <w:p w:rsidR="004E2776" w:rsidRPr="00BE0BFE" w:rsidRDefault="004E2776" w:rsidP="005A2F2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:rsidR="004E2776" w:rsidRPr="00BE0BFE" w:rsidRDefault="004E2776" w:rsidP="005A2F2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tcBorders>
              <w:top w:val="nil"/>
            </w:tcBorders>
          </w:tcPr>
          <w:p w:rsidR="004E2776" w:rsidRPr="00BE0BFE" w:rsidRDefault="004E2776" w:rsidP="00484C43">
            <w:pPr>
              <w:widowControl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84C43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4E2776" w:rsidRPr="00BE0BFE" w:rsidRDefault="004E2776" w:rsidP="005A2F2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 w:val="restart"/>
          </w:tcPr>
          <w:p w:rsidR="004E2776" w:rsidRDefault="004E2776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1.2.7.</w:t>
            </w: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Pr="00BE0BFE" w:rsidRDefault="00484C43" w:rsidP="00F16E35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 w:val="restart"/>
          </w:tcPr>
          <w:p w:rsidR="004E2776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Повышение уровня противопожарной защиты государственных организаций (учреждений) Пензенской области</w:t>
            </w:r>
          </w:p>
          <w:p w:rsidR="00F16E35" w:rsidRDefault="00F16E35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6E35" w:rsidRDefault="00F16E35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6E35" w:rsidRDefault="00F16E35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6E35" w:rsidRDefault="00F16E35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6E35" w:rsidRDefault="00F16E35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6E35" w:rsidRDefault="00F16E35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6E35" w:rsidRDefault="00F16E35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6E35" w:rsidRDefault="00F16E35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6E35" w:rsidRDefault="00F16E35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6E35" w:rsidRDefault="00F16E35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6E35" w:rsidRDefault="00F16E35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6E35" w:rsidRDefault="00F16E35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6E35" w:rsidRDefault="00F16E35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6E35" w:rsidRDefault="00F16E35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6E35" w:rsidRPr="00BE0BFE" w:rsidRDefault="00F16E35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Министерство физической культуры и спорта Пензенской области, подведомственные учреждения</w:t>
            </w:r>
          </w:p>
        </w:tc>
        <w:tc>
          <w:tcPr>
            <w:tcW w:w="949" w:type="dxa"/>
            <w:gridSpan w:val="2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12274,90</w:t>
            </w:r>
          </w:p>
        </w:tc>
        <w:tc>
          <w:tcPr>
            <w:tcW w:w="1133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12274,90</w:t>
            </w:r>
          </w:p>
        </w:tc>
        <w:tc>
          <w:tcPr>
            <w:tcW w:w="1016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 w:val="restart"/>
          </w:tcPr>
          <w:p w:rsidR="004E2776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1.2.</w:t>
            </w: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Pr="00BE0BFE" w:rsidRDefault="00484C43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16E35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997847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997847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979,90</w:t>
            </w:r>
          </w:p>
        </w:tc>
        <w:tc>
          <w:tcPr>
            <w:tcW w:w="1133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979,90</w:t>
            </w:r>
          </w:p>
        </w:tc>
        <w:tc>
          <w:tcPr>
            <w:tcW w:w="1016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Нанесение огнезащитного покрытия на деревянные конструкции дворца спорта "Буртасы" площадью 1000 кв. м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16E35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997847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997847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1295,00</w:t>
            </w:r>
          </w:p>
        </w:tc>
        <w:tc>
          <w:tcPr>
            <w:tcW w:w="1133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1295,00</w:t>
            </w:r>
          </w:p>
        </w:tc>
        <w:tc>
          <w:tcPr>
            <w:tcW w:w="1016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Нанесение огнезащитного покрытия на металлические конструкции западной трибуны КС "Первомайский" </w:t>
            </w:r>
            <w:r w:rsidR="005A2F21">
              <w:rPr>
                <w:rFonts w:ascii="Times New Roman" w:hAnsi="Times New Roman"/>
                <w:sz w:val="20"/>
                <w:szCs w:val="20"/>
              </w:rPr>
              <w:br/>
            </w:r>
            <w:r w:rsidRPr="00BE0BFE">
              <w:rPr>
                <w:rFonts w:ascii="Times New Roman" w:hAnsi="Times New Roman"/>
                <w:sz w:val="20"/>
                <w:szCs w:val="20"/>
              </w:rPr>
              <w:t>площадью 2411 кв. м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16E35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997847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997847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2000,00</w:t>
            </w:r>
          </w:p>
        </w:tc>
        <w:tc>
          <w:tcPr>
            <w:tcW w:w="1133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2000,00</w:t>
            </w:r>
          </w:p>
        </w:tc>
        <w:tc>
          <w:tcPr>
            <w:tcW w:w="1016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5A2F21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Нанесение огнезащитного покрытия на металлические конструкции крыши бассейна </w:t>
            </w:r>
          </w:p>
          <w:p w:rsidR="005A2F21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ДС "Олимпийский" </w:t>
            </w:r>
          </w:p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площадью 1870 кв. м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16E35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997847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997847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2000,00</w:t>
            </w:r>
          </w:p>
        </w:tc>
        <w:tc>
          <w:tcPr>
            <w:tcW w:w="1133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2000,00</w:t>
            </w:r>
          </w:p>
        </w:tc>
        <w:tc>
          <w:tcPr>
            <w:tcW w:w="1016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5A2F21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Повышение уровня противопожарной защиты </w:t>
            </w:r>
          </w:p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одного учреждения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16E35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997847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997847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2000,00</w:t>
            </w:r>
          </w:p>
        </w:tc>
        <w:tc>
          <w:tcPr>
            <w:tcW w:w="1133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2000,00</w:t>
            </w:r>
          </w:p>
        </w:tc>
        <w:tc>
          <w:tcPr>
            <w:tcW w:w="1016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5A2F21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Повышение уровня противопожарной защиты</w:t>
            </w:r>
          </w:p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 одного учреждения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16E35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997847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997847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2000,00</w:t>
            </w:r>
          </w:p>
        </w:tc>
        <w:tc>
          <w:tcPr>
            <w:tcW w:w="1133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2000,00</w:t>
            </w:r>
          </w:p>
        </w:tc>
        <w:tc>
          <w:tcPr>
            <w:tcW w:w="1016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Повышение уровня противопожарной защиты одного учреждения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997847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997847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2000,00</w:t>
            </w:r>
          </w:p>
        </w:tc>
        <w:tc>
          <w:tcPr>
            <w:tcW w:w="1133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2000,00</w:t>
            </w:r>
          </w:p>
        </w:tc>
        <w:tc>
          <w:tcPr>
            <w:tcW w:w="1016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Повышение уровня противо</w:t>
            </w:r>
            <w:r w:rsidR="00E6371C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пожарной защиты одного учреждения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6A13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997847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B507B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</w:p>
          <w:p w:rsidR="004E2776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культуры и туризма Пензенской области, подведомственные учреждения</w:t>
            </w: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4C43" w:rsidRPr="00BE0BFE" w:rsidRDefault="00484C43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1255,46</w:t>
            </w:r>
          </w:p>
        </w:tc>
        <w:tc>
          <w:tcPr>
            <w:tcW w:w="1133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1255,46</w:t>
            </w:r>
          </w:p>
        </w:tc>
        <w:tc>
          <w:tcPr>
            <w:tcW w:w="1016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141FE7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6A13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997847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997847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212,60</w:t>
            </w:r>
          </w:p>
        </w:tc>
        <w:tc>
          <w:tcPr>
            <w:tcW w:w="1133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212,60</w:t>
            </w:r>
          </w:p>
        </w:tc>
        <w:tc>
          <w:tcPr>
            <w:tcW w:w="1016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99784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Разработка проектно-сметной документации на автома</w:t>
            </w:r>
            <w:r w:rsidR="00E6371C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тическую установку газового пожаротушения в ГБУК "Государственный архив Пензенской области"</w:t>
            </w:r>
          </w:p>
        </w:tc>
        <w:tc>
          <w:tcPr>
            <w:tcW w:w="1051" w:type="dxa"/>
            <w:vMerge/>
          </w:tcPr>
          <w:p w:rsidR="004E2776" w:rsidRPr="00BE0BFE" w:rsidRDefault="004E2776" w:rsidP="00141FE7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6A13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84C4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141FE7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6A13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84C4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1042,86</w:t>
            </w:r>
          </w:p>
        </w:tc>
        <w:tc>
          <w:tcPr>
            <w:tcW w:w="1133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1042,86</w:t>
            </w:r>
          </w:p>
        </w:tc>
        <w:tc>
          <w:tcPr>
            <w:tcW w:w="1016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Приведение организаций в соответствие с НП пожарной безопасности: 9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141FE7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6A13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84C4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141FE7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6A13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84C4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141FE7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6A13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84C4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141FE7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6A13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84C4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141FE7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6A13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B507B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842,50</w:t>
            </w:r>
          </w:p>
        </w:tc>
        <w:tc>
          <w:tcPr>
            <w:tcW w:w="1133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842,50</w:t>
            </w:r>
          </w:p>
        </w:tc>
        <w:tc>
          <w:tcPr>
            <w:tcW w:w="1016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25152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Общестроительные работы по устранению замечаний отдела надзорной деятельности </w:t>
            </w:r>
          </w:p>
          <w:p w:rsidR="00141FE7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ГУ МЧС России по </w:t>
            </w:r>
          </w:p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051" w:type="dxa"/>
            <w:vMerge/>
          </w:tcPr>
          <w:p w:rsidR="004E2776" w:rsidRPr="00BE0BFE" w:rsidRDefault="004E2776" w:rsidP="00141FE7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6A13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84C4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442,80</w:t>
            </w:r>
          </w:p>
        </w:tc>
        <w:tc>
          <w:tcPr>
            <w:tcW w:w="1133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442,80</w:t>
            </w:r>
          </w:p>
        </w:tc>
        <w:tc>
          <w:tcPr>
            <w:tcW w:w="1016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141FE7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6A13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84C4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399,70</w:t>
            </w:r>
          </w:p>
        </w:tc>
        <w:tc>
          <w:tcPr>
            <w:tcW w:w="1133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399,70</w:t>
            </w:r>
          </w:p>
        </w:tc>
        <w:tc>
          <w:tcPr>
            <w:tcW w:w="1016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51" w:type="dxa"/>
            <w:vMerge/>
          </w:tcPr>
          <w:p w:rsidR="004E2776" w:rsidRPr="00BE0BFE" w:rsidRDefault="004E2776" w:rsidP="00141FE7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6A13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84C4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141FE7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6A13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84C4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141FE7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6A13" w:rsidRPr="00BE0BFE" w:rsidTr="00EE691B">
        <w:tc>
          <w:tcPr>
            <w:tcW w:w="776" w:type="dxa"/>
            <w:vMerge/>
            <w:tcBorders>
              <w:bottom w:val="nil"/>
            </w:tcBorders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  <w:tcBorders>
              <w:bottom w:val="nil"/>
            </w:tcBorders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  <w:tcBorders>
              <w:bottom w:val="nil"/>
            </w:tcBorders>
          </w:tcPr>
          <w:p w:rsidR="004E2776" w:rsidRPr="00BE0BFE" w:rsidRDefault="004E2776" w:rsidP="00484C4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bottom w:val="nil"/>
            </w:tcBorders>
          </w:tcPr>
          <w:p w:rsidR="004E2776" w:rsidRPr="00BE0BFE" w:rsidRDefault="004E2776" w:rsidP="00141FE7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1FE7" w:rsidRPr="00BE0BFE" w:rsidTr="00EE691B">
        <w:trPr>
          <w:trHeight w:val="70"/>
        </w:trPr>
        <w:tc>
          <w:tcPr>
            <w:tcW w:w="776" w:type="dxa"/>
            <w:tcBorders>
              <w:top w:val="nil"/>
              <w:bottom w:val="nil"/>
            </w:tcBorders>
          </w:tcPr>
          <w:p w:rsidR="004E2776" w:rsidRPr="00BE0BFE" w:rsidRDefault="004E2776" w:rsidP="00E6371C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:rsidR="004E2776" w:rsidRPr="00BE0BFE" w:rsidRDefault="004E2776" w:rsidP="00E6371C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tcBorders>
              <w:top w:val="nil"/>
              <w:bottom w:val="nil"/>
            </w:tcBorders>
          </w:tcPr>
          <w:p w:rsidR="004E2776" w:rsidRPr="00BE0BFE" w:rsidRDefault="004E2776" w:rsidP="00484C43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4E2776" w:rsidRPr="00BE0BFE" w:rsidRDefault="004E2776" w:rsidP="00141FE7">
            <w:pPr>
              <w:widowControl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1FE7" w:rsidRPr="00BE0BFE" w:rsidTr="00EE691B">
        <w:trPr>
          <w:trHeight w:val="70"/>
        </w:trPr>
        <w:tc>
          <w:tcPr>
            <w:tcW w:w="776" w:type="dxa"/>
            <w:tcBorders>
              <w:top w:val="nil"/>
            </w:tcBorders>
          </w:tcPr>
          <w:p w:rsidR="004E2776" w:rsidRPr="00BE0BFE" w:rsidRDefault="004E2776" w:rsidP="00E6371C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:rsidR="004E2776" w:rsidRPr="00BE0BFE" w:rsidRDefault="004E2776" w:rsidP="00E6371C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tcBorders>
              <w:top w:val="nil"/>
            </w:tcBorders>
          </w:tcPr>
          <w:p w:rsidR="004E2776" w:rsidRPr="00BE0BFE" w:rsidRDefault="004E2776" w:rsidP="00484C43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25152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4E2776" w:rsidRPr="00BE0BFE" w:rsidRDefault="004E2776" w:rsidP="00141FE7">
            <w:pPr>
              <w:widowControl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2776" w:rsidRPr="00BE0BFE" w:rsidTr="00786717">
        <w:tc>
          <w:tcPr>
            <w:tcW w:w="16019" w:type="dxa"/>
            <w:gridSpan w:val="14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Задача подпрограммы - обеспечение готовности к реагированию сил и средств Пензенской территориальной подсистемы единой государственной системы предупреждения и ликвидации чрезвычайных ситуаций для защиты населения и территорий от чрезвычайных ситуаций, пожаров и происшествий на водных объектах, обеспечение безопасности населения в местах массового отдыха на водных объектах</w:t>
            </w:r>
          </w:p>
        </w:tc>
      </w:tr>
      <w:tr w:rsidR="00C35754" w:rsidRPr="00BE0BFE" w:rsidTr="00EE691B">
        <w:tc>
          <w:tcPr>
            <w:tcW w:w="776" w:type="dxa"/>
            <w:vMerge w:val="restart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2601" w:type="dxa"/>
            <w:vMerge w:val="restart"/>
          </w:tcPr>
          <w:p w:rsidR="004E2776" w:rsidRPr="00BE0BFE" w:rsidRDefault="004E2776" w:rsidP="00E6371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Основное мероприятие 1.3. "Формирование эффектив</w:t>
            </w:r>
            <w:r w:rsidR="00786A13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ной системы предупреж</w:t>
            </w:r>
            <w:r w:rsidR="00786A13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</w:t>
            </w:r>
            <w:r w:rsidR="00B46AE0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продуктов на территории </w:t>
            </w:r>
            <w:r w:rsidR="00B507BE">
              <w:rPr>
                <w:rFonts w:ascii="Times New Roman" w:hAnsi="Times New Roman"/>
                <w:sz w:val="20"/>
                <w:szCs w:val="20"/>
              </w:rPr>
              <w:br/>
            </w:r>
            <w:r w:rsidRPr="00BE0BFE">
              <w:rPr>
                <w:rFonts w:ascii="Times New Roman" w:hAnsi="Times New Roman"/>
                <w:sz w:val="20"/>
                <w:szCs w:val="20"/>
              </w:rPr>
              <w:t>Пензенской области"</w:t>
            </w:r>
          </w:p>
        </w:tc>
        <w:tc>
          <w:tcPr>
            <w:tcW w:w="2542" w:type="dxa"/>
            <w:gridSpan w:val="3"/>
            <w:vMerge w:val="restart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12901,40</w:t>
            </w:r>
          </w:p>
        </w:tc>
        <w:tc>
          <w:tcPr>
            <w:tcW w:w="1133" w:type="dxa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12901,40</w:t>
            </w:r>
          </w:p>
        </w:tc>
        <w:tc>
          <w:tcPr>
            <w:tcW w:w="1016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 w:val="restart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 w:val="restart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1., 1.1.</w:t>
            </w: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84C4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1051,40</w:t>
            </w:r>
          </w:p>
        </w:tc>
        <w:tc>
          <w:tcPr>
            <w:tcW w:w="1133" w:type="dxa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1051,40</w:t>
            </w:r>
          </w:p>
        </w:tc>
        <w:tc>
          <w:tcPr>
            <w:tcW w:w="1016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4E2776" w:rsidRPr="00BE0BFE" w:rsidRDefault="004E2776" w:rsidP="00425152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425152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84C4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4E2776" w:rsidRPr="00BE0BFE" w:rsidRDefault="004E2776" w:rsidP="00425152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425152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84C4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11850,00</w:t>
            </w:r>
          </w:p>
        </w:tc>
        <w:tc>
          <w:tcPr>
            <w:tcW w:w="1133" w:type="dxa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11850,00</w:t>
            </w:r>
          </w:p>
        </w:tc>
        <w:tc>
          <w:tcPr>
            <w:tcW w:w="1016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4E2776" w:rsidRPr="00BE0BFE" w:rsidRDefault="004E2776" w:rsidP="00425152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425152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4E2776" w:rsidRPr="00BE0BFE" w:rsidRDefault="004E2776" w:rsidP="00484C4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4E2776" w:rsidRPr="00BE0BFE" w:rsidRDefault="004E2776" w:rsidP="00425152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425152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6A13" w:rsidRPr="00BE0BFE" w:rsidTr="00EE691B">
        <w:trPr>
          <w:trHeight w:val="402"/>
        </w:trPr>
        <w:tc>
          <w:tcPr>
            <w:tcW w:w="776" w:type="dxa"/>
            <w:vMerge/>
            <w:tcBorders>
              <w:bottom w:val="nil"/>
            </w:tcBorders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  <w:tcBorders>
              <w:bottom w:val="nil"/>
            </w:tcBorders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  <w:tcBorders>
              <w:bottom w:val="nil"/>
            </w:tcBorders>
          </w:tcPr>
          <w:p w:rsidR="004E2776" w:rsidRPr="00BE0BFE" w:rsidRDefault="004E2776" w:rsidP="00484C4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4E2776" w:rsidRPr="00BE0BFE" w:rsidRDefault="004E2776" w:rsidP="00425152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bottom w:val="nil"/>
            </w:tcBorders>
          </w:tcPr>
          <w:p w:rsidR="004E2776" w:rsidRPr="00BE0BFE" w:rsidRDefault="004E2776" w:rsidP="00425152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1FE7" w:rsidRPr="00BE0BFE" w:rsidTr="00EE691B">
        <w:trPr>
          <w:trHeight w:val="70"/>
        </w:trPr>
        <w:tc>
          <w:tcPr>
            <w:tcW w:w="776" w:type="dxa"/>
            <w:tcBorders>
              <w:top w:val="nil"/>
              <w:bottom w:val="nil"/>
            </w:tcBorders>
          </w:tcPr>
          <w:p w:rsidR="004E2776" w:rsidRPr="00BE0BFE" w:rsidRDefault="004E2776" w:rsidP="00B507B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:rsidR="004E2776" w:rsidRPr="00BE0BFE" w:rsidRDefault="004E2776" w:rsidP="00B507B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tcBorders>
              <w:top w:val="nil"/>
              <w:bottom w:val="nil"/>
            </w:tcBorders>
          </w:tcPr>
          <w:p w:rsidR="004E2776" w:rsidRPr="00BE0BFE" w:rsidRDefault="004E2776" w:rsidP="00484C43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25152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4E2776" w:rsidRPr="00BE0BFE" w:rsidRDefault="004E2776" w:rsidP="00425152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rPr>
          <w:trHeight w:val="70"/>
        </w:trPr>
        <w:tc>
          <w:tcPr>
            <w:tcW w:w="776" w:type="dxa"/>
            <w:tcBorders>
              <w:top w:val="nil"/>
            </w:tcBorders>
          </w:tcPr>
          <w:p w:rsidR="004E2776" w:rsidRPr="00BE0BFE" w:rsidRDefault="004E2776" w:rsidP="00B507B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:rsidR="004E2776" w:rsidRPr="00BE0BFE" w:rsidRDefault="004E2776" w:rsidP="00B507B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tcBorders>
              <w:top w:val="nil"/>
            </w:tcBorders>
          </w:tcPr>
          <w:p w:rsidR="004E2776" w:rsidRPr="00BE0BFE" w:rsidRDefault="004E2776" w:rsidP="00484C43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425152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425152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4E2776" w:rsidRPr="00BE0BFE" w:rsidRDefault="004E2776" w:rsidP="00425152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2776" w:rsidRPr="00BE0BFE" w:rsidTr="00786717">
        <w:tc>
          <w:tcPr>
            <w:tcW w:w="16019" w:type="dxa"/>
            <w:gridSpan w:val="14"/>
          </w:tcPr>
          <w:p w:rsidR="004E2776" w:rsidRPr="00BE0BFE" w:rsidRDefault="004E2776" w:rsidP="00484C4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9B7E05" w:rsidRPr="00BE0BFE" w:rsidTr="00EE691B">
        <w:tc>
          <w:tcPr>
            <w:tcW w:w="776" w:type="dxa"/>
            <w:vMerge w:val="restart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2601" w:type="dxa"/>
            <w:vMerge w:val="restart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Приобретение спецтехники и оборудования 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</w:t>
            </w:r>
          </w:p>
        </w:tc>
        <w:tc>
          <w:tcPr>
            <w:tcW w:w="2549" w:type="dxa"/>
            <w:gridSpan w:val="4"/>
            <w:vMerge w:val="restart"/>
          </w:tcPr>
          <w:p w:rsidR="009424A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</w:p>
          <w:p w:rsidR="009424A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Пензенской области, </w:t>
            </w:r>
          </w:p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942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12901,40</w:t>
            </w:r>
          </w:p>
        </w:tc>
        <w:tc>
          <w:tcPr>
            <w:tcW w:w="1133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12901,40</w:t>
            </w:r>
          </w:p>
        </w:tc>
        <w:tc>
          <w:tcPr>
            <w:tcW w:w="1016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Приобретение спецтехники и оборудования, применяемого для выполнения аварийно-спасательных и других неотложных работ и работ по локализации и 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</w:t>
            </w:r>
          </w:p>
        </w:tc>
        <w:tc>
          <w:tcPr>
            <w:tcW w:w="1051" w:type="dxa"/>
            <w:vMerge w:val="restart"/>
          </w:tcPr>
          <w:p w:rsidR="004E2776" w:rsidRPr="00BE0BFE" w:rsidRDefault="004E277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1.1.</w:t>
            </w: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4E2776" w:rsidRPr="00BE0BFE" w:rsidRDefault="004E277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1051,40</w:t>
            </w:r>
          </w:p>
        </w:tc>
        <w:tc>
          <w:tcPr>
            <w:tcW w:w="1133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1051,40</w:t>
            </w:r>
          </w:p>
        </w:tc>
        <w:tc>
          <w:tcPr>
            <w:tcW w:w="1016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9424A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Приобретение 1 ед. </w:t>
            </w:r>
          </w:p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спецтехники (аварийно-спасательный автомобиль)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4E2776" w:rsidRPr="00BE0BFE" w:rsidRDefault="004E277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4E2776" w:rsidRPr="00BE0BFE" w:rsidRDefault="004E277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11850,00</w:t>
            </w:r>
          </w:p>
        </w:tc>
        <w:tc>
          <w:tcPr>
            <w:tcW w:w="1133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11850,00</w:t>
            </w:r>
          </w:p>
        </w:tc>
        <w:tc>
          <w:tcPr>
            <w:tcW w:w="1016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9424A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Приобретение: </w:t>
            </w:r>
          </w:p>
          <w:p w:rsidR="009424A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пожарный автомобиль - 1 ед., судно на воздушной подушке </w:t>
            </w:r>
          </w:p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с прицепом - 1 компл.;</w:t>
            </w:r>
          </w:p>
          <w:p w:rsidR="009424A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аварийно-спасательный автомобиль среднего класса - </w:t>
            </w:r>
          </w:p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ед.; аварийно-спасательное оборудование - 1 компл.</w:t>
            </w: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</w:tcPr>
          <w:p w:rsidR="004E2776" w:rsidRPr="00BE0BFE" w:rsidRDefault="004E277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4E2776" w:rsidRPr="00BE0BFE" w:rsidRDefault="004E277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4E2776" w:rsidRPr="00BE0BFE" w:rsidRDefault="004E277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7E05" w:rsidRPr="00BE0BFE" w:rsidTr="00EE691B">
        <w:tc>
          <w:tcPr>
            <w:tcW w:w="776" w:type="dxa"/>
            <w:vMerge/>
            <w:tcBorders>
              <w:bottom w:val="nil"/>
            </w:tcBorders>
          </w:tcPr>
          <w:p w:rsidR="004E2776" w:rsidRPr="00BE0BFE" w:rsidRDefault="004E277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  <w:tcBorders>
              <w:bottom w:val="nil"/>
            </w:tcBorders>
          </w:tcPr>
          <w:p w:rsidR="004E2776" w:rsidRPr="00BE0BFE" w:rsidRDefault="004E277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  <w:tcBorders>
              <w:bottom w:val="nil"/>
            </w:tcBorders>
          </w:tcPr>
          <w:p w:rsidR="004E2776" w:rsidRPr="00BE0BFE" w:rsidRDefault="004E277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bottom w:val="nil"/>
            </w:tcBorders>
          </w:tcPr>
          <w:p w:rsidR="004E2776" w:rsidRPr="00BE0BFE" w:rsidRDefault="004E277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5754" w:rsidRPr="00BE0BFE" w:rsidTr="00EE691B">
        <w:tc>
          <w:tcPr>
            <w:tcW w:w="776" w:type="dxa"/>
            <w:tcBorders>
              <w:top w:val="nil"/>
              <w:bottom w:val="nil"/>
            </w:tcBorders>
          </w:tcPr>
          <w:p w:rsidR="004E2776" w:rsidRPr="00BE0BFE" w:rsidRDefault="004E277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:rsidR="004E2776" w:rsidRPr="00BE0BFE" w:rsidRDefault="004E277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tcBorders>
              <w:top w:val="nil"/>
              <w:bottom w:val="nil"/>
            </w:tcBorders>
          </w:tcPr>
          <w:p w:rsidR="004E2776" w:rsidRPr="00BE0BFE" w:rsidRDefault="004E277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4E2776" w:rsidRPr="00BE0BFE" w:rsidRDefault="004E2776" w:rsidP="009424A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909" w:rsidRPr="00BE0BFE" w:rsidTr="00EE691B">
        <w:tc>
          <w:tcPr>
            <w:tcW w:w="776" w:type="dxa"/>
            <w:tcBorders>
              <w:top w:val="nil"/>
              <w:bottom w:val="single" w:sz="4" w:space="0" w:color="auto"/>
            </w:tcBorders>
          </w:tcPr>
          <w:p w:rsidR="004E2776" w:rsidRPr="00BE0BFE" w:rsidRDefault="004E277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single" w:sz="4" w:space="0" w:color="auto"/>
            </w:tcBorders>
          </w:tcPr>
          <w:p w:rsidR="004E2776" w:rsidRPr="00BE0BFE" w:rsidRDefault="004E277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tcBorders>
              <w:top w:val="nil"/>
              <w:bottom w:val="single" w:sz="4" w:space="0" w:color="auto"/>
            </w:tcBorders>
          </w:tcPr>
          <w:p w:rsidR="004E2776" w:rsidRPr="00BE0BFE" w:rsidRDefault="004E277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4E2776" w:rsidRPr="00BE0BFE" w:rsidRDefault="004E2776" w:rsidP="00311596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4E2776" w:rsidRPr="00BE0BFE" w:rsidRDefault="004E2776" w:rsidP="009424A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1596" w:rsidRPr="00BE0BFE" w:rsidTr="00EE691B">
        <w:trPr>
          <w:trHeight w:val="83"/>
        </w:trPr>
        <w:tc>
          <w:tcPr>
            <w:tcW w:w="776" w:type="dxa"/>
            <w:vMerge w:val="restart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2601" w:type="dxa"/>
            <w:vMerge w:val="restart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Основное мероприятие 1.4. "Совершенствование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населения"</w:t>
            </w:r>
          </w:p>
        </w:tc>
        <w:tc>
          <w:tcPr>
            <w:tcW w:w="2549" w:type="dxa"/>
            <w:gridSpan w:val="4"/>
            <w:vMerge w:val="restart"/>
          </w:tcPr>
          <w:p w:rsidR="00311596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ГБУ Пензенской области "ППСЦ", Министерство труда, социальной защиты и демографии Пензенской </w:t>
            </w:r>
            <w:r w:rsidRPr="00311596">
              <w:rPr>
                <w:rFonts w:ascii="Times New Roman" w:hAnsi="Times New Roman"/>
                <w:spacing w:val="-8"/>
                <w:sz w:val="20"/>
                <w:szCs w:val="20"/>
              </w:rPr>
              <w:t>области, подведомственные учреждения, Министерство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сельского хозяйства Пензенской области, Министерство промыш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>ленности, транспорта и инновационной политики Пензенской области</w:t>
            </w:r>
          </w:p>
        </w:tc>
        <w:tc>
          <w:tcPr>
            <w:tcW w:w="942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5588,30</w:t>
            </w:r>
          </w:p>
        </w:tc>
        <w:tc>
          <w:tcPr>
            <w:tcW w:w="1133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5588,30</w:t>
            </w:r>
          </w:p>
        </w:tc>
        <w:tc>
          <w:tcPr>
            <w:tcW w:w="1016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 w:val="restart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 w:val="restart"/>
          </w:tcPr>
          <w:p w:rsidR="00311596" w:rsidRPr="00BE0BFE" w:rsidRDefault="00311596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1., 1.1.</w:t>
            </w:r>
          </w:p>
        </w:tc>
      </w:tr>
      <w:tr w:rsidR="00311596" w:rsidRPr="00BE0BFE" w:rsidTr="00EE691B">
        <w:tc>
          <w:tcPr>
            <w:tcW w:w="776" w:type="dxa"/>
            <w:vMerge/>
          </w:tcPr>
          <w:p w:rsidR="00311596" w:rsidRPr="00BE0BFE" w:rsidRDefault="0031159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11596" w:rsidRPr="00BE0BFE" w:rsidRDefault="0031159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11596" w:rsidRPr="00BE0BFE" w:rsidRDefault="0031159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1195,30</w:t>
            </w:r>
          </w:p>
        </w:tc>
        <w:tc>
          <w:tcPr>
            <w:tcW w:w="1133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1195,30</w:t>
            </w:r>
          </w:p>
        </w:tc>
        <w:tc>
          <w:tcPr>
            <w:tcW w:w="1016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11596" w:rsidRPr="00BE0BFE" w:rsidRDefault="0031159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11596" w:rsidRPr="00BE0BFE" w:rsidRDefault="0031159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1596" w:rsidRPr="00BE0BFE" w:rsidTr="00EE691B">
        <w:tc>
          <w:tcPr>
            <w:tcW w:w="776" w:type="dxa"/>
            <w:vMerge/>
          </w:tcPr>
          <w:p w:rsidR="00311596" w:rsidRPr="00BE0BFE" w:rsidRDefault="0031159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11596" w:rsidRPr="00BE0BFE" w:rsidRDefault="0031159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11596" w:rsidRPr="00BE0BFE" w:rsidRDefault="0031159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959,00</w:t>
            </w:r>
          </w:p>
        </w:tc>
        <w:tc>
          <w:tcPr>
            <w:tcW w:w="1133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959,00</w:t>
            </w:r>
          </w:p>
        </w:tc>
        <w:tc>
          <w:tcPr>
            <w:tcW w:w="1016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11596" w:rsidRPr="00BE0BFE" w:rsidRDefault="0031159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11596" w:rsidRPr="00BE0BFE" w:rsidRDefault="0031159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1596" w:rsidRPr="00BE0BFE" w:rsidTr="00EE691B">
        <w:tc>
          <w:tcPr>
            <w:tcW w:w="776" w:type="dxa"/>
            <w:vMerge/>
          </w:tcPr>
          <w:p w:rsidR="00311596" w:rsidRPr="00BE0BFE" w:rsidRDefault="0031159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11596" w:rsidRPr="00BE0BFE" w:rsidRDefault="0031159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11596" w:rsidRPr="00BE0BFE" w:rsidRDefault="0031159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1433,20</w:t>
            </w:r>
          </w:p>
        </w:tc>
        <w:tc>
          <w:tcPr>
            <w:tcW w:w="1133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1433,20</w:t>
            </w:r>
          </w:p>
        </w:tc>
        <w:tc>
          <w:tcPr>
            <w:tcW w:w="1016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11596" w:rsidRPr="00BE0BFE" w:rsidRDefault="0031159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11596" w:rsidRPr="00BE0BFE" w:rsidRDefault="0031159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1596" w:rsidRPr="00BE0BFE" w:rsidTr="00EE691B">
        <w:tc>
          <w:tcPr>
            <w:tcW w:w="776" w:type="dxa"/>
            <w:vMerge/>
          </w:tcPr>
          <w:p w:rsidR="00311596" w:rsidRPr="00BE0BFE" w:rsidRDefault="0031159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11596" w:rsidRPr="00BE0BFE" w:rsidRDefault="0031159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11596" w:rsidRPr="00BE0BFE" w:rsidRDefault="0031159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500,20</w:t>
            </w:r>
          </w:p>
        </w:tc>
        <w:tc>
          <w:tcPr>
            <w:tcW w:w="1133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500,20</w:t>
            </w:r>
          </w:p>
        </w:tc>
        <w:tc>
          <w:tcPr>
            <w:tcW w:w="1016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11596" w:rsidRPr="00BE0BFE" w:rsidRDefault="0031159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11596" w:rsidRPr="00BE0BFE" w:rsidRDefault="0031159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1596" w:rsidRPr="00BE0BFE" w:rsidTr="00EE691B">
        <w:trPr>
          <w:trHeight w:val="104"/>
        </w:trPr>
        <w:tc>
          <w:tcPr>
            <w:tcW w:w="776" w:type="dxa"/>
            <w:vMerge/>
          </w:tcPr>
          <w:p w:rsidR="00311596" w:rsidRPr="00BE0BFE" w:rsidRDefault="0031159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11596" w:rsidRPr="00BE0BFE" w:rsidRDefault="0031159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11596" w:rsidRPr="00BE0BFE" w:rsidRDefault="0031159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500,20</w:t>
            </w:r>
          </w:p>
        </w:tc>
        <w:tc>
          <w:tcPr>
            <w:tcW w:w="1133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500,20</w:t>
            </w:r>
          </w:p>
        </w:tc>
        <w:tc>
          <w:tcPr>
            <w:tcW w:w="1016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11596" w:rsidRPr="00BE0BFE" w:rsidRDefault="00311596" w:rsidP="00311596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11596" w:rsidRPr="00BE0BFE" w:rsidRDefault="00311596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1596" w:rsidRPr="00BE0BFE" w:rsidTr="00EE691B">
        <w:tc>
          <w:tcPr>
            <w:tcW w:w="776" w:type="dxa"/>
            <w:vMerge/>
          </w:tcPr>
          <w:p w:rsidR="00311596" w:rsidRPr="00BE0BFE" w:rsidRDefault="00311596" w:rsidP="00311596">
            <w:pPr>
              <w:widowControl/>
              <w:spacing w:line="211" w:lineRule="auto"/>
            </w:pPr>
          </w:p>
        </w:tc>
        <w:tc>
          <w:tcPr>
            <w:tcW w:w="2601" w:type="dxa"/>
            <w:vMerge/>
          </w:tcPr>
          <w:p w:rsidR="00311596" w:rsidRPr="00BE0BFE" w:rsidRDefault="00311596" w:rsidP="00311596">
            <w:pPr>
              <w:widowControl/>
              <w:spacing w:line="211" w:lineRule="auto"/>
            </w:pPr>
          </w:p>
        </w:tc>
        <w:tc>
          <w:tcPr>
            <w:tcW w:w="2549" w:type="dxa"/>
            <w:gridSpan w:val="4"/>
            <w:vMerge/>
          </w:tcPr>
          <w:p w:rsidR="00311596" w:rsidRPr="00BE0BFE" w:rsidRDefault="00311596" w:rsidP="00311596">
            <w:pPr>
              <w:widowControl/>
              <w:spacing w:line="211" w:lineRule="auto"/>
            </w:pPr>
          </w:p>
        </w:tc>
        <w:tc>
          <w:tcPr>
            <w:tcW w:w="942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500,20</w:t>
            </w:r>
          </w:p>
        </w:tc>
        <w:tc>
          <w:tcPr>
            <w:tcW w:w="1133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500,20</w:t>
            </w:r>
          </w:p>
        </w:tc>
        <w:tc>
          <w:tcPr>
            <w:tcW w:w="1016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11596" w:rsidRPr="00BE0BFE" w:rsidRDefault="00311596" w:rsidP="00311596">
            <w:pPr>
              <w:widowControl/>
              <w:spacing w:line="211" w:lineRule="auto"/>
            </w:pPr>
          </w:p>
        </w:tc>
        <w:tc>
          <w:tcPr>
            <w:tcW w:w="1051" w:type="dxa"/>
            <w:vMerge/>
          </w:tcPr>
          <w:p w:rsidR="00311596" w:rsidRPr="00BE0BFE" w:rsidRDefault="00311596" w:rsidP="009B7E05">
            <w:pPr>
              <w:widowControl/>
            </w:pPr>
          </w:p>
        </w:tc>
      </w:tr>
      <w:tr w:rsidR="00311596" w:rsidRPr="00BE0BFE" w:rsidTr="00EE691B">
        <w:tc>
          <w:tcPr>
            <w:tcW w:w="776" w:type="dxa"/>
            <w:vMerge/>
          </w:tcPr>
          <w:p w:rsidR="00311596" w:rsidRPr="00BE0BFE" w:rsidRDefault="0031159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11596" w:rsidRPr="00BE0BFE" w:rsidRDefault="0031159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11596" w:rsidRPr="00BE0BFE" w:rsidRDefault="0031159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bottom w:val="nil"/>
            </w:tcBorders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  <w:tcBorders>
              <w:bottom w:val="nil"/>
            </w:tcBorders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500,20</w:t>
            </w:r>
          </w:p>
        </w:tc>
        <w:tc>
          <w:tcPr>
            <w:tcW w:w="1133" w:type="dxa"/>
            <w:tcBorders>
              <w:bottom w:val="nil"/>
            </w:tcBorders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500,20</w:t>
            </w:r>
          </w:p>
        </w:tc>
        <w:tc>
          <w:tcPr>
            <w:tcW w:w="1016" w:type="dxa"/>
            <w:tcBorders>
              <w:bottom w:val="nil"/>
            </w:tcBorders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  <w:tcBorders>
              <w:bottom w:val="nil"/>
            </w:tcBorders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  <w:tcBorders>
              <w:bottom w:val="nil"/>
            </w:tcBorders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11596" w:rsidRPr="00BE0BFE" w:rsidRDefault="0031159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11596" w:rsidRPr="00BE0BFE" w:rsidRDefault="00311596" w:rsidP="009B7E0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1596" w:rsidRPr="00BE0BFE" w:rsidTr="00EE691B">
        <w:tc>
          <w:tcPr>
            <w:tcW w:w="776" w:type="dxa"/>
            <w:vMerge/>
          </w:tcPr>
          <w:p w:rsidR="00311596" w:rsidRPr="00BE0BFE" w:rsidRDefault="0031159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11596" w:rsidRPr="00BE0BFE" w:rsidRDefault="0031159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11596" w:rsidRPr="00BE0BFE" w:rsidRDefault="0031159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il"/>
            </w:tcBorders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</w:tcBorders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</w:tcBorders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311596" w:rsidRPr="00BE0BFE" w:rsidRDefault="00311596" w:rsidP="00311596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  <w:vMerge/>
          </w:tcPr>
          <w:p w:rsidR="00311596" w:rsidRPr="00BE0BFE" w:rsidRDefault="00311596" w:rsidP="00311596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11596" w:rsidRPr="00BE0BFE" w:rsidRDefault="00311596" w:rsidP="009B7E05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786717">
        <w:tc>
          <w:tcPr>
            <w:tcW w:w="16019" w:type="dxa"/>
            <w:gridSpan w:val="14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742BB" w:rsidRPr="00BE0BFE" w:rsidTr="00EE691B">
        <w:tc>
          <w:tcPr>
            <w:tcW w:w="776" w:type="dxa"/>
            <w:vMerge w:val="restart"/>
          </w:tcPr>
          <w:p w:rsidR="003742BB" w:rsidRPr="00BE0BFE" w:rsidRDefault="003742B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2601" w:type="dxa"/>
            <w:vMerge w:val="restart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Проведение (обновление) отбора поставщиков, подрядчиков, исполнителей в целях последующего осуществления закупок у них товаров, работ, услуг путем проведения запроса котировок</w:t>
            </w:r>
          </w:p>
        </w:tc>
        <w:tc>
          <w:tcPr>
            <w:tcW w:w="2542" w:type="dxa"/>
            <w:gridSpan w:val="3"/>
            <w:vMerge w:val="restart"/>
          </w:tcPr>
          <w:p w:rsidR="007A0742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Министерство</w:t>
            </w:r>
          </w:p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 сельского хозяйства Пензенской области</w:t>
            </w:r>
          </w:p>
        </w:tc>
        <w:tc>
          <w:tcPr>
            <w:tcW w:w="949" w:type="dxa"/>
            <w:gridSpan w:val="2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1133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1016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 w:val="restart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Проведение одного предварительного отбора поставщиков в целях последующего осуществления закупок у них товаров путем проведения запроса котировок на поставку продуктов питания, ежегодно</w:t>
            </w:r>
          </w:p>
        </w:tc>
        <w:tc>
          <w:tcPr>
            <w:tcW w:w="1051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1</w:t>
            </w: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69265B">
            <w:pPr>
              <w:widowControl/>
              <w:spacing w:after="200" w:line="24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69265B">
            <w:pPr>
              <w:widowControl/>
              <w:spacing w:after="200" w:line="24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1133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1016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69265B">
            <w:pPr>
              <w:widowControl/>
              <w:spacing w:after="200" w:line="24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1133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1016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69265B">
            <w:pPr>
              <w:widowControl/>
              <w:spacing w:after="200" w:line="24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1133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1016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69265B">
            <w:pPr>
              <w:widowControl/>
              <w:spacing w:after="200" w:line="24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1133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1016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69265B">
            <w:pPr>
              <w:widowControl/>
              <w:spacing w:after="200" w:line="24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1133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1016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69265B">
            <w:pPr>
              <w:widowControl/>
              <w:spacing w:after="200" w:line="24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1133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1016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69265B">
            <w:pPr>
              <w:widowControl/>
              <w:spacing w:after="200" w:line="24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949" w:type="dxa"/>
            <w:gridSpan w:val="2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0,50</w:t>
            </w:r>
          </w:p>
        </w:tc>
        <w:tc>
          <w:tcPr>
            <w:tcW w:w="1133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0,50</w:t>
            </w:r>
          </w:p>
        </w:tc>
        <w:tc>
          <w:tcPr>
            <w:tcW w:w="1016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 w:val="restart"/>
          </w:tcPr>
          <w:p w:rsidR="00651CFD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Проведение одного предварительного отбора поставщиков, исполнителей в целях последующего осуществления закупок у них товаров, услуг путем проведения запроса котировок на поставку вещевого имущества, предметов первой необходимости, оказания услуг по транспорт</w:t>
            </w:r>
          </w:p>
          <w:p w:rsidR="00651CFD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ному обеспечению, </w:t>
            </w:r>
          </w:p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69265B">
            <w:pPr>
              <w:widowControl/>
              <w:spacing w:after="200" w:line="24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69265B">
            <w:pPr>
              <w:widowControl/>
              <w:spacing w:after="200" w:line="24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69265B">
            <w:pPr>
              <w:widowControl/>
              <w:spacing w:after="200" w:line="24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1133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1016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69265B">
            <w:pPr>
              <w:widowControl/>
              <w:spacing w:after="200" w:line="24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1133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1016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69265B">
            <w:pPr>
              <w:widowControl/>
              <w:spacing w:after="200" w:line="24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1133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1016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69265B">
            <w:pPr>
              <w:widowControl/>
              <w:spacing w:after="200" w:line="24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1133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1016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69265B">
            <w:pPr>
              <w:widowControl/>
              <w:spacing w:after="200" w:line="24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1133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1016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 w:val="restart"/>
          </w:tcPr>
          <w:p w:rsidR="003742BB" w:rsidRDefault="003742B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1.4.2.</w:t>
            </w: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Pr="00BE0BFE" w:rsidRDefault="0069265B" w:rsidP="0069265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 w:val="restart"/>
          </w:tcPr>
          <w:p w:rsidR="003742BB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Подготовка к пропуску весеннего половодья и летне-осенних паводков</w:t>
            </w: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Pr="00BE0BFE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</w:tcPr>
          <w:p w:rsidR="003742BB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265B" w:rsidRPr="00BE0BFE" w:rsidRDefault="0069265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4454,20</w:t>
            </w:r>
          </w:p>
        </w:tc>
        <w:tc>
          <w:tcPr>
            <w:tcW w:w="1133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4454,20</w:t>
            </w:r>
          </w:p>
        </w:tc>
        <w:tc>
          <w:tcPr>
            <w:tcW w:w="1016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Приобретение специальной техники; информационное обеспечение</w:t>
            </w:r>
          </w:p>
        </w:tc>
        <w:tc>
          <w:tcPr>
            <w:tcW w:w="1051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1.</w:t>
            </w: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69265B">
            <w:pPr>
              <w:widowControl/>
              <w:spacing w:after="200" w:line="24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995,30</w:t>
            </w:r>
          </w:p>
        </w:tc>
        <w:tc>
          <w:tcPr>
            <w:tcW w:w="1133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995,30</w:t>
            </w:r>
          </w:p>
        </w:tc>
        <w:tc>
          <w:tcPr>
            <w:tcW w:w="1016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651CFD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снегоход, 1 лодочный мотор/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BE0BFE">
              <w:rPr>
                <w:rFonts w:ascii="Times New Roman" w:hAnsi="Times New Roman"/>
                <w:sz w:val="20"/>
                <w:szCs w:val="20"/>
              </w:rPr>
              <w:t xml:space="preserve">1 договор с Пензенским ЦГМС на предоставление сведений о фактическом состоянии </w:t>
            </w:r>
          </w:p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водных объектов в период прохождения весеннего половодья 2016 года</w:t>
            </w: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69265B">
            <w:pPr>
              <w:widowControl/>
              <w:spacing w:after="200" w:line="24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E1A01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958,90</w:t>
            </w:r>
          </w:p>
        </w:tc>
        <w:tc>
          <w:tcPr>
            <w:tcW w:w="1133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958,90</w:t>
            </w:r>
          </w:p>
        </w:tc>
        <w:tc>
          <w:tcPr>
            <w:tcW w:w="1016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E1A01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 лодка алюминиевая с подвесным мотором/1 договор с Пензенским ЦГМС на предоставление сведений о фактическом состоянии водных объектов в период прохождения весеннего половодья 2017 года</w:t>
            </w: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3742BB" w:rsidRPr="00BE0BFE" w:rsidRDefault="003742B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133" w:type="dxa"/>
          </w:tcPr>
          <w:p w:rsidR="003742BB" w:rsidRPr="00BE0BFE" w:rsidRDefault="003742B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016" w:type="dxa"/>
          </w:tcPr>
          <w:p w:rsidR="003742BB" w:rsidRPr="00BE0BFE" w:rsidRDefault="003742B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 комплекта водолазного и специального снаряжения</w:t>
            </w: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3742BB" w:rsidRPr="00BE0BFE" w:rsidRDefault="003742B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133" w:type="dxa"/>
          </w:tcPr>
          <w:p w:rsidR="003742BB" w:rsidRPr="00BE0BFE" w:rsidRDefault="003742B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016" w:type="dxa"/>
          </w:tcPr>
          <w:p w:rsidR="003742BB" w:rsidRPr="00BE0BFE" w:rsidRDefault="003742B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 комплекта водолазного и специального снаряжения /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BE0BFE">
              <w:rPr>
                <w:rFonts w:ascii="Times New Roman" w:hAnsi="Times New Roman"/>
                <w:sz w:val="20"/>
                <w:szCs w:val="20"/>
              </w:rPr>
              <w:t>1 договор с Пензенским ЦГМС на предоставление сведений о фактическом состоянии водных объектов в период прохождения весеннего половодья 2019 года</w:t>
            </w: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  <w:tcBorders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  <w:tcBorders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  <w:tcBorders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3742BB" w:rsidRPr="00BE0BFE" w:rsidRDefault="003742B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133" w:type="dxa"/>
          </w:tcPr>
          <w:p w:rsidR="003742BB" w:rsidRPr="00BE0BFE" w:rsidRDefault="003742B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016" w:type="dxa"/>
          </w:tcPr>
          <w:p w:rsidR="003742BB" w:rsidRPr="00BE0BFE" w:rsidRDefault="003742B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 комплекта водолазного и специального снаряжения /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BE0BFE">
              <w:rPr>
                <w:rFonts w:ascii="Times New Roman" w:hAnsi="Times New Roman"/>
                <w:sz w:val="20"/>
                <w:szCs w:val="20"/>
              </w:rPr>
              <w:t>1 договор с Пензенским ЦГМС на предоставление сведений о фактическом состоянии водных объектов в период прохождения весеннего половодья 2020 года</w:t>
            </w: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265B" w:rsidRPr="00BE0BFE" w:rsidTr="00EE691B">
        <w:tc>
          <w:tcPr>
            <w:tcW w:w="776" w:type="dxa"/>
            <w:tcBorders>
              <w:top w:val="nil"/>
              <w:bottom w:val="nil"/>
            </w:tcBorders>
          </w:tcPr>
          <w:p w:rsidR="0069265B" w:rsidRPr="00BE0BFE" w:rsidRDefault="0069265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:rsidR="0069265B" w:rsidRPr="00BE0BFE" w:rsidRDefault="0069265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 w:val="restart"/>
            <w:tcBorders>
              <w:top w:val="nil"/>
            </w:tcBorders>
          </w:tcPr>
          <w:p w:rsidR="0069265B" w:rsidRPr="00BE0BFE" w:rsidRDefault="0069265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69265B" w:rsidRPr="00BE0BFE" w:rsidRDefault="0069265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69265B" w:rsidRPr="00BE0BFE" w:rsidRDefault="0069265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133" w:type="dxa"/>
          </w:tcPr>
          <w:p w:rsidR="0069265B" w:rsidRPr="00BE0BFE" w:rsidRDefault="0069265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016" w:type="dxa"/>
          </w:tcPr>
          <w:p w:rsidR="0069265B" w:rsidRPr="00BE0BFE" w:rsidRDefault="0069265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69265B" w:rsidRPr="00BE0BFE" w:rsidRDefault="0069265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69265B" w:rsidRPr="00BE0BFE" w:rsidRDefault="0069265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69265B" w:rsidRPr="00BE0BFE" w:rsidRDefault="0069265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 комплекта водолазного и специального снаряжения /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BE0BFE">
              <w:rPr>
                <w:rFonts w:ascii="Times New Roman" w:hAnsi="Times New Roman"/>
                <w:sz w:val="20"/>
                <w:szCs w:val="20"/>
              </w:rPr>
              <w:t>1 договор с Пензенским ЦГМС на предоставление сведений о фактическом состоянии водных объектов в период прохождения весеннего половодья 2021 года</w:t>
            </w:r>
          </w:p>
        </w:tc>
        <w:tc>
          <w:tcPr>
            <w:tcW w:w="1051" w:type="dxa"/>
          </w:tcPr>
          <w:p w:rsidR="0069265B" w:rsidRPr="00BE0BFE" w:rsidRDefault="0069265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265B" w:rsidRPr="00BE0BFE" w:rsidTr="00EE691B">
        <w:tc>
          <w:tcPr>
            <w:tcW w:w="776" w:type="dxa"/>
            <w:tcBorders>
              <w:top w:val="nil"/>
            </w:tcBorders>
          </w:tcPr>
          <w:p w:rsidR="0069265B" w:rsidRPr="00BE0BFE" w:rsidRDefault="0069265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:rsidR="0069265B" w:rsidRPr="00BE0BFE" w:rsidRDefault="0069265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69265B" w:rsidRPr="00BE0BFE" w:rsidRDefault="0069265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69265B" w:rsidRPr="00BE0BFE" w:rsidRDefault="0069265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69265B" w:rsidRPr="00BE0BFE" w:rsidRDefault="0069265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133" w:type="dxa"/>
          </w:tcPr>
          <w:p w:rsidR="0069265B" w:rsidRPr="00BE0BFE" w:rsidRDefault="0069265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016" w:type="dxa"/>
          </w:tcPr>
          <w:p w:rsidR="0069265B" w:rsidRPr="00BE0BFE" w:rsidRDefault="0069265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69265B" w:rsidRPr="00BE0BFE" w:rsidRDefault="0069265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69265B" w:rsidRPr="00BE0BFE" w:rsidRDefault="0069265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69265B" w:rsidRPr="00BE0BFE" w:rsidRDefault="0069265B" w:rsidP="00CF493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4 комплекта водолазного и специального снаряжения /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BE0BFE">
              <w:rPr>
                <w:rFonts w:ascii="Times New Roman" w:hAnsi="Times New Roman"/>
                <w:sz w:val="20"/>
                <w:szCs w:val="20"/>
              </w:rPr>
              <w:t>1 договор с Пензенским ЦГМС на предоставление сведений о фактическом состоянии водных объектов в период прохождения весеннего половодья 2022 года</w:t>
            </w:r>
          </w:p>
        </w:tc>
        <w:tc>
          <w:tcPr>
            <w:tcW w:w="1051" w:type="dxa"/>
          </w:tcPr>
          <w:p w:rsidR="0069265B" w:rsidRPr="00BE0BFE" w:rsidRDefault="0069265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1.4.3.</w:t>
            </w:r>
          </w:p>
        </w:tc>
        <w:tc>
          <w:tcPr>
            <w:tcW w:w="2601" w:type="dxa"/>
            <w:vMerge w:val="restart"/>
          </w:tcPr>
          <w:p w:rsidR="003742BB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Повышение уровня противопожарной защиты государственных учреждений, подведомственных Министерству труда, социальной защиты и демографии </w:t>
            </w:r>
          </w:p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2542" w:type="dxa"/>
            <w:gridSpan w:val="3"/>
            <w:vMerge w:val="restart"/>
          </w:tcPr>
          <w:p w:rsidR="003742BB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Министерство труда, социальной защиты и демографии</w:t>
            </w:r>
          </w:p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949" w:type="dxa"/>
            <w:gridSpan w:val="2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1133,00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1133,00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1.</w:t>
            </w: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FE1A01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Приобретение средств индивидуальной защиты - </w:t>
            </w:r>
          </w:p>
          <w:p w:rsidR="00FE1A01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71 шт., </w:t>
            </w:r>
          </w:p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огнетушителей - 18 шт.</w:t>
            </w: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933,00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933,00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Default="003742BB" w:rsidP="00F2271E">
            <w:pPr>
              <w:widowControl/>
              <w:ind w:hanging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Приобретение </w:t>
            </w:r>
          </w:p>
          <w:p w:rsidR="003742BB" w:rsidRDefault="003742BB" w:rsidP="00F2271E">
            <w:pPr>
              <w:widowControl/>
              <w:ind w:hanging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огнетушителей -122 шт., </w:t>
            </w:r>
          </w:p>
          <w:p w:rsidR="003742BB" w:rsidRDefault="003742BB" w:rsidP="00F2271E">
            <w:pPr>
              <w:widowControl/>
              <w:ind w:hanging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средств индивидуальной </w:t>
            </w:r>
          </w:p>
          <w:p w:rsidR="003742BB" w:rsidRDefault="003742BB" w:rsidP="00F2271E">
            <w:pPr>
              <w:widowControl/>
              <w:ind w:hanging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защиты  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 xml:space="preserve">352 шт., </w:t>
            </w:r>
          </w:p>
          <w:p w:rsidR="003742BB" w:rsidRDefault="003742BB" w:rsidP="00F90A84">
            <w:pPr>
              <w:widowControl/>
              <w:spacing w:line="257" w:lineRule="auto"/>
              <w:ind w:hanging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пожарных извещателей - 45 шт., носилок для эвакуации - 17 шт., знаков эвакуации - 200 шт., пожарных шкафов - 10 шт., противопожарных </w:t>
            </w:r>
          </w:p>
          <w:p w:rsidR="003742BB" w:rsidRDefault="003742BB" w:rsidP="00F90A84">
            <w:pPr>
              <w:widowControl/>
              <w:spacing w:line="257" w:lineRule="auto"/>
              <w:ind w:hanging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дверей  -  4 шт., </w:t>
            </w:r>
          </w:p>
          <w:p w:rsidR="003742BB" w:rsidRDefault="003742BB" w:rsidP="00F90A84">
            <w:pPr>
              <w:widowControl/>
              <w:spacing w:line="257" w:lineRule="auto"/>
              <w:ind w:hanging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перезарядка </w:t>
            </w:r>
          </w:p>
          <w:p w:rsidR="003742BB" w:rsidRPr="00BE0BFE" w:rsidRDefault="003742BB" w:rsidP="00F90A84">
            <w:pPr>
              <w:widowControl/>
              <w:spacing w:line="257" w:lineRule="auto"/>
              <w:ind w:hanging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огнетушителей - 16 шт.</w:t>
            </w: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  <w:tcBorders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  <w:tcBorders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  <w:tcBorders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tcBorders>
              <w:top w:val="nil"/>
              <w:bottom w:val="nil"/>
            </w:tcBorders>
          </w:tcPr>
          <w:p w:rsidR="003742BB" w:rsidRPr="00BE0BFE" w:rsidRDefault="003742BB" w:rsidP="00EE32C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:rsidR="003742BB" w:rsidRPr="00BE0BFE" w:rsidRDefault="003742BB" w:rsidP="00EE32C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tcBorders>
              <w:top w:val="nil"/>
              <w:bottom w:val="nil"/>
            </w:tcBorders>
          </w:tcPr>
          <w:p w:rsidR="003742BB" w:rsidRPr="00BE0BFE" w:rsidRDefault="003742BB" w:rsidP="00EE32C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EE32C1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3742BB" w:rsidRPr="00BE0BFE" w:rsidRDefault="003742BB" w:rsidP="00EE32C1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EE32C1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EE32C1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EE32C1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EE32C1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EE32C1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742BB" w:rsidRPr="00BE0BFE" w:rsidRDefault="003742BB" w:rsidP="00EE32C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tcBorders>
              <w:top w:val="nil"/>
            </w:tcBorders>
          </w:tcPr>
          <w:p w:rsidR="003742BB" w:rsidRPr="00BE0BFE" w:rsidRDefault="003742BB" w:rsidP="00EE32C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:rsidR="003742BB" w:rsidRPr="00BE0BFE" w:rsidRDefault="003742BB" w:rsidP="00EE32C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tcBorders>
              <w:top w:val="nil"/>
            </w:tcBorders>
          </w:tcPr>
          <w:p w:rsidR="003742BB" w:rsidRPr="00BE0BFE" w:rsidRDefault="003742BB" w:rsidP="00EE32C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EE32C1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3742BB" w:rsidRPr="00BE0BFE" w:rsidRDefault="003742BB" w:rsidP="00EE32C1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EE32C1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EE32C1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EE32C1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EE32C1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EE32C1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3742BB" w:rsidRPr="00BE0BFE" w:rsidRDefault="003742BB" w:rsidP="00EE32C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 w:val="restart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2601" w:type="dxa"/>
            <w:vMerge w:val="restart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Основное мероприятие 1.5. "Выполнение государственного задания ГБУ Пензенской области "Пензенский пожарно-спасательный центр"</w:t>
            </w:r>
          </w:p>
        </w:tc>
        <w:tc>
          <w:tcPr>
            <w:tcW w:w="2542" w:type="dxa"/>
            <w:gridSpan w:val="3"/>
            <w:vMerge w:val="restart"/>
          </w:tcPr>
          <w:p w:rsidR="003742BB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</w:p>
          <w:p w:rsidR="003742BB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Пензенской области, </w:t>
            </w:r>
          </w:p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949" w:type="dxa"/>
            <w:gridSpan w:val="2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3742BB" w:rsidRPr="00EE32C1" w:rsidRDefault="003742BB" w:rsidP="00F90A84">
            <w:pPr>
              <w:spacing w:line="257" w:lineRule="auto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EE32C1">
              <w:rPr>
                <w:rFonts w:ascii="Times New Roman" w:hAnsi="Times New Roman"/>
                <w:spacing w:val="-8"/>
                <w:sz w:val="20"/>
                <w:szCs w:val="20"/>
              </w:rPr>
              <w:t>659164,10</w:t>
            </w:r>
          </w:p>
        </w:tc>
        <w:tc>
          <w:tcPr>
            <w:tcW w:w="1133" w:type="dxa"/>
          </w:tcPr>
          <w:p w:rsidR="003742BB" w:rsidRPr="00BE0BFE" w:rsidRDefault="003742BB" w:rsidP="00F90A84">
            <w:pPr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659164,10</w:t>
            </w:r>
          </w:p>
        </w:tc>
        <w:tc>
          <w:tcPr>
            <w:tcW w:w="1016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1.</w:t>
            </w: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90A84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90A84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90A84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85081,30</w:t>
            </w:r>
          </w:p>
        </w:tc>
        <w:tc>
          <w:tcPr>
            <w:tcW w:w="1133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85081,30</w:t>
            </w:r>
          </w:p>
        </w:tc>
        <w:tc>
          <w:tcPr>
            <w:tcW w:w="1016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90A84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90A84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90A84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87230,60</w:t>
            </w:r>
          </w:p>
        </w:tc>
        <w:tc>
          <w:tcPr>
            <w:tcW w:w="1133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87230,60</w:t>
            </w:r>
          </w:p>
        </w:tc>
        <w:tc>
          <w:tcPr>
            <w:tcW w:w="1016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90A84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90A84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90A84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3742BB" w:rsidRPr="00BE0BFE" w:rsidRDefault="003742BB" w:rsidP="00F90A84">
            <w:pPr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99500,1</w:t>
            </w:r>
          </w:p>
        </w:tc>
        <w:tc>
          <w:tcPr>
            <w:tcW w:w="1133" w:type="dxa"/>
          </w:tcPr>
          <w:p w:rsidR="003742BB" w:rsidRPr="00BE0BFE" w:rsidRDefault="003742BB" w:rsidP="00F90A84">
            <w:pPr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99500,1</w:t>
            </w:r>
          </w:p>
        </w:tc>
        <w:tc>
          <w:tcPr>
            <w:tcW w:w="1016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90A84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90A84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90A84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94320,5</w:t>
            </w:r>
          </w:p>
        </w:tc>
        <w:tc>
          <w:tcPr>
            <w:tcW w:w="1133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94320,5</w:t>
            </w:r>
          </w:p>
        </w:tc>
        <w:tc>
          <w:tcPr>
            <w:tcW w:w="1016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90A84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90A84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90A84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97677,2</w:t>
            </w:r>
          </w:p>
        </w:tc>
        <w:tc>
          <w:tcPr>
            <w:tcW w:w="1133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97677,2</w:t>
            </w:r>
          </w:p>
        </w:tc>
        <w:tc>
          <w:tcPr>
            <w:tcW w:w="1016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90A84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90A84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90A84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97677,2</w:t>
            </w:r>
          </w:p>
        </w:tc>
        <w:tc>
          <w:tcPr>
            <w:tcW w:w="1133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97677,2</w:t>
            </w:r>
          </w:p>
        </w:tc>
        <w:tc>
          <w:tcPr>
            <w:tcW w:w="1016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EE32C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EE32C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90A84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90A84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90A84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97677,2</w:t>
            </w:r>
          </w:p>
        </w:tc>
        <w:tc>
          <w:tcPr>
            <w:tcW w:w="1133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97677,2</w:t>
            </w:r>
          </w:p>
        </w:tc>
        <w:tc>
          <w:tcPr>
            <w:tcW w:w="1016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90A84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EE32C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EE32C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32C1">
        <w:trPr>
          <w:trHeight w:val="70"/>
        </w:trPr>
        <w:tc>
          <w:tcPr>
            <w:tcW w:w="16019" w:type="dxa"/>
            <w:gridSpan w:val="14"/>
          </w:tcPr>
          <w:p w:rsidR="003742BB" w:rsidRPr="00BE0BFE" w:rsidRDefault="003742BB" w:rsidP="00EE32C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742BB" w:rsidRPr="00BE0BFE" w:rsidTr="00EE691B">
        <w:tc>
          <w:tcPr>
            <w:tcW w:w="776" w:type="dxa"/>
            <w:vMerge w:val="restart"/>
          </w:tcPr>
          <w:p w:rsidR="003742BB" w:rsidRPr="00BE0BFE" w:rsidRDefault="003742BB" w:rsidP="000B22C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1.5.1.</w:t>
            </w:r>
          </w:p>
        </w:tc>
        <w:tc>
          <w:tcPr>
            <w:tcW w:w="2601" w:type="dxa"/>
            <w:vMerge w:val="restart"/>
          </w:tcPr>
          <w:p w:rsidR="003742BB" w:rsidRPr="00BE0BFE" w:rsidRDefault="003742BB" w:rsidP="000B22C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 на водных объектах</w:t>
            </w:r>
          </w:p>
        </w:tc>
        <w:tc>
          <w:tcPr>
            <w:tcW w:w="2542" w:type="dxa"/>
            <w:gridSpan w:val="3"/>
            <w:vMerge w:val="restart"/>
          </w:tcPr>
          <w:p w:rsidR="003742BB" w:rsidRPr="00BE0BFE" w:rsidRDefault="003742BB" w:rsidP="000B22C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949" w:type="dxa"/>
            <w:gridSpan w:val="2"/>
          </w:tcPr>
          <w:p w:rsidR="003742BB" w:rsidRPr="00BE0BFE" w:rsidRDefault="003742BB" w:rsidP="000B22C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3742BB" w:rsidRPr="00141FE7" w:rsidRDefault="003742BB" w:rsidP="000B22C0">
            <w:pPr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141FE7">
              <w:rPr>
                <w:rFonts w:ascii="Times New Roman" w:hAnsi="Times New Roman"/>
                <w:spacing w:val="-8"/>
                <w:sz w:val="20"/>
                <w:szCs w:val="20"/>
              </w:rPr>
              <w:t>659164,10</w:t>
            </w:r>
          </w:p>
        </w:tc>
        <w:tc>
          <w:tcPr>
            <w:tcW w:w="1133" w:type="dxa"/>
          </w:tcPr>
          <w:p w:rsidR="003742BB" w:rsidRPr="00BE0BFE" w:rsidRDefault="003742BB" w:rsidP="000B22C0">
            <w:pPr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659164,10</w:t>
            </w:r>
          </w:p>
        </w:tc>
        <w:tc>
          <w:tcPr>
            <w:tcW w:w="1016" w:type="dxa"/>
          </w:tcPr>
          <w:p w:rsidR="003742BB" w:rsidRPr="00BE0BFE" w:rsidRDefault="003742BB" w:rsidP="000B22C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0B22C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0B22C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0B22C0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1.</w:t>
            </w: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0B22C0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0B22C0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0B22C0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0B22C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3742BB" w:rsidRPr="00141FE7" w:rsidRDefault="003742BB" w:rsidP="000B22C0">
            <w:pPr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141FE7">
              <w:rPr>
                <w:rFonts w:ascii="Times New Roman" w:hAnsi="Times New Roman"/>
                <w:spacing w:val="-8"/>
                <w:sz w:val="20"/>
                <w:szCs w:val="20"/>
              </w:rPr>
              <w:t>85081,30</w:t>
            </w:r>
          </w:p>
        </w:tc>
        <w:tc>
          <w:tcPr>
            <w:tcW w:w="1133" w:type="dxa"/>
          </w:tcPr>
          <w:p w:rsidR="003742BB" w:rsidRPr="00BE0BFE" w:rsidRDefault="003742BB" w:rsidP="000B22C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85081,30</w:t>
            </w:r>
          </w:p>
        </w:tc>
        <w:tc>
          <w:tcPr>
            <w:tcW w:w="1016" w:type="dxa"/>
          </w:tcPr>
          <w:p w:rsidR="003742BB" w:rsidRPr="00BE0BFE" w:rsidRDefault="003742BB" w:rsidP="000B22C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0B22C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0B22C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0B22C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Реализация дополнительных профессиональных программ повышения квалификации (чел./час), показатель 70313. Поисковые и аварийно-спасательные работы (процент потребителей, удовлетворенных качеством выполненных работ), показатель - 100. Обеспечение повседневной оперативной деятельности (оценка состояния готовности к выполнению задач по предназначению в соответствии с установленными МЧС России требованиями), показатель "хорошо"</w:t>
            </w: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87230,60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87230,60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Реализация дополнительных профессиональных программ повышения квалификации (чел./час), показатель 70313. Поисковые и аварийно-спасательные работы (процент потребителей, удовлетворенных качеством выполненных работ), показатель - 100. Обеспечение повседневной оперативной деятельности (оценка состояния готовности к выполнению задач по предназначению в соответствии с установленными МЧС России требованиями), показатель "хорошо"</w:t>
            </w: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99500,1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99500,1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87C69" w:rsidRDefault="003742BB" w:rsidP="00387C69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Реализация дополнительных профессиональных программ повышения квалификации (чел./час), показатель 75384. Количество проведенных плановых проверок РАСЦО с подтверждением готовности системы к оповещению населения (ед.), показатель 4. Количество хранящихся (содержащихся) на складах гражданской обороны СИЗ (ед.), показатель 300800. Количество регламентных, ремонтных, тестовых работ, профилактических и аттестационных мероприятий (ед.), показатель 136. Количество оперативных выездов для проведения поисковых и аварийно-спасательных работ (ед.), показатель 567. Количество подготовленных и оснащенных сотрудников в соответствии с приказом МЧС России </w:t>
            </w:r>
          </w:p>
          <w:p w:rsidR="003742BB" w:rsidRPr="00BE0BFE" w:rsidRDefault="003742BB" w:rsidP="0029365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от 26.09.2007  № 500 (ед.), показатель 95.</w:t>
            </w:r>
          </w:p>
          <w:p w:rsidR="003742BB" w:rsidRPr="00BE0BFE" w:rsidRDefault="003742BB" w:rsidP="0029365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29365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3742BB" w:rsidRPr="00BE0BFE" w:rsidRDefault="003742BB" w:rsidP="0029365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94320,5</w:t>
            </w:r>
          </w:p>
        </w:tc>
        <w:tc>
          <w:tcPr>
            <w:tcW w:w="1133" w:type="dxa"/>
          </w:tcPr>
          <w:p w:rsidR="003742BB" w:rsidRPr="00BE0BFE" w:rsidRDefault="003742BB" w:rsidP="0029365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94320,5</w:t>
            </w:r>
          </w:p>
        </w:tc>
        <w:tc>
          <w:tcPr>
            <w:tcW w:w="1016" w:type="dxa"/>
          </w:tcPr>
          <w:p w:rsidR="003742BB" w:rsidRPr="00BE0BFE" w:rsidRDefault="003742BB" w:rsidP="0029365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29365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29365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0A5555" w:rsidRDefault="003742BB" w:rsidP="0029365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Реализация дополнительных профессиональных программ повышения квалификации (чел./час), показатель 75384. Количество проведенных плановых проверок РАСЦО с подтверждением готовности системы к оповещению населения (ед.), показатель 4. Количество хранящихся (содержащихся) на складах гражданской обороны СИЗ (ед.), показатель 300800. Количество регламентных, ремонтных, тестовых работ, профилактических и </w:t>
            </w:r>
            <w:r w:rsidRPr="000A5555">
              <w:rPr>
                <w:rFonts w:ascii="Times New Roman" w:hAnsi="Times New Roman"/>
                <w:spacing w:val="-6"/>
                <w:sz w:val="20"/>
                <w:szCs w:val="20"/>
              </w:rPr>
              <w:t>аттестационных мероприятий (ед.),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 xml:space="preserve"> показатель 136. Количество оперативных выездов для проведения поисковых и </w:t>
            </w:r>
            <w:r w:rsidRPr="000A5555">
              <w:rPr>
                <w:rFonts w:ascii="Times New Roman" w:hAnsi="Times New Roman"/>
                <w:spacing w:val="-6"/>
                <w:sz w:val="20"/>
                <w:szCs w:val="20"/>
              </w:rPr>
              <w:t>аварийно-спасательных работ (ед.),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 xml:space="preserve"> показатель 563. Количество подготовленных и оснащенных сотрудников в соответствии с приказом МЧС России </w:t>
            </w:r>
          </w:p>
          <w:p w:rsidR="003742BB" w:rsidRPr="00BE0BFE" w:rsidRDefault="003742BB" w:rsidP="0029365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от 26.09.2007  № 500 (ед.), показатель 95.</w:t>
            </w: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29365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3742BB" w:rsidRPr="00BE0BFE" w:rsidRDefault="003742BB" w:rsidP="0029365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97677,2</w:t>
            </w:r>
          </w:p>
        </w:tc>
        <w:tc>
          <w:tcPr>
            <w:tcW w:w="1133" w:type="dxa"/>
          </w:tcPr>
          <w:p w:rsidR="003742BB" w:rsidRPr="00BE0BFE" w:rsidRDefault="003742BB" w:rsidP="0029365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97677,2</w:t>
            </w:r>
          </w:p>
        </w:tc>
        <w:tc>
          <w:tcPr>
            <w:tcW w:w="1016" w:type="dxa"/>
          </w:tcPr>
          <w:p w:rsidR="003742BB" w:rsidRPr="00BE0BFE" w:rsidRDefault="003742BB" w:rsidP="0029365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29365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29365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29365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Реализация дополнительных профессиональных программ повышения квалификации (чел./час), показатель 75384. Количество проведенных плановых проверок РАСЦО с подтверждением готовности системы к оповещению населения (ед.), показатель 4. Количество хранящихся (содержащихся) на складах гражданской обороны СИЗ (ед.), показатель 300800. Количество регламентных, ремонтных, </w:t>
            </w:r>
            <w:r w:rsidRPr="0029365D">
              <w:rPr>
                <w:rFonts w:ascii="Times New Roman" w:hAnsi="Times New Roman"/>
                <w:spacing w:val="-6"/>
                <w:sz w:val="20"/>
                <w:szCs w:val="20"/>
              </w:rPr>
              <w:t>тестовых работ, профилактических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0A5555">
              <w:rPr>
                <w:rFonts w:ascii="Times New Roman" w:hAnsi="Times New Roman"/>
                <w:spacing w:val="-6"/>
                <w:sz w:val="20"/>
                <w:szCs w:val="20"/>
              </w:rPr>
              <w:t>аттестационных мероприятий (ед.),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 xml:space="preserve"> показатель 136. Количество оперативных выездов для проведения поисковых и </w:t>
            </w:r>
            <w:r w:rsidRPr="000A5555">
              <w:rPr>
                <w:rFonts w:ascii="Times New Roman" w:hAnsi="Times New Roman"/>
                <w:spacing w:val="-6"/>
                <w:sz w:val="20"/>
                <w:szCs w:val="20"/>
              </w:rPr>
              <w:t>аварийно-спасательных работ (ед.),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 xml:space="preserve"> показатель 541. Количество подготовленных и оснащенных сотрудников в соответствии с приказом МЧС России </w:t>
            </w:r>
            <w:r w:rsidR="000A5555">
              <w:rPr>
                <w:rFonts w:ascii="Times New Roman" w:hAnsi="Times New Roman"/>
                <w:sz w:val="20"/>
                <w:szCs w:val="20"/>
              </w:rPr>
              <w:br/>
            </w:r>
            <w:r w:rsidRPr="00BE0BFE">
              <w:rPr>
                <w:rFonts w:ascii="Times New Roman" w:hAnsi="Times New Roman"/>
                <w:sz w:val="20"/>
                <w:szCs w:val="20"/>
              </w:rPr>
              <w:t>от 26.09.2007  № 500 (ед.), показатель 95.</w:t>
            </w: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97677,2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97677,2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455DA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Реализация дополнительных профессиональных программ повышения квалификации (чел./час), показатель 75384. Количество проведенных плановых проверок РАСЦО с подтверждением готовности системы к оповещению населения (ед.), показатель 4. Количество хранящихся (содержащихся) на складах гражданской обороны СИЗ (ед.), показатель 300800.</w:t>
            </w:r>
          </w:p>
          <w:p w:rsidR="000A5555" w:rsidRDefault="003742BB" w:rsidP="00455DA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Количество регламентных, ремонтных, тестовых работ, профилактических и </w:t>
            </w:r>
            <w:r w:rsidRPr="000A5555">
              <w:rPr>
                <w:rFonts w:ascii="Times New Roman" w:hAnsi="Times New Roman"/>
                <w:spacing w:val="-6"/>
                <w:sz w:val="20"/>
                <w:szCs w:val="20"/>
              </w:rPr>
              <w:t>аттестационных мероприятий (ед.),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 xml:space="preserve"> показатель 136. Количество оперативных выездов для проведения поисковых и </w:t>
            </w:r>
            <w:r w:rsidRPr="000A5555">
              <w:rPr>
                <w:rFonts w:ascii="Times New Roman" w:hAnsi="Times New Roman"/>
                <w:spacing w:val="-6"/>
                <w:sz w:val="20"/>
                <w:szCs w:val="20"/>
              </w:rPr>
              <w:t>аварийно-спасательных работ (ед.),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 xml:space="preserve"> показатель 541. Количество подготовленных и оснащенных сотрудников в соответствии с приказом МЧС России</w:t>
            </w:r>
          </w:p>
          <w:p w:rsidR="003742BB" w:rsidRPr="00BE0BFE" w:rsidRDefault="003742BB" w:rsidP="00455DA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 от 26.09.2007</w:t>
            </w:r>
            <w:r w:rsidR="000A55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 xml:space="preserve"> № 500 (ед.), показатель 95.</w:t>
            </w:r>
          </w:p>
        </w:tc>
        <w:tc>
          <w:tcPr>
            <w:tcW w:w="1051" w:type="dxa"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3"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0A555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3742BB" w:rsidRPr="00BE0BFE" w:rsidRDefault="003742BB" w:rsidP="000A555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97677,2</w:t>
            </w:r>
          </w:p>
        </w:tc>
        <w:tc>
          <w:tcPr>
            <w:tcW w:w="1133" w:type="dxa"/>
          </w:tcPr>
          <w:p w:rsidR="003742BB" w:rsidRPr="00BE0BFE" w:rsidRDefault="003742BB" w:rsidP="000A555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97677,2</w:t>
            </w:r>
          </w:p>
        </w:tc>
        <w:tc>
          <w:tcPr>
            <w:tcW w:w="1016" w:type="dxa"/>
          </w:tcPr>
          <w:p w:rsidR="003742BB" w:rsidRPr="00BE0BFE" w:rsidRDefault="003742BB" w:rsidP="000A555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0A555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0A555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0A5555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Реализация дополнительных профессиональных программ повышения квалификации (чел./час), показатель 75384. Количество проведенных плановых проверок РАСЦО с подтверждением готовности системы к оповещению населения (ед.), показатель 4. Количество хранящихся (содержащихся) на складах гражданской обороны СИЗ (ед.), показатель 300800. Количество регламентных, ремонтных, тестовых работ, профилактических и </w:t>
            </w:r>
            <w:r w:rsidRPr="000A5555">
              <w:rPr>
                <w:rFonts w:ascii="Times New Roman" w:hAnsi="Times New Roman"/>
                <w:spacing w:val="-6"/>
                <w:sz w:val="20"/>
                <w:szCs w:val="20"/>
              </w:rPr>
              <w:t>аттестационных мероприятий (ед.),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 xml:space="preserve"> показатель 136. Количество оперативных выездов для проведения поисковых и </w:t>
            </w:r>
            <w:r w:rsidRPr="000A5555">
              <w:rPr>
                <w:rFonts w:ascii="Times New Roman" w:hAnsi="Times New Roman"/>
                <w:spacing w:val="-6"/>
                <w:sz w:val="20"/>
                <w:szCs w:val="20"/>
              </w:rPr>
              <w:t>аварийно-спасательных работ (ед.),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 xml:space="preserve"> показатель 541. Количество подготовленных и оснащенных сотрудников в соответствии с приказом МЧС России </w:t>
            </w:r>
          </w:p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от 26.09.2007 № 500 (ед.), показатель 95.</w:t>
            </w:r>
          </w:p>
        </w:tc>
        <w:tc>
          <w:tcPr>
            <w:tcW w:w="1051" w:type="dxa"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19" w:type="dxa"/>
            <w:gridSpan w:val="5"/>
            <w:vMerge w:val="restart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Всего по подпрограмме 1:</w:t>
            </w:r>
          </w:p>
        </w:tc>
        <w:tc>
          <w:tcPr>
            <w:tcW w:w="949" w:type="dxa"/>
            <w:gridSpan w:val="2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7</w:t>
            </w:r>
            <w:r w:rsidRPr="000A5555">
              <w:rPr>
                <w:rFonts w:ascii="Times New Roman" w:hAnsi="Times New Roman"/>
                <w:spacing w:val="-10"/>
                <w:sz w:val="20"/>
                <w:szCs w:val="20"/>
              </w:rPr>
              <w:t>63519,90</w:t>
            </w:r>
          </w:p>
        </w:tc>
        <w:tc>
          <w:tcPr>
            <w:tcW w:w="1133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763519,90</w:t>
            </w:r>
          </w:p>
        </w:tc>
        <w:tc>
          <w:tcPr>
            <w:tcW w:w="1016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 w:val="restart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19" w:type="dxa"/>
            <w:gridSpan w:val="5"/>
            <w:vMerge/>
          </w:tcPr>
          <w:p w:rsidR="003742BB" w:rsidRPr="00BE0BFE" w:rsidRDefault="003742BB" w:rsidP="00455DAD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99294,00</w:t>
            </w:r>
          </w:p>
        </w:tc>
        <w:tc>
          <w:tcPr>
            <w:tcW w:w="1133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99294,00</w:t>
            </w:r>
          </w:p>
        </w:tc>
        <w:tc>
          <w:tcPr>
            <w:tcW w:w="1016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455DAD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19" w:type="dxa"/>
            <w:gridSpan w:val="5"/>
            <w:vMerge/>
          </w:tcPr>
          <w:p w:rsidR="003742BB" w:rsidRPr="00BE0BFE" w:rsidRDefault="003742BB" w:rsidP="00455DAD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555">
              <w:rPr>
                <w:rFonts w:ascii="Times New Roman" w:hAnsi="Times New Roman"/>
                <w:spacing w:val="-10"/>
                <w:sz w:val="20"/>
                <w:szCs w:val="20"/>
              </w:rPr>
              <w:t>100125,70</w:t>
            </w:r>
          </w:p>
        </w:tc>
        <w:tc>
          <w:tcPr>
            <w:tcW w:w="1133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100125,70</w:t>
            </w:r>
          </w:p>
        </w:tc>
        <w:tc>
          <w:tcPr>
            <w:tcW w:w="1016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455DAD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19" w:type="dxa"/>
            <w:gridSpan w:val="5"/>
            <w:vMerge/>
          </w:tcPr>
          <w:p w:rsidR="003742BB" w:rsidRPr="00BE0BFE" w:rsidRDefault="003742BB" w:rsidP="00455DAD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3742BB" w:rsidRPr="000A5555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0A5555">
              <w:rPr>
                <w:rFonts w:ascii="Times New Roman" w:hAnsi="Times New Roman"/>
                <w:spacing w:val="-10"/>
                <w:sz w:val="20"/>
                <w:szCs w:val="20"/>
              </w:rPr>
              <w:t>126787,30</w:t>
            </w:r>
          </w:p>
        </w:tc>
        <w:tc>
          <w:tcPr>
            <w:tcW w:w="1133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126787,30</w:t>
            </w:r>
          </w:p>
        </w:tc>
        <w:tc>
          <w:tcPr>
            <w:tcW w:w="1016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455DAD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19" w:type="dxa"/>
            <w:gridSpan w:val="5"/>
            <w:vMerge/>
          </w:tcPr>
          <w:p w:rsidR="003742BB" w:rsidRPr="00BE0BFE" w:rsidRDefault="003742BB" w:rsidP="00455DAD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3742BB" w:rsidRPr="000A5555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0A5555">
              <w:rPr>
                <w:rFonts w:ascii="Times New Roman" w:hAnsi="Times New Roman"/>
                <w:spacing w:val="-10"/>
                <w:sz w:val="20"/>
                <w:szCs w:val="20"/>
              </w:rPr>
              <w:t>106810,70</w:t>
            </w:r>
          </w:p>
        </w:tc>
        <w:tc>
          <w:tcPr>
            <w:tcW w:w="1133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106810,70</w:t>
            </w:r>
          </w:p>
        </w:tc>
        <w:tc>
          <w:tcPr>
            <w:tcW w:w="1016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455DAD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19" w:type="dxa"/>
            <w:gridSpan w:val="5"/>
            <w:vMerge/>
            <w:tcBorders>
              <w:bottom w:val="nil"/>
            </w:tcBorders>
          </w:tcPr>
          <w:p w:rsidR="003742BB" w:rsidRPr="00BE0BFE" w:rsidRDefault="003742BB" w:rsidP="00455DAD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3742BB" w:rsidRPr="000A5555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0A5555">
              <w:rPr>
                <w:rFonts w:ascii="Times New Roman" w:hAnsi="Times New Roman"/>
                <w:spacing w:val="-10"/>
                <w:sz w:val="20"/>
                <w:szCs w:val="20"/>
              </w:rPr>
              <w:t>110167,40</w:t>
            </w:r>
          </w:p>
        </w:tc>
        <w:tc>
          <w:tcPr>
            <w:tcW w:w="1133" w:type="dxa"/>
          </w:tcPr>
          <w:p w:rsidR="003742BB" w:rsidRPr="00BE0BFE" w:rsidRDefault="003742BB" w:rsidP="00455DAD">
            <w:pPr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110167,40</w:t>
            </w:r>
          </w:p>
        </w:tc>
        <w:tc>
          <w:tcPr>
            <w:tcW w:w="1016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bottom w:val="nil"/>
            </w:tcBorders>
          </w:tcPr>
          <w:p w:rsidR="003742BB" w:rsidRPr="00BE0BFE" w:rsidRDefault="003742BB" w:rsidP="00455DAD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rPr>
          <w:trHeight w:val="121"/>
        </w:trPr>
        <w:tc>
          <w:tcPr>
            <w:tcW w:w="5919" w:type="dxa"/>
            <w:gridSpan w:val="5"/>
            <w:tcBorders>
              <w:top w:val="nil"/>
              <w:bottom w:val="nil"/>
            </w:tcBorders>
          </w:tcPr>
          <w:p w:rsidR="003742BB" w:rsidRPr="00BE0BFE" w:rsidRDefault="003742BB" w:rsidP="00455DAD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3742BB" w:rsidRPr="000A5555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0A5555">
              <w:rPr>
                <w:rFonts w:ascii="Times New Roman" w:hAnsi="Times New Roman"/>
                <w:spacing w:val="-10"/>
                <w:sz w:val="20"/>
                <w:szCs w:val="20"/>
              </w:rPr>
              <w:t>110167,40</w:t>
            </w:r>
          </w:p>
        </w:tc>
        <w:tc>
          <w:tcPr>
            <w:tcW w:w="1133" w:type="dxa"/>
          </w:tcPr>
          <w:p w:rsidR="003742BB" w:rsidRPr="00BE0BFE" w:rsidRDefault="003742BB" w:rsidP="00455DAD">
            <w:pPr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110167,40</w:t>
            </w:r>
          </w:p>
        </w:tc>
        <w:tc>
          <w:tcPr>
            <w:tcW w:w="1016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742BB" w:rsidRPr="00BE0BFE" w:rsidRDefault="003742BB" w:rsidP="00455DAD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19" w:type="dxa"/>
            <w:gridSpan w:val="5"/>
            <w:tcBorders>
              <w:top w:val="nil"/>
              <w:bottom w:val="single" w:sz="4" w:space="0" w:color="auto"/>
            </w:tcBorders>
          </w:tcPr>
          <w:p w:rsidR="003742BB" w:rsidRPr="00BE0BFE" w:rsidRDefault="003742BB" w:rsidP="00455DAD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tcBorders>
              <w:bottom w:val="single" w:sz="4" w:space="0" w:color="auto"/>
            </w:tcBorders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3742BB" w:rsidRPr="000A5555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0A5555">
              <w:rPr>
                <w:rFonts w:ascii="Times New Roman" w:hAnsi="Times New Roman"/>
                <w:spacing w:val="-10"/>
                <w:sz w:val="20"/>
                <w:szCs w:val="20"/>
              </w:rPr>
              <w:t>110167,40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3742BB" w:rsidRPr="00BE0BFE" w:rsidRDefault="003742BB" w:rsidP="00455DAD">
            <w:pPr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110167,40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tcBorders>
              <w:bottom w:val="single" w:sz="4" w:space="0" w:color="auto"/>
            </w:tcBorders>
          </w:tcPr>
          <w:p w:rsidR="003742BB" w:rsidRPr="00BE0BFE" w:rsidRDefault="003742BB" w:rsidP="00455DAD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single" w:sz="4" w:space="0" w:color="auto"/>
            </w:tcBorders>
          </w:tcPr>
          <w:p w:rsidR="003742BB" w:rsidRPr="00BE0BFE" w:rsidRDefault="003742BB" w:rsidP="00455DAD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DAD" w:rsidRPr="00BE0BFE" w:rsidTr="00455DAD">
        <w:tc>
          <w:tcPr>
            <w:tcW w:w="16019" w:type="dxa"/>
            <w:gridSpan w:val="14"/>
            <w:tcBorders>
              <w:left w:val="nil"/>
              <w:bottom w:val="nil"/>
              <w:right w:val="nil"/>
            </w:tcBorders>
          </w:tcPr>
          <w:p w:rsidR="00455DAD" w:rsidRDefault="00455DAD" w:rsidP="00F2271E">
            <w:pPr>
              <w:autoSpaceDE w:val="0"/>
              <w:autoSpaceDN w:val="0"/>
              <w:jc w:val="center"/>
              <w:outlineLvl w:val="2"/>
            </w:pPr>
          </w:p>
        </w:tc>
      </w:tr>
      <w:tr w:rsidR="00455DAD" w:rsidRPr="00BE0BFE" w:rsidTr="00455DAD">
        <w:tc>
          <w:tcPr>
            <w:tcW w:w="1601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55DAD" w:rsidRDefault="00455DAD" w:rsidP="00F2271E">
            <w:pPr>
              <w:autoSpaceDE w:val="0"/>
              <w:autoSpaceDN w:val="0"/>
              <w:jc w:val="center"/>
              <w:outlineLvl w:val="2"/>
            </w:pPr>
          </w:p>
        </w:tc>
      </w:tr>
      <w:tr w:rsidR="003742BB" w:rsidRPr="00BE0BFE" w:rsidTr="00455DAD">
        <w:tc>
          <w:tcPr>
            <w:tcW w:w="16019" w:type="dxa"/>
            <w:gridSpan w:val="14"/>
            <w:tcBorders>
              <w:top w:val="nil"/>
            </w:tcBorders>
          </w:tcPr>
          <w:p w:rsidR="003742BB" w:rsidRPr="00BE0BFE" w:rsidRDefault="00F1347D" w:rsidP="00F2271E">
            <w:pPr>
              <w:autoSpaceDE w:val="0"/>
              <w:autoSpaceDN w:val="0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w:anchor="P157" w:history="1">
              <w:r w:rsidR="003742BB" w:rsidRPr="00BE0BFE">
                <w:rPr>
                  <w:rFonts w:ascii="Times New Roman" w:hAnsi="Times New Roman"/>
                  <w:sz w:val="20"/>
                  <w:szCs w:val="20"/>
                </w:rPr>
                <w:t>Подпрограмма 2</w:t>
              </w:r>
            </w:hyperlink>
            <w:r w:rsidR="003742BB" w:rsidRPr="00BE0BFE">
              <w:rPr>
                <w:rFonts w:ascii="Times New Roman" w:hAnsi="Times New Roman"/>
                <w:sz w:val="20"/>
                <w:szCs w:val="20"/>
              </w:rPr>
              <w:t xml:space="preserve"> "Система химической и биологической безопасности Пензенской области"</w:t>
            </w:r>
          </w:p>
        </w:tc>
      </w:tr>
      <w:tr w:rsidR="003742BB" w:rsidRPr="00BE0BFE" w:rsidTr="00786717">
        <w:tc>
          <w:tcPr>
            <w:tcW w:w="16019" w:type="dxa"/>
            <w:gridSpan w:val="14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Цель подпрограммы - достижение приемлемого уровня риска воздействия опасных химических и биологических факторов на биосферу, </w:t>
            </w:r>
            <w:r w:rsidR="008C2684">
              <w:rPr>
                <w:rFonts w:ascii="Times New Roman" w:hAnsi="Times New Roman"/>
                <w:sz w:val="20"/>
                <w:szCs w:val="20"/>
              </w:rPr>
              <w:br/>
            </w:r>
            <w:r w:rsidRPr="00BE0BFE">
              <w:rPr>
                <w:rFonts w:ascii="Times New Roman" w:hAnsi="Times New Roman"/>
                <w:sz w:val="20"/>
                <w:szCs w:val="20"/>
              </w:rPr>
              <w:t>техносферу и экологическую систему Пензенской области</w:t>
            </w:r>
          </w:p>
        </w:tc>
      </w:tr>
      <w:tr w:rsidR="003742BB" w:rsidRPr="00BE0BFE" w:rsidTr="00786717">
        <w:tc>
          <w:tcPr>
            <w:tcW w:w="16019" w:type="dxa"/>
            <w:gridSpan w:val="14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Задача подпрограммы - 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</w:tr>
      <w:tr w:rsidR="003742BB" w:rsidRPr="00BE0BFE" w:rsidTr="00EE691B">
        <w:tc>
          <w:tcPr>
            <w:tcW w:w="776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2601" w:type="dxa"/>
            <w:vMerge w:val="restart"/>
          </w:tcPr>
          <w:p w:rsidR="008C2684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Основное мероприятие 2.1 "Повышение защищен</w:t>
            </w:r>
            <w:r w:rsidR="008C2684">
              <w:rPr>
                <w:rFonts w:ascii="Times New Roman" w:hAnsi="Times New Roman"/>
                <w:sz w:val="20"/>
                <w:szCs w:val="20"/>
              </w:rPr>
              <w:t>-</w:t>
            </w: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ности населения и среды его обитания от негативных влияний опасных химических веществ и </w:t>
            </w:r>
          </w:p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биологических агентов"</w:t>
            </w:r>
          </w:p>
        </w:tc>
        <w:tc>
          <w:tcPr>
            <w:tcW w:w="2549" w:type="dxa"/>
            <w:gridSpan w:val="4"/>
            <w:vMerge w:val="restart"/>
          </w:tcPr>
          <w:p w:rsidR="008C2684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</w:t>
            </w:r>
          </w:p>
          <w:p w:rsidR="008C2684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 и гражданской защиты населения </w:t>
            </w:r>
          </w:p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Пензенской области,</w:t>
            </w:r>
          </w:p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ГБУ Пензенской области "ППСЦ", Министерство сельского хозяйства Пензенской области</w:t>
            </w: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2501,30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2501,30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2.1., 2.3.</w:t>
            </w: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357,50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357,50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  <w:tcBorders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  <w:tcBorders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  <w:tcBorders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tcBorders>
              <w:top w:val="nil"/>
              <w:bottom w:val="nil"/>
            </w:tcBorders>
          </w:tcPr>
          <w:p w:rsidR="003742BB" w:rsidRPr="00BE0BFE" w:rsidRDefault="003742BB" w:rsidP="008C268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:rsidR="003742BB" w:rsidRPr="00BE0BFE" w:rsidRDefault="003742BB" w:rsidP="008C268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tcBorders>
              <w:top w:val="nil"/>
              <w:bottom w:val="nil"/>
            </w:tcBorders>
          </w:tcPr>
          <w:p w:rsidR="003742BB" w:rsidRPr="00BE0BFE" w:rsidRDefault="003742BB" w:rsidP="008C268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8C268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3742BB" w:rsidRPr="00BE0BFE" w:rsidRDefault="003742BB" w:rsidP="008C268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133" w:type="dxa"/>
          </w:tcPr>
          <w:p w:rsidR="003742BB" w:rsidRPr="00BE0BFE" w:rsidRDefault="003742BB" w:rsidP="008C268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016" w:type="dxa"/>
          </w:tcPr>
          <w:p w:rsidR="003742BB" w:rsidRPr="00BE0BFE" w:rsidRDefault="003742BB" w:rsidP="008C268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8C268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8C268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8C268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742BB" w:rsidRPr="00BE0BFE" w:rsidRDefault="003742BB" w:rsidP="008C268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tcBorders>
              <w:top w:val="nil"/>
            </w:tcBorders>
          </w:tcPr>
          <w:p w:rsidR="003742BB" w:rsidRPr="00BE0BFE" w:rsidRDefault="003742BB" w:rsidP="008C268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:rsidR="003742BB" w:rsidRPr="00BE0BFE" w:rsidRDefault="003742BB" w:rsidP="008C268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tcBorders>
              <w:top w:val="nil"/>
            </w:tcBorders>
          </w:tcPr>
          <w:p w:rsidR="003742BB" w:rsidRPr="00BE0BFE" w:rsidRDefault="003742BB" w:rsidP="008C268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8C268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3742BB" w:rsidRPr="00BE0BFE" w:rsidRDefault="003742BB" w:rsidP="008C268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133" w:type="dxa"/>
          </w:tcPr>
          <w:p w:rsidR="003742BB" w:rsidRPr="00BE0BFE" w:rsidRDefault="003742BB" w:rsidP="008C268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016" w:type="dxa"/>
          </w:tcPr>
          <w:p w:rsidR="003742BB" w:rsidRPr="00BE0BFE" w:rsidRDefault="003742BB" w:rsidP="008C268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8C268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8C268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8C268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3742BB" w:rsidRPr="00BE0BFE" w:rsidRDefault="003742BB" w:rsidP="008C2684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786717">
        <w:tc>
          <w:tcPr>
            <w:tcW w:w="16019" w:type="dxa"/>
            <w:gridSpan w:val="14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742BB" w:rsidRPr="00BE0BFE" w:rsidTr="00EE691B">
        <w:tc>
          <w:tcPr>
            <w:tcW w:w="776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2.1.1.</w:t>
            </w:r>
          </w:p>
        </w:tc>
        <w:tc>
          <w:tcPr>
            <w:tcW w:w="2601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Создание запасов средств индивидуальной защиты населения</w:t>
            </w:r>
          </w:p>
        </w:tc>
        <w:tc>
          <w:tcPr>
            <w:tcW w:w="2549" w:type="dxa"/>
            <w:gridSpan w:val="4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Приобретение средств индивидуальной защиты (далее - СИЗ)</w:t>
            </w:r>
          </w:p>
        </w:tc>
        <w:tc>
          <w:tcPr>
            <w:tcW w:w="1051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2.3.</w:t>
            </w: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014857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742BB" w:rsidRPr="00BE0BFE" w:rsidRDefault="003742BB" w:rsidP="00014857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014857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3742BB" w:rsidRPr="00BE0BFE" w:rsidRDefault="003742BB" w:rsidP="00014857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2.1.2.</w:t>
            </w:r>
          </w:p>
        </w:tc>
        <w:tc>
          <w:tcPr>
            <w:tcW w:w="2601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Создание запасов материальных средств и средств индивидуальной защиты аварийно-спасательных формирований ГБУ Пензенской области "ППСЦ" для ликвидации чрезвычайных ситуаций</w:t>
            </w:r>
          </w:p>
        </w:tc>
        <w:tc>
          <w:tcPr>
            <w:tcW w:w="2549" w:type="dxa"/>
            <w:gridSpan w:val="4"/>
            <w:vMerge w:val="restart"/>
          </w:tcPr>
          <w:p w:rsidR="008C2684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</w:p>
          <w:p w:rsidR="008C2684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Пензенской области, </w:t>
            </w:r>
          </w:p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Приобретение средств защиты органов дыхания на сжатом воздухе (дыхательных аппаратов), защитных костюмов для работы в агрессивных средах:</w:t>
            </w:r>
          </w:p>
        </w:tc>
        <w:tc>
          <w:tcPr>
            <w:tcW w:w="1051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2.3.</w:t>
            </w: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014857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014857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014857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014857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742BB" w:rsidRPr="00BE0BFE" w:rsidRDefault="003742BB" w:rsidP="00014857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014857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014857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014857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01485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014857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3742BB" w:rsidRPr="00BE0BFE" w:rsidRDefault="003742BB" w:rsidP="00014857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 w:val="restart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2.1.3.</w:t>
            </w:r>
          </w:p>
        </w:tc>
        <w:tc>
          <w:tcPr>
            <w:tcW w:w="2601" w:type="dxa"/>
            <w:vMerge w:val="restart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2549" w:type="dxa"/>
            <w:gridSpan w:val="4"/>
            <w:vMerge w:val="restart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  <w:r w:rsidR="0046417B">
              <w:rPr>
                <w:rFonts w:ascii="Times New Roman" w:hAnsi="Times New Roman"/>
                <w:sz w:val="20"/>
                <w:szCs w:val="20"/>
              </w:rPr>
              <w:br/>
            </w:r>
            <w:r w:rsidRPr="00BE0BFE">
              <w:rPr>
                <w:rFonts w:ascii="Times New Roman" w:hAnsi="Times New Roman"/>
                <w:sz w:val="20"/>
                <w:szCs w:val="20"/>
              </w:rPr>
              <w:t>Пензенской области,</w:t>
            </w:r>
          </w:p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94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2501,30</w:t>
            </w:r>
          </w:p>
        </w:tc>
        <w:tc>
          <w:tcPr>
            <w:tcW w:w="1133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2501,30</w:t>
            </w:r>
          </w:p>
        </w:tc>
        <w:tc>
          <w:tcPr>
            <w:tcW w:w="1016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Приобретение СИЗ, закладываемых в резерв Правительства </w:t>
            </w:r>
            <w:r w:rsidR="0046417B">
              <w:rPr>
                <w:rFonts w:ascii="Times New Roman" w:hAnsi="Times New Roman"/>
                <w:sz w:val="20"/>
                <w:szCs w:val="20"/>
              </w:rPr>
              <w:br/>
            </w:r>
            <w:r w:rsidRPr="00BE0BFE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051" w:type="dxa"/>
            <w:vMerge w:val="restart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2.3.</w:t>
            </w: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357,50</w:t>
            </w:r>
          </w:p>
        </w:tc>
        <w:tc>
          <w:tcPr>
            <w:tcW w:w="1133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357,50</w:t>
            </w:r>
          </w:p>
        </w:tc>
        <w:tc>
          <w:tcPr>
            <w:tcW w:w="1016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122 шт. СИЗ (гражданских противогазов ГП-7)</w:t>
            </w:r>
          </w:p>
        </w:tc>
        <w:tc>
          <w:tcPr>
            <w:tcW w:w="1051" w:type="dxa"/>
            <w:vMerge/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133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016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110 шт. СИЗ (гражданских противогазов ГП-7)</w:t>
            </w:r>
          </w:p>
        </w:tc>
        <w:tc>
          <w:tcPr>
            <w:tcW w:w="1051" w:type="dxa"/>
            <w:vMerge/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133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016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100 шт. СИЗ (гражданских противогазов ГП-7)</w:t>
            </w:r>
          </w:p>
        </w:tc>
        <w:tc>
          <w:tcPr>
            <w:tcW w:w="1051" w:type="dxa"/>
            <w:vMerge/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133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016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92 шт. СИЗ (гражданских противогазов ГП-7)</w:t>
            </w:r>
          </w:p>
        </w:tc>
        <w:tc>
          <w:tcPr>
            <w:tcW w:w="1051" w:type="dxa"/>
            <w:vMerge/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  <w:tcBorders>
              <w:bottom w:val="nil"/>
            </w:tcBorders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  <w:tcBorders>
              <w:bottom w:val="nil"/>
            </w:tcBorders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  <w:tcBorders>
              <w:bottom w:val="nil"/>
            </w:tcBorders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133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016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85 шт. СИЗ (гражданских противогазов ГП-7)</w:t>
            </w:r>
          </w:p>
        </w:tc>
        <w:tc>
          <w:tcPr>
            <w:tcW w:w="1051" w:type="dxa"/>
            <w:vMerge/>
            <w:tcBorders>
              <w:bottom w:val="nil"/>
            </w:tcBorders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tcBorders>
              <w:top w:val="nil"/>
              <w:bottom w:val="nil"/>
            </w:tcBorders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tcBorders>
              <w:top w:val="nil"/>
              <w:bottom w:val="nil"/>
            </w:tcBorders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133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016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83 шт. СИЗ (гражданских противогазов ГП-7)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tcBorders>
              <w:top w:val="nil"/>
            </w:tcBorders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tcBorders>
              <w:top w:val="nil"/>
            </w:tcBorders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133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016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80 шт. СИЗ (гражданских противогазов ГП-7)</w:t>
            </w:r>
          </w:p>
        </w:tc>
        <w:tc>
          <w:tcPr>
            <w:tcW w:w="1051" w:type="dxa"/>
            <w:tcBorders>
              <w:top w:val="nil"/>
            </w:tcBorders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26" w:type="dxa"/>
            <w:gridSpan w:val="6"/>
            <w:vMerge w:val="restart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Всего по подпрограмме 2:</w:t>
            </w:r>
          </w:p>
        </w:tc>
        <w:tc>
          <w:tcPr>
            <w:tcW w:w="94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2501,30</w:t>
            </w:r>
          </w:p>
        </w:tc>
        <w:tc>
          <w:tcPr>
            <w:tcW w:w="1133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2501,30</w:t>
            </w:r>
          </w:p>
        </w:tc>
        <w:tc>
          <w:tcPr>
            <w:tcW w:w="1016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 w:val="restart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26" w:type="dxa"/>
            <w:gridSpan w:val="6"/>
            <w:vMerge/>
          </w:tcPr>
          <w:p w:rsidR="003742BB" w:rsidRPr="00BE0BFE" w:rsidRDefault="003742BB" w:rsidP="006962E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357,50</w:t>
            </w:r>
          </w:p>
        </w:tc>
        <w:tc>
          <w:tcPr>
            <w:tcW w:w="1133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357,50</w:t>
            </w:r>
          </w:p>
        </w:tc>
        <w:tc>
          <w:tcPr>
            <w:tcW w:w="1016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26" w:type="dxa"/>
            <w:gridSpan w:val="6"/>
            <w:vMerge/>
          </w:tcPr>
          <w:p w:rsidR="003742BB" w:rsidRPr="00BE0BFE" w:rsidRDefault="003742BB" w:rsidP="006962E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133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016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26" w:type="dxa"/>
            <w:gridSpan w:val="6"/>
            <w:vMerge/>
          </w:tcPr>
          <w:p w:rsidR="003742BB" w:rsidRPr="00BE0BFE" w:rsidRDefault="003742BB" w:rsidP="006962E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133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016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26" w:type="dxa"/>
            <w:gridSpan w:val="6"/>
            <w:vMerge/>
          </w:tcPr>
          <w:p w:rsidR="003742BB" w:rsidRPr="00BE0BFE" w:rsidRDefault="003742BB" w:rsidP="006962E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133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016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26" w:type="dxa"/>
            <w:gridSpan w:val="6"/>
            <w:vMerge/>
            <w:tcBorders>
              <w:bottom w:val="nil"/>
            </w:tcBorders>
          </w:tcPr>
          <w:p w:rsidR="003742BB" w:rsidRPr="00BE0BFE" w:rsidRDefault="003742BB" w:rsidP="006962E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133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016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26" w:type="dxa"/>
            <w:gridSpan w:val="6"/>
            <w:tcBorders>
              <w:top w:val="nil"/>
              <w:bottom w:val="nil"/>
            </w:tcBorders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133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016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bottom w:val="nil"/>
            </w:tcBorders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26" w:type="dxa"/>
            <w:gridSpan w:val="6"/>
            <w:tcBorders>
              <w:top w:val="nil"/>
            </w:tcBorders>
          </w:tcPr>
          <w:p w:rsidR="003742BB" w:rsidRPr="00BE0BFE" w:rsidRDefault="003742BB" w:rsidP="006962E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133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1016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786717">
        <w:tc>
          <w:tcPr>
            <w:tcW w:w="16019" w:type="dxa"/>
            <w:gridSpan w:val="14"/>
          </w:tcPr>
          <w:p w:rsidR="003742BB" w:rsidRPr="00BE0BFE" w:rsidRDefault="00F1347D" w:rsidP="006962EB">
            <w:pPr>
              <w:autoSpaceDE w:val="0"/>
              <w:autoSpaceDN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w:anchor="P200" w:history="1">
              <w:r w:rsidR="003742BB" w:rsidRPr="00BE0BFE">
                <w:rPr>
                  <w:rFonts w:ascii="Times New Roman" w:hAnsi="Times New Roman"/>
                  <w:sz w:val="20"/>
                  <w:szCs w:val="20"/>
                </w:rPr>
                <w:t>Подпрограмма 3</w:t>
              </w:r>
            </w:hyperlink>
            <w:r w:rsidR="003742BB" w:rsidRPr="00BE0BFE">
              <w:rPr>
                <w:rFonts w:ascii="Times New Roman" w:hAnsi="Times New Roman"/>
                <w:sz w:val="20"/>
                <w:szCs w:val="20"/>
              </w:rPr>
              <w:t xml:space="preserve"> "Создание системы обеспечения вызова экстренных оперативных служб по единому номеру "112" в Пензенской области"</w:t>
            </w:r>
          </w:p>
        </w:tc>
      </w:tr>
      <w:tr w:rsidR="003742BB" w:rsidRPr="00BE0BFE" w:rsidTr="00786717">
        <w:tc>
          <w:tcPr>
            <w:tcW w:w="16019" w:type="dxa"/>
            <w:gridSpan w:val="14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Цель подпрограммы - повышения безопасности населения Пензенской области, снижение социально-экономического ущерба от чрезвычайных ситуаций и </w:t>
            </w:r>
            <w:r w:rsidR="006962EB">
              <w:rPr>
                <w:rFonts w:ascii="Times New Roman" w:hAnsi="Times New Roman"/>
                <w:sz w:val="20"/>
                <w:szCs w:val="20"/>
              </w:rPr>
              <w:br/>
            </w:r>
            <w:r w:rsidRPr="00BE0BFE">
              <w:rPr>
                <w:rFonts w:ascii="Times New Roman" w:hAnsi="Times New Roman"/>
                <w:sz w:val="20"/>
                <w:szCs w:val="20"/>
              </w:rPr>
              <w:t>происшествий путем сокращения времени реагирования экстренных оперативных служб при обращениях населения по единому номеру "112"</w:t>
            </w:r>
          </w:p>
        </w:tc>
      </w:tr>
      <w:tr w:rsidR="003742BB" w:rsidRPr="00BE0BFE" w:rsidTr="00786717">
        <w:tc>
          <w:tcPr>
            <w:tcW w:w="16019" w:type="dxa"/>
            <w:gridSpan w:val="14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Задача подпрограммы - создание, развитие и организация эксплуатации системы обеспечения вызова экстренных оперативных служб по единому номеру "112" </w:t>
            </w:r>
            <w:r w:rsidR="006962EB">
              <w:rPr>
                <w:rFonts w:ascii="Times New Roman" w:hAnsi="Times New Roman"/>
                <w:sz w:val="20"/>
                <w:szCs w:val="20"/>
              </w:rPr>
              <w:br/>
            </w:r>
            <w:r w:rsidRPr="00BE0BFE">
              <w:rPr>
                <w:rFonts w:ascii="Times New Roman" w:hAnsi="Times New Roman"/>
                <w:sz w:val="20"/>
                <w:szCs w:val="20"/>
              </w:rPr>
              <w:t>и проведение информирования населения о создании и функционировании системы-112</w:t>
            </w:r>
          </w:p>
        </w:tc>
      </w:tr>
      <w:tr w:rsidR="003742BB" w:rsidRPr="00BE0BFE" w:rsidTr="00EE691B">
        <w:tc>
          <w:tcPr>
            <w:tcW w:w="776" w:type="dxa"/>
            <w:vMerge w:val="restart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2601" w:type="dxa"/>
            <w:vMerge w:val="restart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Основное мероприятие 3.1. "Создание информационно-технической инфраструктуры системы-112 на территории Пензенской области"</w:t>
            </w:r>
          </w:p>
        </w:tc>
        <w:tc>
          <w:tcPr>
            <w:tcW w:w="2549" w:type="dxa"/>
            <w:gridSpan w:val="4"/>
            <w:vMerge w:val="restart"/>
          </w:tcPr>
          <w:p w:rsidR="006962EB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</w:p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Пензенской области,</w:t>
            </w:r>
          </w:p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94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58950,90</w:t>
            </w:r>
          </w:p>
        </w:tc>
        <w:tc>
          <w:tcPr>
            <w:tcW w:w="1133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33184,60</w:t>
            </w:r>
          </w:p>
        </w:tc>
        <w:tc>
          <w:tcPr>
            <w:tcW w:w="1016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25766,30</w:t>
            </w:r>
          </w:p>
        </w:tc>
        <w:tc>
          <w:tcPr>
            <w:tcW w:w="1012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 w:val="restart"/>
            <w:tcBorders>
              <w:top w:val="nil"/>
              <w:bottom w:val="nil"/>
            </w:tcBorders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 w:val="restart"/>
            <w:tcBorders>
              <w:top w:val="nil"/>
              <w:bottom w:val="nil"/>
            </w:tcBorders>
          </w:tcPr>
          <w:p w:rsidR="003742BB" w:rsidRPr="00BE0BFE" w:rsidRDefault="003742BB" w:rsidP="006962E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3.1., 3.2.</w:t>
            </w: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  <w:tcBorders>
              <w:top w:val="nil"/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top w:val="nil"/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28950,90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3184,60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25766,30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  <w:tcBorders>
              <w:top w:val="nil"/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top w:val="nil"/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  <w:tcBorders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  <w:tcBorders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  <w:tcBorders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30000,00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30000,00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  <w:tcBorders>
              <w:top w:val="nil"/>
              <w:bottom w:val="nil"/>
            </w:tcBorders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top w:val="nil"/>
              <w:bottom w:val="nil"/>
            </w:tcBorders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tcBorders>
              <w:top w:val="nil"/>
              <w:bottom w:val="nil"/>
            </w:tcBorders>
          </w:tcPr>
          <w:p w:rsidR="003742BB" w:rsidRPr="00BE0BFE" w:rsidRDefault="003742BB" w:rsidP="006962E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:rsidR="003742BB" w:rsidRPr="00BE0BFE" w:rsidRDefault="003742BB" w:rsidP="006962E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tcBorders>
              <w:top w:val="nil"/>
              <w:bottom w:val="nil"/>
            </w:tcBorders>
          </w:tcPr>
          <w:p w:rsidR="003742BB" w:rsidRPr="00BE0BFE" w:rsidRDefault="003742BB" w:rsidP="006962E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  <w:tcBorders>
              <w:top w:val="nil"/>
              <w:bottom w:val="nil"/>
            </w:tcBorders>
          </w:tcPr>
          <w:p w:rsidR="003742BB" w:rsidRPr="00BE0BFE" w:rsidRDefault="003742BB" w:rsidP="006962E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742BB" w:rsidRPr="00BE0BFE" w:rsidRDefault="003742BB" w:rsidP="006962E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tcBorders>
              <w:top w:val="nil"/>
              <w:bottom w:val="nil"/>
            </w:tcBorders>
          </w:tcPr>
          <w:p w:rsidR="003742BB" w:rsidRPr="00BE0BFE" w:rsidRDefault="003742BB" w:rsidP="006962E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:rsidR="003742BB" w:rsidRPr="00BE0BFE" w:rsidRDefault="003742BB" w:rsidP="006962E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tcBorders>
              <w:top w:val="nil"/>
              <w:bottom w:val="nil"/>
            </w:tcBorders>
          </w:tcPr>
          <w:p w:rsidR="003742BB" w:rsidRPr="00BE0BFE" w:rsidRDefault="003742BB" w:rsidP="006962E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  <w:tcBorders>
              <w:top w:val="nil"/>
              <w:bottom w:val="nil"/>
            </w:tcBorders>
          </w:tcPr>
          <w:p w:rsidR="003742BB" w:rsidRPr="00BE0BFE" w:rsidRDefault="003742BB" w:rsidP="006962E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742BB" w:rsidRPr="00BE0BFE" w:rsidRDefault="003742BB" w:rsidP="006962E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tcBorders>
              <w:top w:val="nil"/>
              <w:bottom w:val="nil"/>
            </w:tcBorders>
          </w:tcPr>
          <w:p w:rsidR="003742BB" w:rsidRPr="00BE0BFE" w:rsidRDefault="003742BB" w:rsidP="006962E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:rsidR="003742BB" w:rsidRPr="00BE0BFE" w:rsidRDefault="003742BB" w:rsidP="006962E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tcBorders>
              <w:top w:val="nil"/>
              <w:bottom w:val="nil"/>
            </w:tcBorders>
          </w:tcPr>
          <w:p w:rsidR="003742BB" w:rsidRPr="00BE0BFE" w:rsidRDefault="003742BB" w:rsidP="006962E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tcBorders>
              <w:top w:val="nil"/>
              <w:bottom w:val="nil"/>
            </w:tcBorders>
          </w:tcPr>
          <w:p w:rsidR="003742BB" w:rsidRPr="00BE0BFE" w:rsidRDefault="003742BB" w:rsidP="006962E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742BB" w:rsidRPr="00BE0BFE" w:rsidRDefault="003742BB" w:rsidP="006962E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tcBorders>
              <w:top w:val="nil"/>
            </w:tcBorders>
          </w:tcPr>
          <w:p w:rsidR="003742BB" w:rsidRPr="00BE0BFE" w:rsidRDefault="003742BB" w:rsidP="006962E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:rsidR="003742BB" w:rsidRPr="00BE0BFE" w:rsidRDefault="003742BB" w:rsidP="006962E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tcBorders>
              <w:top w:val="nil"/>
            </w:tcBorders>
          </w:tcPr>
          <w:p w:rsidR="003742BB" w:rsidRPr="00BE0BFE" w:rsidRDefault="003742BB" w:rsidP="006962E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6962E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tcBorders>
              <w:top w:val="nil"/>
            </w:tcBorders>
          </w:tcPr>
          <w:p w:rsidR="003742BB" w:rsidRPr="00BE0BFE" w:rsidRDefault="003742BB" w:rsidP="006962E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3742BB" w:rsidRPr="00BE0BFE" w:rsidRDefault="003742BB" w:rsidP="006962E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786717">
        <w:tc>
          <w:tcPr>
            <w:tcW w:w="16019" w:type="dxa"/>
            <w:gridSpan w:val="14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742BB" w:rsidRPr="00BE0BFE" w:rsidTr="00EE691B">
        <w:tc>
          <w:tcPr>
            <w:tcW w:w="776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3.1.1.</w:t>
            </w:r>
          </w:p>
        </w:tc>
        <w:tc>
          <w:tcPr>
            <w:tcW w:w="2601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Создание системы обеспечения вызова экстренных оперативных служб по единому номеру "112" на территории Пензенской области</w:t>
            </w:r>
          </w:p>
        </w:tc>
        <w:tc>
          <w:tcPr>
            <w:tcW w:w="2549" w:type="dxa"/>
            <w:gridSpan w:val="4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58950,90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33184,60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25766,30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3.1.</w:t>
            </w: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28950,90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3184,60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25766,30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Создание базовой инфраструктуры системы-112. Оснащение центра обработки вызовов программно-техническим комплексом - 1 ед.</w:t>
            </w: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9" w:type="dxa"/>
            <w:gridSpan w:val="4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30000,00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30000,00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Внедрение системы обеспечения вызова экстренных оперативных служб по единому номеру "112" на территории всей области - </w:t>
            </w:r>
            <w:r w:rsidR="008C072A">
              <w:rPr>
                <w:rFonts w:ascii="Times New Roman" w:hAnsi="Times New Roman"/>
                <w:sz w:val="20"/>
                <w:szCs w:val="20"/>
              </w:rPr>
              <w:br/>
            </w:r>
            <w:r w:rsidRPr="00BE0BFE">
              <w:rPr>
                <w:rFonts w:ascii="Times New Roman" w:hAnsi="Times New Roman"/>
                <w:sz w:val="20"/>
                <w:szCs w:val="20"/>
              </w:rPr>
              <w:t>1 ед.</w:t>
            </w:r>
          </w:p>
        </w:tc>
        <w:tc>
          <w:tcPr>
            <w:tcW w:w="1051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3.1.2.</w:t>
            </w:r>
          </w:p>
        </w:tc>
        <w:tc>
          <w:tcPr>
            <w:tcW w:w="2686" w:type="dxa"/>
            <w:gridSpan w:val="2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Организация обучения (преподавательского состава УМЦ и персонала центра обработки вызовов - ЦОВ системы-112)</w:t>
            </w:r>
          </w:p>
        </w:tc>
        <w:tc>
          <w:tcPr>
            <w:tcW w:w="2464" w:type="dxa"/>
            <w:gridSpan w:val="3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Обучение преподавательского состава УМЦ (человек), обучение персонала ЦОВ системы-112 (человек)</w:t>
            </w:r>
          </w:p>
        </w:tc>
        <w:tc>
          <w:tcPr>
            <w:tcW w:w="1051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3.2.</w:t>
            </w: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3/20</w:t>
            </w: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3.1.3.</w:t>
            </w:r>
          </w:p>
        </w:tc>
        <w:tc>
          <w:tcPr>
            <w:tcW w:w="2686" w:type="dxa"/>
            <w:gridSpan w:val="2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Подготовка и размещение в СМИ информации о функционировании системы-112</w:t>
            </w:r>
          </w:p>
        </w:tc>
        <w:tc>
          <w:tcPr>
            <w:tcW w:w="2464" w:type="dxa"/>
            <w:gridSpan w:val="3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Размещение публикаций и информации в печатных СМИ, информационно-телекоммуникационной сети "Интернет", информационных роликов на областных телерадиокомпаниях</w:t>
            </w:r>
          </w:p>
        </w:tc>
        <w:tc>
          <w:tcPr>
            <w:tcW w:w="1051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3.2.</w:t>
            </w: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10 - публикаций</w:t>
            </w: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1F6182">
        <w:tc>
          <w:tcPr>
            <w:tcW w:w="776" w:type="dxa"/>
            <w:vMerge/>
            <w:tcBorders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vMerge/>
            <w:tcBorders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vMerge/>
            <w:tcBorders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10 - публикаций</w:t>
            </w:r>
          </w:p>
        </w:tc>
        <w:tc>
          <w:tcPr>
            <w:tcW w:w="1051" w:type="dxa"/>
            <w:vMerge/>
            <w:tcBorders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1F6182">
        <w:tc>
          <w:tcPr>
            <w:tcW w:w="776" w:type="dxa"/>
            <w:tcBorders>
              <w:top w:val="nil"/>
              <w:bottom w:val="nil"/>
            </w:tcBorders>
          </w:tcPr>
          <w:p w:rsidR="003742BB" w:rsidRPr="00BE0BFE" w:rsidRDefault="003742BB" w:rsidP="007F7C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tcBorders>
              <w:top w:val="nil"/>
              <w:bottom w:val="nil"/>
            </w:tcBorders>
          </w:tcPr>
          <w:p w:rsidR="003742BB" w:rsidRPr="00BE0BFE" w:rsidRDefault="003742BB" w:rsidP="007F7C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nil"/>
              <w:bottom w:val="nil"/>
            </w:tcBorders>
          </w:tcPr>
          <w:p w:rsidR="003742BB" w:rsidRPr="00BE0BFE" w:rsidRDefault="003742BB" w:rsidP="007F7C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10 - публикаций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742BB" w:rsidRPr="00BE0BFE" w:rsidRDefault="003742BB" w:rsidP="007F7C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1F6182">
        <w:tc>
          <w:tcPr>
            <w:tcW w:w="776" w:type="dxa"/>
            <w:tcBorders>
              <w:top w:val="nil"/>
              <w:bottom w:val="nil"/>
            </w:tcBorders>
          </w:tcPr>
          <w:p w:rsidR="003742BB" w:rsidRPr="00BE0BFE" w:rsidRDefault="003742BB" w:rsidP="007F7C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tcBorders>
              <w:top w:val="nil"/>
              <w:bottom w:val="nil"/>
            </w:tcBorders>
          </w:tcPr>
          <w:p w:rsidR="003742BB" w:rsidRPr="00BE0BFE" w:rsidRDefault="003742BB" w:rsidP="007F7C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nil"/>
              <w:bottom w:val="nil"/>
            </w:tcBorders>
          </w:tcPr>
          <w:p w:rsidR="003742BB" w:rsidRPr="00BE0BFE" w:rsidRDefault="003742BB" w:rsidP="007F7C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10 - публикаций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742BB" w:rsidRPr="00BE0BFE" w:rsidRDefault="003742BB" w:rsidP="007F7C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1F6182">
        <w:tc>
          <w:tcPr>
            <w:tcW w:w="776" w:type="dxa"/>
            <w:tcBorders>
              <w:top w:val="nil"/>
              <w:bottom w:val="nil"/>
            </w:tcBorders>
          </w:tcPr>
          <w:p w:rsidR="003742BB" w:rsidRPr="00BE0BFE" w:rsidRDefault="003742BB" w:rsidP="007F7C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tcBorders>
              <w:top w:val="nil"/>
              <w:bottom w:val="nil"/>
            </w:tcBorders>
          </w:tcPr>
          <w:p w:rsidR="003742BB" w:rsidRPr="00BE0BFE" w:rsidRDefault="003742BB" w:rsidP="007F7C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nil"/>
              <w:bottom w:val="nil"/>
            </w:tcBorders>
          </w:tcPr>
          <w:p w:rsidR="003742BB" w:rsidRPr="00BE0BFE" w:rsidRDefault="003742BB" w:rsidP="007F7C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10 - публикаций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742BB" w:rsidRPr="00BE0BFE" w:rsidRDefault="003742BB" w:rsidP="007F7C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1F6182">
        <w:tc>
          <w:tcPr>
            <w:tcW w:w="776" w:type="dxa"/>
            <w:tcBorders>
              <w:top w:val="nil"/>
            </w:tcBorders>
          </w:tcPr>
          <w:p w:rsidR="003742BB" w:rsidRPr="00BE0BFE" w:rsidRDefault="003742BB" w:rsidP="007F7C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tcBorders>
              <w:top w:val="nil"/>
            </w:tcBorders>
          </w:tcPr>
          <w:p w:rsidR="003742BB" w:rsidRPr="00BE0BFE" w:rsidRDefault="003742BB" w:rsidP="007F7C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nil"/>
            </w:tcBorders>
          </w:tcPr>
          <w:p w:rsidR="003742BB" w:rsidRPr="00BE0BFE" w:rsidRDefault="003742BB" w:rsidP="007F7C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7F7C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10 - публикаций</w:t>
            </w:r>
          </w:p>
        </w:tc>
        <w:tc>
          <w:tcPr>
            <w:tcW w:w="1051" w:type="dxa"/>
            <w:tcBorders>
              <w:top w:val="nil"/>
            </w:tcBorders>
          </w:tcPr>
          <w:p w:rsidR="003742BB" w:rsidRPr="00BE0BFE" w:rsidRDefault="003742BB" w:rsidP="007F7C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3.1.4.</w:t>
            </w:r>
          </w:p>
        </w:tc>
        <w:tc>
          <w:tcPr>
            <w:tcW w:w="2686" w:type="dxa"/>
            <w:gridSpan w:val="2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Проведение информационно-разъяснительного сопровождения хода реализации государственной программы</w:t>
            </w:r>
          </w:p>
        </w:tc>
        <w:tc>
          <w:tcPr>
            <w:tcW w:w="2464" w:type="dxa"/>
            <w:gridSpan w:val="3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 w:val="restart"/>
          </w:tcPr>
          <w:p w:rsidR="007F7CCB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Размещение в средствах массовой информации</w:t>
            </w:r>
          </w:p>
          <w:p w:rsidR="007F7CCB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 xml:space="preserve"> 2-х информационно-разъяснительных материалов </w:t>
            </w:r>
          </w:p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о ходе реализации государственной программы, ежегодно</w:t>
            </w:r>
          </w:p>
        </w:tc>
        <w:tc>
          <w:tcPr>
            <w:tcW w:w="1051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№ 3.2.</w:t>
            </w: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776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26" w:type="dxa"/>
            <w:gridSpan w:val="6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Всего по подпрограмме 3:</w:t>
            </w: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58950,90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33184,60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25766,30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26" w:type="dxa"/>
            <w:gridSpan w:val="6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26" w:type="dxa"/>
            <w:gridSpan w:val="6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28950,90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3184,60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25766,30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26" w:type="dxa"/>
            <w:gridSpan w:val="6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30000,00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30000,00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26" w:type="dxa"/>
            <w:gridSpan w:val="6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3B037D">
        <w:tc>
          <w:tcPr>
            <w:tcW w:w="5926" w:type="dxa"/>
            <w:gridSpan w:val="6"/>
            <w:vMerge/>
            <w:tcBorders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3B037D">
        <w:tc>
          <w:tcPr>
            <w:tcW w:w="5926" w:type="dxa"/>
            <w:gridSpan w:val="6"/>
            <w:tcBorders>
              <w:top w:val="nil"/>
              <w:bottom w:val="nil"/>
            </w:tcBorders>
          </w:tcPr>
          <w:p w:rsidR="003742BB" w:rsidRPr="00BE0BFE" w:rsidRDefault="003742BB" w:rsidP="00EE69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EE69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3742BB" w:rsidRPr="00BE0BFE" w:rsidRDefault="003742BB" w:rsidP="00EE69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EE69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EE69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EE69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EE69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EE69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bottom w:val="nil"/>
            </w:tcBorders>
          </w:tcPr>
          <w:p w:rsidR="003742BB" w:rsidRPr="00BE0BFE" w:rsidRDefault="003742BB" w:rsidP="00EE69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3B037D">
        <w:tc>
          <w:tcPr>
            <w:tcW w:w="5926" w:type="dxa"/>
            <w:gridSpan w:val="6"/>
            <w:tcBorders>
              <w:top w:val="nil"/>
            </w:tcBorders>
          </w:tcPr>
          <w:p w:rsidR="003742BB" w:rsidRPr="00BE0BFE" w:rsidRDefault="003742BB" w:rsidP="00EE69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EE69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3742BB" w:rsidRPr="00BE0BFE" w:rsidRDefault="003742BB" w:rsidP="00EE69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:rsidR="003742BB" w:rsidRPr="00BE0BFE" w:rsidRDefault="003742BB" w:rsidP="00EE69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:rsidR="003742BB" w:rsidRPr="00BE0BFE" w:rsidRDefault="003742BB" w:rsidP="00EE69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EE69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EE69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EE69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3742BB" w:rsidRPr="00BE0BFE" w:rsidRDefault="003742BB" w:rsidP="00EE69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786717">
        <w:tc>
          <w:tcPr>
            <w:tcW w:w="16019" w:type="dxa"/>
            <w:gridSpan w:val="14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Всего по государственной программе:</w:t>
            </w:r>
          </w:p>
        </w:tc>
      </w:tr>
      <w:tr w:rsidR="003742BB" w:rsidRPr="00BE0BFE" w:rsidTr="00EE691B">
        <w:tc>
          <w:tcPr>
            <w:tcW w:w="5926" w:type="dxa"/>
            <w:gridSpan w:val="6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</w:tcPr>
          <w:p w:rsidR="003742BB" w:rsidRPr="00EE691B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EE691B">
              <w:rPr>
                <w:rFonts w:ascii="Times New Roman" w:hAnsi="Times New Roman"/>
                <w:spacing w:val="-10"/>
                <w:sz w:val="20"/>
                <w:szCs w:val="20"/>
              </w:rPr>
              <w:t>824972,10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799205,80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25766,30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 w:val="restart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26" w:type="dxa"/>
            <w:gridSpan w:val="6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99651,50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99651,50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26" w:type="dxa"/>
            <w:gridSpan w:val="6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</w:tcPr>
          <w:p w:rsidR="003742BB" w:rsidRPr="00EE691B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EE691B">
              <w:rPr>
                <w:rFonts w:ascii="Times New Roman" w:hAnsi="Times New Roman"/>
                <w:spacing w:val="-10"/>
                <w:sz w:val="20"/>
                <w:szCs w:val="20"/>
              </w:rPr>
              <w:t>129433,90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103667,60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25766,30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26" w:type="dxa"/>
            <w:gridSpan w:val="6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</w:tcPr>
          <w:p w:rsidR="003742BB" w:rsidRPr="00EE691B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EE691B">
              <w:rPr>
                <w:rFonts w:ascii="Times New Roman" w:hAnsi="Times New Roman"/>
                <w:spacing w:val="-10"/>
                <w:sz w:val="20"/>
                <w:szCs w:val="20"/>
              </w:rPr>
              <w:t>157144,60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157144,60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EE691B">
        <w:tc>
          <w:tcPr>
            <w:tcW w:w="5926" w:type="dxa"/>
            <w:gridSpan w:val="6"/>
            <w:vMerge/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</w:tcPr>
          <w:p w:rsidR="003742BB" w:rsidRPr="00EE691B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EE691B">
              <w:rPr>
                <w:rFonts w:ascii="Times New Roman" w:hAnsi="Times New Roman"/>
                <w:spacing w:val="-10"/>
                <w:sz w:val="20"/>
                <w:szCs w:val="20"/>
              </w:rPr>
              <w:t>107168,00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107168,00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3B037D">
        <w:tc>
          <w:tcPr>
            <w:tcW w:w="5926" w:type="dxa"/>
            <w:gridSpan w:val="6"/>
            <w:vMerge/>
            <w:tcBorders>
              <w:bottom w:val="nil"/>
            </w:tcBorders>
          </w:tcPr>
          <w:p w:rsidR="003742BB" w:rsidRPr="00BE0BFE" w:rsidRDefault="003742BB" w:rsidP="00F2271E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00" w:type="dxa"/>
          </w:tcPr>
          <w:p w:rsidR="003742BB" w:rsidRPr="00EE691B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EE691B">
              <w:rPr>
                <w:rFonts w:ascii="Times New Roman" w:hAnsi="Times New Roman"/>
                <w:spacing w:val="-10"/>
                <w:sz w:val="20"/>
                <w:szCs w:val="20"/>
              </w:rPr>
              <w:t>110524,70</w:t>
            </w:r>
          </w:p>
        </w:tc>
        <w:tc>
          <w:tcPr>
            <w:tcW w:w="1133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110524,70</w:t>
            </w:r>
          </w:p>
        </w:tc>
        <w:tc>
          <w:tcPr>
            <w:tcW w:w="1016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F2271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bottom w:val="nil"/>
            </w:tcBorders>
          </w:tcPr>
          <w:p w:rsidR="003742BB" w:rsidRPr="00BE0BFE" w:rsidRDefault="003742BB" w:rsidP="00F2271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3B037D">
        <w:tc>
          <w:tcPr>
            <w:tcW w:w="5926" w:type="dxa"/>
            <w:gridSpan w:val="6"/>
            <w:tcBorders>
              <w:top w:val="nil"/>
              <w:bottom w:val="nil"/>
            </w:tcBorders>
          </w:tcPr>
          <w:p w:rsidR="003742BB" w:rsidRPr="00BE0BFE" w:rsidRDefault="003742BB" w:rsidP="00EE69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EE69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</w:tcPr>
          <w:p w:rsidR="003742BB" w:rsidRPr="00EE691B" w:rsidRDefault="003742BB" w:rsidP="00EE691B">
            <w:pPr>
              <w:autoSpaceDE w:val="0"/>
              <w:autoSpaceDN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EE691B">
              <w:rPr>
                <w:rFonts w:ascii="Times New Roman" w:hAnsi="Times New Roman"/>
                <w:spacing w:val="-10"/>
                <w:sz w:val="20"/>
                <w:szCs w:val="20"/>
              </w:rPr>
              <w:t>110524,70</w:t>
            </w:r>
          </w:p>
        </w:tc>
        <w:tc>
          <w:tcPr>
            <w:tcW w:w="1133" w:type="dxa"/>
          </w:tcPr>
          <w:p w:rsidR="003742BB" w:rsidRPr="00BE0BFE" w:rsidRDefault="003742BB" w:rsidP="00EE691B">
            <w:pPr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110524,70</w:t>
            </w:r>
          </w:p>
        </w:tc>
        <w:tc>
          <w:tcPr>
            <w:tcW w:w="1016" w:type="dxa"/>
          </w:tcPr>
          <w:p w:rsidR="003742BB" w:rsidRPr="00BE0BFE" w:rsidRDefault="003742BB" w:rsidP="00EE69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EE69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EE69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EE69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742BB" w:rsidRPr="00BE0BFE" w:rsidRDefault="003742BB" w:rsidP="00EE69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2BB" w:rsidRPr="00BE0BFE" w:rsidTr="003B037D">
        <w:tc>
          <w:tcPr>
            <w:tcW w:w="5926" w:type="dxa"/>
            <w:gridSpan w:val="6"/>
            <w:tcBorders>
              <w:top w:val="nil"/>
            </w:tcBorders>
          </w:tcPr>
          <w:p w:rsidR="003742BB" w:rsidRPr="00BE0BFE" w:rsidRDefault="003742BB" w:rsidP="00EE69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3742BB" w:rsidRPr="00BE0BFE" w:rsidRDefault="003742BB" w:rsidP="00EE69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</w:tcPr>
          <w:p w:rsidR="003742BB" w:rsidRPr="00EE691B" w:rsidRDefault="003742BB" w:rsidP="00EE691B">
            <w:pPr>
              <w:autoSpaceDE w:val="0"/>
              <w:autoSpaceDN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EE691B">
              <w:rPr>
                <w:rFonts w:ascii="Times New Roman" w:hAnsi="Times New Roman"/>
                <w:spacing w:val="-10"/>
                <w:sz w:val="20"/>
                <w:szCs w:val="20"/>
              </w:rPr>
              <w:t>110524,70</w:t>
            </w:r>
          </w:p>
        </w:tc>
        <w:tc>
          <w:tcPr>
            <w:tcW w:w="1133" w:type="dxa"/>
          </w:tcPr>
          <w:p w:rsidR="003742BB" w:rsidRPr="00BE0BFE" w:rsidRDefault="003742BB" w:rsidP="00EE691B">
            <w:pPr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110524,70</w:t>
            </w:r>
          </w:p>
        </w:tc>
        <w:tc>
          <w:tcPr>
            <w:tcW w:w="1016" w:type="dxa"/>
          </w:tcPr>
          <w:p w:rsidR="003742BB" w:rsidRPr="00BE0BFE" w:rsidRDefault="003742BB" w:rsidP="00EE69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12" w:type="dxa"/>
          </w:tcPr>
          <w:p w:rsidR="003742BB" w:rsidRPr="00BE0BFE" w:rsidRDefault="003742BB" w:rsidP="00EE69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:rsidR="003742BB" w:rsidRPr="00BE0BFE" w:rsidRDefault="003742BB" w:rsidP="00EE69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B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090" w:type="dxa"/>
          </w:tcPr>
          <w:p w:rsidR="003742BB" w:rsidRPr="00BE0BFE" w:rsidRDefault="003742BB" w:rsidP="00EE69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3742BB" w:rsidRPr="00BE0BFE" w:rsidRDefault="003742BB" w:rsidP="00EE69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E2776" w:rsidRDefault="004E2776" w:rsidP="004E2776">
      <w:pPr>
        <w:autoSpaceDE w:val="0"/>
        <w:autoSpaceDN w:val="0"/>
        <w:jc w:val="right"/>
        <w:outlineLvl w:val="1"/>
        <w:rPr>
          <w:sz w:val="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Pr="003B037D" w:rsidRDefault="003B037D" w:rsidP="003B037D">
      <w:pPr>
        <w:widowControl/>
        <w:jc w:val="center"/>
      </w:pPr>
      <w:r>
        <w:t>_____________</w:t>
      </w:r>
    </w:p>
    <w:sectPr w:rsidR="00A30EAE" w:rsidRPr="003B037D" w:rsidSect="00437C60">
      <w:endnotePr>
        <w:numFmt w:val="decimal"/>
      </w:endnotePr>
      <w:pgSz w:w="16840" w:h="11907" w:orient="landscape"/>
      <w:pgMar w:top="1134" w:right="1134" w:bottom="1134" w:left="73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C7D" w:rsidRDefault="001E6C7D">
      <w:r>
        <w:separator/>
      </w:r>
    </w:p>
  </w:endnote>
  <w:endnote w:type="continuationSeparator" w:id="0">
    <w:p w:rsidR="001E6C7D" w:rsidRDefault="001E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F16" w:rsidRDefault="00BF2F16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714951">
      <w:rPr>
        <w:noProof/>
        <w:sz w:val="16"/>
      </w:rPr>
      <w:t>d:\пк1\пр10\постановления\13.09.18.04.docx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C7D" w:rsidRDefault="001E6C7D">
      <w:r>
        <w:separator/>
      </w:r>
    </w:p>
  </w:footnote>
  <w:footnote w:type="continuationSeparator" w:id="0">
    <w:p w:rsidR="001E6C7D" w:rsidRDefault="001E6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F16" w:rsidRDefault="00BF2F1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1347D">
      <w:rPr>
        <w:noProof/>
      </w:rPr>
      <w:t>68</w:t>
    </w:r>
    <w:r>
      <w:fldChar w:fldCharType="end"/>
    </w:r>
  </w:p>
  <w:p w:rsidR="00BF2F16" w:rsidRDefault="00BF2F1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3517"/>
    <w:multiLevelType w:val="multilevel"/>
    <w:tmpl w:val="E39C636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456C7B7F"/>
    <w:multiLevelType w:val="multilevel"/>
    <w:tmpl w:val="EF9237A0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544C2109"/>
    <w:multiLevelType w:val="multilevel"/>
    <w:tmpl w:val="F9B4FB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731651FF"/>
    <w:multiLevelType w:val="multilevel"/>
    <w:tmpl w:val="D8BEA1C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>
    <w:nsid w:val="7F510EF1"/>
    <w:multiLevelType w:val="multilevel"/>
    <w:tmpl w:val="7E3E8E0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69"/>
        </w:tabs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29"/>
        </w:tabs>
        <w:ind w:left="3229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776"/>
    <w:rsid w:val="0001044B"/>
    <w:rsid w:val="00010A47"/>
    <w:rsid w:val="00014857"/>
    <w:rsid w:val="00031DC7"/>
    <w:rsid w:val="000A5555"/>
    <w:rsid w:val="000B22C0"/>
    <w:rsid w:val="000B5381"/>
    <w:rsid w:val="000E5B58"/>
    <w:rsid w:val="00103909"/>
    <w:rsid w:val="001223B6"/>
    <w:rsid w:val="00126A44"/>
    <w:rsid w:val="00141FE7"/>
    <w:rsid w:val="001459BF"/>
    <w:rsid w:val="00157628"/>
    <w:rsid w:val="00180C92"/>
    <w:rsid w:val="001C3D02"/>
    <w:rsid w:val="001E22F8"/>
    <w:rsid w:val="001E6C7D"/>
    <w:rsid w:val="001E6D4C"/>
    <w:rsid w:val="001F6182"/>
    <w:rsid w:val="00210F62"/>
    <w:rsid w:val="00213615"/>
    <w:rsid w:val="00220FED"/>
    <w:rsid w:val="00226A2D"/>
    <w:rsid w:val="0024070E"/>
    <w:rsid w:val="00241395"/>
    <w:rsid w:val="00254F34"/>
    <w:rsid w:val="002840FD"/>
    <w:rsid w:val="0029365D"/>
    <w:rsid w:val="00295157"/>
    <w:rsid w:val="002A6B99"/>
    <w:rsid w:val="002D0941"/>
    <w:rsid w:val="002E1D3E"/>
    <w:rsid w:val="002F70DB"/>
    <w:rsid w:val="00311596"/>
    <w:rsid w:val="00314A9A"/>
    <w:rsid w:val="00315A28"/>
    <w:rsid w:val="003333E4"/>
    <w:rsid w:val="0033538A"/>
    <w:rsid w:val="003611B4"/>
    <w:rsid w:val="00365095"/>
    <w:rsid w:val="003742BB"/>
    <w:rsid w:val="00382649"/>
    <w:rsid w:val="00386629"/>
    <w:rsid w:val="00387C69"/>
    <w:rsid w:val="003B037D"/>
    <w:rsid w:val="003B05AA"/>
    <w:rsid w:val="003D2188"/>
    <w:rsid w:val="003E2330"/>
    <w:rsid w:val="003E48C4"/>
    <w:rsid w:val="003F2B4E"/>
    <w:rsid w:val="0040602D"/>
    <w:rsid w:val="00425152"/>
    <w:rsid w:val="00437C60"/>
    <w:rsid w:val="004517BC"/>
    <w:rsid w:val="00455DAD"/>
    <w:rsid w:val="00461C05"/>
    <w:rsid w:val="0046417B"/>
    <w:rsid w:val="00484C43"/>
    <w:rsid w:val="00487693"/>
    <w:rsid w:val="004D5318"/>
    <w:rsid w:val="004E2776"/>
    <w:rsid w:val="00506A16"/>
    <w:rsid w:val="005430F8"/>
    <w:rsid w:val="0054512D"/>
    <w:rsid w:val="00564C25"/>
    <w:rsid w:val="00585B26"/>
    <w:rsid w:val="005911AB"/>
    <w:rsid w:val="005A0563"/>
    <w:rsid w:val="005A2F21"/>
    <w:rsid w:val="005E510A"/>
    <w:rsid w:val="0060179E"/>
    <w:rsid w:val="00602546"/>
    <w:rsid w:val="00611870"/>
    <w:rsid w:val="0061360B"/>
    <w:rsid w:val="00651654"/>
    <w:rsid w:val="00651CFD"/>
    <w:rsid w:val="00653E5E"/>
    <w:rsid w:val="0069265B"/>
    <w:rsid w:val="00692DD1"/>
    <w:rsid w:val="00694F04"/>
    <w:rsid w:val="006962EB"/>
    <w:rsid w:val="006D76ED"/>
    <w:rsid w:val="00706827"/>
    <w:rsid w:val="00710EF4"/>
    <w:rsid w:val="00714951"/>
    <w:rsid w:val="00720B83"/>
    <w:rsid w:val="0072346E"/>
    <w:rsid w:val="00725D04"/>
    <w:rsid w:val="007376E3"/>
    <w:rsid w:val="00740951"/>
    <w:rsid w:val="00762BBA"/>
    <w:rsid w:val="00775E60"/>
    <w:rsid w:val="00777AD7"/>
    <w:rsid w:val="00782FB2"/>
    <w:rsid w:val="00786717"/>
    <w:rsid w:val="00786A13"/>
    <w:rsid w:val="00792500"/>
    <w:rsid w:val="00797CE6"/>
    <w:rsid w:val="007A0742"/>
    <w:rsid w:val="007A5104"/>
    <w:rsid w:val="007B55C2"/>
    <w:rsid w:val="007B736C"/>
    <w:rsid w:val="007E3BBE"/>
    <w:rsid w:val="007F7CCB"/>
    <w:rsid w:val="00821FE6"/>
    <w:rsid w:val="00850154"/>
    <w:rsid w:val="00854596"/>
    <w:rsid w:val="00877115"/>
    <w:rsid w:val="008A66DB"/>
    <w:rsid w:val="008C072A"/>
    <w:rsid w:val="008C2684"/>
    <w:rsid w:val="009424AE"/>
    <w:rsid w:val="00945B88"/>
    <w:rsid w:val="00962822"/>
    <w:rsid w:val="00981219"/>
    <w:rsid w:val="00987534"/>
    <w:rsid w:val="00993256"/>
    <w:rsid w:val="00997847"/>
    <w:rsid w:val="009A0A87"/>
    <w:rsid w:val="009B27E5"/>
    <w:rsid w:val="009B7E05"/>
    <w:rsid w:val="009C5FF3"/>
    <w:rsid w:val="009F1498"/>
    <w:rsid w:val="009F7BDF"/>
    <w:rsid w:val="00A036FA"/>
    <w:rsid w:val="00A2488D"/>
    <w:rsid w:val="00A27609"/>
    <w:rsid w:val="00A30EAE"/>
    <w:rsid w:val="00A34FBE"/>
    <w:rsid w:val="00A44F33"/>
    <w:rsid w:val="00A535F8"/>
    <w:rsid w:val="00A65A8D"/>
    <w:rsid w:val="00A77698"/>
    <w:rsid w:val="00A83F5E"/>
    <w:rsid w:val="00A92845"/>
    <w:rsid w:val="00AB23E0"/>
    <w:rsid w:val="00AD1280"/>
    <w:rsid w:val="00AF73CD"/>
    <w:rsid w:val="00B00C64"/>
    <w:rsid w:val="00B42395"/>
    <w:rsid w:val="00B42D1E"/>
    <w:rsid w:val="00B46AE0"/>
    <w:rsid w:val="00B507BE"/>
    <w:rsid w:val="00B74BA7"/>
    <w:rsid w:val="00B857B5"/>
    <w:rsid w:val="00B87C1B"/>
    <w:rsid w:val="00BA60D2"/>
    <w:rsid w:val="00BB195A"/>
    <w:rsid w:val="00BD5A7D"/>
    <w:rsid w:val="00BE0BFE"/>
    <w:rsid w:val="00BF2F16"/>
    <w:rsid w:val="00C258C1"/>
    <w:rsid w:val="00C35754"/>
    <w:rsid w:val="00C40B57"/>
    <w:rsid w:val="00C620AE"/>
    <w:rsid w:val="00C62937"/>
    <w:rsid w:val="00C62DED"/>
    <w:rsid w:val="00C7287C"/>
    <w:rsid w:val="00CC218C"/>
    <w:rsid w:val="00CF1811"/>
    <w:rsid w:val="00CF4930"/>
    <w:rsid w:val="00D30A94"/>
    <w:rsid w:val="00D31287"/>
    <w:rsid w:val="00D50CAE"/>
    <w:rsid w:val="00D5445C"/>
    <w:rsid w:val="00D84658"/>
    <w:rsid w:val="00D8640A"/>
    <w:rsid w:val="00DA18E3"/>
    <w:rsid w:val="00DA3679"/>
    <w:rsid w:val="00E13C11"/>
    <w:rsid w:val="00E205D4"/>
    <w:rsid w:val="00E313B8"/>
    <w:rsid w:val="00E54168"/>
    <w:rsid w:val="00E6371C"/>
    <w:rsid w:val="00E748E7"/>
    <w:rsid w:val="00E7747E"/>
    <w:rsid w:val="00EC19DA"/>
    <w:rsid w:val="00EC7025"/>
    <w:rsid w:val="00ED4E61"/>
    <w:rsid w:val="00EE32C1"/>
    <w:rsid w:val="00EE3F09"/>
    <w:rsid w:val="00EE691B"/>
    <w:rsid w:val="00EF070B"/>
    <w:rsid w:val="00EF1D5B"/>
    <w:rsid w:val="00EF6E7E"/>
    <w:rsid w:val="00F06D12"/>
    <w:rsid w:val="00F1347D"/>
    <w:rsid w:val="00F16E35"/>
    <w:rsid w:val="00F2271E"/>
    <w:rsid w:val="00F2340A"/>
    <w:rsid w:val="00F42D4A"/>
    <w:rsid w:val="00F50D6D"/>
    <w:rsid w:val="00F64CEC"/>
    <w:rsid w:val="00F713C3"/>
    <w:rsid w:val="00F90A84"/>
    <w:rsid w:val="00F9415C"/>
    <w:rsid w:val="00FC0F82"/>
    <w:rsid w:val="00FD7A89"/>
    <w:rsid w:val="00FE1A01"/>
    <w:rsid w:val="00FE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semiHidden/>
    <w:rsid w:val="00126A44"/>
    <w:rPr>
      <w:rFonts w:ascii="Calibri" w:eastAsia="Times New Roman" w:hAnsi="Calibri" w:cs="Times New Roman"/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4E2776"/>
    <w:pPr>
      <w:ind w:left="720"/>
      <w:contextualSpacing/>
    </w:pPr>
  </w:style>
  <w:style w:type="paragraph" w:styleId="ab">
    <w:name w:val="Normal (Web)"/>
    <w:basedOn w:val="a"/>
    <w:rsid w:val="004E277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4E2776"/>
    <w:rPr>
      <w:sz w:val="24"/>
    </w:rPr>
  </w:style>
  <w:style w:type="character" w:customStyle="1" w:styleId="20">
    <w:name w:val="Заголовок 2 Знак"/>
    <w:link w:val="2"/>
    <w:rsid w:val="004E2776"/>
    <w:rPr>
      <w:sz w:val="24"/>
    </w:rPr>
  </w:style>
  <w:style w:type="character" w:customStyle="1" w:styleId="30">
    <w:name w:val="Заголовок 3 Знак"/>
    <w:link w:val="3"/>
    <w:rsid w:val="004E2776"/>
    <w:rPr>
      <w:b/>
      <w:sz w:val="40"/>
    </w:rPr>
  </w:style>
  <w:style w:type="character" w:customStyle="1" w:styleId="a4">
    <w:name w:val="Верхний колонтитул Знак"/>
    <w:link w:val="a3"/>
    <w:uiPriority w:val="99"/>
    <w:rsid w:val="004E2776"/>
  </w:style>
  <w:style w:type="character" w:customStyle="1" w:styleId="a6">
    <w:name w:val="Нижний колонтитул Знак"/>
    <w:link w:val="a5"/>
    <w:rsid w:val="004E2776"/>
  </w:style>
  <w:style w:type="character" w:customStyle="1" w:styleId="a9">
    <w:name w:val="Текст выноски Знак"/>
    <w:link w:val="a8"/>
    <w:uiPriority w:val="99"/>
    <w:semiHidden/>
    <w:rsid w:val="004E277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4E27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E27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4E277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4E2776"/>
  </w:style>
  <w:style w:type="character" w:styleId="ac">
    <w:name w:val="Hyperlink"/>
    <w:uiPriority w:val="99"/>
    <w:unhideWhenUsed/>
    <w:rsid w:val="004E2776"/>
    <w:rPr>
      <w:color w:val="0000FF"/>
      <w:u w:val="single"/>
    </w:rPr>
  </w:style>
  <w:style w:type="character" w:styleId="ad">
    <w:name w:val="FollowedHyperlink"/>
    <w:uiPriority w:val="99"/>
    <w:unhideWhenUsed/>
    <w:rsid w:val="004E2776"/>
    <w:rPr>
      <w:color w:val="800080"/>
      <w:u w:val="single"/>
    </w:rPr>
  </w:style>
  <w:style w:type="paragraph" w:customStyle="1" w:styleId="msonormal0">
    <w:name w:val="msonormal"/>
    <w:basedOn w:val="a"/>
    <w:rsid w:val="004E277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70">
    <w:name w:val="xl70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4E2776"/>
  </w:style>
  <w:style w:type="paragraph" w:customStyle="1" w:styleId="xl83">
    <w:name w:val="xl83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4E277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4E277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E277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4E277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rsid w:val="004E2776"/>
    <w:pPr>
      <w:widowControl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E277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4E277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4E277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4E277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4E277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4E277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3">
    <w:name w:val="xl63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4E277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numbering" w:customStyle="1" w:styleId="21">
    <w:name w:val="Нет списка2"/>
    <w:next w:val="a2"/>
    <w:uiPriority w:val="99"/>
    <w:semiHidden/>
    <w:unhideWhenUsed/>
    <w:rsid w:val="004E2776"/>
  </w:style>
  <w:style w:type="table" w:styleId="ae">
    <w:name w:val="Table Grid"/>
    <w:basedOn w:val="a1"/>
    <w:uiPriority w:val="39"/>
    <w:rsid w:val="004E27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rsid w:val="004E2776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4E2776"/>
    <w:pPr>
      <w:widowControl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7">
    <w:name w:val="xl97"/>
    <w:basedOn w:val="a"/>
    <w:rsid w:val="004E277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4E277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4E277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00">
    <w:name w:val="xl100"/>
    <w:basedOn w:val="a"/>
    <w:rsid w:val="004E277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01">
    <w:name w:val="xl101"/>
    <w:basedOn w:val="a"/>
    <w:rsid w:val="004E277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4E277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4E277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4E277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4E277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4E277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4E277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4E2776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4E277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4E277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4E277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a"/>
    <w:rsid w:val="004E277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a"/>
    <w:rsid w:val="004E2776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a"/>
    <w:rsid w:val="004E2776"/>
    <w:pPr>
      <w:widowControl/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4E2776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4E277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4E277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4E2776"/>
    <w:pPr>
      <w:widowControl/>
      <w:spacing w:before="100" w:beforeAutospacing="1" w:after="100" w:afterAutospacing="1"/>
      <w:jc w:val="right"/>
      <w:textAlignment w:val="top"/>
    </w:pPr>
  </w:style>
  <w:style w:type="paragraph" w:customStyle="1" w:styleId="xl119">
    <w:name w:val="xl119"/>
    <w:basedOn w:val="a"/>
    <w:rsid w:val="004E277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20">
    <w:name w:val="xl120"/>
    <w:basedOn w:val="a"/>
    <w:rsid w:val="004E277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21">
    <w:name w:val="xl121"/>
    <w:basedOn w:val="a"/>
    <w:rsid w:val="004E277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4E277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numbering" w:customStyle="1" w:styleId="31">
    <w:name w:val="Нет списка3"/>
    <w:next w:val="a2"/>
    <w:uiPriority w:val="99"/>
    <w:semiHidden/>
    <w:unhideWhenUsed/>
    <w:rsid w:val="004E2776"/>
  </w:style>
  <w:style w:type="paragraph" w:customStyle="1" w:styleId="ConsPlusNonformat">
    <w:name w:val="ConsPlusNonformat"/>
    <w:rsid w:val="004E277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4E277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4E277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4E277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4E277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4E277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4E277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41">
    <w:name w:val="Нет списка4"/>
    <w:next w:val="a2"/>
    <w:uiPriority w:val="99"/>
    <w:semiHidden/>
    <w:unhideWhenUsed/>
    <w:rsid w:val="004E27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semiHidden/>
    <w:rsid w:val="00126A44"/>
    <w:rPr>
      <w:rFonts w:ascii="Calibri" w:eastAsia="Times New Roman" w:hAnsi="Calibri" w:cs="Times New Roman"/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4E2776"/>
    <w:pPr>
      <w:ind w:left="720"/>
      <w:contextualSpacing/>
    </w:pPr>
  </w:style>
  <w:style w:type="paragraph" w:styleId="ab">
    <w:name w:val="Normal (Web)"/>
    <w:basedOn w:val="a"/>
    <w:rsid w:val="004E277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4E2776"/>
    <w:rPr>
      <w:sz w:val="24"/>
    </w:rPr>
  </w:style>
  <w:style w:type="character" w:customStyle="1" w:styleId="20">
    <w:name w:val="Заголовок 2 Знак"/>
    <w:link w:val="2"/>
    <w:rsid w:val="004E2776"/>
    <w:rPr>
      <w:sz w:val="24"/>
    </w:rPr>
  </w:style>
  <w:style w:type="character" w:customStyle="1" w:styleId="30">
    <w:name w:val="Заголовок 3 Знак"/>
    <w:link w:val="3"/>
    <w:rsid w:val="004E2776"/>
    <w:rPr>
      <w:b/>
      <w:sz w:val="40"/>
    </w:rPr>
  </w:style>
  <w:style w:type="character" w:customStyle="1" w:styleId="a4">
    <w:name w:val="Верхний колонтитул Знак"/>
    <w:link w:val="a3"/>
    <w:uiPriority w:val="99"/>
    <w:rsid w:val="004E2776"/>
  </w:style>
  <w:style w:type="character" w:customStyle="1" w:styleId="a6">
    <w:name w:val="Нижний колонтитул Знак"/>
    <w:link w:val="a5"/>
    <w:rsid w:val="004E2776"/>
  </w:style>
  <w:style w:type="character" w:customStyle="1" w:styleId="a9">
    <w:name w:val="Текст выноски Знак"/>
    <w:link w:val="a8"/>
    <w:uiPriority w:val="99"/>
    <w:semiHidden/>
    <w:rsid w:val="004E277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4E27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E27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4E277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4E2776"/>
  </w:style>
  <w:style w:type="character" w:styleId="ac">
    <w:name w:val="Hyperlink"/>
    <w:uiPriority w:val="99"/>
    <w:unhideWhenUsed/>
    <w:rsid w:val="004E2776"/>
    <w:rPr>
      <w:color w:val="0000FF"/>
      <w:u w:val="single"/>
    </w:rPr>
  </w:style>
  <w:style w:type="character" w:styleId="ad">
    <w:name w:val="FollowedHyperlink"/>
    <w:uiPriority w:val="99"/>
    <w:unhideWhenUsed/>
    <w:rsid w:val="004E2776"/>
    <w:rPr>
      <w:color w:val="800080"/>
      <w:u w:val="single"/>
    </w:rPr>
  </w:style>
  <w:style w:type="paragraph" w:customStyle="1" w:styleId="msonormal0">
    <w:name w:val="msonormal"/>
    <w:basedOn w:val="a"/>
    <w:rsid w:val="004E277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70">
    <w:name w:val="xl70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4E2776"/>
  </w:style>
  <w:style w:type="paragraph" w:customStyle="1" w:styleId="xl83">
    <w:name w:val="xl83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4E277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4E277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E277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4E277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rsid w:val="004E2776"/>
    <w:pPr>
      <w:widowControl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E277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4E277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4E277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4E277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4E277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4E277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3">
    <w:name w:val="xl63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4E277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4E277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numbering" w:customStyle="1" w:styleId="21">
    <w:name w:val="Нет списка2"/>
    <w:next w:val="a2"/>
    <w:uiPriority w:val="99"/>
    <w:semiHidden/>
    <w:unhideWhenUsed/>
    <w:rsid w:val="004E2776"/>
  </w:style>
  <w:style w:type="table" w:styleId="ae">
    <w:name w:val="Table Grid"/>
    <w:basedOn w:val="a1"/>
    <w:uiPriority w:val="39"/>
    <w:rsid w:val="004E27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rsid w:val="004E2776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4E2776"/>
    <w:pPr>
      <w:widowControl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7">
    <w:name w:val="xl97"/>
    <w:basedOn w:val="a"/>
    <w:rsid w:val="004E277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4E277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4E277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00">
    <w:name w:val="xl100"/>
    <w:basedOn w:val="a"/>
    <w:rsid w:val="004E277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01">
    <w:name w:val="xl101"/>
    <w:basedOn w:val="a"/>
    <w:rsid w:val="004E277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4E277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4E277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4E277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4E277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4E277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4E277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4E2776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4E277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4E277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4E277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a"/>
    <w:rsid w:val="004E277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a"/>
    <w:rsid w:val="004E2776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a"/>
    <w:rsid w:val="004E2776"/>
    <w:pPr>
      <w:widowControl/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4E2776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4E277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4E277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4E2776"/>
    <w:pPr>
      <w:widowControl/>
      <w:spacing w:before="100" w:beforeAutospacing="1" w:after="100" w:afterAutospacing="1"/>
      <w:jc w:val="right"/>
      <w:textAlignment w:val="top"/>
    </w:pPr>
  </w:style>
  <w:style w:type="paragraph" w:customStyle="1" w:styleId="xl119">
    <w:name w:val="xl119"/>
    <w:basedOn w:val="a"/>
    <w:rsid w:val="004E277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20">
    <w:name w:val="xl120"/>
    <w:basedOn w:val="a"/>
    <w:rsid w:val="004E277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21">
    <w:name w:val="xl121"/>
    <w:basedOn w:val="a"/>
    <w:rsid w:val="004E277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4E277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numbering" w:customStyle="1" w:styleId="31">
    <w:name w:val="Нет списка3"/>
    <w:next w:val="a2"/>
    <w:uiPriority w:val="99"/>
    <w:semiHidden/>
    <w:unhideWhenUsed/>
    <w:rsid w:val="004E2776"/>
  </w:style>
  <w:style w:type="paragraph" w:customStyle="1" w:styleId="ConsPlusNonformat">
    <w:name w:val="ConsPlusNonformat"/>
    <w:rsid w:val="004E277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4E277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4E277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4E277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4E277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4E277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4E277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41">
    <w:name w:val="Нет списка4"/>
    <w:next w:val="a2"/>
    <w:uiPriority w:val="99"/>
    <w:semiHidden/>
    <w:unhideWhenUsed/>
    <w:rsid w:val="004E2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8422263CD29ABC4E97D3EE4FBDD0D569E48C677DB69FB4976298A761320FBA75945F423FEE3A3F0c2O7G" TargetMode="External"/><Relationship Id="rId18" Type="http://schemas.openxmlformats.org/officeDocument/2006/relationships/hyperlink" Target="consultantplus://offline/ref=88422263CD29ABC4E97D20E9EDB153599D439178DD6BF11E2E758C214C70FDF219c0O5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8422263CD29ABC4E97D3EE4FBDD0D569D41CE73DA60FB4976298A761320FBA75945F423FEE3A3F0c2O1G" TargetMode="External"/><Relationship Id="rId17" Type="http://schemas.openxmlformats.org/officeDocument/2006/relationships/hyperlink" Target="consultantplus://offline/ref=88422263CD29ABC4E97D3EE4FBDD0D569E4ACE76D96FFB4976298A7613c2O0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8422263CD29ABC4E97D3EE4FBDD0D569D41CE72DA6EFB4976298A7613c2O0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8422263CD29ABC4E97D3EE4FBDD0D569E48CF74DE68FB4976298A7613c2O0G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88422263CD29ABC4E97D3EE4FBDD0D569D4DCB74DA6BFB4976298A7613c2O0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8C8F9-99F7-44FC-A826-8A54B7589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70</Pages>
  <Words>16707</Words>
  <Characters>95236</Characters>
  <Application>Microsoft Office Word</Application>
  <DocSecurity>4</DocSecurity>
  <Lines>793</Lines>
  <Paragraphs>223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>    Приложение  к постановлению Правительства Пензенской области от 17.09.2018 № 503</vt:lpstr>
      <vt:lpstr>    </vt:lpstr>
      <vt:lpstr>    ПАСПОРТ</vt:lpstr>
      <vt:lpstr>        ПАСПОРТ</vt:lpstr>
      <vt:lpstr>        ПАСПОРТ</vt:lpstr>
      <vt:lpstr>        ПАСПОРТ</vt:lpstr>
      <vt:lpstr>    ПРИОРИТЕТЫ</vt:lpstr>
      <vt:lpstr>    Приложение № 1</vt:lpstr>
      <vt:lpstr>    </vt:lpstr>
      <vt:lpstr>    Приложение № 2</vt:lpstr>
      <vt:lpstr>    </vt:lpstr>
      <vt:lpstr>    Приложение № 3</vt:lpstr>
      <vt:lpstr>    </vt:lpstr>
      <vt:lpstr>    Приложение № 3.1</vt:lpstr>
      <vt:lpstr>    </vt:lpstr>
      <vt:lpstr>    Приложение № 3.2</vt:lpstr>
      <vt:lpstr>    Приложение № 4</vt:lpstr>
      <vt:lpstr>    Приложение № 4.1</vt:lpstr>
      <vt:lpstr>    Приложение № 5</vt:lpstr>
      <vt:lpstr>    Приложение № 5.1</vt:lpstr>
      <vt:lpstr>    Приложение № 6</vt:lpstr>
      <vt:lpstr>    </vt:lpstr>
      <vt:lpstr>    Приложение № 6.1</vt:lpstr>
    </vt:vector>
  </TitlesOfParts>
  <Company>Elcom Ltd</Company>
  <LinksUpToDate>false</LinksUpToDate>
  <CharactersWithSpaces>111720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2018-09-17T07:29:00Z</cp:lastPrinted>
  <dcterms:created xsi:type="dcterms:W3CDTF">2018-09-14T23:58:00Z</dcterms:created>
  <dcterms:modified xsi:type="dcterms:W3CDTF">2018-09-14T23:58:00Z</dcterms:modified>
</cp:coreProperties>
</file>