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4666DE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CB614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 сентября 2018г.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CB614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495-пП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Pr="0022108A" w:rsidRDefault="00A30EAE">
      <w:pPr>
        <w:widowControl/>
        <w:rPr>
          <w:sz w:val="24"/>
        </w:rPr>
      </w:pPr>
    </w:p>
    <w:p w:rsidR="004666DE" w:rsidRDefault="004666DE" w:rsidP="004666DE">
      <w:pPr>
        <w:widowControl/>
        <w:jc w:val="center"/>
        <w:rPr>
          <w:sz w:val="28"/>
        </w:rPr>
      </w:pPr>
    </w:p>
    <w:p w:rsidR="004666DE" w:rsidRDefault="004666DE" w:rsidP="004666DE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 w:rsidRPr="004666DE">
        <w:rPr>
          <w:b/>
          <w:bCs/>
          <w:sz w:val="28"/>
          <w:szCs w:val="28"/>
        </w:rPr>
        <w:t xml:space="preserve">О внесении изменений в постановление </w:t>
      </w:r>
    </w:p>
    <w:p w:rsidR="004666DE" w:rsidRDefault="004666DE" w:rsidP="004666DE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 w:rsidRPr="004666DE">
        <w:rPr>
          <w:b/>
          <w:bCs/>
          <w:sz w:val="28"/>
          <w:szCs w:val="28"/>
        </w:rPr>
        <w:t>Правительства Пензенской области</w:t>
      </w:r>
      <w:r>
        <w:rPr>
          <w:b/>
          <w:bCs/>
          <w:sz w:val="28"/>
          <w:szCs w:val="28"/>
        </w:rPr>
        <w:t xml:space="preserve"> от 01.11.2013 № 811-пП </w:t>
      </w:r>
    </w:p>
    <w:p w:rsidR="004666DE" w:rsidRPr="004666DE" w:rsidRDefault="004666DE" w:rsidP="004666DE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 w:rsidRPr="004666DE">
        <w:rPr>
          <w:b/>
          <w:bCs/>
          <w:sz w:val="28"/>
          <w:szCs w:val="28"/>
        </w:rPr>
        <w:t>(с последующими изменениями)</w:t>
      </w:r>
    </w:p>
    <w:p w:rsidR="004666DE" w:rsidRDefault="004666DE" w:rsidP="004666DE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4666DE" w:rsidRPr="004666DE" w:rsidRDefault="004666DE" w:rsidP="004666DE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4666DE" w:rsidRPr="004666DE" w:rsidRDefault="004666DE" w:rsidP="004666D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/>
          <w:sz w:val="28"/>
          <w:szCs w:val="28"/>
        </w:rPr>
      </w:pPr>
      <w:r w:rsidRPr="004666DE">
        <w:rPr>
          <w:sz w:val="28"/>
          <w:szCs w:val="28"/>
        </w:rPr>
        <w:t xml:space="preserve">Руководствуясь </w:t>
      </w:r>
      <w:r w:rsidRPr="004666DE">
        <w:rPr>
          <w:bCs/>
          <w:sz w:val="28"/>
          <w:szCs w:val="28"/>
        </w:rPr>
        <w:t xml:space="preserve">Законом Пензенской области от 20.12.2017 № 3132-ЗПО </w:t>
      </w:r>
      <w:r>
        <w:rPr>
          <w:bCs/>
          <w:sz w:val="28"/>
          <w:szCs w:val="28"/>
        </w:rPr>
        <w:t>"</w:t>
      </w:r>
      <w:r w:rsidRPr="004666DE">
        <w:rPr>
          <w:bCs/>
          <w:sz w:val="28"/>
          <w:szCs w:val="28"/>
        </w:rPr>
        <w:t xml:space="preserve">О бюджете Пензенской области на 2018 год и на плановый период 2019 </w:t>
      </w:r>
      <w:r w:rsidR="0022108A">
        <w:rPr>
          <w:bCs/>
          <w:sz w:val="28"/>
          <w:szCs w:val="28"/>
        </w:rPr>
        <w:br/>
      </w:r>
      <w:r w:rsidRPr="004666DE">
        <w:rPr>
          <w:bCs/>
          <w:sz w:val="28"/>
          <w:szCs w:val="28"/>
        </w:rPr>
        <w:t>и 2020 годов</w:t>
      </w:r>
      <w:r>
        <w:rPr>
          <w:bCs/>
          <w:sz w:val="28"/>
          <w:szCs w:val="28"/>
        </w:rPr>
        <w:t>"</w:t>
      </w:r>
      <w:r w:rsidRPr="004666DE">
        <w:rPr>
          <w:bCs/>
          <w:sz w:val="28"/>
          <w:szCs w:val="28"/>
        </w:rPr>
        <w:t xml:space="preserve"> </w:t>
      </w:r>
      <w:r w:rsidRPr="004666DE">
        <w:rPr>
          <w:sz w:val="28"/>
          <w:szCs w:val="28"/>
        </w:rPr>
        <w:t xml:space="preserve">и </w:t>
      </w:r>
      <w:r w:rsidRPr="004666DE">
        <w:rPr>
          <w:bCs/>
          <w:sz w:val="28"/>
          <w:szCs w:val="28"/>
        </w:rPr>
        <w:t xml:space="preserve">Законом Пензенской области </w:t>
      </w:r>
      <w:r w:rsidRPr="004666DE">
        <w:rPr>
          <w:sz w:val="28"/>
          <w:szCs w:val="28"/>
        </w:rPr>
        <w:t xml:space="preserve">от </w:t>
      </w:r>
      <w:r w:rsidRPr="004666DE">
        <w:rPr>
          <w:bCs/>
          <w:sz w:val="28"/>
          <w:szCs w:val="28"/>
        </w:rPr>
        <w:t xml:space="preserve">22.12.2005 № 906-ЗПО </w:t>
      </w:r>
      <w:r w:rsidR="0022108A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"</w:t>
      </w:r>
      <w:r w:rsidRPr="004666DE">
        <w:rPr>
          <w:bCs/>
          <w:sz w:val="28"/>
          <w:szCs w:val="28"/>
        </w:rPr>
        <w:t>О Правительстве Пензенской области</w:t>
      </w:r>
      <w:r>
        <w:rPr>
          <w:bCs/>
          <w:sz w:val="28"/>
          <w:szCs w:val="28"/>
        </w:rPr>
        <w:t>"</w:t>
      </w:r>
      <w:r w:rsidRPr="004666DE">
        <w:rPr>
          <w:bCs/>
          <w:sz w:val="28"/>
          <w:szCs w:val="28"/>
        </w:rPr>
        <w:t xml:space="preserve"> </w:t>
      </w:r>
      <w:r w:rsidRPr="004666DE">
        <w:rPr>
          <w:sz w:val="28"/>
          <w:szCs w:val="28"/>
        </w:rPr>
        <w:t xml:space="preserve">(с последующими изменениями), Правительство Пензенской области </w:t>
      </w:r>
      <w:r w:rsidRPr="004666DE">
        <w:rPr>
          <w:b/>
          <w:sz w:val="28"/>
          <w:szCs w:val="28"/>
        </w:rPr>
        <w:t>п о с т а н о в л я е т:</w:t>
      </w:r>
    </w:p>
    <w:p w:rsidR="004666DE" w:rsidRPr="004666DE" w:rsidRDefault="004666DE" w:rsidP="004666D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666DE">
        <w:rPr>
          <w:spacing w:val="-4"/>
          <w:sz w:val="28"/>
          <w:szCs w:val="28"/>
        </w:rPr>
        <w:t>1. Внести в постановление Правительства Пензенской области от 01.11.2013</w:t>
      </w:r>
      <w:r w:rsidRPr="004666DE">
        <w:rPr>
          <w:sz w:val="28"/>
          <w:szCs w:val="28"/>
        </w:rPr>
        <w:t xml:space="preserve"> № 811-пП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Pr="0022108A">
        <w:rPr>
          <w:spacing w:val="-4"/>
          <w:sz w:val="28"/>
          <w:szCs w:val="28"/>
        </w:rPr>
        <w:t>"</w:t>
      </w:r>
      <w:r w:rsidRPr="004666DE">
        <w:rPr>
          <w:spacing w:val="-4"/>
          <w:sz w:val="28"/>
          <w:szCs w:val="28"/>
        </w:rPr>
        <w:t>Обеспечение жильем и коммунальными услугами населения Пензенской области</w:t>
      </w:r>
      <w:r w:rsidRPr="004666DE">
        <w:rPr>
          <w:sz w:val="28"/>
          <w:szCs w:val="28"/>
        </w:rPr>
        <w:t xml:space="preserve"> на 2014</w:t>
      </w:r>
      <w:r w:rsidR="0022108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2108A">
        <w:rPr>
          <w:sz w:val="28"/>
          <w:szCs w:val="28"/>
        </w:rPr>
        <w:t xml:space="preserve"> </w:t>
      </w:r>
      <w:r w:rsidRPr="004666DE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(с последующими изменениями) (далее </w:t>
      </w:r>
      <w:r>
        <w:rPr>
          <w:sz w:val="28"/>
          <w:szCs w:val="28"/>
        </w:rPr>
        <w:t>-</w:t>
      </w:r>
      <w:r w:rsidRPr="004666DE">
        <w:rPr>
          <w:sz w:val="28"/>
          <w:szCs w:val="28"/>
        </w:rPr>
        <w:t xml:space="preserve"> постановление) следующее изменение:</w:t>
      </w:r>
    </w:p>
    <w:p w:rsidR="004666DE" w:rsidRPr="004666DE" w:rsidRDefault="004666DE" w:rsidP="004666D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t xml:space="preserve">1.1. В наименовании и пункте 1 постановления цифры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2020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2022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.</w:t>
      </w:r>
    </w:p>
    <w:p w:rsidR="004666DE" w:rsidRPr="004666DE" w:rsidRDefault="004666DE" w:rsidP="004666D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666DE">
        <w:rPr>
          <w:spacing w:val="-6"/>
          <w:sz w:val="28"/>
          <w:szCs w:val="28"/>
        </w:rPr>
        <w:t xml:space="preserve">2. Внести в государственную программу Пензенской области </w:t>
      </w:r>
      <w:r w:rsidRPr="0022108A">
        <w:rPr>
          <w:spacing w:val="-6"/>
          <w:sz w:val="28"/>
          <w:szCs w:val="28"/>
        </w:rPr>
        <w:t>"</w:t>
      </w:r>
      <w:r w:rsidRPr="004666DE">
        <w:rPr>
          <w:spacing w:val="-6"/>
          <w:sz w:val="28"/>
          <w:szCs w:val="28"/>
        </w:rPr>
        <w:t>Обеспечение</w:t>
      </w:r>
      <w:r w:rsidRPr="004666DE">
        <w:rPr>
          <w:sz w:val="28"/>
          <w:szCs w:val="28"/>
        </w:rPr>
        <w:t xml:space="preserve"> жильем и коммунальными услугами населения Пензенской области на 2014</w:t>
      </w:r>
      <w:r>
        <w:rPr>
          <w:sz w:val="28"/>
          <w:szCs w:val="28"/>
        </w:rPr>
        <w:t>-</w:t>
      </w:r>
      <w:r w:rsidRPr="004666DE">
        <w:rPr>
          <w:spacing w:val="-6"/>
          <w:sz w:val="28"/>
          <w:szCs w:val="28"/>
        </w:rPr>
        <w:t>2020 годы</w:t>
      </w:r>
      <w:r w:rsidRPr="0022108A">
        <w:rPr>
          <w:spacing w:val="-6"/>
          <w:sz w:val="28"/>
          <w:szCs w:val="28"/>
        </w:rPr>
        <w:t>"</w:t>
      </w:r>
      <w:r w:rsidRPr="004666DE">
        <w:rPr>
          <w:spacing w:val="-6"/>
          <w:sz w:val="28"/>
          <w:szCs w:val="28"/>
        </w:rPr>
        <w:t xml:space="preserve"> (далее </w:t>
      </w:r>
      <w:r w:rsidRPr="0022108A">
        <w:rPr>
          <w:spacing w:val="-6"/>
          <w:sz w:val="28"/>
          <w:szCs w:val="28"/>
        </w:rPr>
        <w:t>-</w:t>
      </w:r>
      <w:r w:rsidRPr="004666DE">
        <w:rPr>
          <w:spacing w:val="-6"/>
          <w:sz w:val="28"/>
          <w:szCs w:val="28"/>
        </w:rPr>
        <w:t xml:space="preserve"> государственная программа), утвержденную постановлением</w:t>
      </w:r>
      <w:r w:rsidRPr="004666DE">
        <w:rPr>
          <w:sz w:val="28"/>
          <w:szCs w:val="28"/>
        </w:rPr>
        <w:t xml:space="preserve"> Правительства Пензенской области от 01.11.2013 № 811-пП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Об утверждении государственной программы Пензенской области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22108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2108A">
        <w:rPr>
          <w:sz w:val="28"/>
          <w:szCs w:val="28"/>
        </w:rPr>
        <w:t xml:space="preserve"> </w:t>
      </w:r>
      <w:r w:rsidRPr="004666DE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</w:t>
      </w:r>
      <w:r w:rsidR="0022108A">
        <w:rPr>
          <w:sz w:val="28"/>
          <w:szCs w:val="28"/>
        </w:rPr>
        <w:br/>
      </w:r>
      <w:r w:rsidRPr="004666DE">
        <w:rPr>
          <w:sz w:val="28"/>
          <w:szCs w:val="28"/>
        </w:rPr>
        <w:t>(с последующими изменениями), следующие изменения:</w:t>
      </w:r>
    </w:p>
    <w:p w:rsidR="004666DE" w:rsidRPr="004666DE" w:rsidRDefault="004666DE" w:rsidP="004666D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t xml:space="preserve">2.1. В наименовании государственной программы цифры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2020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2022</w:t>
      </w:r>
      <w:r>
        <w:rPr>
          <w:sz w:val="28"/>
          <w:szCs w:val="28"/>
        </w:rPr>
        <w:t>"</w:t>
      </w:r>
      <w:r w:rsidR="0096782E">
        <w:rPr>
          <w:sz w:val="28"/>
          <w:szCs w:val="28"/>
        </w:rPr>
        <w:t>.</w:t>
      </w:r>
    </w:p>
    <w:p w:rsidR="004666DE" w:rsidRPr="004666DE" w:rsidRDefault="004666DE" w:rsidP="004666D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t>2.2. Паспорт государственной программы изложить в новой редакции согласно приложению № 1 к настоящему постановлению.</w:t>
      </w:r>
    </w:p>
    <w:p w:rsidR="004666DE" w:rsidRPr="004666DE" w:rsidRDefault="004666DE" w:rsidP="004666D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t xml:space="preserve">2.3. Паспорт подпрограммы  1 государственной программы изложить </w:t>
      </w:r>
      <w:r w:rsidR="0022108A">
        <w:rPr>
          <w:sz w:val="28"/>
          <w:szCs w:val="28"/>
        </w:rPr>
        <w:br/>
      </w:r>
      <w:r w:rsidRPr="004666DE">
        <w:rPr>
          <w:sz w:val="28"/>
          <w:szCs w:val="28"/>
        </w:rPr>
        <w:t>в новой редакции согласно приложению № 2 к настоящему постановлению.</w:t>
      </w:r>
    </w:p>
    <w:p w:rsidR="004666DE" w:rsidRPr="004666DE" w:rsidRDefault="004666DE" w:rsidP="004666DE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bookmarkStart w:id="0" w:name="P185"/>
      <w:bookmarkEnd w:id="0"/>
      <w:r w:rsidRPr="004666DE">
        <w:rPr>
          <w:sz w:val="28"/>
          <w:szCs w:val="28"/>
        </w:rPr>
        <w:t>2.4. </w:t>
      </w:r>
      <w:r w:rsidRPr="004666DE">
        <w:rPr>
          <w:spacing w:val="-4"/>
          <w:sz w:val="28"/>
          <w:szCs w:val="28"/>
        </w:rPr>
        <w:t xml:space="preserve">Паспорт подпрограммы 2 государственной программы изложить </w:t>
      </w:r>
      <w:r w:rsidR="0022108A">
        <w:rPr>
          <w:spacing w:val="-4"/>
          <w:sz w:val="28"/>
          <w:szCs w:val="28"/>
        </w:rPr>
        <w:br/>
      </w:r>
      <w:r w:rsidRPr="004666DE">
        <w:rPr>
          <w:spacing w:val="-4"/>
          <w:sz w:val="28"/>
          <w:szCs w:val="28"/>
        </w:rPr>
        <w:t>в новой редакции согласно приложению № 3 к настоящему постановлению.</w:t>
      </w:r>
    </w:p>
    <w:p w:rsidR="004666DE" w:rsidRPr="004666DE" w:rsidRDefault="004666DE" w:rsidP="004666DE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4666DE">
        <w:rPr>
          <w:sz w:val="28"/>
          <w:szCs w:val="28"/>
        </w:rPr>
        <w:t>2.5. </w:t>
      </w:r>
      <w:r w:rsidRPr="004666DE">
        <w:rPr>
          <w:spacing w:val="-4"/>
          <w:sz w:val="28"/>
          <w:szCs w:val="28"/>
        </w:rPr>
        <w:t xml:space="preserve">Паспорт подпрограммы 3 государственной программы изложить </w:t>
      </w:r>
      <w:r w:rsidR="0022108A">
        <w:rPr>
          <w:spacing w:val="-4"/>
          <w:sz w:val="28"/>
          <w:szCs w:val="28"/>
        </w:rPr>
        <w:br/>
      </w:r>
      <w:r w:rsidRPr="004666DE">
        <w:rPr>
          <w:spacing w:val="-4"/>
          <w:sz w:val="28"/>
          <w:szCs w:val="28"/>
        </w:rPr>
        <w:t>в новой редакции согласно приложению № 4 к настоящему постановлению.</w:t>
      </w:r>
    </w:p>
    <w:p w:rsidR="004666DE" w:rsidRPr="004666DE" w:rsidRDefault="004666DE" w:rsidP="0022108A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lastRenderedPageBreak/>
        <w:t xml:space="preserve">2.6. В разделе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Приоритеты государственной политики, цели, задачи основные мероприятия в сфере социально-экономического развития, в рамках которой реализуется государственная программа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:</w:t>
      </w:r>
    </w:p>
    <w:p w:rsidR="004666DE" w:rsidRPr="004666DE" w:rsidRDefault="004666DE" w:rsidP="0022108A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t xml:space="preserve">2.6.1. цифры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2020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2022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;</w:t>
      </w:r>
    </w:p>
    <w:p w:rsidR="004666DE" w:rsidRPr="004666DE" w:rsidRDefault="004666DE" w:rsidP="0022108A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pacing w:val="-9"/>
          <w:sz w:val="28"/>
          <w:szCs w:val="28"/>
        </w:rPr>
      </w:pPr>
      <w:r w:rsidRPr="004666DE">
        <w:rPr>
          <w:spacing w:val="-9"/>
          <w:sz w:val="28"/>
          <w:szCs w:val="28"/>
        </w:rPr>
        <w:t xml:space="preserve">2.6.2. в абзаце первом слова </w:t>
      </w:r>
      <w:r w:rsidRPr="0022108A">
        <w:rPr>
          <w:spacing w:val="-9"/>
          <w:sz w:val="28"/>
          <w:szCs w:val="28"/>
        </w:rPr>
        <w:t>"</w:t>
      </w:r>
      <w:r w:rsidRPr="004666DE">
        <w:rPr>
          <w:spacing w:val="-9"/>
          <w:sz w:val="28"/>
          <w:szCs w:val="28"/>
        </w:rPr>
        <w:t>(до 2021 года)</w:t>
      </w:r>
      <w:r w:rsidRPr="0022108A">
        <w:rPr>
          <w:spacing w:val="-9"/>
          <w:sz w:val="28"/>
          <w:szCs w:val="28"/>
        </w:rPr>
        <w:t>"</w:t>
      </w:r>
      <w:r w:rsidRPr="004666DE">
        <w:rPr>
          <w:spacing w:val="-9"/>
          <w:sz w:val="28"/>
          <w:szCs w:val="28"/>
        </w:rPr>
        <w:t xml:space="preserve"> заменить словами </w:t>
      </w:r>
      <w:r w:rsidRPr="0022108A">
        <w:rPr>
          <w:spacing w:val="-9"/>
          <w:sz w:val="28"/>
          <w:szCs w:val="28"/>
        </w:rPr>
        <w:t>"</w:t>
      </w:r>
      <w:r w:rsidRPr="004666DE">
        <w:rPr>
          <w:spacing w:val="-9"/>
          <w:sz w:val="28"/>
          <w:szCs w:val="28"/>
        </w:rPr>
        <w:t>(до 2030 года)</w:t>
      </w:r>
      <w:r w:rsidRPr="0022108A">
        <w:rPr>
          <w:spacing w:val="-9"/>
          <w:sz w:val="28"/>
          <w:szCs w:val="28"/>
        </w:rPr>
        <w:t>"</w:t>
      </w:r>
      <w:r w:rsidRPr="004666DE">
        <w:rPr>
          <w:spacing w:val="-9"/>
          <w:sz w:val="28"/>
          <w:szCs w:val="28"/>
        </w:rPr>
        <w:t>;</w:t>
      </w:r>
    </w:p>
    <w:p w:rsidR="004666DE" w:rsidRPr="004666DE" w:rsidRDefault="004666DE" w:rsidP="0022108A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bCs/>
          <w:sz w:val="28"/>
          <w:szCs w:val="28"/>
        </w:rPr>
      </w:pPr>
      <w:r w:rsidRPr="004666DE">
        <w:rPr>
          <w:sz w:val="28"/>
          <w:szCs w:val="28"/>
        </w:rPr>
        <w:t xml:space="preserve">2.6.3. </w:t>
      </w:r>
      <w:r w:rsidRPr="004666DE">
        <w:rPr>
          <w:bCs/>
          <w:sz w:val="28"/>
          <w:szCs w:val="28"/>
        </w:rPr>
        <w:t xml:space="preserve">после абзаца двадцать девятого </w:t>
      </w:r>
      <w:hyperlink r:id="rId9" w:history="1">
        <w:r w:rsidRPr="004666DE">
          <w:rPr>
            <w:bCs/>
            <w:sz w:val="28"/>
            <w:szCs w:val="28"/>
          </w:rPr>
          <w:t>дополнить</w:t>
        </w:r>
      </w:hyperlink>
      <w:r w:rsidRPr="004666DE">
        <w:rPr>
          <w:bCs/>
          <w:sz w:val="28"/>
          <w:szCs w:val="28"/>
        </w:rPr>
        <w:t xml:space="preserve"> </w:t>
      </w:r>
      <w:r w:rsidR="0096782E">
        <w:rPr>
          <w:bCs/>
          <w:sz w:val="28"/>
          <w:szCs w:val="28"/>
        </w:rPr>
        <w:t>абзацем</w:t>
      </w:r>
      <w:r w:rsidRPr="004666DE">
        <w:rPr>
          <w:bCs/>
          <w:sz w:val="28"/>
          <w:szCs w:val="28"/>
        </w:rPr>
        <w:t xml:space="preserve"> следующего содержания:</w:t>
      </w:r>
    </w:p>
    <w:p w:rsidR="004666DE" w:rsidRPr="004666DE" w:rsidRDefault="004666DE" w:rsidP="0022108A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Pr="004666DE">
        <w:rPr>
          <w:bCs/>
          <w:sz w:val="28"/>
          <w:szCs w:val="28"/>
        </w:rPr>
        <w:t>Создание специализированного жилищного фонда Пензенской области</w:t>
      </w:r>
      <w:r>
        <w:rPr>
          <w:bCs/>
          <w:sz w:val="28"/>
          <w:szCs w:val="28"/>
        </w:rPr>
        <w:t>"</w:t>
      </w:r>
      <w:r w:rsidR="0096782E">
        <w:rPr>
          <w:bCs/>
          <w:sz w:val="28"/>
          <w:szCs w:val="28"/>
        </w:rPr>
        <w:t>;</w:t>
      </w:r>
    </w:p>
    <w:p w:rsidR="004666DE" w:rsidRPr="004666DE" w:rsidRDefault="004666DE" w:rsidP="0022108A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t xml:space="preserve">2.6.4. после абзаца тридцать второго дополнить </w:t>
      </w:r>
      <w:r w:rsidR="0096782E" w:rsidRPr="0096782E">
        <w:rPr>
          <w:sz w:val="28"/>
          <w:szCs w:val="28"/>
        </w:rPr>
        <w:t>абзацем</w:t>
      </w:r>
      <w:r w:rsidRPr="004666DE">
        <w:rPr>
          <w:sz w:val="28"/>
          <w:szCs w:val="28"/>
        </w:rPr>
        <w:t xml:space="preserve"> следующего содержания:</w:t>
      </w:r>
    </w:p>
    <w:p w:rsidR="004666DE" w:rsidRPr="004666DE" w:rsidRDefault="004666DE" w:rsidP="0022108A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22108A">
        <w:rPr>
          <w:spacing w:val="-8"/>
          <w:sz w:val="28"/>
          <w:szCs w:val="28"/>
        </w:rPr>
        <w:t>"</w:t>
      </w:r>
      <w:r w:rsidRPr="004666DE">
        <w:rPr>
          <w:spacing w:val="-8"/>
          <w:sz w:val="28"/>
          <w:szCs w:val="28"/>
        </w:rPr>
        <w:t xml:space="preserve">Мероприятие </w:t>
      </w:r>
      <w:r w:rsidRPr="0022108A">
        <w:rPr>
          <w:spacing w:val="-8"/>
          <w:sz w:val="28"/>
          <w:szCs w:val="28"/>
        </w:rPr>
        <w:t>"</w:t>
      </w:r>
      <w:r w:rsidRPr="004666DE">
        <w:rPr>
          <w:spacing w:val="-8"/>
          <w:sz w:val="28"/>
          <w:szCs w:val="28"/>
        </w:rPr>
        <w:t>Создание специализированного жилищного фонда Пензенской</w:t>
      </w:r>
      <w:r w:rsidRPr="004666DE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реализуется путем осуществления капитальных вложений в объекты капитального строительства государственной собственности Пензенской </w:t>
      </w:r>
      <w:r w:rsidRPr="004666DE">
        <w:rPr>
          <w:spacing w:val="-6"/>
          <w:sz w:val="28"/>
          <w:szCs w:val="28"/>
        </w:rPr>
        <w:t>области или приобретения объектов недвижимого имущества в государственную</w:t>
      </w:r>
      <w:r w:rsidR="0022108A">
        <w:rPr>
          <w:sz w:val="28"/>
          <w:szCs w:val="28"/>
        </w:rPr>
        <w:t xml:space="preserve"> собственность </w:t>
      </w:r>
      <w:r w:rsidRPr="004666DE">
        <w:rPr>
          <w:sz w:val="28"/>
          <w:szCs w:val="28"/>
        </w:rPr>
        <w:t>Пензенской области.</w:t>
      </w:r>
      <w:r>
        <w:rPr>
          <w:sz w:val="28"/>
          <w:szCs w:val="28"/>
        </w:rPr>
        <w:t>"</w:t>
      </w:r>
      <w:r w:rsidR="0096782E">
        <w:rPr>
          <w:sz w:val="28"/>
          <w:szCs w:val="28"/>
        </w:rPr>
        <w:t>.</w:t>
      </w:r>
    </w:p>
    <w:p w:rsidR="004666DE" w:rsidRPr="004666DE" w:rsidRDefault="004666DE" w:rsidP="0022108A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t xml:space="preserve">2.7. Приложение № 1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Перечень целевых показателей государственной программы Пензенской области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Обеспечение жильем и коммунальными </w:t>
      </w:r>
      <w:r w:rsidRPr="004666DE">
        <w:rPr>
          <w:spacing w:val="-6"/>
          <w:sz w:val="28"/>
          <w:szCs w:val="28"/>
        </w:rPr>
        <w:t>услугами населения Пензенской области на 2014 - 2020 годы</w:t>
      </w:r>
      <w:r w:rsidRPr="0022108A">
        <w:rPr>
          <w:spacing w:val="-6"/>
          <w:sz w:val="28"/>
          <w:szCs w:val="28"/>
        </w:rPr>
        <w:t>"</w:t>
      </w:r>
      <w:r w:rsidRPr="004666DE">
        <w:rPr>
          <w:spacing w:val="-6"/>
          <w:sz w:val="28"/>
          <w:szCs w:val="28"/>
        </w:rPr>
        <w:t xml:space="preserve"> к государственной</w:t>
      </w:r>
      <w:r w:rsidRPr="004666DE">
        <w:rPr>
          <w:sz w:val="28"/>
          <w:szCs w:val="28"/>
        </w:rPr>
        <w:t xml:space="preserve"> </w:t>
      </w:r>
      <w:r w:rsidRPr="004666DE">
        <w:rPr>
          <w:spacing w:val="-6"/>
          <w:sz w:val="28"/>
          <w:szCs w:val="28"/>
        </w:rPr>
        <w:t>программе изложить в новой редакции согласно приложению № 5 к настоящему</w:t>
      </w:r>
      <w:r w:rsidRPr="004666DE">
        <w:rPr>
          <w:sz w:val="28"/>
          <w:szCs w:val="28"/>
        </w:rPr>
        <w:t xml:space="preserve"> постановлению.</w:t>
      </w:r>
    </w:p>
    <w:p w:rsidR="004666DE" w:rsidRPr="004666DE" w:rsidRDefault="004666DE" w:rsidP="0022108A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t xml:space="preserve">2.8. Приложение № 2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Сведения о целевых показателях в разрезе </w:t>
      </w:r>
      <w:r w:rsidRPr="004666DE">
        <w:rPr>
          <w:spacing w:val="-6"/>
          <w:sz w:val="28"/>
          <w:szCs w:val="28"/>
        </w:rPr>
        <w:t>муниципальных образований Пензенской области</w:t>
      </w:r>
      <w:r w:rsidRPr="0022108A">
        <w:rPr>
          <w:spacing w:val="-6"/>
          <w:sz w:val="28"/>
          <w:szCs w:val="28"/>
        </w:rPr>
        <w:t>"</w:t>
      </w:r>
      <w:r w:rsidRPr="004666DE">
        <w:rPr>
          <w:spacing w:val="-6"/>
          <w:sz w:val="28"/>
          <w:szCs w:val="28"/>
        </w:rPr>
        <w:t xml:space="preserve"> к государственной программе</w:t>
      </w:r>
      <w:r w:rsidRPr="004666DE">
        <w:rPr>
          <w:sz w:val="28"/>
          <w:szCs w:val="28"/>
        </w:rPr>
        <w:t xml:space="preserve"> изложить в новой редакции согласно приложению № 6 к настоящему постановлению.</w:t>
      </w:r>
    </w:p>
    <w:p w:rsidR="004666DE" w:rsidRPr="004666DE" w:rsidRDefault="004666DE" w:rsidP="0022108A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t xml:space="preserve">2.9. В приложениях № 3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Сведения об основных мерах правового регулирования в сфере реализации государственной программы Пензенской области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Обеспечение жильем и коммунальными услугами населения Пензенской области на 2014 - 2020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, № 4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Прогноз сводных показателей государственных заданий на оказание государственных услуг (выполнение </w:t>
      </w:r>
      <w:r w:rsidRPr="004666DE">
        <w:rPr>
          <w:spacing w:val="-6"/>
          <w:sz w:val="28"/>
          <w:szCs w:val="28"/>
        </w:rPr>
        <w:t>работ) государственными учреждениями Пензенской области по государственной</w:t>
      </w:r>
      <w:r w:rsidRPr="004666DE">
        <w:rPr>
          <w:sz w:val="28"/>
          <w:szCs w:val="28"/>
        </w:rPr>
        <w:t xml:space="preserve"> программе Пензенской области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Обеспечение жильем и коммунальными услугами населения Пензенской области на 2014 - 2020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на 2014 и </w:t>
      </w:r>
      <w:r w:rsidR="0022108A">
        <w:rPr>
          <w:sz w:val="28"/>
          <w:szCs w:val="28"/>
        </w:rPr>
        <w:br/>
      </w:r>
      <w:r w:rsidRPr="004666DE">
        <w:rPr>
          <w:spacing w:val="-6"/>
          <w:sz w:val="28"/>
          <w:szCs w:val="28"/>
        </w:rPr>
        <w:t>2015 годы</w:t>
      </w:r>
      <w:r w:rsidRPr="0022108A">
        <w:rPr>
          <w:spacing w:val="-6"/>
          <w:sz w:val="28"/>
          <w:szCs w:val="28"/>
        </w:rPr>
        <w:t>"</w:t>
      </w:r>
      <w:r w:rsidRPr="004666DE">
        <w:rPr>
          <w:spacing w:val="-6"/>
          <w:sz w:val="28"/>
          <w:szCs w:val="28"/>
        </w:rPr>
        <w:t xml:space="preserve">, № 5 </w:t>
      </w:r>
      <w:r w:rsidRPr="0022108A">
        <w:rPr>
          <w:spacing w:val="-6"/>
          <w:sz w:val="28"/>
          <w:szCs w:val="28"/>
        </w:rPr>
        <w:t>"</w:t>
      </w:r>
      <w:r w:rsidRPr="004666DE">
        <w:rPr>
          <w:spacing w:val="-6"/>
          <w:sz w:val="28"/>
          <w:szCs w:val="28"/>
        </w:rPr>
        <w:t>Ресурсное обеспечение реализации государственной программы</w:t>
      </w:r>
      <w:r w:rsidRPr="004666DE"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Обеспечение жильем и коммунальными услугами населения Пензенской области на 2014 - 2020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за счет всех источников финансирования на 2014 - 2015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, № 6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Ресурсное обеспечение реализации государственной программы Пензенской области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Обеспечение жильем и коммунальными услугами населения Пензенской области на 2014 - 2020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за счет средств бюджета Пензенской области на 2014 и 2015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, </w:t>
      </w:r>
      <w:r w:rsidR="0022108A">
        <w:rPr>
          <w:sz w:val="28"/>
          <w:szCs w:val="28"/>
        </w:rPr>
        <w:br/>
      </w:r>
      <w:r w:rsidRPr="004666DE">
        <w:rPr>
          <w:sz w:val="28"/>
          <w:szCs w:val="28"/>
        </w:rPr>
        <w:t xml:space="preserve">№ 7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Перечень мероприятий государственной программы Пензенской области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Обеспечение жильем и коммунальными услугами населения Пензенской области на 2014 - 2020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на 2014 и 2015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к государственной программе цифры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2020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заменить цифрами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2022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.</w:t>
      </w:r>
    </w:p>
    <w:p w:rsidR="004666DE" w:rsidRPr="004666DE" w:rsidRDefault="004666DE" w:rsidP="004666DE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lastRenderedPageBreak/>
        <w:t xml:space="preserve">2.10. Приложение № 4.1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Прогноз сводных показателей государственных </w:t>
      </w:r>
      <w:r w:rsidRPr="004666DE">
        <w:rPr>
          <w:spacing w:val="-6"/>
          <w:sz w:val="28"/>
          <w:szCs w:val="28"/>
        </w:rPr>
        <w:t>заданий на оказание государственных услуг (выполнение работ) государственными</w:t>
      </w:r>
      <w:r w:rsidRPr="004666DE">
        <w:rPr>
          <w:sz w:val="28"/>
          <w:szCs w:val="28"/>
        </w:rPr>
        <w:t xml:space="preserve"> учреждениями Пензенской области по государственной программе Пензенской </w:t>
      </w:r>
      <w:r w:rsidRPr="004666DE">
        <w:rPr>
          <w:spacing w:val="-6"/>
          <w:sz w:val="28"/>
          <w:szCs w:val="28"/>
        </w:rPr>
        <w:t xml:space="preserve">области </w:t>
      </w:r>
      <w:r w:rsidRPr="00765507">
        <w:rPr>
          <w:spacing w:val="-6"/>
          <w:sz w:val="28"/>
          <w:szCs w:val="28"/>
        </w:rPr>
        <w:t>"</w:t>
      </w:r>
      <w:r w:rsidRPr="004666DE">
        <w:rPr>
          <w:spacing w:val="-6"/>
          <w:sz w:val="28"/>
          <w:szCs w:val="28"/>
        </w:rPr>
        <w:t>Обеспечение жильем и коммунальными услугами населения Пензенской</w:t>
      </w:r>
      <w:r w:rsidRPr="004666DE">
        <w:rPr>
          <w:sz w:val="28"/>
          <w:szCs w:val="28"/>
        </w:rPr>
        <w:t xml:space="preserve"> области на 2014 - 2020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на 2016 - 2020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к государственной </w:t>
      </w:r>
      <w:r w:rsidRPr="004666DE">
        <w:rPr>
          <w:spacing w:val="-6"/>
          <w:sz w:val="28"/>
          <w:szCs w:val="28"/>
        </w:rPr>
        <w:t xml:space="preserve">программе </w:t>
      </w:r>
      <w:r w:rsidRPr="004666DE">
        <w:rPr>
          <w:sz w:val="28"/>
          <w:szCs w:val="28"/>
        </w:rPr>
        <w:t>изложить в новой редакции согласно приложению № 7 к настоящему постановлению.</w:t>
      </w:r>
    </w:p>
    <w:p w:rsidR="004666DE" w:rsidRPr="004666DE" w:rsidRDefault="004666DE" w:rsidP="004666DE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4666DE">
        <w:rPr>
          <w:spacing w:val="-8"/>
          <w:sz w:val="28"/>
          <w:szCs w:val="28"/>
        </w:rPr>
        <w:t xml:space="preserve">2.11. Приложение № 5.1 </w:t>
      </w:r>
      <w:r w:rsidRPr="00694AE5">
        <w:rPr>
          <w:spacing w:val="-8"/>
          <w:sz w:val="28"/>
          <w:szCs w:val="28"/>
        </w:rPr>
        <w:t>"</w:t>
      </w:r>
      <w:r w:rsidRPr="004666DE">
        <w:rPr>
          <w:spacing w:val="-8"/>
          <w:sz w:val="28"/>
          <w:szCs w:val="28"/>
        </w:rPr>
        <w:t>Ресурсное обеспечение реализации государственной</w:t>
      </w:r>
      <w:r w:rsidRPr="004666DE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694AE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94AE5">
        <w:rPr>
          <w:sz w:val="28"/>
          <w:szCs w:val="28"/>
        </w:rPr>
        <w:t xml:space="preserve"> </w:t>
      </w:r>
      <w:r w:rsidRPr="004666DE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за счет всех </w:t>
      </w:r>
      <w:r w:rsidRPr="004666DE">
        <w:rPr>
          <w:spacing w:val="-4"/>
          <w:sz w:val="28"/>
          <w:szCs w:val="28"/>
        </w:rPr>
        <w:t>источников финансирования на 2016</w:t>
      </w:r>
      <w:r w:rsidR="00694AE5" w:rsidRPr="00694AE5">
        <w:rPr>
          <w:spacing w:val="-4"/>
          <w:sz w:val="28"/>
          <w:szCs w:val="28"/>
        </w:rPr>
        <w:t xml:space="preserve"> </w:t>
      </w:r>
      <w:r w:rsidRPr="00694AE5">
        <w:rPr>
          <w:spacing w:val="-4"/>
          <w:sz w:val="28"/>
          <w:szCs w:val="28"/>
        </w:rPr>
        <w:t>-</w:t>
      </w:r>
      <w:r w:rsidR="00694AE5" w:rsidRPr="00694AE5">
        <w:rPr>
          <w:spacing w:val="-4"/>
          <w:sz w:val="28"/>
          <w:szCs w:val="28"/>
        </w:rPr>
        <w:t xml:space="preserve"> </w:t>
      </w:r>
      <w:r w:rsidRPr="004666DE">
        <w:rPr>
          <w:spacing w:val="-4"/>
          <w:sz w:val="28"/>
          <w:szCs w:val="28"/>
        </w:rPr>
        <w:t>2020 годы</w:t>
      </w:r>
      <w:r w:rsidRPr="00694AE5">
        <w:rPr>
          <w:spacing w:val="-4"/>
          <w:sz w:val="28"/>
          <w:szCs w:val="28"/>
        </w:rPr>
        <w:t>"</w:t>
      </w:r>
      <w:r w:rsidRPr="004666DE">
        <w:rPr>
          <w:spacing w:val="-4"/>
          <w:sz w:val="28"/>
          <w:szCs w:val="28"/>
        </w:rPr>
        <w:t xml:space="preserve"> к государственной программе</w:t>
      </w:r>
      <w:r w:rsidRPr="004666DE">
        <w:rPr>
          <w:sz w:val="28"/>
          <w:szCs w:val="28"/>
        </w:rPr>
        <w:t xml:space="preserve"> изложить в новой редакции согласно приложению № 8 к настоящему постановлению.</w:t>
      </w:r>
    </w:p>
    <w:p w:rsidR="004666DE" w:rsidRPr="004666DE" w:rsidRDefault="004666DE" w:rsidP="004666DE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6DE">
        <w:rPr>
          <w:spacing w:val="-7"/>
          <w:sz w:val="28"/>
          <w:szCs w:val="28"/>
        </w:rPr>
        <w:t xml:space="preserve">2.12. Приложение № 6.1 </w:t>
      </w:r>
      <w:r w:rsidRPr="00694AE5">
        <w:rPr>
          <w:spacing w:val="-7"/>
          <w:sz w:val="28"/>
          <w:szCs w:val="28"/>
        </w:rPr>
        <w:t>"</w:t>
      </w:r>
      <w:r w:rsidRPr="004666DE">
        <w:rPr>
          <w:spacing w:val="-7"/>
          <w:sz w:val="28"/>
          <w:szCs w:val="28"/>
        </w:rPr>
        <w:t>Ресурсное обеспечение реализации государственной</w:t>
      </w:r>
      <w:r w:rsidRPr="004666DE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694AE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94AE5">
        <w:rPr>
          <w:sz w:val="28"/>
          <w:szCs w:val="28"/>
        </w:rPr>
        <w:t xml:space="preserve"> </w:t>
      </w:r>
      <w:r w:rsidRPr="004666DE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за счет средств бюджета Пензенской области на 2016</w:t>
      </w:r>
      <w:r w:rsidR="00694AE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94AE5">
        <w:rPr>
          <w:sz w:val="28"/>
          <w:szCs w:val="28"/>
        </w:rPr>
        <w:t xml:space="preserve"> </w:t>
      </w:r>
      <w:r w:rsidRPr="004666DE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к государственной программе изложить в новой редакции согласно приложению № 9 к настоящему постановлению.</w:t>
      </w:r>
    </w:p>
    <w:p w:rsidR="004666DE" w:rsidRPr="004666DE" w:rsidRDefault="004666DE" w:rsidP="004666DE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6DE">
        <w:rPr>
          <w:sz w:val="28"/>
          <w:szCs w:val="28"/>
        </w:rPr>
        <w:t xml:space="preserve">2.13. </w:t>
      </w:r>
      <w:r w:rsidRPr="004666DE">
        <w:rPr>
          <w:spacing w:val="-6"/>
          <w:sz w:val="28"/>
          <w:szCs w:val="28"/>
        </w:rPr>
        <w:t xml:space="preserve">Приложение № 7.1 </w:t>
      </w:r>
      <w:r>
        <w:rPr>
          <w:spacing w:val="-6"/>
          <w:sz w:val="28"/>
          <w:szCs w:val="28"/>
        </w:rPr>
        <w:t>"</w:t>
      </w:r>
      <w:r w:rsidRPr="004666DE">
        <w:rPr>
          <w:spacing w:val="-6"/>
          <w:sz w:val="28"/>
          <w:szCs w:val="28"/>
        </w:rPr>
        <w:t>Перечень основных мероприятий, мероприятий государственной программы</w:t>
      </w:r>
      <w:r w:rsidRPr="004666DE"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694AE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94AE5">
        <w:rPr>
          <w:sz w:val="28"/>
          <w:szCs w:val="28"/>
        </w:rPr>
        <w:t xml:space="preserve"> </w:t>
      </w:r>
      <w:r w:rsidRPr="004666DE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на 2016</w:t>
      </w:r>
      <w:r w:rsidR="00694AE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94AE5">
        <w:rPr>
          <w:sz w:val="28"/>
          <w:szCs w:val="28"/>
        </w:rPr>
        <w:t xml:space="preserve"> </w:t>
      </w:r>
      <w:r w:rsidRPr="004666DE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к государственной программе изложить в новой редакции согласно приложению № 10 к настоящему постановлению.</w:t>
      </w:r>
    </w:p>
    <w:p w:rsidR="004666DE" w:rsidRPr="004666DE" w:rsidRDefault="0043210D" w:rsidP="004666D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666DE" w:rsidRPr="004666DE">
        <w:rPr>
          <w:sz w:val="28"/>
          <w:szCs w:val="28"/>
        </w:rPr>
        <w:t>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4666DE" w:rsidRPr="004666DE" w:rsidRDefault="0043210D" w:rsidP="004666D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666DE" w:rsidRPr="004666DE">
        <w:rPr>
          <w:sz w:val="28"/>
          <w:szCs w:val="28"/>
        </w:rPr>
        <w:t xml:space="preserve">. </w:t>
      </w:r>
      <w:r w:rsidR="00694AE5" w:rsidRPr="00A64908">
        <w:rPr>
          <w:color w:val="000000"/>
          <w:spacing w:val="-4"/>
          <w:sz w:val="28"/>
          <w:szCs w:val="28"/>
        </w:rPr>
        <w:t xml:space="preserve">Настоящее постановление опубликовать в газете </w:t>
      </w:r>
      <w:r w:rsidR="00694AE5">
        <w:rPr>
          <w:color w:val="000000"/>
          <w:spacing w:val="-4"/>
          <w:sz w:val="28"/>
          <w:szCs w:val="28"/>
        </w:rPr>
        <w:t>"</w:t>
      </w:r>
      <w:r w:rsidR="00694AE5" w:rsidRPr="00A64908">
        <w:rPr>
          <w:color w:val="000000"/>
          <w:spacing w:val="-4"/>
          <w:sz w:val="28"/>
          <w:szCs w:val="28"/>
        </w:rPr>
        <w:t>Пензенские губернские</w:t>
      </w:r>
      <w:r w:rsidR="00694AE5" w:rsidRPr="00295F30">
        <w:rPr>
          <w:color w:val="000000"/>
          <w:sz w:val="28"/>
          <w:szCs w:val="28"/>
        </w:rPr>
        <w:t xml:space="preserve"> ведомости</w:t>
      </w:r>
      <w:r w:rsidR="00694AE5">
        <w:rPr>
          <w:color w:val="000000"/>
          <w:sz w:val="28"/>
          <w:szCs w:val="28"/>
        </w:rPr>
        <w:t>"</w:t>
      </w:r>
      <w:r w:rsidR="00694AE5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694AE5">
        <w:rPr>
          <w:color w:val="000000"/>
          <w:sz w:val="28"/>
          <w:szCs w:val="28"/>
        </w:rPr>
        <w:t>"</w:t>
      </w:r>
      <w:r w:rsidR="00694AE5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694AE5" w:rsidRPr="00F83C93">
        <w:rPr>
          <w:color w:val="000000"/>
          <w:spacing w:val="-9"/>
          <w:sz w:val="28"/>
          <w:szCs w:val="28"/>
        </w:rPr>
        <w:t>правовой информации</w:t>
      </w:r>
      <w:r w:rsidR="00694AE5">
        <w:rPr>
          <w:color w:val="000000"/>
          <w:spacing w:val="-9"/>
          <w:sz w:val="28"/>
          <w:szCs w:val="28"/>
        </w:rPr>
        <w:t>"</w:t>
      </w:r>
      <w:r w:rsidR="00694AE5" w:rsidRPr="00F83C93">
        <w:rPr>
          <w:color w:val="000000"/>
          <w:spacing w:val="-9"/>
          <w:sz w:val="28"/>
          <w:szCs w:val="28"/>
        </w:rPr>
        <w:t xml:space="preserve"> (www.pravo.gov.ru) и на официальном сайте Правительства</w:t>
      </w:r>
      <w:r w:rsidR="00694AE5" w:rsidRPr="00295F30">
        <w:rPr>
          <w:color w:val="000000"/>
          <w:sz w:val="28"/>
          <w:szCs w:val="28"/>
        </w:rPr>
        <w:t xml:space="preserve"> </w:t>
      </w:r>
      <w:r w:rsidR="00694AE5" w:rsidRPr="00F83C93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694AE5">
        <w:rPr>
          <w:color w:val="000000"/>
          <w:spacing w:val="-6"/>
          <w:sz w:val="28"/>
          <w:szCs w:val="28"/>
        </w:rPr>
        <w:t>"</w:t>
      </w:r>
      <w:r w:rsidR="00694AE5" w:rsidRPr="00F83C93">
        <w:rPr>
          <w:color w:val="000000"/>
          <w:spacing w:val="-6"/>
          <w:sz w:val="28"/>
          <w:szCs w:val="28"/>
        </w:rPr>
        <w:t>Интернет</w:t>
      </w:r>
      <w:r w:rsidR="00694AE5">
        <w:rPr>
          <w:color w:val="000000"/>
          <w:spacing w:val="-6"/>
          <w:sz w:val="28"/>
          <w:szCs w:val="28"/>
        </w:rPr>
        <w:t>"</w:t>
      </w:r>
      <w:r w:rsidR="00694AE5" w:rsidRPr="00F83C93">
        <w:rPr>
          <w:color w:val="000000"/>
          <w:spacing w:val="-6"/>
          <w:sz w:val="28"/>
          <w:szCs w:val="28"/>
        </w:rPr>
        <w:t>.</w:t>
      </w:r>
    </w:p>
    <w:p w:rsidR="004666DE" w:rsidRPr="004666DE" w:rsidRDefault="0043210D" w:rsidP="004666D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666DE" w:rsidRPr="004666DE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4666DE" w:rsidRPr="004666DE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="004666DE" w:rsidRPr="004666DE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4666DE" w:rsidRDefault="004666DE" w:rsidP="004666DE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4AE5" w:rsidRPr="004666DE" w:rsidRDefault="00694AE5" w:rsidP="004666DE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66DE" w:rsidRDefault="004666DE" w:rsidP="004666DE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694AE5" w:rsidTr="00923D27">
        <w:tc>
          <w:tcPr>
            <w:tcW w:w="2802" w:type="dxa"/>
          </w:tcPr>
          <w:p w:rsidR="00694AE5" w:rsidRDefault="00694AE5" w:rsidP="00923D27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>
              <w:rPr>
                <w:sz w:val="28"/>
              </w:rPr>
              <w:br/>
              <w:t>Пензенской области</w:t>
            </w:r>
          </w:p>
        </w:tc>
        <w:tc>
          <w:tcPr>
            <w:tcW w:w="7052" w:type="dxa"/>
          </w:tcPr>
          <w:p w:rsidR="00694AE5" w:rsidRDefault="00694AE5" w:rsidP="00923D27">
            <w:pPr>
              <w:widowControl/>
              <w:jc w:val="center"/>
              <w:rPr>
                <w:sz w:val="28"/>
              </w:rPr>
            </w:pPr>
          </w:p>
          <w:p w:rsidR="00694AE5" w:rsidRDefault="00CB614F" w:rsidP="00CB614F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694AE5">
              <w:rPr>
                <w:sz w:val="28"/>
              </w:rPr>
              <w:t>И.А. Белозерцев</w:t>
            </w:r>
          </w:p>
        </w:tc>
      </w:tr>
    </w:tbl>
    <w:p w:rsidR="00694AE5" w:rsidRDefault="00694AE5" w:rsidP="004666DE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4AE5" w:rsidRPr="004666DE" w:rsidRDefault="00694AE5" w:rsidP="004666DE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4AE5" w:rsidRDefault="00694AE5" w:rsidP="004666DE">
      <w:pPr>
        <w:rPr>
          <w:sz w:val="24"/>
          <w:szCs w:val="24"/>
        </w:rPr>
        <w:sectPr w:rsidR="00694AE5" w:rsidSect="0022108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462" w:type="dxa"/>
        <w:jc w:val="right"/>
        <w:tblLook w:val="01E0" w:firstRow="1" w:lastRow="1" w:firstColumn="1" w:lastColumn="1" w:noHBand="0" w:noVBand="0"/>
      </w:tblPr>
      <w:tblGrid>
        <w:gridCol w:w="4462"/>
      </w:tblGrid>
      <w:tr w:rsidR="004666DE" w:rsidRPr="004666DE" w:rsidTr="00C23E9D">
        <w:trPr>
          <w:trHeight w:val="814"/>
          <w:jc w:val="right"/>
        </w:trPr>
        <w:tc>
          <w:tcPr>
            <w:tcW w:w="4462" w:type="dxa"/>
          </w:tcPr>
          <w:p w:rsidR="004666DE" w:rsidRPr="004666DE" w:rsidRDefault="004666DE" w:rsidP="00C23E9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4"/>
              </w:rPr>
            </w:pPr>
            <w:r w:rsidRPr="004666DE">
              <w:rPr>
                <w:sz w:val="28"/>
                <w:szCs w:val="24"/>
              </w:rPr>
              <w:lastRenderedPageBreak/>
              <w:t>Приложение № 1</w:t>
            </w:r>
          </w:p>
          <w:p w:rsidR="004666DE" w:rsidRPr="004666DE" w:rsidRDefault="004666DE" w:rsidP="00C23E9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4"/>
              </w:rPr>
            </w:pPr>
            <w:r w:rsidRPr="004666DE">
              <w:rPr>
                <w:sz w:val="28"/>
                <w:szCs w:val="24"/>
              </w:rPr>
              <w:t>к постановлению Правительства</w:t>
            </w:r>
          </w:p>
          <w:p w:rsidR="004666DE" w:rsidRPr="004666DE" w:rsidRDefault="004666DE" w:rsidP="00C23E9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4"/>
              </w:rPr>
            </w:pPr>
            <w:r w:rsidRPr="004666DE">
              <w:rPr>
                <w:sz w:val="28"/>
                <w:szCs w:val="24"/>
              </w:rPr>
              <w:t>Пензенской области</w:t>
            </w:r>
          </w:p>
          <w:p w:rsidR="004666DE" w:rsidRPr="004666DE" w:rsidRDefault="004666DE" w:rsidP="00CB614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8"/>
                <w:szCs w:val="24"/>
              </w:rPr>
              <w:t xml:space="preserve">от </w:t>
            </w:r>
            <w:r w:rsidR="00CB614F">
              <w:rPr>
                <w:sz w:val="28"/>
                <w:szCs w:val="24"/>
              </w:rPr>
              <w:t>14.09.2018</w:t>
            </w:r>
            <w:r w:rsidRPr="004666DE">
              <w:rPr>
                <w:sz w:val="28"/>
                <w:szCs w:val="24"/>
              </w:rPr>
              <w:t xml:space="preserve">  №</w:t>
            </w:r>
            <w:r w:rsidR="00CB614F">
              <w:rPr>
                <w:sz w:val="28"/>
                <w:szCs w:val="24"/>
              </w:rPr>
              <w:t xml:space="preserve"> 495-пП</w:t>
            </w:r>
          </w:p>
        </w:tc>
      </w:tr>
      <w:tr w:rsidR="004666DE" w:rsidRPr="004666DE" w:rsidTr="00C23E9D">
        <w:trPr>
          <w:trHeight w:val="80"/>
          <w:jc w:val="right"/>
        </w:trPr>
        <w:tc>
          <w:tcPr>
            <w:tcW w:w="4462" w:type="dxa"/>
          </w:tcPr>
          <w:p w:rsidR="004666DE" w:rsidRPr="004666DE" w:rsidRDefault="004666DE" w:rsidP="00C23E9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</w:tbl>
    <w:p w:rsidR="004666DE" w:rsidRPr="004666DE" w:rsidRDefault="004666DE" w:rsidP="00C23E9D">
      <w:pPr>
        <w:rPr>
          <w:bCs/>
          <w:sz w:val="28"/>
          <w:szCs w:val="28"/>
        </w:rPr>
      </w:pPr>
    </w:p>
    <w:p w:rsidR="004666DE" w:rsidRPr="004666DE" w:rsidRDefault="004666DE" w:rsidP="00C23E9D">
      <w:pPr>
        <w:rPr>
          <w:bCs/>
          <w:sz w:val="28"/>
          <w:szCs w:val="28"/>
        </w:rPr>
      </w:pPr>
    </w:p>
    <w:p w:rsidR="004666DE" w:rsidRPr="004666DE" w:rsidRDefault="004666DE" w:rsidP="00C23E9D">
      <w:pPr>
        <w:jc w:val="center"/>
        <w:rPr>
          <w:b/>
          <w:bCs/>
          <w:sz w:val="28"/>
          <w:szCs w:val="28"/>
        </w:rPr>
      </w:pPr>
      <w:r w:rsidRPr="004666DE">
        <w:rPr>
          <w:b/>
          <w:bCs/>
          <w:sz w:val="28"/>
          <w:szCs w:val="28"/>
        </w:rPr>
        <w:t>П</w:t>
      </w:r>
      <w:r w:rsidR="00C23E9D" w:rsidRPr="00C23E9D">
        <w:rPr>
          <w:b/>
          <w:bCs/>
          <w:sz w:val="28"/>
          <w:szCs w:val="28"/>
        </w:rPr>
        <w:t xml:space="preserve"> </w:t>
      </w:r>
      <w:r w:rsidRPr="004666DE">
        <w:rPr>
          <w:b/>
          <w:bCs/>
          <w:sz w:val="28"/>
          <w:szCs w:val="28"/>
        </w:rPr>
        <w:t>А</w:t>
      </w:r>
      <w:r w:rsidR="00C23E9D" w:rsidRPr="00C23E9D">
        <w:rPr>
          <w:b/>
          <w:bCs/>
          <w:sz w:val="28"/>
          <w:szCs w:val="28"/>
        </w:rPr>
        <w:t xml:space="preserve"> </w:t>
      </w:r>
      <w:r w:rsidRPr="004666DE">
        <w:rPr>
          <w:b/>
          <w:bCs/>
          <w:sz w:val="28"/>
          <w:szCs w:val="28"/>
        </w:rPr>
        <w:t>С</w:t>
      </w:r>
      <w:r w:rsidR="00C23E9D" w:rsidRPr="00C23E9D">
        <w:rPr>
          <w:b/>
          <w:bCs/>
          <w:sz w:val="28"/>
          <w:szCs w:val="28"/>
        </w:rPr>
        <w:t xml:space="preserve"> </w:t>
      </w:r>
      <w:r w:rsidRPr="004666DE">
        <w:rPr>
          <w:b/>
          <w:bCs/>
          <w:sz w:val="28"/>
          <w:szCs w:val="28"/>
        </w:rPr>
        <w:t>П</w:t>
      </w:r>
      <w:r w:rsidR="00C23E9D" w:rsidRPr="00C23E9D">
        <w:rPr>
          <w:b/>
          <w:bCs/>
          <w:sz w:val="28"/>
          <w:szCs w:val="28"/>
        </w:rPr>
        <w:t xml:space="preserve"> </w:t>
      </w:r>
      <w:r w:rsidRPr="004666DE">
        <w:rPr>
          <w:b/>
          <w:bCs/>
          <w:sz w:val="28"/>
          <w:szCs w:val="28"/>
        </w:rPr>
        <w:t>О</w:t>
      </w:r>
      <w:r w:rsidR="00C23E9D" w:rsidRPr="00C23E9D">
        <w:rPr>
          <w:b/>
          <w:bCs/>
          <w:sz w:val="28"/>
          <w:szCs w:val="28"/>
        </w:rPr>
        <w:t xml:space="preserve"> </w:t>
      </w:r>
      <w:r w:rsidRPr="004666DE">
        <w:rPr>
          <w:b/>
          <w:bCs/>
          <w:sz w:val="28"/>
          <w:szCs w:val="28"/>
        </w:rPr>
        <w:t>Р</w:t>
      </w:r>
      <w:r w:rsidR="00C23E9D" w:rsidRPr="00C23E9D">
        <w:rPr>
          <w:b/>
          <w:bCs/>
          <w:sz w:val="28"/>
          <w:szCs w:val="28"/>
        </w:rPr>
        <w:t xml:space="preserve"> </w:t>
      </w:r>
      <w:r w:rsidRPr="004666DE">
        <w:rPr>
          <w:b/>
          <w:bCs/>
          <w:sz w:val="28"/>
          <w:szCs w:val="28"/>
        </w:rPr>
        <w:t>Т</w:t>
      </w:r>
    </w:p>
    <w:p w:rsidR="004666DE" w:rsidRPr="004666DE" w:rsidRDefault="004666DE" w:rsidP="00C23E9D">
      <w:pPr>
        <w:jc w:val="center"/>
        <w:rPr>
          <w:b/>
          <w:bCs/>
          <w:sz w:val="28"/>
          <w:szCs w:val="28"/>
        </w:rPr>
      </w:pPr>
      <w:r w:rsidRPr="004666DE">
        <w:rPr>
          <w:b/>
          <w:bCs/>
          <w:sz w:val="28"/>
          <w:szCs w:val="28"/>
        </w:rPr>
        <w:t>государственной программы Пензенской области</w:t>
      </w:r>
    </w:p>
    <w:p w:rsidR="004666DE" w:rsidRPr="004666DE" w:rsidRDefault="004666DE" w:rsidP="00C23E9D">
      <w:pPr>
        <w:jc w:val="center"/>
        <w:rPr>
          <w:b/>
          <w:bCs/>
          <w:sz w:val="28"/>
          <w:szCs w:val="28"/>
        </w:rPr>
      </w:pPr>
      <w:r w:rsidRPr="00C23E9D">
        <w:rPr>
          <w:b/>
          <w:bCs/>
          <w:sz w:val="28"/>
          <w:szCs w:val="28"/>
        </w:rPr>
        <w:t>"</w:t>
      </w:r>
      <w:r w:rsidRPr="004666DE">
        <w:rPr>
          <w:b/>
          <w:bCs/>
          <w:sz w:val="28"/>
          <w:szCs w:val="28"/>
        </w:rPr>
        <w:t>Обеспечение жильем и коммунальными услугами населения</w:t>
      </w:r>
    </w:p>
    <w:p w:rsidR="004666DE" w:rsidRPr="004666DE" w:rsidRDefault="004666DE" w:rsidP="00C23E9D">
      <w:pPr>
        <w:jc w:val="center"/>
        <w:rPr>
          <w:b/>
          <w:bCs/>
          <w:sz w:val="28"/>
          <w:szCs w:val="28"/>
        </w:rPr>
      </w:pPr>
      <w:r w:rsidRPr="004666DE">
        <w:rPr>
          <w:b/>
          <w:bCs/>
          <w:sz w:val="28"/>
          <w:szCs w:val="28"/>
        </w:rPr>
        <w:t>Пензенской области на 2014 - 2022 годы</w:t>
      </w:r>
      <w:r w:rsidRPr="00C23E9D">
        <w:rPr>
          <w:b/>
          <w:bCs/>
          <w:sz w:val="28"/>
          <w:szCs w:val="28"/>
        </w:rPr>
        <w:t>"</w:t>
      </w:r>
    </w:p>
    <w:p w:rsidR="004666DE" w:rsidRPr="004666DE" w:rsidRDefault="004666DE" w:rsidP="00C23E9D">
      <w:pPr>
        <w:rPr>
          <w:bCs/>
          <w:sz w:val="28"/>
          <w:szCs w:val="28"/>
        </w:rPr>
      </w:pPr>
    </w:p>
    <w:tbl>
      <w:tblPr>
        <w:tblStyle w:val="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804"/>
      </w:tblGrid>
      <w:tr w:rsidR="004666DE" w:rsidRPr="004666DE" w:rsidTr="00C23E9D">
        <w:tc>
          <w:tcPr>
            <w:tcW w:w="2835" w:type="dxa"/>
          </w:tcPr>
          <w:p w:rsidR="004666DE" w:rsidRDefault="004666DE" w:rsidP="00C23E9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Наименование государственной программы</w:t>
            </w:r>
          </w:p>
          <w:p w:rsidR="00C23E9D" w:rsidRPr="004666DE" w:rsidRDefault="00C23E9D" w:rsidP="00C23E9D">
            <w:pPr>
              <w:rPr>
                <w:rFonts w:ascii="Times New Roman" w:hAnsi="Times New Roman"/>
                <w:bCs/>
                <w:sz w:val="6"/>
                <w:szCs w:val="6"/>
              </w:rPr>
            </w:pPr>
          </w:p>
        </w:tc>
        <w:tc>
          <w:tcPr>
            <w:tcW w:w="6804" w:type="dxa"/>
          </w:tcPr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Обеспечение жильем и коммунальными услугами населения Пензенской области на 2014 - 2022 годы</w:t>
            </w:r>
          </w:p>
        </w:tc>
      </w:tr>
      <w:tr w:rsidR="004666DE" w:rsidRPr="004666DE" w:rsidTr="00C23E9D">
        <w:tc>
          <w:tcPr>
            <w:tcW w:w="2835" w:type="dxa"/>
          </w:tcPr>
          <w:p w:rsidR="004666DE" w:rsidRDefault="004666DE" w:rsidP="00C23E9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Ответственный исполнитель государственной программы</w:t>
            </w:r>
          </w:p>
          <w:p w:rsidR="00C23E9D" w:rsidRPr="004666DE" w:rsidRDefault="00C23E9D" w:rsidP="00C23E9D">
            <w:pPr>
              <w:rPr>
                <w:rFonts w:ascii="Times New Roman" w:hAnsi="Times New Roman"/>
                <w:bCs/>
                <w:sz w:val="6"/>
                <w:szCs w:val="6"/>
              </w:rPr>
            </w:pPr>
          </w:p>
        </w:tc>
        <w:tc>
          <w:tcPr>
            <w:tcW w:w="6804" w:type="dxa"/>
          </w:tcPr>
          <w:p w:rsidR="004666DE" w:rsidRPr="004666DE" w:rsidRDefault="004666DE" w:rsidP="000B5F32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4666DE" w:rsidRPr="004666DE" w:rsidTr="00C23E9D">
        <w:tc>
          <w:tcPr>
            <w:tcW w:w="2835" w:type="dxa"/>
          </w:tcPr>
          <w:p w:rsidR="004666DE" w:rsidRPr="004666DE" w:rsidRDefault="004666DE" w:rsidP="00C23E9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Соисполнители государственной программы</w:t>
            </w:r>
          </w:p>
        </w:tc>
        <w:tc>
          <w:tcPr>
            <w:tcW w:w="6804" w:type="dxa"/>
          </w:tcPr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Министерство строительства и дорожного хозяйства Пензенской области;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Управление государственной инспекции в жилищной, строительной сферах и по надзору за техническим </w:t>
            </w:r>
            <w:r w:rsidRPr="004666DE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состоянием самоходных машин и других видов техники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Пензенской области;</w:t>
            </w:r>
          </w:p>
          <w:p w:rsid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Департамент государственного имущества Пензенской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области</w:t>
            </w:r>
          </w:p>
          <w:p w:rsidR="00C23E9D" w:rsidRPr="004666DE" w:rsidRDefault="00C23E9D" w:rsidP="00C23E9D">
            <w:pPr>
              <w:jc w:val="both"/>
              <w:rPr>
                <w:rFonts w:ascii="Times New Roman" w:hAnsi="Times New Roman"/>
                <w:bCs/>
                <w:sz w:val="6"/>
                <w:szCs w:val="6"/>
              </w:rPr>
            </w:pPr>
          </w:p>
        </w:tc>
      </w:tr>
      <w:tr w:rsidR="004666DE" w:rsidRPr="004666DE" w:rsidTr="00C23E9D">
        <w:tc>
          <w:tcPr>
            <w:tcW w:w="2835" w:type="dxa"/>
          </w:tcPr>
          <w:p w:rsidR="004666DE" w:rsidRPr="004666DE" w:rsidRDefault="004666DE" w:rsidP="00C23E9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Подпрограммы государственной программы</w:t>
            </w:r>
          </w:p>
        </w:tc>
        <w:tc>
          <w:tcPr>
            <w:tcW w:w="6804" w:type="dxa"/>
          </w:tcPr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1. </w:t>
            </w:r>
            <w:hyperlink r:id="rId16" w:history="1">
              <w:r w:rsidRPr="00245BAC">
                <w:rPr>
                  <w:rFonts w:ascii="Times New Roman" w:hAnsi="Times New Roman"/>
                  <w:bCs/>
                  <w:spacing w:val="-4"/>
                  <w:sz w:val="28"/>
                  <w:szCs w:val="28"/>
                </w:rPr>
                <w:t>Комплексная программа</w:t>
              </w:r>
            </w:hyperlink>
            <w:r w:rsidRPr="004666D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модернизации и реформиро</w:t>
            </w:r>
            <w:r w:rsidR="00245BAC" w:rsidRPr="00245BAC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вания жилищно-коммунального хозяйства Пензенской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области.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4666D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. </w:t>
            </w:r>
            <w:hyperlink r:id="rId17" w:history="1">
              <w:r w:rsidRPr="00245BAC">
                <w:rPr>
                  <w:rFonts w:ascii="Times New Roman" w:hAnsi="Times New Roman"/>
                  <w:bCs/>
                  <w:spacing w:val="-4"/>
                  <w:sz w:val="28"/>
                  <w:szCs w:val="28"/>
                </w:rPr>
                <w:t>Стимулирование развития</w:t>
              </w:r>
            </w:hyperlink>
            <w:r w:rsidRPr="004666D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жилищного строительства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в Пензенской области.</w:t>
            </w:r>
          </w:p>
          <w:p w:rsid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  <w:r w:rsidR="000B5F32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18" w:history="1">
              <w:r w:rsidRPr="00245BAC">
                <w:rPr>
                  <w:rFonts w:ascii="Times New Roman" w:hAnsi="Times New Roman"/>
                  <w:bCs/>
                  <w:sz w:val="28"/>
                  <w:szCs w:val="28"/>
                </w:rPr>
                <w:t>Государственное регулирование</w:t>
              </w:r>
            </w:hyperlink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  <w:p w:rsidR="00C23E9D" w:rsidRPr="004666DE" w:rsidRDefault="00C23E9D" w:rsidP="00C23E9D">
            <w:pPr>
              <w:jc w:val="both"/>
              <w:rPr>
                <w:rFonts w:ascii="Times New Roman" w:hAnsi="Times New Roman"/>
                <w:bCs/>
                <w:sz w:val="6"/>
                <w:szCs w:val="6"/>
              </w:rPr>
            </w:pPr>
          </w:p>
        </w:tc>
      </w:tr>
      <w:tr w:rsidR="004666DE" w:rsidRPr="004666DE" w:rsidTr="00C23E9D">
        <w:tc>
          <w:tcPr>
            <w:tcW w:w="2835" w:type="dxa"/>
          </w:tcPr>
          <w:p w:rsidR="004666DE" w:rsidRPr="004666DE" w:rsidRDefault="004666DE" w:rsidP="00C23E9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Цели государственной программы</w:t>
            </w:r>
          </w:p>
        </w:tc>
        <w:tc>
          <w:tcPr>
            <w:tcW w:w="6804" w:type="dxa"/>
          </w:tcPr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- повышение доступности жилья и качества жилищного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обеспечения населения;</w:t>
            </w:r>
          </w:p>
          <w:p w:rsid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- повышение качества и надежности предоставления жилищно-коммунальных услуг населению</w:t>
            </w:r>
          </w:p>
          <w:p w:rsidR="00C23E9D" w:rsidRPr="004666DE" w:rsidRDefault="00C23E9D" w:rsidP="00C23E9D">
            <w:pPr>
              <w:jc w:val="both"/>
              <w:rPr>
                <w:rFonts w:ascii="Times New Roman" w:hAnsi="Times New Roman"/>
                <w:bCs/>
                <w:sz w:val="6"/>
                <w:szCs w:val="6"/>
              </w:rPr>
            </w:pPr>
          </w:p>
        </w:tc>
      </w:tr>
      <w:tr w:rsidR="004666DE" w:rsidRPr="004666DE" w:rsidTr="00C23E9D">
        <w:tc>
          <w:tcPr>
            <w:tcW w:w="2835" w:type="dxa"/>
          </w:tcPr>
          <w:p w:rsidR="004666DE" w:rsidRPr="004666DE" w:rsidRDefault="004666DE" w:rsidP="00C23E9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Задачи государственной программы</w:t>
            </w:r>
          </w:p>
        </w:tc>
        <w:tc>
          <w:tcPr>
            <w:tcW w:w="6804" w:type="dxa"/>
          </w:tcPr>
          <w:p w:rsid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- улучшение качества предоставления коммунальных услуг, повышение эффективности, устойчивости и </w:t>
            </w:r>
            <w:r w:rsidRPr="004666DE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надежности функционирования систем жизнеобеспечения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населения;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повышение уровня благоустройства территорий муниципальных образований Пензенской области;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- обеспечение ежегодного роста объемов ввода жилья с формированием условий для стимулирования </w:t>
            </w:r>
            <w:r w:rsidRPr="004666DE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инвестиционной активности в жилищном строительстве,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666DE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в том числе в части реализации проектов комплексного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освоения и развития территорий, создание условий для развития ипотечного жилищного кредитования и </w:t>
            </w:r>
            <w:r w:rsidRPr="004666DE">
              <w:rPr>
                <w:rFonts w:ascii="Times New Roman" w:hAnsi="Times New Roman"/>
                <w:bCs/>
                <w:spacing w:val="-6"/>
                <w:sz w:val="28"/>
                <w:szCs w:val="28"/>
              </w:rPr>
              <w:t>деятельности участников рынка ипотечного жилищного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кредитования;</w:t>
            </w:r>
          </w:p>
          <w:p w:rsid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- осуществление регионального государственного жилищного надзора, регионального государственного строительного надзора, государственного контроля </w:t>
            </w:r>
            <w:r w:rsidRPr="000B5F32">
              <w:rPr>
                <w:rFonts w:ascii="Times New Roman" w:hAnsi="Times New Roman"/>
                <w:bCs/>
                <w:spacing w:val="-10"/>
                <w:sz w:val="28"/>
                <w:szCs w:val="28"/>
              </w:rPr>
              <w:t>(надзор</w:t>
            </w:r>
            <w:r w:rsidR="000B5F32" w:rsidRPr="000B5F32">
              <w:rPr>
                <w:rFonts w:ascii="Times New Roman" w:hAnsi="Times New Roman"/>
                <w:bCs/>
                <w:spacing w:val="-10"/>
                <w:sz w:val="28"/>
                <w:szCs w:val="28"/>
              </w:rPr>
              <w:t>а</w:t>
            </w:r>
            <w:r w:rsidRPr="000B5F32">
              <w:rPr>
                <w:rFonts w:ascii="Times New Roman" w:hAnsi="Times New Roman"/>
                <w:bCs/>
                <w:spacing w:val="-10"/>
                <w:sz w:val="28"/>
                <w:szCs w:val="28"/>
              </w:rPr>
              <w:t>) в области долевого строительства, регионального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666D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государственного надзора за обеспечением сохранности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666D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автомобильных дорог регионального и межмуници</w:t>
            </w:r>
            <w:r w:rsidR="00245BAC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пального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значения, а также регионального государ</w:t>
            </w:r>
            <w:r w:rsidR="00245BAC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ственного надзора в области технического состояния самоходных машин и других видов техники</w:t>
            </w:r>
          </w:p>
          <w:p w:rsidR="00C23E9D" w:rsidRPr="004666DE" w:rsidRDefault="00C23E9D" w:rsidP="00C23E9D">
            <w:pPr>
              <w:jc w:val="both"/>
              <w:rPr>
                <w:rFonts w:ascii="Times New Roman" w:hAnsi="Times New Roman"/>
                <w:bCs/>
                <w:sz w:val="6"/>
                <w:szCs w:val="6"/>
              </w:rPr>
            </w:pPr>
          </w:p>
        </w:tc>
      </w:tr>
      <w:tr w:rsidR="004666DE" w:rsidRPr="004666DE" w:rsidTr="00C23E9D">
        <w:tc>
          <w:tcPr>
            <w:tcW w:w="2835" w:type="dxa"/>
          </w:tcPr>
          <w:p w:rsidR="004666DE" w:rsidRPr="004666DE" w:rsidRDefault="004666DE" w:rsidP="00C23E9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Целевые показатели государственной программы</w:t>
            </w:r>
          </w:p>
        </w:tc>
        <w:tc>
          <w:tcPr>
            <w:tcW w:w="6804" w:type="dxa"/>
          </w:tcPr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- доля площади жилищного фонда, обеспеченного всеми видами благоустройства, в общей площади жилищного фонда Пензенской области;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- общая площадь жилых помещений, приходящихся в среднем на одного жителя Пензенской области;</w:t>
            </w:r>
          </w:p>
          <w:p w:rsid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- доля исполненных предписаний об устранении </w:t>
            </w:r>
            <w:r w:rsidRPr="004666D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выявленных нарушений в общем количестве выданных</w:t>
            </w: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 xml:space="preserve"> предписаний</w:t>
            </w:r>
          </w:p>
          <w:p w:rsidR="00C23E9D" w:rsidRPr="004666DE" w:rsidRDefault="00C23E9D" w:rsidP="00C23E9D">
            <w:pPr>
              <w:jc w:val="both"/>
              <w:rPr>
                <w:rFonts w:ascii="Times New Roman" w:hAnsi="Times New Roman"/>
                <w:bCs/>
                <w:sz w:val="6"/>
                <w:szCs w:val="6"/>
              </w:rPr>
            </w:pPr>
          </w:p>
        </w:tc>
      </w:tr>
      <w:tr w:rsidR="004666DE" w:rsidRPr="004666DE" w:rsidTr="00C23E9D">
        <w:tc>
          <w:tcPr>
            <w:tcW w:w="2835" w:type="dxa"/>
          </w:tcPr>
          <w:p w:rsidR="004666DE" w:rsidRDefault="004666DE" w:rsidP="00C23E9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Этапы и сроки реализации государственной программы</w:t>
            </w:r>
          </w:p>
          <w:p w:rsidR="00C23E9D" w:rsidRPr="004666DE" w:rsidRDefault="00C23E9D" w:rsidP="00C23E9D">
            <w:pPr>
              <w:rPr>
                <w:rFonts w:ascii="Times New Roman" w:hAnsi="Times New Roman"/>
                <w:bCs/>
                <w:sz w:val="6"/>
                <w:szCs w:val="6"/>
              </w:rPr>
            </w:pPr>
          </w:p>
        </w:tc>
        <w:tc>
          <w:tcPr>
            <w:tcW w:w="6804" w:type="dxa"/>
          </w:tcPr>
          <w:p w:rsidR="004666DE" w:rsidRPr="004666DE" w:rsidRDefault="004666DE" w:rsidP="00C23E9D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2014 - 2022 годы</w:t>
            </w:r>
          </w:p>
        </w:tc>
      </w:tr>
      <w:tr w:rsidR="004666DE" w:rsidRPr="004666DE" w:rsidTr="00C23E9D">
        <w:tc>
          <w:tcPr>
            <w:tcW w:w="2835" w:type="dxa"/>
          </w:tcPr>
          <w:p w:rsidR="004666DE" w:rsidRPr="004666DE" w:rsidRDefault="004666DE" w:rsidP="00C23E9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804" w:type="dxa"/>
          </w:tcPr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14"/>
                <w:sz w:val="28"/>
                <w:szCs w:val="28"/>
              </w:rPr>
              <w:t>общий объем финансирования составит 2 963 138,4</w:t>
            </w:r>
            <w:r w:rsidR="00245BAC" w:rsidRPr="00245BA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4666DE">
              <w:rPr>
                <w:rFonts w:ascii="Times New Roman" w:hAnsi="Times New Roman"/>
                <w:spacing w:val="-14"/>
                <w:sz w:val="28"/>
                <w:szCs w:val="28"/>
              </w:rPr>
              <w:t>тыс. руб.,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из них: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средства федерального бюджета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278 224,6 тыс. руб., в том числе по годам: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2014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278 224,6 тыс. руб.;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C23E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бюджет Пензенской области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2 008 884,7 тыс. руб., </w:t>
            </w:r>
            <w:r w:rsidR="00245BAC">
              <w:rPr>
                <w:rFonts w:ascii="Times New Roman" w:hAnsi="Times New Roman"/>
                <w:sz w:val="28"/>
                <w:szCs w:val="28"/>
              </w:rPr>
              <w:br/>
            </w:r>
            <w:r w:rsidRPr="004666DE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2014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158 631,4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103 041,0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130 861,2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265 267,4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455 768,8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295 938,0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197 658,0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199 766,3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201 952,6 тыс. руб.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667 030,6 тыс. руб., в том числе по годам: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2014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91 340,4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47 478,4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49 996,1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83 992,6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162 659,5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93 717,8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45 948,6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45 948,6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45 948,6 тыс. руб.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за счет внебюджетных источников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66DE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8 998,5 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тыс. руб., </w:t>
            </w:r>
            <w:r w:rsidRPr="004666DE">
              <w:rPr>
                <w:rFonts w:ascii="Times New Roman" w:hAnsi="Times New Roman"/>
                <w:sz w:val="28"/>
                <w:szCs w:val="28"/>
              </w:rPr>
              <w:br/>
            </w:r>
            <w:r w:rsidR="00245BAC"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числе по годам: 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2014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2 282,4 тыс. руб.,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452,2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4 627,4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1 636,5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245BAC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245BAC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Default="004666DE" w:rsidP="00245BAC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C23E9D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</w:t>
            </w:r>
          </w:p>
          <w:p w:rsidR="00C23E9D" w:rsidRPr="004666DE" w:rsidRDefault="00C23E9D" w:rsidP="00C23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4666DE" w:rsidTr="00C23E9D">
        <w:tc>
          <w:tcPr>
            <w:tcW w:w="2835" w:type="dxa"/>
          </w:tcPr>
          <w:p w:rsidR="004666DE" w:rsidRPr="004666DE" w:rsidRDefault="004666DE" w:rsidP="00245BAC">
            <w:pPr>
              <w:spacing w:line="233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666D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Ожидаемые результаты реализации государственной программы</w:t>
            </w:r>
          </w:p>
        </w:tc>
        <w:tc>
          <w:tcPr>
            <w:tcW w:w="6804" w:type="dxa"/>
          </w:tcPr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- увеличение доли площади жилищного фонда, </w:t>
            </w:r>
            <w:r w:rsidRPr="004666DE">
              <w:rPr>
                <w:rFonts w:ascii="Times New Roman" w:hAnsi="Times New Roman"/>
                <w:spacing w:val="-4"/>
                <w:sz w:val="28"/>
                <w:szCs w:val="28"/>
              </w:rPr>
              <w:t>обеспеченного всеми видами благоустройства, в общей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площади жилищного фонда Пензенской области </w:t>
            </w:r>
            <w:r w:rsidR="00245BAC">
              <w:rPr>
                <w:rFonts w:ascii="Times New Roman" w:hAnsi="Times New Roman"/>
                <w:sz w:val="28"/>
                <w:szCs w:val="28"/>
              </w:rPr>
              <w:br/>
            </w:r>
            <w:r w:rsidRPr="004666DE">
              <w:rPr>
                <w:rFonts w:ascii="Times New Roman" w:hAnsi="Times New Roman"/>
                <w:sz w:val="28"/>
                <w:szCs w:val="28"/>
              </w:rPr>
              <w:t>к 2022 году до 68,0%;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- увеличение общей площади жилых помещений, </w:t>
            </w:r>
            <w:r w:rsidRPr="004666DE">
              <w:rPr>
                <w:rFonts w:ascii="Times New Roman" w:hAnsi="Times New Roman"/>
                <w:spacing w:val="-6"/>
                <w:sz w:val="28"/>
                <w:szCs w:val="28"/>
              </w:rPr>
              <w:t>приходящихся в среднем на одного жителя Пензенской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области, к 2022 году до 31,0 кв. м;</w:t>
            </w:r>
          </w:p>
          <w:p w:rsidR="004666DE" w:rsidRPr="004666DE" w:rsidRDefault="004666DE" w:rsidP="00245BAC">
            <w:pPr>
              <w:spacing w:line="23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4"/>
                <w:sz w:val="28"/>
                <w:szCs w:val="28"/>
              </w:rPr>
              <w:t>- увеличение доли исполненных предписаний об устра</w:t>
            </w:r>
            <w:r w:rsidR="00245BAC" w:rsidRPr="00245BAC">
              <w:rPr>
                <w:rFonts w:ascii="Times New Roman" w:hAnsi="Times New Roman"/>
                <w:spacing w:val="-4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>нении выявленных нарушений в общем количестве выданных предписаний к 2022 году до 85%</w:t>
            </w:r>
          </w:p>
        </w:tc>
      </w:tr>
    </w:tbl>
    <w:p w:rsidR="00245BAC" w:rsidRDefault="00245BAC" w:rsidP="00245BAC">
      <w:pPr>
        <w:jc w:val="center"/>
        <w:rPr>
          <w:sz w:val="28"/>
          <w:szCs w:val="28"/>
        </w:rPr>
        <w:sectPr w:rsidR="00245BAC" w:rsidSect="00C23E9D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t>___________</w:t>
      </w: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4666DE" w:rsidRPr="004666DE" w:rsidTr="00245BAC">
        <w:trPr>
          <w:trHeight w:val="814"/>
          <w:jc w:val="right"/>
        </w:trPr>
        <w:tc>
          <w:tcPr>
            <w:tcW w:w="5529" w:type="dxa"/>
          </w:tcPr>
          <w:p w:rsidR="004666DE" w:rsidRPr="004666DE" w:rsidRDefault="004666DE" w:rsidP="00AD06B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66DE">
              <w:rPr>
                <w:sz w:val="28"/>
                <w:szCs w:val="28"/>
              </w:rPr>
              <w:lastRenderedPageBreak/>
              <w:t>Приложение № 2</w:t>
            </w:r>
          </w:p>
          <w:p w:rsidR="004666DE" w:rsidRPr="004666DE" w:rsidRDefault="004666DE" w:rsidP="00AD06B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66DE">
              <w:rPr>
                <w:sz w:val="28"/>
                <w:szCs w:val="28"/>
              </w:rPr>
              <w:t>к постановлению Правительства</w:t>
            </w:r>
          </w:p>
          <w:p w:rsidR="004666DE" w:rsidRPr="004666DE" w:rsidRDefault="004666DE" w:rsidP="00AD06B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66DE">
              <w:rPr>
                <w:sz w:val="28"/>
                <w:szCs w:val="28"/>
              </w:rPr>
              <w:t>Пензенской области</w:t>
            </w:r>
          </w:p>
          <w:p w:rsidR="004666DE" w:rsidRPr="004666DE" w:rsidRDefault="004666DE" w:rsidP="00CB614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66DE">
              <w:rPr>
                <w:sz w:val="28"/>
                <w:szCs w:val="28"/>
              </w:rPr>
              <w:t xml:space="preserve">от  </w:t>
            </w:r>
            <w:r w:rsidR="00CB614F">
              <w:rPr>
                <w:sz w:val="28"/>
                <w:szCs w:val="28"/>
              </w:rPr>
              <w:t>14.09.2018</w:t>
            </w:r>
            <w:r w:rsidR="00AD06B7">
              <w:rPr>
                <w:sz w:val="28"/>
                <w:szCs w:val="28"/>
              </w:rPr>
              <w:t xml:space="preserve"> </w:t>
            </w:r>
            <w:r w:rsidRPr="004666DE">
              <w:rPr>
                <w:sz w:val="28"/>
                <w:szCs w:val="28"/>
              </w:rPr>
              <w:t xml:space="preserve"> №</w:t>
            </w:r>
            <w:r w:rsidR="00CB614F">
              <w:rPr>
                <w:sz w:val="28"/>
                <w:szCs w:val="28"/>
              </w:rPr>
              <w:t xml:space="preserve"> 495-пП</w:t>
            </w:r>
          </w:p>
        </w:tc>
      </w:tr>
      <w:tr w:rsidR="004666DE" w:rsidRPr="004666DE" w:rsidTr="00245BAC">
        <w:trPr>
          <w:trHeight w:val="80"/>
          <w:jc w:val="right"/>
        </w:trPr>
        <w:tc>
          <w:tcPr>
            <w:tcW w:w="5529" w:type="dxa"/>
          </w:tcPr>
          <w:p w:rsidR="004666DE" w:rsidRPr="004666DE" w:rsidRDefault="004666DE" w:rsidP="00245BA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</w:tbl>
    <w:p w:rsidR="004666DE" w:rsidRPr="004666DE" w:rsidRDefault="004666DE" w:rsidP="004666DE">
      <w:pPr>
        <w:jc w:val="center"/>
        <w:rPr>
          <w:sz w:val="24"/>
          <w:szCs w:val="24"/>
        </w:rPr>
      </w:pPr>
    </w:p>
    <w:p w:rsidR="004666DE" w:rsidRPr="004666DE" w:rsidRDefault="004666DE" w:rsidP="004666DE">
      <w:pPr>
        <w:jc w:val="center"/>
        <w:rPr>
          <w:sz w:val="24"/>
          <w:szCs w:val="24"/>
        </w:rPr>
      </w:pPr>
    </w:p>
    <w:p w:rsidR="004666DE" w:rsidRPr="004666DE" w:rsidRDefault="004666DE" w:rsidP="004666DE">
      <w:pPr>
        <w:jc w:val="center"/>
        <w:rPr>
          <w:b/>
          <w:sz w:val="28"/>
          <w:szCs w:val="28"/>
        </w:rPr>
      </w:pPr>
      <w:r w:rsidRPr="004666DE">
        <w:rPr>
          <w:b/>
          <w:sz w:val="28"/>
          <w:szCs w:val="28"/>
        </w:rPr>
        <w:t>П</w:t>
      </w:r>
      <w:r w:rsidR="00AD06B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А</w:t>
      </w:r>
      <w:r w:rsidR="00AD06B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С</w:t>
      </w:r>
      <w:r w:rsidR="00AD06B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П</w:t>
      </w:r>
      <w:r w:rsidR="00AD06B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О</w:t>
      </w:r>
      <w:r w:rsidR="00AD06B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Р</w:t>
      </w:r>
      <w:r w:rsidR="00AD06B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Т</w:t>
      </w:r>
    </w:p>
    <w:p w:rsidR="004666DE" w:rsidRPr="004666DE" w:rsidRDefault="004666DE" w:rsidP="004666DE">
      <w:pPr>
        <w:jc w:val="center"/>
        <w:rPr>
          <w:b/>
          <w:sz w:val="28"/>
          <w:szCs w:val="28"/>
        </w:rPr>
      </w:pPr>
      <w:r w:rsidRPr="004666DE">
        <w:rPr>
          <w:b/>
          <w:sz w:val="28"/>
          <w:szCs w:val="28"/>
        </w:rPr>
        <w:t>подпрограммы 1 государственной программы Пензенской области</w:t>
      </w:r>
    </w:p>
    <w:p w:rsidR="004666DE" w:rsidRPr="004666DE" w:rsidRDefault="004666DE" w:rsidP="004666DE">
      <w:pPr>
        <w:jc w:val="center"/>
        <w:rPr>
          <w:b/>
          <w:sz w:val="28"/>
          <w:szCs w:val="28"/>
        </w:rPr>
      </w:pPr>
      <w:r w:rsidRPr="00AD06B7">
        <w:rPr>
          <w:b/>
          <w:sz w:val="28"/>
          <w:szCs w:val="28"/>
        </w:rPr>
        <w:t>"</w:t>
      </w:r>
      <w:r w:rsidRPr="004666DE">
        <w:rPr>
          <w:b/>
          <w:sz w:val="28"/>
          <w:szCs w:val="28"/>
        </w:rPr>
        <w:t>Обеспечение жильем и коммунальными услугами населения</w:t>
      </w:r>
    </w:p>
    <w:p w:rsidR="004666DE" w:rsidRPr="004666DE" w:rsidRDefault="004666DE" w:rsidP="004666DE">
      <w:pPr>
        <w:jc w:val="center"/>
        <w:rPr>
          <w:b/>
          <w:sz w:val="28"/>
          <w:szCs w:val="28"/>
        </w:rPr>
      </w:pPr>
      <w:r w:rsidRPr="004666DE">
        <w:rPr>
          <w:b/>
          <w:sz w:val="28"/>
          <w:szCs w:val="28"/>
        </w:rPr>
        <w:t>Пензенской области на 2014 - 2022 годы</w:t>
      </w:r>
      <w:r w:rsidRPr="00AD06B7">
        <w:rPr>
          <w:b/>
          <w:sz w:val="28"/>
          <w:szCs w:val="28"/>
        </w:rPr>
        <w:t>"</w:t>
      </w:r>
    </w:p>
    <w:p w:rsidR="004666DE" w:rsidRPr="004666DE" w:rsidRDefault="004666DE" w:rsidP="004666DE">
      <w:pPr>
        <w:jc w:val="center"/>
        <w:rPr>
          <w:sz w:val="24"/>
          <w:szCs w:val="24"/>
        </w:rPr>
      </w:pPr>
    </w:p>
    <w:tbl>
      <w:tblPr>
        <w:tblStyle w:val="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7196"/>
      </w:tblGrid>
      <w:tr w:rsidR="004666DE" w:rsidRPr="004666DE" w:rsidTr="00AD06B7">
        <w:tc>
          <w:tcPr>
            <w:tcW w:w="2443" w:type="dxa"/>
          </w:tcPr>
          <w:p w:rsidR="004666DE" w:rsidRPr="004666DE" w:rsidRDefault="004666DE" w:rsidP="00AD06B7">
            <w:pPr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196" w:type="dxa"/>
          </w:tcPr>
          <w:p w:rsid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6"/>
                <w:sz w:val="28"/>
                <w:szCs w:val="28"/>
              </w:rPr>
              <w:t>Комплексная программа модернизации и реформирования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жилищно-коммунального хозяйства Пензенской области</w:t>
            </w:r>
          </w:p>
          <w:p w:rsidR="00305959" w:rsidRPr="004666DE" w:rsidRDefault="00305959" w:rsidP="00AD06B7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4666DE" w:rsidTr="00AD06B7">
        <w:tc>
          <w:tcPr>
            <w:tcW w:w="2443" w:type="dxa"/>
          </w:tcPr>
          <w:p w:rsidR="004666DE" w:rsidRDefault="004666DE" w:rsidP="00AD06B7">
            <w:pPr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  <w:p w:rsidR="00305959" w:rsidRPr="004666DE" w:rsidRDefault="00305959" w:rsidP="00AD06B7">
            <w:pPr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196" w:type="dxa"/>
          </w:tcPr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4666DE" w:rsidRPr="004666DE" w:rsidTr="00AD06B7">
        <w:tc>
          <w:tcPr>
            <w:tcW w:w="2443" w:type="dxa"/>
          </w:tcPr>
          <w:p w:rsidR="004666DE" w:rsidRDefault="004666DE" w:rsidP="00AD06B7">
            <w:pPr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Соисполнитель подпрограммы</w:t>
            </w:r>
          </w:p>
          <w:p w:rsidR="00305959" w:rsidRPr="004666DE" w:rsidRDefault="00305959" w:rsidP="00AD06B7">
            <w:pPr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196" w:type="dxa"/>
          </w:tcPr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4666DE" w:rsidTr="00AD06B7">
        <w:tc>
          <w:tcPr>
            <w:tcW w:w="2443" w:type="dxa"/>
          </w:tcPr>
          <w:p w:rsidR="004666DE" w:rsidRPr="004666DE" w:rsidRDefault="004666DE" w:rsidP="00AD06B7">
            <w:pPr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7196" w:type="dxa"/>
          </w:tcPr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 улучшение качества предоставления коммунальных услуг, повышение эффективности, устойчивости и надеж</w:t>
            </w:r>
            <w:r w:rsidR="00305959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>ности функционирования систем жизнеобеспечения населения;</w:t>
            </w:r>
          </w:p>
          <w:p w:rsid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 повышение уровня благоустройства территорий муниципальных образований Пензенской области</w:t>
            </w:r>
          </w:p>
          <w:p w:rsidR="00305959" w:rsidRPr="004666DE" w:rsidRDefault="00305959" w:rsidP="00AD06B7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4666DE" w:rsidTr="00AD06B7">
        <w:tc>
          <w:tcPr>
            <w:tcW w:w="2443" w:type="dxa"/>
          </w:tcPr>
          <w:p w:rsidR="004666DE" w:rsidRPr="004666DE" w:rsidRDefault="004666DE" w:rsidP="00AD06B7">
            <w:pPr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196" w:type="dxa"/>
          </w:tcPr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 повышение эффективности, устойчивости и надежности работы существующих, а также строительство новых сетей и сооружений водоотведения;</w:t>
            </w:r>
          </w:p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6"/>
                <w:sz w:val="28"/>
                <w:szCs w:val="28"/>
              </w:rPr>
              <w:t>- обеспечение надежного и экономичного теплоснабжения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населенных пунктов Пензенской области;</w:t>
            </w:r>
          </w:p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 повышение эффективности, устойчивости и надежности работы существующих, а также строительство новых сетей и сооружений водоснабжения;</w:t>
            </w:r>
          </w:p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6"/>
                <w:sz w:val="28"/>
                <w:szCs w:val="28"/>
              </w:rPr>
              <w:t>- повышение уровня благоустройства населенных пунктов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Пензенской области, комфортного проживания населения Пензенской области;</w:t>
            </w:r>
          </w:p>
          <w:p w:rsidR="004666DE" w:rsidRDefault="004666DE" w:rsidP="00AD06B7">
            <w:pPr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6"/>
                <w:sz w:val="28"/>
                <w:szCs w:val="28"/>
              </w:rPr>
              <w:t>- повышение качества предоставления коммунальных услуг</w:t>
            </w:r>
          </w:p>
          <w:p w:rsidR="00305959" w:rsidRPr="004666DE" w:rsidRDefault="00305959" w:rsidP="00AD06B7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4666DE" w:rsidTr="00AD06B7">
        <w:tc>
          <w:tcPr>
            <w:tcW w:w="2443" w:type="dxa"/>
          </w:tcPr>
          <w:p w:rsidR="004666DE" w:rsidRPr="004666DE" w:rsidRDefault="004666DE" w:rsidP="00AD06B7">
            <w:pPr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7196" w:type="dxa"/>
          </w:tcPr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10"/>
                <w:sz w:val="28"/>
                <w:szCs w:val="28"/>
              </w:rPr>
              <w:t>- доля населения, обеспеченного питьевой водой, отвечающей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66DE">
              <w:rPr>
                <w:rFonts w:ascii="Times New Roman" w:hAnsi="Times New Roman"/>
                <w:spacing w:val="-6"/>
                <w:sz w:val="28"/>
                <w:szCs w:val="28"/>
              </w:rPr>
              <w:t>требованиям безопасности, в общей численности населения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Пензенской области;</w:t>
            </w:r>
          </w:p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 износ объектов коммунальной инфраструктуры по отношению к нормативному сроку службы;</w:t>
            </w:r>
          </w:p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6"/>
                <w:sz w:val="28"/>
                <w:szCs w:val="28"/>
              </w:rPr>
              <w:t>- прирост износа объектов коммунальной инфраструктуры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66DE">
              <w:rPr>
                <w:rFonts w:ascii="Times New Roman" w:hAnsi="Times New Roman"/>
                <w:spacing w:val="-6"/>
                <w:sz w:val="28"/>
                <w:szCs w:val="28"/>
              </w:rPr>
              <w:t>по отношению к нормативному сроку службы относительно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предыдущего года</w:t>
            </w:r>
          </w:p>
        </w:tc>
      </w:tr>
      <w:tr w:rsidR="004666DE" w:rsidRPr="004666DE" w:rsidTr="00AD06B7">
        <w:tc>
          <w:tcPr>
            <w:tcW w:w="2443" w:type="dxa"/>
          </w:tcPr>
          <w:p w:rsidR="004666DE" w:rsidRDefault="004666DE" w:rsidP="00F01F0C">
            <w:pPr>
              <w:spacing w:line="214" w:lineRule="auto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подпрограммы</w:t>
            </w:r>
          </w:p>
          <w:p w:rsidR="00305959" w:rsidRPr="004666DE" w:rsidRDefault="00305959" w:rsidP="00F01F0C">
            <w:pPr>
              <w:spacing w:line="214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196" w:type="dxa"/>
          </w:tcPr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2014 - 2022 годы</w:t>
            </w:r>
          </w:p>
        </w:tc>
      </w:tr>
      <w:tr w:rsidR="004666DE" w:rsidRPr="004666DE" w:rsidTr="00AD06B7">
        <w:tc>
          <w:tcPr>
            <w:tcW w:w="2443" w:type="dxa"/>
          </w:tcPr>
          <w:p w:rsidR="004666DE" w:rsidRPr="004666DE" w:rsidRDefault="004666DE" w:rsidP="00F01F0C">
            <w:pPr>
              <w:spacing w:line="214" w:lineRule="auto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196" w:type="dxa"/>
          </w:tcPr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10"/>
                <w:sz w:val="28"/>
                <w:szCs w:val="28"/>
              </w:rPr>
              <w:t>общий объем финансирования составит 1 646 414,5 тыс. руб.,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из них: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средства федерального бюджета 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> 278 224,6 тыс. руб.,</w:t>
            </w:r>
            <w:r w:rsidRPr="004666DE">
              <w:rPr>
                <w:rFonts w:ascii="Times New Roman" w:hAnsi="Times New Roman"/>
                <w:sz w:val="28"/>
                <w:szCs w:val="28"/>
              </w:rPr>
              <w:br/>
              <w:t>в том числе по годам: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2014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278 224,6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 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бюджет Пензенской области 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> 989 368,5 тыс. руб.,</w:t>
            </w:r>
            <w:r w:rsidRPr="004666DE">
              <w:rPr>
                <w:rFonts w:ascii="Times New Roman" w:hAnsi="Times New Roman"/>
                <w:sz w:val="28"/>
                <w:szCs w:val="28"/>
              </w:rPr>
              <w:br/>
              <w:t>в том числе по годам: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2014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69 317,7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31 752,1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63 965,1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142 086,2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183 205,1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123 514,3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125 176,0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125 176,0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125 176,0 тыс. руб.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8"/>
                <w:sz w:val="28"/>
                <w:szCs w:val="28"/>
              </w:rPr>
              <w:t>средства бюджетов муниципальных образований Пензенской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> 369 822,9 тыс. руб., в том числе по годам: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2014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47 321,8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23 795,0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37 951,9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83 992,6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54 967,2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30 448,6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30 448,6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30 448,6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30 448,6 тыс. руб.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12"/>
                <w:sz w:val="28"/>
                <w:szCs w:val="28"/>
              </w:rPr>
              <w:t>объем средств из внебюджетных источников </w:t>
            </w:r>
            <w:r w:rsidRPr="00305959">
              <w:rPr>
                <w:rFonts w:ascii="Times New Roman" w:hAnsi="Times New Roman"/>
                <w:spacing w:val="-12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pacing w:val="-12"/>
                <w:sz w:val="28"/>
                <w:szCs w:val="28"/>
              </w:rPr>
              <w:t> 8 998,5 тыс. руб.,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в том числе по годам: 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2014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2 282,4 тыс. руб.,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452,2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4 627,4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1 636,5 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F01F0C">
            <w:pPr>
              <w:spacing w:line="21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AD06B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</w:t>
            </w:r>
          </w:p>
        </w:tc>
      </w:tr>
      <w:tr w:rsidR="004666DE" w:rsidRPr="004666DE" w:rsidTr="00AD06B7">
        <w:trPr>
          <w:trHeight w:val="2528"/>
        </w:trPr>
        <w:tc>
          <w:tcPr>
            <w:tcW w:w="2443" w:type="dxa"/>
          </w:tcPr>
          <w:p w:rsidR="004666DE" w:rsidRPr="004666DE" w:rsidRDefault="004666DE" w:rsidP="00AD06B7">
            <w:pPr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196" w:type="dxa"/>
          </w:tcPr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 увеличение доли населения, обеспеченного питьевой водой, отвечающей требованиям безопасности, в общей численности населения Пензенской области к 2022 году до 90,0%;</w:t>
            </w:r>
          </w:p>
          <w:p w:rsidR="004666DE" w:rsidRPr="004666DE" w:rsidRDefault="004666DE" w:rsidP="00AD06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- снижение прироста износа объектов коммунальной инфраструктуры по отношению к нормативному сроку службы относительно предыдущего года к 2022 году </w:t>
            </w:r>
            <w:r w:rsidR="00F01F0C">
              <w:rPr>
                <w:rFonts w:ascii="Times New Roman" w:hAnsi="Times New Roman"/>
                <w:sz w:val="28"/>
                <w:szCs w:val="28"/>
              </w:rPr>
              <w:br/>
            </w:r>
            <w:r w:rsidRPr="004666DE">
              <w:rPr>
                <w:rFonts w:ascii="Times New Roman" w:hAnsi="Times New Roman"/>
                <w:sz w:val="28"/>
                <w:szCs w:val="28"/>
              </w:rPr>
              <w:t>до 0,8%</w:t>
            </w:r>
          </w:p>
        </w:tc>
      </w:tr>
    </w:tbl>
    <w:p w:rsidR="004666DE" w:rsidRPr="004666DE" w:rsidRDefault="004666DE" w:rsidP="004666DE">
      <w:pPr>
        <w:rPr>
          <w:sz w:val="24"/>
          <w:szCs w:val="24"/>
        </w:rPr>
      </w:pPr>
    </w:p>
    <w:p w:rsidR="00923D27" w:rsidRDefault="00F01F0C" w:rsidP="00F01F0C">
      <w:pPr>
        <w:jc w:val="center"/>
        <w:rPr>
          <w:sz w:val="28"/>
          <w:szCs w:val="24"/>
        </w:rPr>
        <w:sectPr w:rsidR="00923D27" w:rsidSect="001930C9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4"/>
        </w:rPr>
        <w:t>___________</w:t>
      </w:r>
    </w:p>
    <w:tbl>
      <w:tblPr>
        <w:tblW w:w="4643" w:type="dxa"/>
        <w:jc w:val="right"/>
        <w:tblInd w:w="779" w:type="dxa"/>
        <w:tblLook w:val="01E0" w:firstRow="1" w:lastRow="1" w:firstColumn="1" w:lastColumn="1" w:noHBand="0" w:noVBand="0"/>
      </w:tblPr>
      <w:tblGrid>
        <w:gridCol w:w="4643"/>
      </w:tblGrid>
      <w:tr w:rsidR="004666DE" w:rsidRPr="004666DE" w:rsidTr="00923D27">
        <w:trPr>
          <w:trHeight w:val="814"/>
          <w:jc w:val="right"/>
        </w:trPr>
        <w:tc>
          <w:tcPr>
            <w:tcW w:w="4643" w:type="dxa"/>
          </w:tcPr>
          <w:p w:rsidR="004666DE" w:rsidRPr="004666DE" w:rsidRDefault="004666DE" w:rsidP="00FD39A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4666DE">
              <w:rPr>
                <w:sz w:val="28"/>
                <w:szCs w:val="28"/>
              </w:rPr>
              <w:lastRenderedPageBreak/>
              <w:t>Приложение № 3</w:t>
            </w:r>
          </w:p>
          <w:p w:rsidR="004666DE" w:rsidRPr="004666DE" w:rsidRDefault="004666DE" w:rsidP="00FD39A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4666DE">
              <w:rPr>
                <w:sz w:val="28"/>
                <w:szCs w:val="28"/>
              </w:rPr>
              <w:t>к постановлению Правительства</w:t>
            </w:r>
          </w:p>
          <w:p w:rsidR="004666DE" w:rsidRPr="004666DE" w:rsidRDefault="004666DE" w:rsidP="00FD39A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4666DE">
              <w:rPr>
                <w:sz w:val="28"/>
                <w:szCs w:val="28"/>
              </w:rPr>
              <w:t>Пензенской области</w:t>
            </w:r>
          </w:p>
          <w:p w:rsidR="004666DE" w:rsidRPr="004666DE" w:rsidRDefault="004666DE" w:rsidP="00CB614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4666DE">
              <w:rPr>
                <w:sz w:val="28"/>
                <w:szCs w:val="28"/>
              </w:rPr>
              <w:t xml:space="preserve">от </w:t>
            </w:r>
            <w:r w:rsidR="00CB614F">
              <w:rPr>
                <w:sz w:val="28"/>
                <w:szCs w:val="28"/>
              </w:rPr>
              <w:t>14.09.2018</w:t>
            </w:r>
            <w:r w:rsidR="00923D27">
              <w:rPr>
                <w:sz w:val="28"/>
                <w:szCs w:val="28"/>
              </w:rPr>
              <w:t xml:space="preserve"> </w:t>
            </w:r>
            <w:r w:rsidRPr="004666DE">
              <w:rPr>
                <w:sz w:val="28"/>
                <w:szCs w:val="28"/>
              </w:rPr>
              <w:t>№</w:t>
            </w:r>
            <w:r w:rsidR="00CB614F">
              <w:rPr>
                <w:sz w:val="28"/>
                <w:szCs w:val="28"/>
              </w:rPr>
              <w:t xml:space="preserve"> 495-пП</w:t>
            </w:r>
          </w:p>
        </w:tc>
      </w:tr>
    </w:tbl>
    <w:p w:rsidR="004666DE" w:rsidRPr="004666DE" w:rsidRDefault="004666DE" w:rsidP="00FD39A9">
      <w:pPr>
        <w:spacing w:line="228" w:lineRule="auto"/>
        <w:rPr>
          <w:sz w:val="28"/>
          <w:szCs w:val="28"/>
        </w:rPr>
      </w:pPr>
    </w:p>
    <w:p w:rsidR="004666DE" w:rsidRPr="00FD39A9" w:rsidRDefault="004666DE" w:rsidP="00FD39A9">
      <w:pPr>
        <w:spacing w:line="228" w:lineRule="auto"/>
        <w:rPr>
          <w:b/>
          <w:sz w:val="12"/>
          <w:szCs w:val="28"/>
        </w:rPr>
      </w:pPr>
    </w:p>
    <w:p w:rsidR="004666DE" w:rsidRPr="004666DE" w:rsidRDefault="004666DE" w:rsidP="00FD39A9">
      <w:pPr>
        <w:spacing w:line="228" w:lineRule="auto"/>
        <w:jc w:val="center"/>
        <w:rPr>
          <w:b/>
          <w:sz w:val="28"/>
          <w:szCs w:val="28"/>
        </w:rPr>
      </w:pPr>
      <w:r w:rsidRPr="004666DE">
        <w:rPr>
          <w:b/>
          <w:sz w:val="28"/>
          <w:szCs w:val="28"/>
        </w:rPr>
        <w:t>П</w:t>
      </w:r>
      <w:r w:rsidR="00923D2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А</w:t>
      </w:r>
      <w:r w:rsidR="00923D2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С</w:t>
      </w:r>
      <w:r w:rsidR="00923D2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П</w:t>
      </w:r>
      <w:r w:rsidR="00923D2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О</w:t>
      </w:r>
      <w:r w:rsidR="00923D2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Р</w:t>
      </w:r>
      <w:r w:rsidR="00923D27">
        <w:rPr>
          <w:b/>
          <w:sz w:val="28"/>
          <w:szCs w:val="28"/>
        </w:rPr>
        <w:t xml:space="preserve"> </w:t>
      </w:r>
      <w:r w:rsidRPr="004666DE">
        <w:rPr>
          <w:b/>
          <w:sz w:val="28"/>
          <w:szCs w:val="28"/>
        </w:rPr>
        <w:t>Т</w:t>
      </w:r>
    </w:p>
    <w:p w:rsidR="004666DE" w:rsidRPr="004666DE" w:rsidRDefault="004666DE" w:rsidP="00FD39A9">
      <w:pPr>
        <w:spacing w:line="228" w:lineRule="auto"/>
        <w:jc w:val="center"/>
        <w:rPr>
          <w:b/>
          <w:sz w:val="28"/>
          <w:szCs w:val="28"/>
        </w:rPr>
      </w:pPr>
      <w:r w:rsidRPr="004666DE">
        <w:rPr>
          <w:b/>
          <w:sz w:val="28"/>
          <w:szCs w:val="28"/>
        </w:rPr>
        <w:t>подпрограммы 2 государственной программы Пензенской области</w:t>
      </w:r>
    </w:p>
    <w:p w:rsidR="004666DE" w:rsidRPr="004666DE" w:rsidRDefault="004666DE" w:rsidP="00FD39A9">
      <w:pPr>
        <w:spacing w:line="228" w:lineRule="auto"/>
        <w:jc w:val="center"/>
        <w:rPr>
          <w:b/>
          <w:sz w:val="28"/>
          <w:szCs w:val="28"/>
        </w:rPr>
      </w:pPr>
      <w:r w:rsidRPr="00923D27">
        <w:rPr>
          <w:b/>
          <w:sz w:val="28"/>
          <w:szCs w:val="28"/>
        </w:rPr>
        <w:t>"</w:t>
      </w:r>
      <w:r w:rsidRPr="004666DE">
        <w:rPr>
          <w:b/>
          <w:sz w:val="28"/>
          <w:szCs w:val="28"/>
        </w:rPr>
        <w:t>Обеспечение жильем и коммунальными услугами населения</w:t>
      </w:r>
    </w:p>
    <w:p w:rsidR="004666DE" w:rsidRPr="004666DE" w:rsidRDefault="004666DE" w:rsidP="00FD39A9">
      <w:pPr>
        <w:spacing w:line="228" w:lineRule="auto"/>
        <w:jc w:val="center"/>
        <w:rPr>
          <w:b/>
          <w:sz w:val="28"/>
          <w:szCs w:val="28"/>
        </w:rPr>
      </w:pPr>
      <w:r w:rsidRPr="004666DE">
        <w:rPr>
          <w:b/>
          <w:sz w:val="28"/>
          <w:szCs w:val="28"/>
        </w:rPr>
        <w:t>Пензенской области на 2014 - 2022 годы</w:t>
      </w:r>
      <w:r w:rsidRPr="00923D27">
        <w:rPr>
          <w:b/>
          <w:sz w:val="28"/>
          <w:szCs w:val="28"/>
        </w:rPr>
        <w:t>"</w:t>
      </w:r>
    </w:p>
    <w:p w:rsidR="004666DE" w:rsidRPr="004666DE" w:rsidRDefault="004666DE" w:rsidP="00FD39A9">
      <w:pPr>
        <w:spacing w:line="228" w:lineRule="auto"/>
        <w:rPr>
          <w:sz w:val="28"/>
          <w:szCs w:val="28"/>
        </w:rPr>
      </w:pPr>
    </w:p>
    <w:tbl>
      <w:tblPr>
        <w:tblStyle w:val="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4"/>
        <w:gridCol w:w="7287"/>
      </w:tblGrid>
      <w:tr w:rsidR="004666DE" w:rsidRPr="004666DE" w:rsidTr="00923D27">
        <w:tc>
          <w:tcPr>
            <w:tcW w:w="2494" w:type="dxa"/>
          </w:tcPr>
          <w:p w:rsidR="004666DE" w:rsidRPr="004666DE" w:rsidRDefault="004666DE" w:rsidP="00FD39A9">
            <w:pPr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87" w:type="dxa"/>
          </w:tcPr>
          <w:p w:rsid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Стимулирование развития жилищного строительства </w:t>
            </w:r>
            <w:r w:rsidR="00923D27">
              <w:rPr>
                <w:rFonts w:ascii="Times New Roman" w:hAnsi="Times New Roman"/>
                <w:sz w:val="28"/>
                <w:szCs w:val="28"/>
              </w:rPr>
              <w:br/>
            </w:r>
            <w:r w:rsidRPr="004666DE">
              <w:rPr>
                <w:rFonts w:ascii="Times New Roman" w:hAnsi="Times New Roman"/>
                <w:sz w:val="28"/>
                <w:szCs w:val="28"/>
              </w:rPr>
              <w:t>в Пензенской области</w:t>
            </w:r>
          </w:p>
          <w:p w:rsidR="00923D27" w:rsidRPr="004666DE" w:rsidRDefault="00923D27" w:rsidP="00FD39A9">
            <w:pPr>
              <w:spacing w:line="228" w:lineRule="auto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4666DE" w:rsidTr="00923D27">
        <w:tc>
          <w:tcPr>
            <w:tcW w:w="2494" w:type="dxa"/>
          </w:tcPr>
          <w:p w:rsidR="004666DE" w:rsidRDefault="004666DE" w:rsidP="00FD39A9">
            <w:pPr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  <w:p w:rsidR="00923D27" w:rsidRPr="004666DE" w:rsidRDefault="00923D27" w:rsidP="00FD39A9">
            <w:pPr>
              <w:spacing w:line="228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287" w:type="dxa"/>
          </w:tcPr>
          <w:p w:rsidR="004666DE" w:rsidRP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Министерство строительства и дорожного хозяйства Пензенской области</w:t>
            </w:r>
          </w:p>
        </w:tc>
      </w:tr>
      <w:tr w:rsidR="004666DE" w:rsidRPr="004666DE" w:rsidTr="00923D27">
        <w:tc>
          <w:tcPr>
            <w:tcW w:w="2494" w:type="dxa"/>
          </w:tcPr>
          <w:p w:rsidR="004666DE" w:rsidRPr="004666DE" w:rsidRDefault="004666DE" w:rsidP="00FD39A9">
            <w:pPr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7287" w:type="dxa"/>
          </w:tcPr>
          <w:p w:rsid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Департамент государственного имущества Пензенской области</w:t>
            </w:r>
          </w:p>
          <w:p w:rsidR="00923D27" w:rsidRPr="004666DE" w:rsidRDefault="00923D27" w:rsidP="00FD39A9">
            <w:pPr>
              <w:spacing w:line="228" w:lineRule="auto"/>
              <w:jc w:val="both"/>
              <w:rPr>
                <w:rFonts w:ascii="Times New Roman" w:hAnsi="Times New Roman"/>
                <w:spacing w:val="-4"/>
                <w:sz w:val="6"/>
                <w:szCs w:val="6"/>
              </w:rPr>
            </w:pPr>
          </w:p>
        </w:tc>
      </w:tr>
      <w:tr w:rsidR="004666DE" w:rsidRPr="004666DE" w:rsidTr="00923D27">
        <w:tc>
          <w:tcPr>
            <w:tcW w:w="2494" w:type="dxa"/>
          </w:tcPr>
          <w:p w:rsidR="004666DE" w:rsidRPr="004666DE" w:rsidRDefault="004666DE" w:rsidP="00FD39A9">
            <w:pPr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7287" w:type="dxa"/>
          </w:tcPr>
          <w:p w:rsid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обеспечение ежегодного роста объемов ввода жилья </w:t>
            </w:r>
            <w:r w:rsidR="00923D27">
              <w:rPr>
                <w:rFonts w:ascii="Times New Roman" w:hAnsi="Times New Roman"/>
                <w:sz w:val="28"/>
                <w:szCs w:val="28"/>
              </w:rPr>
              <w:br/>
            </w:r>
            <w:r w:rsidRPr="004666DE">
              <w:rPr>
                <w:rFonts w:ascii="Times New Roman" w:hAnsi="Times New Roman"/>
                <w:sz w:val="28"/>
                <w:szCs w:val="28"/>
              </w:rPr>
              <w:t>с формированием условий для стимулирования инвести</w:t>
            </w:r>
            <w:r w:rsid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ционной активности в жилищном строительстве, в том </w:t>
            </w:r>
            <w:r w:rsidRPr="004666DE">
              <w:rPr>
                <w:rFonts w:ascii="Times New Roman" w:hAnsi="Times New Roman"/>
                <w:spacing w:val="-4"/>
                <w:sz w:val="28"/>
                <w:szCs w:val="28"/>
              </w:rPr>
              <w:t>числе в части реализации проектов комплексного освоения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  <w:p w:rsidR="00923D27" w:rsidRPr="004666DE" w:rsidRDefault="00923D27" w:rsidP="00FD39A9">
            <w:pPr>
              <w:spacing w:line="228" w:lineRule="auto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4666DE" w:rsidTr="00923D27">
        <w:tc>
          <w:tcPr>
            <w:tcW w:w="2494" w:type="dxa"/>
          </w:tcPr>
          <w:p w:rsidR="004666DE" w:rsidRPr="004666DE" w:rsidRDefault="004666DE" w:rsidP="00FD39A9">
            <w:pPr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287" w:type="dxa"/>
          </w:tcPr>
          <w:p w:rsidR="004666DE" w:rsidRP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39A9">
              <w:rPr>
                <w:rFonts w:ascii="Times New Roman" w:hAnsi="Times New Roman"/>
                <w:spacing w:val="-6"/>
                <w:sz w:val="28"/>
                <w:szCs w:val="28"/>
              </w:rPr>
              <w:t>- строительство объектов инфраструктуры для обеспечения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D39A9">
              <w:rPr>
                <w:rFonts w:ascii="Times New Roman" w:hAnsi="Times New Roman"/>
                <w:spacing w:val="-7"/>
                <w:sz w:val="28"/>
                <w:szCs w:val="28"/>
              </w:rPr>
              <w:t>развития районов массовой жилищной застройки и комплекс</w:t>
            </w:r>
            <w:r w:rsidR="00FD39A9" w:rsidRPr="00FD39A9">
              <w:rPr>
                <w:rFonts w:ascii="Times New Roman" w:hAnsi="Times New Roman"/>
                <w:spacing w:val="-7"/>
                <w:sz w:val="28"/>
                <w:szCs w:val="28"/>
              </w:rPr>
              <w:t>-</w:t>
            </w:r>
            <w:r w:rsidRPr="00FD39A9">
              <w:rPr>
                <w:rFonts w:ascii="Times New Roman" w:hAnsi="Times New Roman"/>
                <w:sz w:val="28"/>
                <w:szCs w:val="28"/>
              </w:rPr>
              <w:t>ного освоения территорий;</w:t>
            </w:r>
          </w:p>
          <w:p w:rsidR="004666DE" w:rsidRP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39A9">
              <w:rPr>
                <w:rFonts w:ascii="Times New Roman" w:hAnsi="Times New Roman"/>
                <w:spacing w:val="-6"/>
                <w:sz w:val="28"/>
                <w:szCs w:val="28"/>
              </w:rPr>
              <w:t>- увеличение объемов ипотечного жилищного кредитования,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разработка и применение новых видов использования финансовых средств, направляемых на развитие ипотеки;</w:t>
            </w:r>
          </w:p>
          <w:p w:rsidR="004666DE" w:rsidRP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39A9">
              <w:rPr>
                <w:rFonts w:ascii="Times New Roman" w:hAnsi="Times New Roman"/>
                <w:spacing w:val="-6"/>
                <w:sz w:val="28"/>
                <w:szCs w:val="28"/>
              </w:rPr>
              <w:t>- стимулирование застройщиков при реализации программы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"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>Жилье для российской семьи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"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 создание специализированного жил</w:t>
            </w:r>
            <w:r w:rsidR="00EF5674">
              <w:rPr>
                <w:rFonts w:ascii="Times New Roman" w:hAnsi="Times New Roman"/>
                <w:sz w:val="28"/>
                <w:szCs w:val="28"/>
              </w:rPr>
              <w:t>ищного фонда Пензенской области</w:t>
            </w:r>
          </w:p>
          <w:p w:rsidR="00FD39A9" w:rsidRPr="00FD39A9" w:rsidRDefault="00FD39A9" w:rsidP="00FD39A9">
            <w:pPr>
              <w:spacing w:line="228" w:lineRule="auto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4666DE" w:rsidTr="00923D27">
        <w:tc>
          <w:tcPr>
            <w:tcW w:w="2494" w:type="dxa"/>
          </w:tcPr>
          <w:p w:rsidR="004666DE" w:rsidRPr="004666DE" w:rsidRDefault="004666DE" w:rsidP="00FD39A9">
            <w:pPr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7287" w:type="dxa"/>
          </w:tcPr>
          <w:p w:rsidR="004666DE" w:rsidRP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 обеспечение ввода жилья в эксплуатацию на территории Пензенской области;</w:t>
            </w:r>
          </w:p>
          <w:p w:rsidR="004666DE" w:rsidRP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 удельный вес введенной общей площади жилых домов по отношению к общей площади жилищного фонда;</w:t>
            </w:r>
          </w:p>
          <w:p w:rsidR="004666DE" w:rsidRP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39A9">
              <w:rPr>
                <w:rFonts w:ascii="Times New Roman" w:hAnsi="Times New Roman"/>
                <w:spacing w:val="-6"/>
                <w:sz w:val="28"/>
                <w:szCs w:val="28"/>
              </w:rPr>
              <w:t>- увеличение количества выдаваемых ипотечных жилищных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кредитов по отношению к предыдущему году;</w:t>
            </w:r>
          </w:p>
          <w:p w:rsidR="004666DE" w:rsidRPr="004666DE" w:rsidRDefault="004666DE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- снижение средней стоимости одного квадратного метра жилья на первичном рынке с учетом индекса-дефлятора на соответствующий год по виду экономической деятель</w:t>
            </w:r>
            <w:r w:rsidR="00FD39A9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>ности "Строительство" по отношению к 2012 году;</w:t>
            </w:r>
          </w:p>
          <w:p w:rsidR="004666DE" w:rsidRPr="004666DE" w:rsidRDefault="00FD39A9" w:rsidP="00FD39A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39A9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- приобретение </w:t>
            </w:r>
            <w:r w:rsidR="004666DE" w:rsidRPr="00FD39A9">
              <w:rPr>
                <w:rFonts w:ascii="Times New Roman" w:hAnsi="Times New Roman"/>
                <w:spacing w:val="-8"/>
                <w:sz w:val="28"/>
                <w:szCs w:val="28"/>
              </w:rPr>
              <w:t>в государственную собственность Пензенской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области </w:t>
            </w:r>
            <w:r w:rsidR="004666DE" w:rsidRPr="004666DE">
              <w:rPr>
                <w:rFonts w:ascii="Times New Roman" w:hAnsi="Times New Roman"/>
                <w:sz w:val="28"/>
                <w:szCs w:val="28"/>
              </w:rPr>
              <w:t>объектов недвижимого имущества</w:t>
            </w:r>
          </w:p>
        </w:tc>
      </w:tr>
      <w:tr w:rsidR="004666DE" w:rsidRPr="004666DE" w:rsidTr="00923D27">
        <w:tc>
          <w:tcPr>
            <w:tcW w:w="2494" w:type="dxa"/>
          </w:tcPr>
          <w:p w:rsidR="004666DE" w:rsidRDefault="004666DE" w:rsidP="00923D27">
            <w:pPr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подпрограммы</w:t>
            </w:r>
          </w:p>
          <w:p w:rsidR="005D5B63" w:rsidRPr="005D5B63" w:rsidRDefault="005D5B63" w:rsidP="00923D27">
            <w:pPr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287" w:type="dxa"/>
          </w:tcPr>
          <w:p w:rsidR="004666DE" w:rsidRPr="004666DE" w:rsidRDefault="004666DE" w:rsidP="00923D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2014 - 2022 годы</w:t>
            </w:r>
          </w:p>
        </w:tc>
      </w:tr>
      <w:tr w:rsidR="004666DE" w:rsidRPr="004666DE" w:rsidTr="00923D27">
        <w:tc>
          <w:tcPr>
            <w:tcW w:w="2494" w:type="dxa"/>
          </w:tcPr>
          <w:p w:rsidR="004666DE" w:rsidRPr="004666DE" w:rsidRDefault="004666DE" w:rsidP="00923D27">
            <w:pPr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287" w:type="dxa"/>
          </w:tcPr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B63">
              <w:rPr>
                <w:rFonts w:ascii="Times New Roman" w:hAnsi="Times New Roman"/>
                <w:spacing w:val="-6"/>
                <w:sz w:val="28"/>
                <w:szCs w:val="28"/>
              </w:rPr>
              <w:t>общий объем финансирования составит 833 143,0 тыс. руб.,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из них: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средства федерального бюджета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бюджет Пензенской области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535 935,3 тыс. руб., в том числе по годам: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2014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44 018,7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23 683,4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15 850,1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71 594,0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216 789,1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117 500,0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15 500,0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15 500,0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15 500,0 тыс. руб.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средства бюджетов муниципальных образований Пензен</w:t>
            </w:r>
            <w:r w:rsidR="005D5B63">
              <w:rPr>
                <w:rFonts w:ascii="Times New Roman" w:hAnsi="Times New Roman"/>
                <w:sz w:val="28"/>
                <w:szCs w:val="28"/>
              </w:rPr>
              <w:t>-</w:t>
            </w:r>
            <w:r w:rsidRPr="005D5B63">
              <w:rPr>
                <w:rFonts w:ascii="Times New Roman" w:hAnsi="Times New Roman"/>
                <w:spacing w:val="-8"/>
                <w:sz w:val="28"/>
                <w:szCs w:val="28"/>
              </w:rPr>
              <w:t>ской области (при наличии соответствующих муниципальных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программ)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297 207,7 тыс. руб., в том числе по годам: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2014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44 018,6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23 683,4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12 044,2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0,0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107 692,3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63 269,2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15 500,0 тыс. руб.;</w:t>
            </w:r>
          </w:p>
          <w:p w:rsidR="004666DE" w:rsidRP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15 500,0 тыс. руб.;</w:t>
            </w:r>
          </w:p>
          <w:p w:rsidR="004666DE" w:rsidRDefault="004666DE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923D27">
              <w:rPr>
                <w:rFonts w:ascii="Times New Roman" w:hAnsi="Times New Roman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z w:val="28"/>
                <w:szCs w:val="28"/>
              </w:rPr>
              <w:t xml:space="preserve"> 15 500,0 тыс. руб.</w:t>
            </w:r>
          </w:p>
          <w:p w:rsidR="005D5B63" w:rsidRPr="005D5B63" w:rsidRDefault="005D5B63" w:rsidP="00923D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4666DE" w:rsidTr="00923D27">
        <w:tc>
          <w:tcPr>
            <w:tcW w:w="2494" w:type="dxa"/>
          </w:tcPr>
          <w:p w:rsidR="004666DE" w:rsidRPr="004666DE" w:rsidRDefault="004666DE" w:rsidP="00923D27">
            <w:pPr>
              <w:rPr>
                <w:rFonts w:ascii="Times New Roman" w:hAnsi="Times New Roman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287" w:type="dxa"/>
          </w:tcPr>
          <w:p w:rsidR="004666DE" w:rsidRPr="004666DE" w:rsidRDefault="004666DE" w:rsidP="00923D27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4"/>
                <w:sz w:val="28"/>
                <w:szCs w:val="28"/>
              </w:rPr>
              <w:t>- обеспечение ввода 1100 тыс. кв. метров жилья в эксплуа</w:t>
            </w:r>
            <w:r w:rsidR="005D5B63">
              <w:rPr>
                <w:rFonts w:ascii="Times New Roman" w:hAnsi="Times New Roman"/>
                <w:spacing w:val="-4"/>
                <w:sz w:val="28"/>
                <w:szCs w:val="28"/>
              </w:rPr>
              <w:t>-</w:t>
            </w:r>
            <w:r w:rsidRPr="004666DE">
              <w:rPr>
                <w:rFonts w:ascii="Times New Roman" w:hAnsi="Times New Roman"/>
                <w:spacing w:val="-4"/>
                <w:sz w:val="28"/>
                <w:szCs w:val="28"/>
              </w:rPr>
              <w:t>тацию к 2022 году;</w:t>
            </w:r>
          </w:p>
          <w:p w:rsidR="004666DE" w:rsidRPr="004666DE" w:rsidRDefault="004666DE" w:rsidP="00923D27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4"/>
                <w:sz w:val="28"/>
                <w:szCs w:val="28"/>
              </w:rPr>
              <w:t>- увеличение удельного веса введенной общей площади жилых домов по отношению к общей площади жилищного фонда к 2022 году до 2,2%;</w:t>
            </w:r>
          </w:p>
          <w:p w:rsidR="004666DE" w:rsidRPr="004666DE" w:rsidRDefault="004666DE" w:rsidP="00923D27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666DE">
              <w:rPr>
                <w:rFonts w:ascii="Times New Roman" w:hAnsi="Times New Roman"/>
                <w:spacing w:val="-4"/>
                <w:sz w:val="28"/>
                <w:szCs w:val="28"/>
              </w:rPr>
              <w:t>- увеличение количества выдаваемых ипотечных жилищных кредитов к 2022 году до 200 шт.</w:t>
            </w:r>
          </w:p>
        </w:tc>
      </w:tr>
    </w:tbl>
    <w:p w:rsidR="004666DE" w:rsidRDefault="004666DE" w:rsidP="00923D27">
      <w:pPr>
        <w:rPr>
          <w:sz w:val="28"/>
          <w:szCs w:val="28"/>
        </w:rPr>
      </w:pPr>
    </w:p>
    <w:p w:rsidR="001576B1" w:rsidRDefault="005D5B63" w:rsidP="005D5B63">
      <w:pPr>
        <w:jc w:val="center"/>
        <w:rPr>
          <w:sz w:val="28"/>
          <w:szCs w:val="28"/>
        </w:rPr>
        <w:sectPr w:rsidR="001576B1" w:rsidSect="00923D27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t>__________</w:t>
      </w: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4666DE" w:rsidRPr="001576B1" w:rsidTr="001576B1">
        <w:trPr>
          <w:trHeight w:val="814"/>
          <w:jc w:val="right"/>
        </w:trPr>
        <w:tc>
          <w:tcPr>
            <w:tcW w:w="5529" w:type="dxa"/>
          </w:tcPr>
          <w:p w:rsidR="004666DE" w:rsidRPr="001576B1" w:rsidRDefault="004666DE" w:rsidP="0051459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1576B1">
              <w:rPr>
                <w:sz w:val="28"/>
                <w:szCs w:val="28"/>
              </w:rPr>
              <w:lastRenderedPageBreak/>
              <w:t>Приложение № 4</w:t>
            </w:r>
          </w:p>
          <w:p w:rsidR="004666DE" w:rsidRPr="001576B1" w:rsidRDefault="004666DE" w:rsidP="0051459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1576B1">
              <w:rPr>
                <w:sz w:val="28"/>
                <w:szCs w:val="28"/>
              </w:rPr>
              <w:t>к постановлению Правительства</w:t>
            </w:r>
          </w:p>
          <w:p w:rsidR="004666DE" w:rsidRPr="001576B1" w:rsidRDefault="004666DE" w:rsidP="0051459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1576B1">
              <w:rPr>
                <w:sz w:val="28"/>
                <w:szCs w:val="28"/>
              </w:rPr>
              <w:t>Пензенской области</w:t>
            </w:r>
          </w:p>
          <w:p w:rsidR="004666DE" w:rsidRPr="001576B1" w:rsidRDefault="004666DE" w:rsidP="00CB614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1576B1">
              <w:rPr>
                <w:sz w:val="28"/>
                <w:szCs w:val="28"/>
              </w:rPr>
              <w:t xml:space="preserve">от </w:t>
            </w:r>
            <w:r w:rsidR="00CB614F">
              <w:rPr>
                <w:sz w:val="28"/>
                <w:szCs w:val="28"/>
              </w:rPr>
              <w:t>14.09.2018</w:t>
            </w:r>
            <w:r w:rsidRPr="001576B1">
              <w:rPr>
                <w:sz w:val="28"/>
                <w:szCs w:val="28"/>
              </w:rPr>
              <w:t xml:space="preserve"> №</w:t>
            </w:r>
            <w:r w:rsidR="00CB614F">
              <w:rPr>
                <w:sz w:val="28"/>
                <w:szCs w:val="28"/>
              </w:rPr>
              <w:t xml:space="preserve"> 495-пП</w:t>
            </w:r>
          </w:p>
        </w:tc>
      </w:tr>
    </w:tbl>
    <w:p w:rsidR="004666DE" w:rsidRPr="001576B1" w:rsidRDefault="004666DE" w:rsidP="00514599">
      <w:pPr>
        <w:spacing w:line="216" w:lineRule="auto"/>
        <w:rPr>
          <w:sz w:val="28"/>
          <w:szCs w:val="28"/>
        </w:rPr>
      </w:pPr>
    </w:p>
    <w:p w:rsidR="004666DE" w:rsidRPr="00514599" w:rsidRDefault="004666DE" w:rsidP="00514599">
      <w:pPr>
        <w:spacing w:line="216" w:lineRule="auto"/>
        <w:rPr>
          <w:sz w:val="4"/>
          <w:szCs w:val="28"/>
        </w:rPr>
      </w:pPr>
    </w:p>
    <w:p w:rsidR="004666DE" w:rsidRPr="001576B1" w:rsidRDefault="004666DE" w:rsidP="00514599">
      <w:pPr>
        <w:spacing w:line="216" w:lineRule="auto"/>
        <w:jc w:val="center"/>
        <w:rPr>
          <w:b/>
          <w:sz w:val="28"/>
          <w:szCs w:val="28"/>
        </w:rPr>
      </w:pPr>
      <w:r w:rsidRPr="001576B1">
        <w:rPr>
          <w:b/>
          <w:sz w:val="28"/>
          <w:szCs w:val="28"/>
        </w:rPr>
        <w:t>П</w:t>
      </w:r>
      <w:r w:rsidR="001576B1">
        <w:rPr>
          <w:b/>
          <w:sz w:val="28"/>
          <w:szCs w:val="28"/>
        </w:rPr>
        <w:t xml:space="preserve"> </w:t>
      </w:r>
      <w:r w:rsidRPr="001576B1">
        <w:rPr>
          <w:b/>
          <w:sz w:val="28"/>
          <w:szCs w:val="28"/>
        </w:rPr>
        <w:t>А</w:t>
      </w:r>
      <w:r w:rsidR="001576B1">
        <w:rPr>
          <w:b/>
          <w:sz w:val="28"/>
          <w:szCs w:val="28"/>
        </w:rPr>
        <w:t xml:space="preserve"> </w:t>
      </w:r>
      <w:r w:rsidRPr="001576B1">
        <w:rPr>
          <w:b/>
          <w:sz w:val="28"/>
          <w:szCs w:val="28"/>
        </w:rPr>
        <w:t>С</w:t>
      </w:r>
      <w:r w:rsidR="001576B1">
        <w:rPr>
          <w:b/>
          <w:sz w:val="28"/>
          <w:szCs w:val="28"/>
        </w:rPr>
        <w:t xml:space="preserve"> </w:t>
      </w:r>
      <w:r w:rsidRPr="001576B1">
        <w:rPr>
          <w:b/>
          <w:sz w:val="28"/>
          <w:szCs w:val="28"/>
        </w:rPr>
        <w:t>П</w:t>
      </w:r>
      <w:r w:rsidR="001576B1">
        <w:rPr>
          <w:b/>
          <w:sz w:val="28"/>
          <w:szCs w:val="28"/>
        </w:rPr>
        <w:t xml:space="preserve"> </w:t>
      </w:r>
      <w:r w:rsidRPr="001576B1">
        <w:rPr>
          <w:b/>
          <w:sz w:val="28"/>
          <w:szCs w:val="28"/>
        </w:rPr>
        <w:t>О</w:t>
      </w:r>
      <w:r w:rsidR="001576B1">
        <w:rPr>
          <w:b/>
          <w:sz w:val="28"/>
          <w:szCs w:val="28"/>
        </w:rPr>
        <w:t xml:space="preserve"> </w:t>
      </w:r>
      <w:r w:rsidRPr="001576B1">
        <w:rPr>
          <w:b/>
          <w:sz w:val="28"/>
          <w:szCs w:val="28"/>
        </w:rPr>
        <w:t>Р</w:t>
      </w:r>
      <w:r w:rsidR="001576B1">
        <w:rPr>
          <w:b/>
          <w:sz w:val="28"/>
          <w:szCs w:val="28"/>
        </w:rPr>
        <w:t xml:space="preserve"> </w:t>
      </w:r>
      <w:r w:rsidRPr="001576B1">
        <w:rPr>
          <w:b/>
          <w:sz w:val="28"/>
          <w:szCs w:val="28"/>
        </w:rPr>
        <w:t>Т</w:t>
      </w:r>
    </w:p>
    <w:p w:rsidR="004666DE" w:rsidRPr="001576B1" w:rsidRDefault="004666DE" w:rsidP="00514599">
      <w:pPr>
        <w:spacing w:line="216" w:lineRule="auto"/>
        <w:jc w:val="center"/>
        <w:rPr>
          <w:b/>
          <w:sz w:val="28"/>
          <w:szCs w:val="28"/>
        </w:rPr>
      </w:pPr>
      <w:r w:rsidRPr="001576B1">
        <w:rPr>
          <w:b/>
          <w:sz w:val="28"/>
          <w:szCs w:val="28"/>
        </w:rPr>
        <w:t>подпрограммы 3 государственной программы Пензенской области</w:t>
      </w:r>
    </w:p>
    <w:p w:rsidR="004666DE" w:rsidRPr="001576B1" w:rsidRDefault="004666DE" w:rsidP="00514599">
      <w:pPr>
        <w:spacing w:line="216" w:lineRule="auto"/>
        <w:jc w:val="center"/>
        <w:rPr>
          <w:b/>
          <w:sz w:val="28"/>
          <w:szCs w:val="28"/>
        </w:rPr>
      </w:pPr>
      <w:r w:rsidRPr="001576B1">
        <w:rPr>
          <w:b/>
          <w:sz w:val="28"/>
          <w:szCs w:val="28"/>
        </w:rPr>
        <w:t>"Обеспечение жильем и коммунальными услугами населения</w:t>
      </w:r>
    </w:p>
    <w:p w:rsidR="004666DE" w:rsidRPr="001576B1" w:rsidRDefault="004666DE" w:rsidP="00514599">
      <w:pPr>
        <w:spacing w:line="216" w:lineRule="auto"/>
        <w:jc w:val="center"/>
        <w:rPr>
          <w:b/>
          <w:sz w:val="28"/>
          <w:szCs w:val="28"/>
        </w:rPr>
      </w:pPr>
      <w:r w:rsidRPr="001576B1">
        <w:rPr>
          <w:b/>
          <w:sz w:val="28"/>
          <w:szCs w:val="28"/>
        </w:rPr>
        <w:t>Пензенской области на 2014 - 2022 годы"</w:t>
      </w:r>
    </w:p>
    <w:p w:rsidR="004666DE" w:rsidRPr="001576B1" w:rsidRDefault="004666DE" w:rsidP="00514599">
      <w:pPr>
        <w:spacing w:line="216" w:lineRule="auto"/>
        <w:rPr>
          <w:sz w:val="28"/>
          <w:szCs w:val="28"/>
        </w:rPr>
      </w:pPr>
    </w:p>
    <w:tbl>
      <w:tblPr>
        <w:tblStyle w:val="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7253"/>
      </w:tblGrid>
      <w:tr w:rsidR="004666DE" w:rsidRPr="001576B1" w:rsidTr="00514599">
        <w:tc>
          <w:tcPr>
            <w:tcW w:w="2386" w:type="dxa"/>
          </w:tcPr>
          <w:p w:rsidR="004666DE" w:rsidRPr="001576B1" w:rsidRDefault="004666DE" w:rsidP="0051459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53" w:type="dxa"/>
          </w:tcPr>
          <w:p w:rsidR="004666DE" w:rsidRDefault="004666DE" w:rsidP="00514599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4599">
              <w:rPr>
                <w:rFonts w:ascii="Times New Roman" w:hAnsi="Times New Roman"/>
                <w:spacing w:val="-6"/>
                <w:sz w:val="28"/>
                <w:szCs w:val="28"/>
              </w:rPr>
              <w:t>Государственное регулирование в жилищной, строительной</w:t>
            </w:r>
            <w:r w:rsidRPr="001576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4599">
              <w:rPr>
                <w:rFonts w:ascii="Times New Roman" w:hAnsi="Times New Roman"/>
                <w:spacing w:val="-6"/>
                <w:sz w:val="28"/>
                <w:szCs w:val="28"/>
              </w:rPr>
              <w:t>сферах, а также отношений в сфере регионального государ</w:t>
            </w:r>
            <w:r w:rsidR="00514599" w:rsidRPr="00514599">
              <w:rPr>
                <w:rFonts w:ascii="Times New Roman" w:hAnsi="Times New Roman"/>
                <w:spacing w:val="-6"/>
                <w:sz w:val="28"/>
                <w:szCs w:val="28"/>
              </w:rPr>
              <w:t>-</w:t>
            </w:r>
            <w:r w:rsidRPr="00514599">
              <w:rPr>
                <w:rFonts w:ascii="Times New Roman" w:hAnsi="Times New Roman"/>
                <w:spacing w:val="-6"/>
                <w:sz w:val="28"/>
                <w:szCs w:val="28"/>
              </w:rPr>
              <w:t>ственного надзора в области технического состояния само</w:t>
            </w:r>
            <w:r w:rsidR="00514599" w:rsidRPr="00514599">
              <w:rPr>
                <w:rFonts w:ascii="Times New Roman" w:hAnsi="Times New Roman"/>
                <w:spacing w:val="-6"/>
                <w:sz w:val="28"/>
                <w:szCs w:val="28"/>
              </w:rPr>
              <w:t>-</w:t>
            </w:r>
            <w:r w:rsidRPr="001576B1">
              <w:rPr>
                <w:rFonts w:ascii="Times New Roman" w:hAnsi="Times New Roman"/>
                <w:sz w:val="28"/>
                <w:szCs w:val="28"/>
              </w:rPr>
              <w:t>ходных машин и других видов техники на территории Пензенской области</w:t>
            </w:r>
          </w:p>
          <w:p w:rsidR="00514599" w:rsidRPr="00514599" w:rsidRDefault="00514599" w:rsidP="00514599">
            <w:pPr>
              <w:spacing w:line="216" w:lineRule="auto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1576B1" w:rsidTr="00514599">
        <w:tc>
          <w:tcPr>
            <w:tcW w:w="2386" w:type="dxa"/>
          </w:tcPr>
          <w:p w:rsidR="004666DE" w:rsidRPr="001576B1" w:rsidRDefault="004666DE" w:rsidP="0051459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253" w:type="dxa"/>
          </w:tcPr>
          <w:p w:rsidR="004666DE" w:rsidRDefault="004666DE" w:rsidP="00514599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 xml:space="preserve">Управление государственной инспекции в жилищной, строительной сферах и по надзору за техническим состоянием самоходных машин и других видов техники </w:t>
            </w:r>
            <w:r w:rsidRPr="00514599">
              <w:rPr>
                <w:rFonts w:ascii="Times New Roman" w:hAnsi="Times New Roman"/>
                <w:spacing w:val="-6"/>
                <w:sz w:val="28"/>
                <w:szCs w:val="28"/>
              </w:rPr>
              <w:t>Пензенской области (Госжилстройтехинспекция Пензенской</w:t>
            </w:r>
            <w:r w:rsidRPr="001576B1">
              <w:rPr>
                <w:rFonts w:ascii="Times New Roman" w:hAnsi="Times New Roman"/>
                <w:sz w:val="28"/>
                <w:szCs w:val="28"/>
              </w:rPr>
              <w:t xml:space="preserve"> области)</w:t>
            </w:r>
          </w:p>
          <w:p w:rsidR="00514599" w:rsidRPr="00514599" w:rsidRDefault="00514599" w:rsidP="00514599">
            <w:pPr>
              <w:spacing w:line="216" w:lineRule="auto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1576B1" w:rsidTr="00514599">
        <w:tc>
          <w:tcPr>
            <w:tcW w:w="2386" w:type="dxa"/>
          </w:tcPr>
          <w:p w:rsidR="004666DE" w:rsidRDefault="004666DE" w:rsidP="0051459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Соисполнитель подпрограммы</w:t>
            </w:r>
          </w:p>
          <w:p w:rsidR="00514599" w:rsidRPr="00514599" w:rsidRDefault="00514599" w:rsidP="00514599">
            <w:pPr>
              <w:spacing w:line="216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253" w:type="dxa"/>
          </w:tcPr>
          <w:p w:rsidR="004666DE" w:rsidRPr="001576B1" w:rsidRDefault="004666DE" w:rsidP="00514599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1576B1" w:rsidTr="00514599">
        <w:tc>
          <w:tcPr>
            <w:tcW w:w="2386" w:type="dxa"/>
          </w:tcPr>
          <w:p w:rsidR="004666DE" w:rsidRPr="001576B1" w:rsidRDefault="004666DE" w:rsidP="0051459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7253" w:type="dxa"/>
          </w:tcPr>
          <w:p w:rsidR="004666DE" w:rsidRDefault="004666DE" w:rsidP="00514599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4599">
              <w:rPr>
                <w:rFonts w:ascii="Times New Roman" w:hAnsi="Times New Roman"/>
                <w:spacing w:val="-6"/>
                <w:sz w:val="28"/>
                <w:szCs w:val="28"/>
              </w:rPr>
              <w:t>Осуществление регионального государственного жилищного</w:t>
            </w:r>
            <w:r w:rsidRPr="001576B1">
              <w:rPr>
                <w:rFonts w:ascii="Times New Roman" w:hAnsi="Times New Roman"/>
                <w:sz w:val="28"/>
                <w:szCs w:val="28"/>
              </w:rPr>
              <w:t xml:space="preserve"> надзора, регионального государственного строительного надзора, государственного контроля (надзор</w:t>
            </w:r>
            <w:r w:rsidR="00EF5674">
              <w:rPr>
                <w:rFonts w:ascii="Times New Roman" w:hAnsi="Times New Roman"/>
                <w:sz w:val="28"/>
                <w:szCs w:val="28"/>
              </w:rPr>
              <w:t>а</w:t>
            </w:r>
            <w:r w:rsidRPr="001576B1">
              <w:rPr>
                <w:rFonts w:ascii="Times New Roman" w:hAnsi="Times New Roman"/>
                <w:sz w:val="28"/>
                <w:szCs w:val="28"/>
              </w:rPr>
              <w:t>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514599" w:rsidRPr="00514599" w:rsidRDefault="00514599" w:rsidP="00514599">
            <w:pPr>
              <w:spacing w:line="216" w:lineRule="auto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1576B1" w:rsidTr="00514599">
        <w:tc>
          <w:tcPr>
            <w:tcW w:w="2386" w:type="dxa"/>
          </w:tcPr>
          <w:p w:rsidR="004666DE" w:rsidRPr="001576B1" w:rsidRDefault="004666DE" w:rsidP="0051459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Задача подпрограммы</w:t>
            </w:r>
          </w:p>
        </w:tc>
        <w:tc>
          <w:tcPr>
            <w:tcW w:w="7253" w:type="dxa"/>
          </w:tcPr>
          <w:p w:rsidR="004666DE" w:rsidRDefault="004666DE" w:rsidP="00514599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  <w:p w:rsidR="00514599" w:rsidRPr="00514599" w:rsidRDefault="00514599" w:rsidP="00514599">
            <w:pPr>
              <w:spacing w:line="216" w:lineRule="auto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4666DE" w:rsidRPr="001576B1" w:rsidTr="00514599">
        <w:tc>
          <w:tcPr>
            <w:tcW w:w="2386" w:type="dxa"/>
          </w:tcPr>
          <w:p w:rsidR="004666DE" w:rsidRPr="001576B1" w:rsidRDefault="004666DE" w:rsidP="0051459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7253" w:type="dxa"/>
          </w:tcPr>
          <w:p w:rsidR="004666DE" w:rsidRPr="001576B1" w:rsidRDefault="004666DE" w:rsidP="00514599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- доля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фонда;</w:t>
            </w:r>
          </w:p>
          <w:p w:rsidR="004666DE" w:rsidRPr="001576B1" w:rsidRDefault="004666DE" w:rsidP="00514599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- 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</w:t>
            </w:r>
            <w:r w:rsidR="00514599">
              <w:rPr>
                <w:rFonts w:ascii="Times New Roman" w:hAnsi="Times New Roman"/>
                <w:sz w:val="28"/>
                <w:szCs w:val="28"/>
              </w:rPr>
              <w:t>-</w:t>
            </w:r>
            <w:r w:rsidRPr="001576B1">
              <w:rPr>
                <w:rFonts w:ascii="Times New Roman" w:hAnsi="Times New Roman"/>
                <w:sz w:val="28"/>
                <w:szCs w:val="28"/>
              </w:rPr>
              <w:t>ментации, из предъявленных к итоговой проверке;</w:t>
            </w:r>
          </w:p>
          <w:p w:rsidR="004666DE" w:rsidRPr="001576B1" w:rsidRDefault="004666DE" w:rsidP="00514599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- доля автомобильных дорог регионального и межмуни</w:t>
            </w:r>
            <w:r w:rsidR="00514599">
              <w:rPr>
                <w:rFonts w:ascii="Times New Roman" w:hAnsi="Times New Roman"/>
                <w:sz w:val="28"/>
                <w:szCs w:val="28"/>
              </w:rPr>
              <w:t>-</w:t>
            </w:r>
            <w:r w:rsidRPr="001576B1">
              <w:rPr>
                <w:rFonts w:ascii="Times New Roman" w:hAnsi="Times New Roman"/>
                <w:sz w:val="28"/>
                <w:szCs w:val="28"/>
              </w:rPr>
              <w:t>ципального значения Пензенской области, по которым организованы и проведены обследования, в общем объеме автомобильных дорог регионального и межмуниципаль</w:t>
            </w:r>
            <w:r w:rsidR="00514599">
              <w:rPr>
                <w:rFonts w:ascii="Times New Roman" w:hAnsi="Times New Roman"/>
                <w:sz w:val="28"/>
                <w:szCs w:val="28"/>
              </w:rPr>
              <w:t>-</w:t>
            </w:r>
            <w:r w:rsidRPr="001576B1">
              <w:rPr>
                <w:rFonts w:ascii="Times New Roman" w:hAnsi="Times New Roman"/>
                <w:sz w:val="28"/>
                <w:szCs w:val="28"/>
              </w:rPr>
              <w:t>ного значения Пензенской области</w:t>
            </w:r>
          </w:p>
        </w:tc>
      </w:tr>
      <w:tr w:rsidR="004666DE" w:rsidRPr="001576B1" w:rsidTr="00514599">
        <w:tc>
          <w:tcPr>
            <w:tcW w:w="2386" w:type="dxa"/>
          </w:tcPr>
          <w:p w:rsidR="004666DE" w:rsidRDefault="004666DE" w:rsidP="001576B1">
            <w:pPr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подпрограммы</w:t>
            </w:r>
          </w:p>
          <w:p w:rsidR="00327B20" w:rsidRPr="00327B20" w:rsidRDefault="00327B20" w:rsidP="001576B1">
            <w:pPr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253" w:type="dxa"/>
          </w:tcPr>
          <w:p w:rsidR="004666DE" w:rsidRPr="001576B1" w:rsidRDefault="004666DE" w:rsidP="005145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2014 - 2022 годы</w:t>
            </w:r>
          </w:p>
        </w:tc>
      </w:tr>
      <w:tr w:rsidR="004666DE" w:rsidRPr="001576B1" w:rsidTr="00514599">
        <w:tc>
          <w:tcPr>
            <w:tcW w:w="2386" w:type="dxa"/>
          </w:tcPr>
          <w:p w:rsidR="004666DE" w:rsidRPr="001576B1" w:rsidRDefault="004666DE" w:rsidP="001576B1">
            <w:pPr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253" w:type="dxa"/>
          </w:tcPr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общий объем финансирования составит 483 580,9 тыс. руб., из них: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средства федерального бюджета - 0,0  тыс. руб.;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бюджет Пензенской области - 483 580,9 тыс. руб., в том числе по годам: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2014 год - 45 295,0 тыс. руб.;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2015 год - 47 605,5 тыс. руб.;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2016 год - 51 046,0 тыс. руб.;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2017 год - 51 587,2 тыс. руб.;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2018 год - 55 774,6 тыс. руб.;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2019 год - 54 923,7 тыс. руб.;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2020 год - 56 982,0 тыс. руб.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2021 год - 59 090,3 тыс. руб.;</w:t>
            </w:r>
          </w:p>
          <w:p w:rsidR="004666DE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2022 год - 61 276,6 тыс. руб.</w:t>
            </w:r>
          </w:p>
          <w:p w:rsidR="00327B20" w:rsidRPr="00327B20" w:rsidRDefault="00327B20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6"/>
                <w:szCs w:val="6"/>
              </w:rPr>
            </w:pPr>
          </w:p>
        </w:tc>
      </w:tr>
      <w:tr w:rsidR="004666DE" w:rsidRPr="001576B1" w:rsidTr="00514599">
        <w:tc>
          <w:tcPr>
            <w:tcW w:w="2386" w:type="dxa"/>
          </w:tcPr>
          <w:p w:rsidR="004666DE" w:rsidRPr="001576B1" w:rsidRDefault="004666DE" w:rsidP="001576B1">
            <w:pPr>
              <w:rPr>
                <w:rFonts w:ascii="Times New Roman" w:hAnsi="Times New Roman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253" w:type="dxa"/>
          </w:tcPr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- увеличение доли площади поднадзорных объектов жилищного фонда, по которым организованы и проведены </w:t>
            </w:r>
            <w:r w:rsidRPr="00327B20">
              <w:rPr>
                <w:rFonts w:ascii="Times New Roman" w:hAnsi="Times New Roman"/>
                <w:spacing w:val="-8"/>
                <w:sz w:val="28"/>
                <w:szCs w:val="28"/>
              </w:rPr>
              <w:t>проверки по обследованию, в общей площади поднадзорных</w:t>
            </w: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объектов жилищного фонда к 2022 году до 34%;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- увеличение доли площади поднадзорных объектов, </w:t>
            </w:r>
            <w:r w:rsidR="00327B20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327B20">
              <w:rPr>
                <w:rFonts w:ascii="Times New Roman" w:hAnsi="Times New Roman"/>
                <w:spacing w:val="-8"/>
                <w:sz w:val="28"/>
                <w:szCs w:val="28"/>
              </w:rPr>
              <w:t>по которым выданы заключения о соответствии построенного</w:t>
            </w: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объекта требованиям технических регламентов и проектной документации, из предъявленных к итоговой проверке </w:t>
            </w:r>
            <w:r w:rsidR="00327B20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к 2022 году до 99%;</w:t>
            </w:r>
          </w:p>
          <w:p w:rsidR="004666DE" w:rsidRPr="001576B1" w:rsidRDefault="004666DE" w:rsidP="00514599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- увеличение доли автомобильных дорог регионального и </w:t>
            </w:r>
            <w:r w:rsidRPr="00327B20">
              <w:rPr>
                <w:rFonts w:ascii="Times New Roman" w:hAnsi="Times New Roman"/>
                <w:sz w:val="28"/>
                <w:szCs w:val="28"/>
              </w:rPr>
              <w:t>межмуниципального значения Пензенской области, по которым</w:t>
            </w: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организованы и проведены обследования, в общем объеме автомобильных дорог регионального и межмуни</w:t>
            </w:r>
            <w:r w:rsidR="00327B20">
              <w:rPr>
                <w:rFonts w:ascii="Times New Roman" w:hAnsi="Times New Roman"/>
                <w:spacing w:val="-4"/>
                <w:sz w:val="28"/>
                <w:szCs w:val="28"/>
              </w:rPr>
              <w:t>-</w:t>
            </w: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ципального значения Пензенской области к 2022 году </w:t>
            </w:r>
            <w:r w:rsidR="00327B20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1576B1">
              <w:rPr>
                <w:rFonts w:ascii="Times New Roman" w:hAnsi="Times New Roman"/>
                <w:spacing w:val="-4"/>
                <w:sz w:val="28"/>
                <w:szCs w:val="28"/>
              </w:rPr>
              <w:t>до 56%</w:t>
            </w:r>
          </w:p>
        </w:tc>
      </w:tr>
    </w:tbl>
    <w:p w:rsidR="004666DE" w:rsidRPr="00327B20" w:rsidRDefault="004666DE" w:rsidP="00327B20">
      <w:pPr>
        <w:jc w:val="center"/>
        <w:rPr>
          <w:sz w:val="28"/>
          <w:szCs w:val="24"/>
        </w:rPr>
      </w:pPr>
    </w:p>
    <w:p w:rsidR="00327B20" w:rsidRPr="00327B20" w:rsidRDefault="00327B20" w:rsidP="00327B20">
      <w:pPr>
        <w:jc w:val="center"/>
        <w:rPr>
          <w:sz w:val="28"/>
          <w:szCs w:val="24"/>
        </w:rPr>
      </w:pPr>
      <w:r>
        <w:rPr>
          <w:sz w:val="28"/>
          <w:szCs w:val="24"/>
        </w:rPr>
        <w:t>____________</w:t>
      </w:r>
    </w:p>
    <w:p w:rsidR="00327B20" w:rsidRDefault="00327B20" w:rsidP="004666DE">
      <w:pPr>
        <w:rPr>
          <w:sz w:val="24"/>
          <w:szCs w:val="24"/>
        </w:rPr>
      </w:pPr>
    </w:p>
    <w:p w:rsidR="00327B20" w:rsidRDefault="00327B20" w:rsidP="004666DE">
      <w:pPr>
        <w:rPr>
          <w:sz w:val="24"/>
          <w:szCs w:val="24"/>
        </w:rPr>
      </w:pPr>
    </w:p>
    <w:p w:rsidR="00327B20" w:rsidRPr="004666DE" w:rsidRDefault="00327B20" w:rsidP="004666DE">
      <w:pPr>
        <w:rPr>
          <w:sz w:val="24"/>
          <w:szCs w:val="24"/>
        </w:rPr>
        <w:sectPr w:rsidR="00327B20" w:rsidRPr="004666DE" w:rsidSect="00923D27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6600" w:type="dxa"/>
        <w:jc w:val="right"/>
        <w:tblInd w:w="-1071" w:type="dxa"/>
        <w:tblLook w:val="01E0" w:firstRow="1" w:lastRow="1" w:firstColumn="1" w:lastColumn="1" w:noHBand="0" w:noVBand="0"/>
      </w:tblPr>
      <w:tblGrid>
        <w:gridCol w:w="6600"/>
      </w:tblGrid>
      <w:tr w:rsidR="004666DE" w:rsidRPr="0083376C" w:rsidTr="0083376C">
        <w:trPr>
          <w:jc w:val="right"/>
        </w:trPr>
        <w:tc>
          <w:tcPr>
            <w:tcW w:w="6600" w:type="dxa"/>
          </w:tcPr>
          <w:p w:rsidR="004666DE" w:rsidRPr="0083376C" w:rsidRDefault="004666DE" w:rsidP="00E2081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376C">
              <w:rPr>
                <w:sz w:val="28"/>
                <w:szCs w:val="28"/>
              </w:rPr>
              <w:lastRenderedPageBreak/>
              <w:t>Приложение № 5</w:t>
            </w:r>
          </w:p>
          <w:p w:rsidR="004666DE" w:rsidRPr="0083376C" w:rsidRDefault="004666DE" w:rsidP="00E2081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376C">
              <w:rPr>
                <w:sz w:val="28"/>
                <w:szCs w:val="28"/>
              </w:rPr>
              <w:t>к постановлению Правительства</w:t>
            </w:r>
          </w:p>
          <w:p w:rsidR="004666DE" w:rsidRPr="0083376C" w:rsidRDefault="004666DE" w:rsidP="00E2081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376C">
              <w:rPr>
                <w:sz w:val="28"/>
                <w:szCs w:val="28"/>
              </w:rPr>
              <w:t>Пензенской области</w:t>
            </w:r>
          </w:p>
          <w:p w:rsidR="004666DE" w:rsidRPr="0083376C" w:rsidRDefault="004666DE" w:rsidP="00CB614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376C">
              <w:rPr>
                <w:sz w:val="28"/>
                <w:szCs w:val="28"/>
              </w:rPr>
              <w:t xml:space="preserve">от </w:t>
            </w:r>
            <w:r w:rsidR="00CB614F">
              <w:rPr>
                <w:sz w:val="28"/>
                <w:szCs w:val="28"/>
              </w:rPr>
              <w:t>14.09.2018</w:t>
            </w:r>
            <w:r w:rsidRPr="0083376C">
              <w:rPr>
                <w:sz w:val="28"/>
                <w:szCs w:val="28"/>
              </w:rPr>
              <w:t xml:space="preserve"> №</w:t>
            </w:r>
            <w:r w:rsidR="00CB614F">
              <w:rPr>
                <w:sz w:val="28"/>
                <w:szCs w:val="28"/>
              </w:rPr>
              <w:t xml:space="preserve"> 495-пП</w:t>
            </w:r>
          </w:p>
        </w:tc>
      </w:tr>
      <w:tr w:rsidR="004666DE" w:rsidRPr="0083376C" w:rsidTr="0083376C">
        <w:trPr>
          <w:jc w:val="right"/>
        </w:trPr>
        <w:tc>
          <w:tcPr>
            <w:tcW w:w="6600" w:type="dxa"/>
          </w:tcPr>
          <w:p w:rsidR="004666DE" w:rsidRPr="0083376C" w:rsidRDefault="004666DE" w:rsidP="00E2081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666DE" w:rsidRPr="0083376C" w:rsidTr="0083376C">
        <w:trPr>
          <w:jc w:val="right"/>
        </w:trPr>
        <w:tc>
          <w:tcPr>
            <w:tcW w:w="6600" w:type="dxa"/>
          </w:tcPr>
          <w:p w:rsidR="004666DE" w:rsidRPr="0083376C" w:rsidRDefault="004666DE" w:rsidP="00E2081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376C">
              <w:rPr>
                <w:bCs/>
                <w:sz w:val="28"/>
                <w:szCs w:val="28"/>
              </w:rPr>
              <w:t>Приложение № 1</w:t>
            </w:r>
          </w:p>
          <w:p w:rsidR="004666DE" w:rsidRPr="0083376C" w:rsidRDefault="004666DE" w:rsidP="00E2081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376C">
              <w:rPr>
                <w:bCs/>
                <w:sz w:val="28"/>
                <w:szCs w:val="28"/>
              </w:rPr>
              <w:t>к государственной программе Пензенской области "Обеспечение жильем и коммунальными</w:t>
            </w:r>
          </w:p>
          <w:p w:rsidR="004666DE" w:rsidRPr="0083376C" w:rsidRDefault="004666DE" w:rsidP="00E2081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376C">
              <w:rPr>
                <w:bCs/>
                <w:sz w:val="28"/>
                <w:szCs w:val="28"/>
              </w:rPr>
              <w:t>услугами населения Пензенской области</w:t>
            </w:r>
          </w:p>
          <w:p w:rsidR="004666DE" w:rsidRPr="0083376C" w:rsidRDefault="004666DE" w:rsidP="00E2081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376C">
              <w:rPr>
                <w:bCs/>
                <w:sz w:val="28"/>
                <w:szCs w:val="28"/>
              </w:rPr>
              <w:t>на 2014</w:t>
            </w:r>
            <w:r w:rsidR="0083376C">
              <w:rPr>
                <w:bCs/>
                <w:sz w:val="28"/>
                <w:szCs w:val="28"/>
              </w:rPr>
              <w:t xml:space="preserve"> </w:t>
            </w:r>
            <w:r w:rsidRPr="0083376C">
              <w:rPr>
                <w:bCs/>
                <w:sz w:val="28"/>
                <w:szCs w:val="28"/>
              </w:rPr>
              <w:t>-</w:t>
            </w:r>
            <w:r w:rsidR="0083376C">
              <w:rPr>
                <w:bCs/>
                <w:sz w:val="28"/>
                <w:szCs w:val="28"/>
              </w:rPr>
              <w:t xml:space="preserve"> </w:t>
            </w:r>
            <w:r w:rsidRPr="0083376C">
              <w:rPr>
                <w:bCs/>
                <w:sz w:val="28"/>
                <w:szCs w:val="28"/>
              </w:rPr>
              <w:t>2022 годы"</w:t>
            </w:r>
          </w:p>
        </w:tc>
      </w:tr>
    </w:tbl>
    <w:p w:rsidR="004666DE" w:rsidRPr="0083376C" w:rsidRDefault="004666DE" w:rsidP="00E20810">
      <w:pPr>
        <w:spacing w:line="230" w:lineRule="auto"/>
        <w:rPr>
          <w:sz w:val="28"/>
          <w:szCs w:val="28"/>
        </w:rPr>
      </w:pPr>
    </w:p>
    <w:p w:rsidR="004666DE" w:rsidRPr="0083376C" w:rsidRDefault="004666DE" w:rsidP="00E20810">
      <w:pPr>
        <w:spacing w:line="230" w:lineRule="auto"/>
        <w:rPr>
          <w:sz w:val="28"/>
          <w:szCs w:val="28"/>
        </w:rPr>
      </w:pPr>
    </w:p>
    <w:p w:rsidR="004666DE" w:rsidRPr="0083376C" w:rsidRDefault="004666DE" w:rsidP="00E20810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8"/>
          <w:szCs w:val="28"/>
        </w:rPr>
      </w:pPr>
      <w:r w:rsidRPr="0083376C">
        <w:rPr>
          <w:b/>
          <w:sz w:val="28"/>
          <w:szCs w:val="28"/>
        </w:rPr>
        <w:t>П</w:t>
      </w:r>
      <w:r w:rsidR="0083376C">
        <w:rPr>
          <w:b/>
          <w:sz w:val="28"/>
          <w:szCs w:val="28"/>
        </w:rPr>
        <w:t xml:space="preserve"> </w:t>
      </w:r>
      <w:r w:rsidRPr="0083376C">
        <w:rPr>
          <w:b/>
          <w:sz w:val="28"/>
          <w:szCs w:val="28"/>
        </w:rPr>
        <w:t>Е</w:t>
      </w:r>
      <w:r w:rsidR="0083376C">
        <w:rPr>
          <w:b/>
          <w:sz w:val="28"/>
          <w:szCs w:val="28"/>
        </w:rPr>
        <w:t xml:space="preserve"> </w:t>
      </w:r>
      <w:r w:rsidRPr="0083376C">
        <w:rPr>
          <w:b/>
          <w:sz w:val="28"/>
          <w:szCs w:val="28"/>
        </w:rPr>
        <w:t>Р</w:t>
      </w:r>
      <w:r w:rsidR="0083376C">
        <w:rPr>
          <w:b/>
          <w:sz w:val="28"/>
          <w:szCs w:val="28"/>
        </w:rPr>
        <w:t xml:space="preserve"> </w:t>
      </w:r>
      <w:r w:rsidRPr="0083376C">
        <w:rPr>
          <w:b/>
          <w:sz w:val="28"/>
          <w:szCs w:val="28"/>
        </w:rPr>
        <w:t>Е</w:t>
      </w:r>
      <w:r w:rsidR="0083376C">
        <w:rPr>
          <w:b/>
          <w:sz w:val="28"/>
          <w:szCs w:val="28"/>
        </w:rPr>
        <w:t xml:space="preserve"> </w:t>
      </w:r>
      <w:r w:rsidRPr="0083376C">
        <w:rPr>
          <w:b/>
          <w:sz w:val="28"/>
          <w:szCs w:val="28"/>
        </w:rPr>
        <w:t>Ч</w:t>
      </w:r>
      <w:r w:rsidR="0083376C">
        <w:rPr>
          <w:b/>
          <w:sz w:val="28"/>
          <w:szCs w:val="28"/>
        </w:rPr>
        <w:t xml:space="preserve"> </w:t>
      </w:r>
      <w:r w:rsidRPr="0083376C">
        <w:rPr>
          <w:b/>
          <w:sz w:val="28"/>
          <w:szCs w:val="28"/>
        </w:rPr>
        <w:t>Е</w:t>
      </w:r>
      <w:r w:rsidR="0083376C">
        <w:rPr>
          <w:b/>
          <w:sz w:val="28"/>
          <w:szCs w:val="28"/>
        </w:rPr>
        <w:t xml:space="preserve"> </w:t>
      </w:r>
      <w:r w:rsidRPr="0083376C">
        <w:rPr>
          <w:b/>
          <w:sz w:val="28"/>
          <w:szCs w:val="28"/>
        </w:rPr>
        <w:t>Н</w:t>
      </w:r>
      <w:r w:rsidR="0083376C">
        <w:rPr>
          <w:b/>
          <w:sz w:val="28"/>
          <w:szCs w:val="28"/>
        </w:rPr>
        <w:t xml:space="preserve"> </w:t>
      </w:r>
      <w:r w:rsidRPr="0083376C">
        <w:rPr>
          <w:b/>
          <w:sz w:val="28"/>
          <w:szCs w:val="28"/>
        </w:rPr>
        <w:t>Ь</w:t>
      </w:r>
    </w:p>
    <w:p w:rsidR="004666DE" w:rsidRPr="0083376C" w:rsidRDefault="004666DE" w:rsidP="00E20810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8"/>
          <w:szCs w:val="28"/>
        </w:rPr>
      </w:pPr>
      <w:r w:rsidRPr="0083376C">
        <w:rPr>
          <w:b/>
          <w:sz w:val="28"/>
          <w:szCs w:val="28"/>
        </w:rPr>
        <w:t>целевых показателей государственной программы</w:t>
      </w:r>
    </w:p>
    <w:p w:rsidR="004666DE" w:rsidRPr="0083376C" w:rsidRDefault="004666DE" w:rsidP="00E20810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8"/>
          <w:szCs w:val="28"/>
        </w:rPr>
      </w:pPr>
      <w:r w:rsidRPr="0083376C">
        <w:rPr>
          <w:b/>
          <w:sz w:val="28"/>
          <w:szCs w:val="28"/>
        </w:rPr>
        <w:t>Пензенской области "Обеспечение жильем и коммунальными</w:t>
      </w:r>
    </w:p>
    <w:p w:rsidR="004666DE" w:rsidRPr="0083376C" w:rsidRDefault="004666DE" w:rsidP="00E20810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8"/>
          <w:szCs w:val="28"/>
        </w:rPr>
      </w:pPr>
      <w:r w:rsidRPr="0083376C">
        <w:rPr>
          <w:b/>
          <w:sz w:val="28"/>
          <w:szCs w:val="28"/>
        </w:rPr>
        <w:t>услугами населения Пензенской области на 2014 - 2022 годы"</w:t>
      </w:r>
    </w:p>
    <w:p w:rsidR="004666DE" w:rsidRPr="0083376C" w:rsidRDefault="004666DE" w:rsidP="00E20810">
      <w:pPr>
        <w:widowControl/>
        <w:autoSpaceDE w:val="0"/>
        <w:autoSpaceDN w:val="0"/>
        <w:adjustRightInd w:val="0"/>
        <w:spacing w:line="230" w:lineRule="auto"/>
        <w:ind w:firstLine="540"/>
        <w:jc w:val="both"/>
        <w:outlineLvl w:val="0"/>
        <w:rPr>
          <w:sz w:val="28"/>
          <w:szCs w:val="28"/>
        </w:rPr>
      </w:pPr>
    </w:p>
    <w:tbl>
      <w:tblPr>
        <w:tblStyle w:val="5"/>
        <w:tblW w:w="1595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3"/>
        <w:gridCol w:w="3685"/>
        <w:gridCol w:w="1433"/>
        <w:gridCol w:w="1124"/>
        <w:gridCol w:w="1134"/>
        <w:gridCol w:w="1134"/>
        <w:gridCol w:w="1134"/>
        <w:gridCol w:w="1134"/>
        <w:gridCol w:w="1134"/>
        <w:gridCol w:w="1180"/>
        <w:gridCol w:w="1190"/>
        <w:gridCol w:w="1107"/>
      </w:tblGrid>
      <w:tr w:rsidR="00F24863" w:rsidRPr="00FE6F8F" w:rsidTr="00F24863">
        <w:tc>
          <w:tcPr>
            <w:tcW w:w="4248" w:type="dxa"/>
            <w:gridSpan w:val="2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1704" w:type="dxa"/>
            <w:gridSpan w:val="10"/>
          </w:tcPr>
          <w:p w:rsid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Управление жилищно-коммунального хозяйства и </w:t>
            </w:r>
          </w:p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гражданской защиты населения Пензенской области</w:t>
            </w:r>
          </w:p>
        </w:tc>
      </w:tr>
      <w:tr w:rsidR="00F24863" w:rsidRPr="00FE6F8F" w:rsidTr="00F24863">
        <w:tc>
          <w:tcPr>
            <w:tcW w:w="563" w:type="dxa"/>
          </w:tcPr>
          <w:p w:rsidR="00F24863" w:rsidRDefault="00FE6F8F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666DE" w:rsidRPr="00FE6F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685" w:type="dxa"/>
          </w:tcPr>
          <w:p w:rsidR="000A0F12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целевого показателя</w:t>
            </w:r>
          </w:p>
        </w:tc>
        <w:tc>
          <w:tcPr>
            <w:tcW w:w="1433" w:type="dxa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124" w:type="dxa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1134" w:type="dxa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1134" w:type="dxa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1134" w:type="dxa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134" w:type="dxa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134" w:type="dxa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180" w:type="dxa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1190" w:type="dxa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2021</w:t>
            </w:r>
            <w:r w:rsidR="00F248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6F8F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107" w:type="dxa"/>
          </w:tcPr>
          <w:p w:rsidR="004666DE" w:rsidRPr="00FE6F8F" w:rsidRDefault="004666DE" w:rsidP="00E20810">
            <w:pPr>
              <w:spacing w:after="1" w:line="230" w:lineRule="auto"/>
              <w:ind w:left="-97" w:righ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2022</w:t>
            </w:r>
            <w:r w:rsidR="00F248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6F8F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</w:tbl>
    <w:p w:rsidR="000A0F12" w:rsidRPr="000A0F12" w:rsidRDefault="000A0F12" w:rsidP="00E20810">
      <w:pPr>
        <w:spacing w:line="230" w:lineRule="auto"/>
        <w:rPr>
          <w:sz w:val="2"/>
          <w:szCs w:val="2"/>
        </w:rPr>
      </w:pPr>
    </w:p>
    <w:tbl>
      <w:tblPr>
        <w:tblStyle w:val="5"/>
        <w:tblW w:w="1595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6"/>
        <w:gridCol w:w="3687"/>
        <w:gridCol w:w="1426"/>
        <w:gridCol w:w="1121"/>
        <w:gridCol w:w="1148"/>
        <w:gridCol w:w="1120"/>
        <w:gridCol w:w="1148"/>
        <w:gridCol w:w="1120"/>
        <w:gridCol w:w="1147"/>
        <w:gridCol w:w="1176"/>
        <w:gridCol w:w="1190"/>
        <w:gridCol w:w="1106"/>
      </w:tblGrid>
      <w:tr w:rsidR="00F24863" w:rsidRPr="00FE6F8F" w:rsidTr="00E20810">
        <w:trPr>
          <w:tblHeader/>
        </w:trPr>
        <w:tc>
          <w:tcPr>
            <w:tcW w:w="56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1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4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7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0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4863" w:rsidRPr="00FE6F8F" w:rsidTr="00F24863">
        <w:tc>
          <w:tcPr>
            <w:tcW w:w="15955" w:type="dxa"/>
            <w:gridSpan w:val="12"/>
          </w:tcPr>
          <w:p w:rsidR="000A0F12" w:rsidRDefault="004666DE" w:rsidP="00E20810">
            <w:pPr>
              <w:spacing w:after="1" w:line="23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Государственная программа Пензенской области "Обеспечение жильем и </w:t>
            </w:r>
          </w:p>
          <w:p w:rsidR="004666DE" w:rsidRPr="00FE6F8F" w:rsidRDefault="004666DE" w:rsidP="00E20810">
            <w:pPr>
              <w:spacing w:after="1" w:line="23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коммунальными услугами населения Пензенской области на 2014 - 2022 годы"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F24863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Доля площади жилищного фонда, обеспеченного всеми видами благоустройства, </w:t>
            </w:r>
          </w:p>
          <w:p w:rsidR="000A0F12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в общей площади жилищного фонда </w:t>
            </w:r>
          </w:p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142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1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63,8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65,7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67,2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65,7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66,2</w:t>
            </w:r>
          </w:p>
        </w:tc>
        <w:tc>
          <w:tcPr>
            <w:tcW w:w="114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  <w:tc>
          <w:tcPr>
            <w:tcW w:w="117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67,2</w:t>
            </w:r>
          </w:p>
        </w:tc>
        <w:tc>
          <w:tcPr>
            <w:tcW w:w="119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67,5</w:t>
            </w:r>
          </w:p>
        </w:tc>
        <w:tc>
          <w:tcPr>
            <w:tcW w:w="110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68,0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Общая площадь жилых помещений, приходящихся в среднем на 1 жителя Пензенской области</w:t>
            </w:r>
          </w:p>
        </w:tc>
        <w:tc>
          <w:tcPr>
            <w:tcW w:w="142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кв. м</w:t>
            </w:r>
          </w:p>
        </w:tc>
        <w:tc>
          <w:tcPr>
            <w:tcW w:w="1121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25,5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25,6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25,7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28,1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28,7</w:t>
            </w:r>
          </w:p>
        </w:tc>
        <w:tc>
          <w:tcPr>
            <w:tcW w:w="114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29,3</w:t>
            </w:r>
          </w:p>
        </w:tc>
        <w:tc>
          <w:tcPr>
            <w:tcW w:w="117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29,9</w:t>
            </w:r>
          </w:p>
        </w:tc>
        <w:tc>
          <w:tcPr>
            <w:tcW w:w="119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30,5</w:t>
            </w:r>
          </w:p>
        </w:tc>
        <w:tc>
          <w:tcPr>
            <w:tcW w:w="110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31,0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E20810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Доля исполненных предписаний об устранении выявленных нарушений </w:t>
            </w:r>
          </w:p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в общем количестве выданных предписаний</w:t>
            </w:r>
          </w:p>
        </w:tc>
        <w:tc>
          <w:tcPr>
            <w:tcW w:w="142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1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14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17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19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10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F24863" w:rsidRPr="00FE6F8F" w:rsidTr="00F24863">
        <w:tc>
          <w:tcPr>
            <w:tcW w:w="15955" w:type="dxa"/>
            <w:gridSpan w:val="12"/>
          </w:tcPr>
          <w:p w:rsidR="00E20810" w:rsidRDefault="00CB614F" w:rsidP="00E20810">
            <w:pPr>
              <w:spacing w:after="1" w:line="23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4666DE" w:rsidRPr="00FE6F8F">
                <w:rPr>
                  <w:rFonts w:ascii="Times New Roman" w:hAnsi="Times New Roman"/>
                  <w:sz w:val="28"/>
                  <w:szCs w:val="28"/>
                </w:rPr>
                <w:t>Подпрограмма 1</w:t>
              </w:r>
            </w:hyperlink>
            <w:r w:rsidR="004666DE" w:rsidRPr="00FE6F8F">
              <w:rPr>
                <w:rFonts w:ascii="Times New Roman" w:hAnsi="Times New Roman"/>
                <w:sz w:val="28"/>
                <w:szCs w:val="28"/>
              </w:rPr>
              <w:t xml:space="preserve"> "Комплексная программа модернизации и реформирования </w:t>
            </w:r>
          </w:p>
          <w:p w:rsidR="004666DE" w:rsidRPr="00FE6F8F" w:rsidRDefault="004666DE" w:rsidP="00E20810">
            <w:pPr>
              <w:spacing w:after="1" w:line="23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жилищно-коммунального хозяйства Пензенской области"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68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Доля населения, обеспеченного питьевой водой, отвечающей требованиям безопасности, в общей численности населения Пензенской области</w:t>
            </w:r>
          </w:p>
        </w:tc>
        <w:tc>
          <w:tcPr>
            <w:tcW w:w="142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1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98,0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98,3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98,4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98,5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98,6</w:t>
            </w:r>
          </w:p>
        </w:tc>
        <w:tc>
          <w:tcPr>
            <w:tcW w:w="114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98,7</w:t>
            </w:r>
          </w:p>
        </w:tc>
        <w:tc>
          <w:tcPr>
            <w:tcW w:w="117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98,8</w:t>
            </w:r>
          </w:p>
        </w:tc>
        <w:tc>
          <w:tcPr>
            <w:tcW w:w="119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98,9</w:t>
            </w:r>
          </w:p>
        </w:tc>
        <w:tc>
          <w:tcPr>
            <w:tcW w:w="110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68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142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1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69,40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70,55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71,65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73,70</w:t>
            </w:r>
          </w:p>
        </w:tc>
        <w:tc>
          <w:tcPr>
            <w:tcW w:w="114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74,65</w:t>
            </w:r>
          </w:p>
        </w:tc>
        <w:tc>
          <w:tcPr>
            <w:tcW w:w="117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75,55</w:t>
            </w:r>
          </w:p>
        </w:tc>
        <w:tc>
          <w:tcPr>
            <w:tcW w:w="119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76,40</w:t>
            </w:r>
          </w:p>
        </w:tc>
        <w:tc>
          <w:tcPr>
            <w:tcW w:w="110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77,20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68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142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1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1,20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1,15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1,10</w:t>
            </w:r>
          </w:p>
        </w:tc>
        <w:tc>
          <w:tcPr>
            <w:tcW w:w="1148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12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1,00</w:t>
            </w:r>
          </w:p>
        </w:tc>
        <w:tc>
          <w:tcPr>
            <w:tcW w:w="1147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0,95</w:t>
            </w:r>
          </w:p>
        </w:tc>
        <w:tc>
          <w:tcPr>
            <w:tcW w:w="117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1190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106" w:type="dxa"/>
          </w:tcPr>
          <w:p w:rsidR="004666DE" w:rsidRPr="00FE6F8F" w:rsidRDefault="004666DE" w:rsidP="00E20810">
            <w:pPr>
              <w:spacing w:after="1" w:line="23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</w:tr>
      <w:tr w:rsidR="00F24863" w:rsidRPr="00FE6F8F" w:rsidTr="00F24863">
        <w:tc>
          <w:tcPr>
            <w:tcW w:w="15955" w:type="dxa"/>
            <w:gridSpan w:val="12"/>
          </w:tcPr>
          <w:p w:rsidR="004666DE" w:rsidRPr="00FE6F8F" w:rsidRDefault="00CB614F" w:rsidP="003030F7">
            <w:pPr>
              <w:spacing w:after="1" w:line="254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4666DE" w:rsidRPr="00E20810">
                <w:rPr>
                  <w:rFonts w:ascii="Times New Roman" w:hAnsi="Times New Roman"/>
                  <w:sz w:val="28"/>
                  <w:szCs w:val="28"/>
                </w:rPr>
                <w:t>Подпрограмма 2</w:t>
              </w:r>
            </w:hyperlink>
            <w:r w:rsidR="004666DE" w:rsidRPr="00E20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66DE" w:rsidRPr="00FE6F8F">
              <w:rPr>
                <w:rFonts w:ascii="Times New Roman" w:hAnsi="Times New Roman"/>
                <w:sz w:val="28"/>
                <w:szCs w:val="28"/>
              </w:rPr>
              <w:t>"Стимулирование развития жилищного строительства в Пензенской области"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687" w:type="dxa"/>
          </w:tcPr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Обеспечение ввода </w:t>
            </w:r>
          </w:p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жилья в эксплуатацию </w:t>
            </w:r>
          </w:p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</w:p>
          <w:p w:rsidR="004666DE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Пензенской области</w:t>
            </w:r>
          </w:p>
          <w:p w:rsidR="003030F7" w:rsidRPr="003030F7" w:rsidRDefault="003030F7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тыс. кв. м</w:t>
            </w:r>
          </w:p>
        </w:tc>
        <w:tc>
          <w:tcPr>
            <w:tcW w:w="1121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900,0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920,0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884,0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890,0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900,0</w:t>
            </w:r>
          </w:p>
        </w:tc>
        <w:tc>
          <w:tcPr>
            <w:tcW w:w="1147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1050,0</w:t>
            </w:r>
          </w:p>
        </w:tc>
        <w:tc>
          <w:tcPr>
            <w:tcW w:w="117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119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110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687" w:type="dxa"/>
          </w:tcPr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Удельный вес введенной общей площади жилых домов по отношению </w:t>
            </w:r>
          </w:p>
          <w:p w:rsidR="004666DE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к общей площади жилищного фонда</w:t>
            </w:r>
          </w:p>
          <w:p w:rsidR="003030F7" w:rsidRPr="003030F7" w:rsidRDefault="003030F7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1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2,14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2,15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2,16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2,17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2,18</w:t>
            </w:r>
          </w:p>
        </w:tc>
        <w:tc>
          <w:tcPr>
            <w:tcW w:w="1147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2,19</w:t>
            </w:r>
          </w:p>
        </w:tc>
        <w:tc>
          <w:tcPr>
            <w:tcW w:w="117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2,20</w:t>
            </w:r>
          </w:p>
        </w:tc>
        <w:tc>
          <w:tcPr>
            <w:tcW w:w="119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2,20</w:t>
            </w:r>
          </w:p>
        </w:tc>
        <w:tc>
          <w:tcPr>
            <w:tcW w:w="110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2,20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687" w:type="dxa"/>
          </w:tcPr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Увеличение </w:t>
            </w:r>
          </w:p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количества выдаваемых ипотечных жилищных кредитов по отношению </w:t>
            </w:r>
          </w:p>
          <w:p w:rsidR="004666DE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к предыдущему году</w:t>
            </w:r>
          </w:p>
          <w:p w:rsidR="003030F7" w:rsidRPr="003030F7" w:rsidRDefault="003030F7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21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47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7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9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0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687" w:type="dxa"/>
          </w:tcPr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Снижение средней стоимости одного квадратного метра жилья </w:t>
            </w:r>
          </w:p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на первичном рынке </w:t>
            </w:r>
          </w:p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с учетом индекса-дефлятора </w:t>
            </w:r>
          </w:p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на соответствующий год </w:t>
            </w:r>
          </w:p>
          <w:p w:rsidR="00E20810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по виду экономической деятельности "Строительство" </w:t>
            </w:r>
          </w:p>
          <w:p w:rsidR="004666DE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по отношению к 2012 году</w:t>
            </w:r>
          </w:p>
          <w:p w:rsidR="003030F7" w:rsidRPr="003030F7" w:rsidRDefault="003030F7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1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10,6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14,0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147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17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19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10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687" w:type="dxa"/>
          </w:tcPr>
          <w:p w:rsidR="00E20810" w:rsidRDefault="003030F7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Приобретение </w:t>
            </w:r>
          </w:p>
          <w:p w:rsidR="004666DE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в государственную собственность Пензенской </w:t>
            </w:r>
            <w:r w:rsidR="00E20810">
              <w:rPr>
                <w:rFonts w:ascii="Times New Roman" w:hAnsi="Times New Roman"/>
                <w:sz w:val="28"/>
                <w:szCs w:val="28"/>
              </w:rPr>
              <w:t xml:space="preserve">области </w:t>
            </w:r>
            <w:r w:rsidRPr="00FE6F8F">
              <w:rPr>
                <w:rFonts w:ascii="Times New Roman" w:hAnsi="Times New Roman"/>
                <w:sz w:val="28"/>
                <w:szCs w:val="28"/>
              </w:rPr>
              <w:t>объектов недвижимого имущества</w:t>
            </w:r>
          </w:p>
          <w:p w:rsidR="003030F7" w:rsidRPr="003030F7" w:rsidRDefault="003030F7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6"/>
                <w:szCs w:val="12"/>
              </w:rPr>
            </w:pPr>
          </w:p>
        </w:tc>
        <w:tc>
          <w:tcPr>
            <w:tcW w:w="142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21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47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7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24863" w:rsidRPr="00FE6F8F" w:rsidTr="00F24863">
        <w:tc>
          <w:tcPr>
            <w:tcW w:w="15955" w:type="dxa"/>
            <w:gridSpan w:val="12"/>
          </w:tcPr>
          <w:p w:rsidR="00E20810" w:rsidRDefault="00CB614F" w:rsidP="003030F7">
            <w:pPr>
              <w:spacing w:after="1" w:line="254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4666DE" w:rsidRPr="00E20810">
                <w:rPr>
                  <w:rFonts w:ascii="Times New Roman" w:hAnsi="Times New Roman"/>
                  <w:sz w:val="28"/>
                  <w:szCs w:val="28"/>
                </w:rPr>
                <w:t>Подпрограмма 3</w:t>
              </w:r>
            </w:hyperlink>
            <w:r w:rsidR="004666DE" w:rsidRPr="00E20810">
              <w:rPr>
                <w:rFonts w:ascii="Times New Roman" w:hAnsi="Times New Roman"/>
                <w:sz w:val="28"/>
                <w:szCs w:val="28"/>
              </w:rPr>
              <w:t xml:space="preserve"> "Го</w:t>
            </w:r>
            <w:r w:rsidR="004666DE" w:rsidRPr="00FE6F8F">
              <w:rPr>
                <w:rFonts w:ascii="Times New Roman" w:hAnsi="Times New Roman"/>
                <w:sz w:val="28"/>
                <w:szCs w:val="28"/>
              </w:rPr>
              <w:t xml:space="preserve">сударственное регулирование в жилищной, строительной сферах, </w:t>
            </w:r>
          </w:p>
          <w:p w:rsidR="00E20810" w:rsidRDefault="004666DE" w:rsidP="003030F7">
            <w:pPr>
              <w:spacing w:after="1" w:line="254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а также отношений в сфере регионального государственного надзора в области технического состояния </w:t>
            </w:r>
          </w:p>
          <w:p w:rsidR="004666DE" w:rsidRPr="00FE6F8F" w:rsidRDefault="004666DE" w:rsidP="003030F7">
            <w:pPr>
              <w:spacing w:after="1" w:line="254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самоходных машин и других видов техники на территории Пензенской области"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687" w:type="dxa"/>
          </w:tcPr>
          <w:p w:rsidR="00A12BB9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Доля площади поднадзорных объектов жилищного фонда, </w:t>
            </w:r>
          </w:p>
          <w:p w:rsidR="00A12BB9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по которым организованы </w:t>
            </w:r>
          </w:p>
          <w:p w:rsidR="004666DE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и проведены проверки по обследованию, в общей площади поднадзорных объектов жилищного фонда</w:t>
            </w:r>
          </w:p>
          <w:p w:rsidR="003030F7" w:rsidRPr="003030F7" w:rsidRDefault="003030F7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6"/>
                <w:szCs w:val="12"/>
              </w:rPr>
            </w:pPr>
          </w:p>
        </w:tc>
        <w:tc>
          <w:tcPr>
            <w:tcW w:w="142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1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47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7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9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0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687" w:type="dxa"/>
          </w:tcPr>
          <w:p w:rsidR="00A12BB9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Доля площади поднадзорных объектов, </w:t>
            </w:r>
          </w:p>
          <w:p w:rsidR="00A12BB9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по которым выданы заключения о соответствии построенного объекта требованиям технических регламентов и проектной документации, </w:t>
            </w:r>
          </w:p>
          <w:p w:rsidR="00A12BB9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из предъявленных </w:t>
            </w:r>
          </w:p>
          <w:p w:rsidR="004666DE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к итоговой проверке</w:t>
            </w:r>
          </w:p>
          <w:p w:rsidR="003030F7" w:rsidRPr="003030F7" w:rsidRDefault="003030F7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6"/>
                <w:szCs w:val="12"/>
              </w:rPr>
            </w:pPr>
          </w:p>
        </w:tc>
        <w:tc>
          <w:tcPr>
            <w:tcW w:w="142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1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147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17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19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10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F24863" w:rsidRPr="00FE6F8F" w:rsidTr="00E20810">
        <w:tc>
          <w:tcPr>
            <w:tcW w:w="56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3687" w:type="dxa"/>
          </w:tcPr>
          <w:p w:rsidR="002D4362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 xml:space="preserve">Доля автомобильных </w:t>
            </w:r>
          </w:p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дорог регионального и межмуниципального значения Пензенской области, по которым организованы и проведены обследования,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142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1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48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12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147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17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90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106" w:type="dxa"/>
          </w:tcPr>
          <w:p w:rsidR="004666DE" w:rsidRPr="00FE6F8F" w:rsidRDefault="004666DE" w:rsidP="003030F7">
            <w:pPr>
              <w:spacing w:after="1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8F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</w:tbl>
    <w:p w:rsidR="004666DE" w:rsidRPr="0083376C" w:rsidRDefault="004666DE" w:rsidP="0083376C">
      <w:pPr>
        <w:spacing w:after="1"/>
        <w:ind w:firstLine="540"/>
        <w:jc w:val="both"/>
        <w:rPr>
          <w:sz w:val="28"/>
          <w:szCs w:val="28"/>
        </w:rPr>
      </w:pPr>
    </w:p>
    <w:p w:rsidR="004666DE" w:rsidRPr="004666DE" w:rsidRDefault="00A12BB9" w:rsidP="00A12BB9">
      <w:pPr>
        <w:spacing w:after="1"/>
        <w:jc w:val="center"/>
        <w:rPr>
          <w:sz w:val="28"/>
        </w:rPr>
        <w:sectPr w:rsidR="004666DE" w:rsidRPr="004666DE" w:rsidSect="0083376C">
          <w:headerReference w:type="default" r:id="rId22"/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t>______________</w:t>
      </w:r>
      <w:r w:rsidR="004666DE" w:rsidRPr="004666DE">
        <w:rPr>
          <w:sz w:val="24"/>
          <w:szCs w:val="24"/>
        </w:rPr>
        <w:tab/>
      </w: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4666DE" w:rsidRPr="00C83010" w:rsidTr="00C83010">
        <w:trPr>
          <w:trHeight w:val="814"/>
          <w:jc w:val="right"/>
        </w:trPr>
        <w:tc>
          <w:tcPr>
            <w:tcW w:w="5529" w:type="dxa"/>
          </w:tcPr>
          <w:p w:rsidR="004666DE" w:rsidRPr="00C83010" w:rsidRDefault="004666DE" w:rsidP="0049261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C83010">
              <w:rPr>
                <w:sz w:val="28"/>
                <w:szCs w:val="28"/>
              </w:rPr>
              <w:lastRenderedPageBreak/>
              <w:t>Приложение № 6</w:t>
            </w:r>
          </w:p>
          <w:p w:rsidR="004666DE" w:rsidRPr="00C83010" w:rsidRDefault="004666DE" w:rsidP="0049261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C83010">
              <w:rPr>
                <w:sz w:val="28"/>
                <w:szCs w:val="28"/>
              </w:rPr>
              <w:t>к постановлению Правительства</w:t>
            </w:r>
          </w:p>
          <w:p w:rsidR="004666DE" w:rsidRPr="00C83010" w:rsidRDefault="004666DE" w:rsidP="0049261B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C83010">
              <w:rPr>
                <w:sz w:val="28"/>
                <w:szCs w:val="28"/>
              </w:rPr>
              <w:t>Пензенской области</w:t>
            </w:r>
          </w:p>
          <w:p w:rsidR="004666DE" w:rsidRPr="00C83010" w:rsidRDefault="004666DE" w:rsidP="00CB614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C83010">
              <w:rPr>
                <w:sz w:val="28"/>
                <w:szCs w:val="28"/>
              </w:rPr>
              <w:t xml:space="preserve">от </w:t>
            </w:r>
            <w:r w:rsidR="00CB614F">
              <w:rPr>
                <w:sz w:val="28"/>
                <w:szCs w:val="28"/>
              </w:rPr>
              <w:t>14.09.2018</w:t>
            </w:r>
            <w:r w:rsidRPr="00C83010">
              <w:rPr>
                <w:sz w:val="28"/>
                <w:szCs w:val="28"/>
              </w:rPr>
              <w:t xml:space="preserve"> №</w:t>
            </w:r>
            <w:r w:rsidR="00CB614F">
              <w:rPr>
                <w:sz w:val="28"/>
                <w:szCs w:val="28"/>
              </w:rPr>
              <w:t xml:space="preserve"> 495-пП</w:t>
            </w:r>
          </w:p>
        </w:tc>
      </w:tr>
      <w:tr w:rsidR="004666DE" w:rsidRPr="00C83010" w:rsidTr="00C83010">
        <w:trPr>
          <w:trHeight w:val="80"/>
          <w:jc w:val="right"/>
        </w:trPr>
        <w:tc>
          <w:tcPr>
            <w:tcW w:w="5529" w:type="dxa"/>
          </w:tcPr>
          <w:p w:rsidR="004666DE" w:rsidRPr="00C83010" w:rsidRDefault="004666DE" w:rsidP="0049261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666DE" w:rsidRPr="00C83010" w:rsidTr="00C83010">
        <w:trPr>
          <w:jc w:val="right"/>
        </w:trPr>
        <w:tc>
          <w:tcPr>
            <w:tcW w:w="5529" w:type="dxa"/>
          </w:tcPr>
          <w:p w:rsidR="004666DE" w:rsidRPr="00C83010" w:rsidRDefault="004666DE" w:rsidP="0049261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C83010">
              <w:rPr>
                <w:bCs/>
                <w:sz w:val="28"/>
                <w:szCs w:val="28"/>
              </w:rPr>
              <w:t>Приложение № 2</w:t>
            </w:r>
          </w:p>
          <w:p w:rsidR="004666DE" w:rsidRPr="00C83010" w:rsidRDefault="004666DE" w:rsidP="0049261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C83010">
              <w:rPr>
                <w:bCs/>
                <w:sz w:val="28"/>
                <w:szCs w:val="28"/>
              </w:rPr>
              <w:t>к государственной программе Пензенской  области "Обеспечение жильем и коммунальными</w:t>
            </w:r>
            <w:r w:rsidR="00C83010">
              <w:rPr>
                <w:bCs/>
                <w:sz w:val="28"/>
                <w:szCs w:val="28"/>
              </w:rPr>
              <w:t xml:space="preserve"> </w:t>
            </w:r>
            <w:r w:rsidRPr="00C83010">
              <w:rPr>
                <w:bCs/>
                <w:sz w:val="28"/>
                <w:szCs w:val="28"/>
              </w:rPr>
              <w:t>услугами населения Пензенской области</w:t>
            </w:r>
            <w:r w:rsidR="00C83010">
              <w:rPr>
                <w:bCs/>
                <w:sz w:val="28"/>
                <w:szCs w:val="28"/>
              </w:rPr>
              <w:t xml:space="preserve"> </w:t>
            </w:r>
            <w:r w:rsidRPr="00C83010">
              <w:rPr>
                <w:bCs/>
                <w:sz w:val="28"/>
                <w:szCs w:val="28"/>
              </w:rPr>
              <w:t>на 2014</w:t>
            </w:r>
            <w:r w:rsidR="00C83010">
              <w:rPr>
                <w:bCs/>
                <w:sz w:val="28"/>
                <w:szCs w:val="28"/>
              </w:rPr>
              <w:t xml:space="preserve"> </w:t>
            </w:r>
            <w:r w:rsidRPr="00C83010">
              <w:rPr>
                <w:bCs/>
                <w:sz w:val="28"/>
                <w:szCs w:val="28"/>
              </w:rPr>
              <w:t>-</w:t>
            </w:r>
            <w:r w:rsidR="00C83010">
              <w:rPr>
                <w:bCs/>
                <w:sz w:val="28"/>
                <w:szCs w:val="28"/>
              </w:rPr>
              <w:t xml:space="preserve"> </w:t>
            </w:r>
            <w:r w:rsidRPr="00C83010">
              <w:rPr>
                <w:bCs/>
                <w:sz w:val="28"/>
                <w:szCs w:val="28"/>
              </w:rPr>
              <w:t>2022 годы"</w:t>
            </w:r>
          </w:p>
        </w:tc>
      </w:tr>
    </w:tbl>
    <w:p w:rsidR="004666DE" w:rsidRPr="00C83010" w:rsidRDefault="004666DE" w:rsidP="0049261B">
      <w:pPr>
        <w:spacing w:line="216" w:lineRule="auto"/>
        <w:rPr>
          <w:sz w:val="28"/>
          <w:szCs w:val="28"/>
        </w:rPr>
      </w:pPr>
    </w:p>
    <w:p w:rsidR="00C83010" w:rsidRPr="00C83010" w:rsidRDefault="00C83010" w:rsidP="0049261B">
      <w:pPr>
        <w:spacing w:line="216" w:lineRule="auto"/>
        <w:rPr>
          <w:sz w:val="28"/>
          <w:szCs w:val="28"/>
        </w:rPr>
      </w:pPr>
    </w:p>
    <w:p w:rsidR="004666DE" w:rsidRPr="00C83010" w:rsidRDefault="004666DE" w:rsidP="0049261B">
      <w:pPr>
        <w:spacing w:line="216" w:lineRule="auto"/>
        <w:jc w:val="center"/>
        <w:rPr>
          <w:b/>
          <w:sz w:val="28"/>
          <w:szCs w:val="28"/>
        </w:rPr>
      </w:pPr>
      <w:r w:rsidRPr="00C83010">
        <w:rPr>
          <w:b/>
          <w:sz w:val="28"/>
          <w:szCs w:val="28"/>
        </w:rPr>
        <w:t>С</w:t>
      </w:r>
      <w:r w:rsidR="00C83010">
        <w:rPr>
          <w:b/>
          <w:sz w:val="28"/>
          <w:szCs w:val="28"/>
        </w:rPr>
        <w:t xml:space="preserve"> </w:t>
      </w:r>
      <w:r w:rsidRPr="00C83010">
        <w:rPr>
          <w:b/>
          <w:sz w:val="28"/>
          <w:szCs w:val="28"/>
        </w:rPr>
        <w:t>В</w:t>
      </w:r>
      <w:r w:rsidR="00C83010">
        <w:rPr>
          <w:b/>
          <w:sz w:val="28"/>
          <w:szCs w:val="28"/>
        </w:rPr>
        <w:t xml:space="preserve"> </w:t>
      </w:r>
      <w:r w:rsidRPr="00C83010">
        <w:rPr>
          <w:b/>
          <w:sz w:val="28"/>
          <w:szCs w:val="28"/>
        </w:rPr>
        <w:t>Е</w:t>
      </w:r>
      <w:r w:rsidR="00C83010">
        <w:rPr>
          <w:b/>
          <w:sz w:val="28"/>
          <w:szCs w:val="28"/>
        </w:rPr>
        <w:t xml:space="preserve"> </w:t>
      </w:r>
      <w:r w:rsidRPr="00C83010">
        <w:rPr>
          <w:b/>
          <w:sz w:val="28"/>
          <w:szCs w:val="28"/>
        </w:rPr>
        <w:t>Д</w:t>
      </w:r>
      <w:r w:rsidR="00C83010">
        <w:rPr>
          <w:b/>
          <w:sz w:val="28"/>
          <w:szCs w:val="28"/>
        </w:rPr>
        <w:t xml:space="preserve"> </w:t>
      </w:r>
      <w:r w:rsidRPr="00C83010">
        <w:rPr>
          <w:b/>
          <w:sz w:val="28"/>
          <w:szCs w:val="28"/>
        </w:rPr>
        <w:t>Е</w:t>
      </w:r>
      <w:r w:rsidR="00C83010">
        <w:rPr>
          <w:b/>
          <w:sz w:val="28"/>
          <w:szCs w:val="28"/>
        </w:rPr>
        <w:t xml:space="preserve"> </w:t>
      </w:r>
      <w:r w:rsidRPr="00C83010">
        <w:rPr>
          <w:b/>
          <w:sz w:val="28"/>
          <w:szCs w:val="28"/>
        </w:rPr>
        <w:t>Н</w:t>
      </w:r>
      <w:r w:rsidR="00C83010">
        <w:rPr>
          <w:b/>
          <w:sz w:val="28"/>
          <w:szCs w:val="28"/>
        </w:rPr>
        <w:t xml:space="preserve"> </w:t>
      </w:r>
      <w:r w:rsidRPr="00C83010">
        <w:rPr>
          <w:b/>
          <w:sz w:val="28"/>
          <w:szCs w:val="28"/>
        </w:rPr>
        <w:t>И</w:t>
      </w:r>
      <w:r w:rsidR="00C83010">
        <w:rPr>
          <w:b/>
          <w:sz w:val="28"/>
          <w:szCs w:val="28"/>
        </w:rPr>
        <w:t xml:space="preserve"> </w:t>
      </w:r>
      <w:r w:rsidRPr="00C83010">
        <w:rPr>
          <w:b/>
          <w:sz w:val="28"/>
          <w:szCs w:val="28"/>
        </w:rPr>
        <w:t>Я</w:t>
      </w:r>
    </w:p>
    <w:p w:rsidR="004666DE" w:rsidRPr="00C83010" w:rsidRDefault="004666DE" w:rsidP="0049261B">
      <w:pPr>
        <w:spacing w:line="216" w:lineRule="auto"/>
        <w:jc w:val="center"/>
        <w:rPr>
          <w:b/>
          <w:sz w:val="28"/>
          <w:szCs w:val="28"/>
        </w:rPr>
      </w:pPr>
      <w:r w:rsidRPr="00C83010">
        <w:rPr>
          <w:b/>
          <w:sz w:val="28"/>
          <w:szCs w:val="28"/>
        </w:rPr>
        <w:t>о целевых показателях в разрезе муниципальных образований</w:t>
      </w:r>
    </w:p>
    <w:p w:rsidR="004666DE" w:rsidRPr="00C83010" w:rsidRDefault="004666DE" w:rsidP="0049261B">
      <w:pPr>
        <w:spacing w:line="216" w:lineRule="auto"/>
        <w:jc w:val="center"/>
        <w:rPr>
          <w:b/>
          <w:sz w:val="28"/>
          <w:szCs w:val="28"/>
        </w:rPr>
      </w:pPr>
      <w:r w:rsidRPr="00C83010">
        <w:rPr>
          <w:b/>
          <w:sz w:val="28"/>
          <w:szCs w:val="28"/>
        </w:rPr>
        <w:t xml:space="preserve">Пензенской области </w:t>
      </w:r>
      <w:hyperlink w:anchor="P516" w:history="1">
        <w:r w:rsidRPr="00C83010">
          <w:rPr>
            <w:b/>
            <w:sz w:val="28"/>
            <w:szCs w:val="28"/>
          </w:rPr>
          <w:t>&lt;*&gt;</w:t>
        </w:r>
      </w:hyperlink>
    </w:p>
    <w:p w:rsidR="004666DE" w:rsidRPr="00C83010" w:rsidRDefault="004666DE" w:rsidP="0049261B">
      <w:pPr>
        <w:spacing w:line="216" w:lineRule="auto"/>
        <w:rPr>
          <w:sz w:val="28"/>
          <w:szCs w:val="28"/>
        </w:rPr>
      </w:pPr>
    </w:p>
    <w:tbl>
      <w:tblPr>
        <w:tblStyle w:val="5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4666DE" w:rsidRPr="00C83010" w:rsidTr="0049261B">
        <w:tc>
          <w:tcPr>
            <w:tcW w:w="3085" w:type="dxa"/>
          </w:tcPr>
          <w:p w:rsidR="004666DE" w:rsidRDefault="004666DE" w:rsidP="0049261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Наименование государственной программы</w:t>
            </w:r>
          </w:p>
          <w:p w:rsidR="0049261B" w:rsidRPr="0049261B" w:rsidRDefault="0049261B" w:rsidP="0049261B">
            <w:pPr>
              <w:spacing w:line="216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765" w:type="dxa"/>
          </w:tcPr>
          <w:p w:rsidR="004666DE" w:rsidRPr="00C83010" w:rsidRDefault="004666DE" w:rsidP="0049261B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Государственная программа Пензенской области "Обеспечение жильем и коммунальными услугами населения Пензенской области на 2014 - 2022 годы"</w:t>
            </w:r>
          </w:p>
        </w:tc>
      </w:tr>
      <w:tr w:rsidR="004666DE" w:rsidRPr="00C83010" w:rsidTr="0049261B">
        <w:tc>
          <w:tcPr>
            <w:tcW w:w="3085" w:type="dxa"/>
          </w:tcPr>
          <w:p w:rsidR="004666DE" w:rsidRPr="00C83010" w:rsidRDefault="004666DE" w:rsidP="0049261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1765" w:type="dxa"/>
          </w:tcPr>
          <w:p w:rsidR="004666DE" w:rsidRPr="00C83010" w:rsidRDefault="004666DE" w:rsidP="0049261B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</w:tbl>
    <w:p w:rsidR="004666DE" w:rsidRPr="00C83010" w:rsidRDefault="004666DE" w:rsidP="0049261B">
      <w:pPr>
        <w:spacing w:line="216" w:lineRule="auto"/>
        <w:ind w:firstLine="540"/>
        <w:jc w:val="both"/>
        <w:rPr>
          <w:sz w:val="28"/>
          <w:szCs w:val="28"/>
        </w:rPr>
      </w:pPr>
    </w:p>
    <w:tbl>
      <w:tblPr>
        <w:tblStyle w:val="5"/>
        <w:tblW w:w="14850" w:type="dxa"/>
        <w:tblLayout w:type="fixed"/>
        <w:tblLook w:val="0000" w:firstRow="0" w:lastRow="0" w:firstColumn="0" w:lastColumn="0" w:noHBand="0" w:noVBand="0"/>
      </w:tblPr>
      <w:tblGrid>
        <w:gridCol w:w="624"/>
        <w:gridCol w:w="3595"/>
        <w:gridCol w:w="1191"/>
        <w:gridCol w:w="1191"/>
        <w:gridCol w:w="1191"/>
        <w:gridCol w:w="1191"/>
        <w:gridCol w:w="1134"/>
        <w:gridCol w:w="1191"/>
        <w:gridCol w:w="1134"/>
        <w:gridCol w:w="1134"/>
        <w:gridCol w:w="1274"/>
      </w:tblGrid>
      <w:tr w:rsidR="004666DE" w:rsidRPr="00C83010" w:rsidTr="0049261B">
        <w:tc>
          <w:tcPr>
            <w:tcW w:w="624" w:type="dxa"/>
            <w:vMerge w:val="restart"/>
          </w:tcPr>
          <w:p w:rsidR="004666DE" w:rsidRPr="00C83010" w:rsidRDefault="0049261B" w:rsidP="0049261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666DE" w:rsidRPr="00C83010">
              <w:rPr>
                <w:rFonts w:ascii="Times New Roman" w:hAnsi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595" w:type="dxa"/>
            <w:vMerge w:val="restart"/>
          </w:tcPr>
          <w:p w:rsidR="004666DE" w:rsidRPr="00C83010" w:rsidRDefault="004666DE" w:rsidP="0049261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10631" w:type="dxa"/>
            <w:gridSpan w:val="9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Значения целевых показателей</w:t>
            </w:r>
          </w:p>
        </w:tc>
      </w:tr>
      <w:tr w:rsidR="004666DE" w:rsidRPr="00C83010" w:rsidTr="0049261B">
        <w:tc>
          <w:tcPr>
            <w:tcW w:w="624" w:type="dxa"/>
            <w:vMerge/>
          </w:tcPr>
          <w:p w:rsidR="004666DE" w:rsidRPr="00C83010" w:rsidRDefault="004666DE" w:rsidP="0049261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5" w:type="dxa"/>
            <w:vMerge/>
          </w:tcPr>
          <w:p w:rsidR="004666DE" w:rsidRPr="00C83010" w:rsidRDefault="004666DE" w:rsidP="0049261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127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</w:tr>
    </w:tbl>
    <w:p w:rsidR="00EF5674" w:rsidRPr="00EF5674" w:rsidRDefault="00EF5674">
      <w:pPr>
        <w:rPr>
          <w:sz w:val="2"/>
          <w:szCs w:val="2"/>
        </w:rPr>
      </w:pPr>
    </w:p>
    <w:tbl>
      <w:tblPr>
        <w:tblStyle w:val="5"/>
        <w:tblW w:w="14850" w:type="dxa"/>
        <w:tblLayout w:type="fixed"/>
        <w:tblLook w:val="0000" w:firstRow="0" w:lastRow="0" w:firstColumn="0" w:lastColumn="0" w:noHBand="0" w:noVBand="0"/>
      </w:tblPr>
      <w:tblGrid>
        <w:gridCol w:w="624"/>
        <w:gridCol w:w="3595"/>
        <w:gridCol w:w="1191"/>
        <w:gridCol w:w="1191"/>
        <w:gridCol w:w="1191"/>
        <w:gridCol w:w="1191"/>
        <w:gridCol w:w="1134"/>
        <w:gridCol w:w="1191"/>
        <w:gridCol w:w="1134"/>
        <w:gridCol w:w="1134"/>
        <w:gridCol w:w="1274"/>
      </w:tblGrid>
      <w:tr w:rsidR="004666DE" w:rsidRPr="00C83010" w:rsidTr="00EF5674">
        <w:trPr>
          <w:tblHeader/>
        </w:trPr>
        <w:tc>
          <w:tcPr>
            <w:tcW w:w="624" w:type="dxa"/>
          </w:tcPr>
          <w:p w:rsidR="004666DE" w:rsidRPr="00C83010" w:rsidRDefault="004666DE" w:rsidP="0049261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95" w:type="dxa"/>
          </w:tcPr>
          <w:p w:rsidR="004666DE" w:rsidRPr="00C83010" w:rsidRDefault="004666DE" w:rsidP="0049261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9261B" w:rsidRDefault="00CB614F" w:rsidP="0049261B">
            <w:pPr>
              <w:spacing w:line="216" w:lineRule="auto"/>
              <w:ind w:left="-97" w:right="-104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4666DE" w:rsidRPr="00C83010">
                <w:rPr>
                  <w:rFonts w:ascii="Times New Roman" w:hAnsi="Times New Roman"/>
                  <w:sz w:val="28"/>
                  <w:szCs w:val="28"/>
                </w:rPr>
                <w:t>Подпрограмма 1</w:t>
              </w:r>
            </w:hyperlink>
            <w:r w:rsidR="004666DE" w:rsidRPr="00C83010">
              <w:rPr>
                <w:rFonts w:ascii="Times New Roman" w:hAnsi="Times New Roman"/>
                <w:sz w:val="28"/>
                <w:szCs w:val="28"/>
              </w:rPr>
              <w:t xml:space="preserve"> "Комплексная программа модернизации и </w:t>
            </w:r>
          </w:p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реформирования жилищно-коммунального хозяйства Пензенской области"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Показатель "Процент прироста износа коммунальной инфраструктуры", %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49261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95" w:type="dxa"/>
          </w:tcPr>
          <w:p w:rsidR="004666DE" w:rsidRPr="00C83010" w:rsidRDefault="004666DE" w:rsidP="0049261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г. Пенза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0,0800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49261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95" w:type="dxa"/>
          </w:tcPr>
          <w:p w:rsidR="004666DE" w:rsidRPr="00C83010" w:rsidRDefault="004666DE" w:rsidP="0049261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г. Кузнецк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0,0800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49261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95" w:type="dxa"/>
          </w:tcPr>
          <w:p w:rsidR="004666DE" w:rsidRPr="00C83010" w:rsidRDefault="004666DE" w:rsidP="0049261B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г. Заречный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0,0800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49261B">
            <w:pPr>
              <w:spacing w:line="216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lastRenderedPageBreak/>
              <w:t>Башмаковский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р.п. Башмаково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0,0066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Высокинский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0,0066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Соломинский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0,0030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Бековский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р.п. Беково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0,0066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Бессоновский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Бессоновский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0,0015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Вазерский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0,0015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Грабовский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0,0015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Сосновский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0,0015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Чемодановский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0,0015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Полеологовский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0,0015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Проказнинский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0,0015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Городищенский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Канаевский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0,0030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Земетчинский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р.п. Земетчино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Иссинский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р.п. Исса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Уваровский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Соловцовский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Каменский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Головинщинский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Камешкирский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Русско-Камешкирский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lastRenderedPageBreak/>
              <w:t>Колышлейский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Трескинский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Кузнецкий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Анненковский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Посельский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Комаровский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Чибирлейский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Явлейский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Яснополянский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р.п. Верхозим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Лопатинский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Лопатинский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Старовершаутский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Чардымский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Малосердобинский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Малосердобинский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Мокшанский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р.п. Мокшан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Рамзайский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Нижнеломовский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595" w:type="dxa"/>
          </w:tcPr>
          <w:p w:rsidR="004666DE" w:rsidRPr="00C83010" w:rsidRDefault="00EF5674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Нижний</w:t>
            </w:r>
            <w:r w:rsidR="004666DE" w:rsidRPr="00C83010">
              <w:rPr>
                <w:rFonts w:ascii="Times New Roman" w:hAnsi="Times New Roman"/>
                <w:sz w:val="28"/>
                <w:szCs w:val="28"/>
              </w:rPr>
              <w:t xml:space="preserve"> Ломов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0,0030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EF5674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Никольский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г. Никольск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0,0030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595" w:type="dxa"/>
          </w:tcPr>
          <w:p w:rsidR="004666DE" w:rsidRPr="00C83010" w:rsidRDefault="004666DE" w:rsidP="00EF56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Маисский сельсовет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0,0030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EF5674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595" w:type="dxa"/>
          </w:tcPr>
          <w:p w:rsidR="004666DE" w:rsidRPr="00C83010" w:rsidRDefault="004666DE" w:rsidP="00F4319B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Ночкинский сельсовет</w:t>
            </w:r>
          </w:p>
        </w:tc>
        <w:tc>
          <w:tcPr>
            <w:tcW w:w="1191" w:type="dxa"/>
          </w:tcPr>
          <w:p w:rsidR="004666DE" w:rsidRPr="00C83010" w:rsidRDefault="004666DE" w:rsidP="00F4319B">
            <w:pPr>
              <w:spacing w:line="252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0,0030</w:t>
            </w:r>
          </w:p>
        </w:tc>
        <w:tc>
          <w:tcPr>
            <w:tcW w:w="1191" w:type="dxa"/>
          </w:tcPr>
          <w:p w:rsidR="004666DE" w:rsidRPr="00C83010" w:rsidRDefault="004666DE" w:rsidP="00F4319B">
            <w:pPr>
              <w:spacing w:line="252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F4319B">
            <w:pPr>
              <w:spacing w:line="252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F4319B">
            <w:pPr>
              <w:spacing w:line="252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F4319B">
            <w:pPr>
              <w:spacing w:line="252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F4319B">
            <w:pPr>
              <w:spacing w:line="252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F4319B">
            <w:pPr>
              <w:spacing w:line="252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F4319B">
            <w:pPr>
              <w:spacing w:line="252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4666DE" w:rsidRPr="00C83010" w:rsidRDefault="004666DE" w:rsidP="00F4319B">
            <w:pPr>
              <w:spacing w:line="252" w:lineRule="auto"/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49261B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lastRenderedPageBreak/>
              <w:t>Пензенский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Алферьевский сельсовет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0,0011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Ермоловский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0,0018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Засечный сельсовет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0,0090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Мичуринский сельсовет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0,0090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Саловский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0,0090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49261B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Сердобский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г. Сердобск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Кировский сельсовет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0,0015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Мещерский сельсовет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0,0015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49261B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Тамалинский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р.п. Тамала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0,0020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6DE" w:rsidRPr="00C83010" w:rsidTr="0049261B">
        <w:tc>
          <w:tcPr>
            <w:tcW w:w="14850" w:type="dxa"/>
            <w:gridSpan w:val="11"/>
          </w:tcPr>
          <w:p w:rsidR="004666DE" w:rsidRPr="00C83010" w:rsidRDefault="004666DE" w:rsidP="0049261B">
            <w:pPr>
              <w:ind w:left="-97" w:right="-104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Шемышейский район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р.п. Шемышейка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0,0050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Старозахаркинский сельсовет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0,0050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9B" w:rsidRPr="00C83010" w:rsidTr="006B7961">
        <w:tc>
          <w:tcPr>
            <w:tcW w:w="14850" w:type="dxa"/>
            <w:gridSpan w:val="11"/>
          </w:tcPr>
          <w:p w:rsidR="00F4319B" w:rsidRPr="00C83010" w:rsidRDefault="00CB614F" w:rsidP="0049261B">
            <w:pPr>
              <w:ind w:left="-97" w:right="-104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F4319B" w:rsidRPr="00F4319B">
                <w:rPr>
                  <w:rFonts w:ascii="Times New Roman" w:hAnsi="Times New Roman"/>
                  <w:sz w:val="28"/>
                  <w:szCs w:val="28"/>
                </w:rPr>
                <w:t>Подпрограмма 2</w:t>
              </w:r>
            </w:hyperlink>
            <w:r w:rsidR="00F4319B" w:rsidRPr="00F431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19B" w:rsidRPr="00C83010">
              <w:rPr>
                <w:rFonts w:ascii="Times New Roman" w:hAnsi="Times New Roman"/>
                <w:sz w:val="28"/>
                <w:szCs w:val="28"/>
              </w:rPr>
              <w:t>"Стимулирование развития жилищного строительства в Пензенской области"</w:t>
            </w:r>
          </w:p>
        </w:tc>
      </w:tr>
      <w:tr w:rsidR="00EF5674" w:rsidRPr="00C83010" w:rsidTr="00603FA8">
        <w:tc>
          <w:tcPr>
            <w:tcW w:w="14850" w:type="dxa"/>
            <w:gridSpan w:val="11"/>
          </w:tcPr>
          <w:p w:rsidR="00EF5674" w:rsidRPr="00C83010" w:rsidRDefault="00EF5674" w:rsidP="0049261B">
            <w:pPr>
              <w:ind w:left="-97" w:right="-104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Показатель "Обеспечение ввода жилья в эксплуатацию на территории Пензенской области", тыс. кв. м</w:t>
            </w:r>
          </w:p>
        </w:tc>
      </w:tr>
      <w:tr w:rsidR="004666DE" w:rsidRPr="00C83010" w:rsidTr="0049261B">
        <w:tc>
          <w:tcPr>
            <w:tcW w:w="624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95" w:type="dxa"/>
          </w:tcPr>
          <w:p w:rsidR="004666DE" w:rsidRPr="00C83010" w:rsidRDefault="004666DE" w:rsidP="00C8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1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0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666DE" w:rsidRPr="00C83010" w:rsidRDefault="004666DE" w:rsidP="0049261B">
            <w:pPr>
              <w:ind w:left="-97"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66DE" w:rsidRPr="00C83010" w:rsidRDefault="00F4319B" w:rsidP="00C8301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4666DE" w:rsidRPr="00F4319B" w:rsidRDefault="004666DE" w:rsidP="00C83010">
      <w:pPr>
        <w:ind w:firstLine="540"/>
        <w:jc w:val="both"/>
        <w:rPr>
          <w:spacing w:val="-6"/>
          <w:szCs w:val="28"/>
        </w:rPr>
      </w:pPr>
      <w:bookmarkStart w:id="1" w:name="P516"/>
      <w:bookmarkEnd w:id="1"/>
      <w:r w:rsidRPr="00F4319B">
        <w:rPr>
          <w:spacing w:val="-6"/>
          <w:szCs w:val="28"/>
        </w:rPr>
        <w:t>Примечание: &lt;*&gt; - сведения о целевых показателях в разрезе муниципальных образований подлежат корректировке в связи с изменениями муниципальных программ</w:t>
      </w:r>
    </w:p>
    <w:p w:rsidR="004666DE" w:rsidRPr="00F4319B" w:rsidRDefault="004666DE" w:rsidP="004666DE">
      <w:pPr>
        <w:spacing w:after="1" w:line="240" w:lineRule="atLeast"/>
        <w:ind w:firstLine="540"/>
        <w:jc w:val="both"/>
        <w:rPr>
          <w:sz w:val="28"/>
          <w:szCs w:val="28"/>
        </w:rPr>
      </w:pPr>
    </w:p>
    <w:p w:rsidR="00F4319B" w:rsidRDefault="00F4319B" w:rsidP="00F4319B">
      <w:pPr>
        <w:spacing w:after="1" w:line="240" w:lineRule="atLeast"/>
        <w:jc w:val="center"/>
        <w:rPr>
          <w:sz w:val="28"/>
          <w:szCs w:val="28"/>
        </w:rPr>
        <w:sectPr w:rsidR="00F4319B" w:rsidSect="00C83010">
          <w:headerReference w:type="default" r:id="rId25"/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t>_____________</w:t>
      </w: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4666DE" w:rsidRPr="004666DE" w:rsidTr="00F4319B">
        <w:trPr>
          <w:trHeight w:val="814"/>
          <w:jc w:val="right"/>
        </w:trPr>
        <w:tc>
          <w:tcPr>
            <w:tcW w:w="5529" w:type="dxa"/>
          </w:tcPr>
          <w:p w:rsidR="004666DE" w:rsidRPr="004666DE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lastRenderedPageBreak/>
              <w:t>Приложение № 7</w:t>
            </w:r>
          </w:p>
          <w:p w:rsidR="004666DE" w:rsidRPr="004666DE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к постановлению Правительства</w:t>
            </w:r>
          </w:p>
          <w:p w:rsidR="004666DE" w:rsidRPr="004666DE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Пензенской области</w:t>
            </w:r>
          </w:p>
          <w:p w:rsidR="004666DE" w:rsidRPr="004666DE" w:rsidRDefault="004666DE" w:rsidP="00CB614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 xml:space="preserve">от </w:t>
            </w:r>
            <w:r w:rsidR="00CB614F">
              <w:rPr>
                <w:sz w:val="24"/>
                <w:szCs w:val="24"/>
              </w:rPr>
              <w:t>14.09.2018</w:t>
            </w:r>
            <w:r w:rsidRPr="004666DE">
              <w:rPr>
                <w:sz w:val="24"/>
                <w:szCs w:val="24"/>
              </w:rPr>
              <w:t xml:space="preserve"> №</w:t>
            </w:r>
            <w:r w:rsidR="00CB614F">
              <w:rPr>
                <w:sz w:val="24"/>
                <w:szCs w:val="24"/>
              </w:rPr>
              <w:t xml:space="preserve"> 495-пП</w:t>
            </w:r>
          </w:p>
        </w:tc>
      </w:tr>
      <w:tr w:rsidR="004666DE" w:rsidRPr="004666DE" w:rsidTr="00F4319B">
        <w:trPr>
          <w:trHeight w:val="80"/>
          <w:jc w:val="right"/>
        </w:trPr>
        <w:tc>
          <w:tcPr>
            <w:tcW w:w="5529" w:type="dxa"/>
          </w:tcPr>
          <w:p w:rsidR="004666DE" w:rsidRPr="004666DE" w:rsidRDefault="004666DE" w:rsidP="000C5EA3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4666DE" w:rsidRPr="004666DE" w:rsidTr="00F4319B">
        <w:trPr>
          <w:jc w:val="right"/>
        </w:trPr>
        <w:tc>
          <w:tcPr>
            <w:tcW w:w="5529" w:type="dxa"/>
          </w:tcPr>
          <w:p w:rsidR="004666DE" w:rsidRPr="004666DE" w:rsidRDefault="004666DE" w:rsidP="000C5EA3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bCs/>
                <w:sz w:val="24"/>
                <w:szCs w:val="24"/>
              </w:rPr>
              <w:t>Приложение № 4.1</w:t>
            </w:r>
          </w:p>
          <w:p w:rsidR="004666DE" w:rsidRPr="004666DE" w:rsidRDefault="004666DE" w:rsidP="000C5EA3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4666DE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4666DE" w:rsidRPr="004666DE" w:rsidRDefault="004666DE" w:rsidP="000C5EA3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4666DE" w:rsidRPr="004666DE" w:rsidRDefault="004666DE" w:rsidP="000C5EA3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bCs/>
                <w:sz w:val="24"/>
                <w:szCs w:val="24"/>
              </w:rPr>
              <w:t>на 2014</w:t>
            </w:r>
            <w:r>
              <w:rPr>
                <w:bCs/>
                <w:sz w:val="24"/>
                <w:szCs w:val="24"/>
              </w:rPr>
              <w:t>-</w:t>
            </w:r>
            <w:r w:rsidRPr="004666DE">
              <w:rPr>
                <w:bCs/>
                <w:sz w:val="24"/>
                <w:szCs w:val="24"/>
              </w:rPr>
              <w:t>2022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4666DE" w:rsidRDefault="004666DE" w:rsidP="000C5EA3">
      <w:pPr>
        <w:widowControl/>
        <w:autoSpaceDE w:val="0"/>
        <w:autoSpaceDN w:val="0"/>
        <w:adjustRightInd w:val="0"/>
        <w:spacing w:line="230" w:lineRule="auto"/>
        <w:jc w:val="center"/>
        <w:rPr>
          <w:sz w:val="24"/>
          <w:szCs w:val="24"/>
        </w:rPr>
      </w:pPr>
    </w:p>
    <w:p w:rsidR="00F4319B" w:rsidRPr="004666DE" w:rsidRDefault="00F4319B" w:rsidP="000C5EA3">
      <w:pPr>
        <w:widowControl/>
        <w:autoSpaceDE w:val="0"/>
        <w:autoSpaceDN w:val="0"/>
        <w:adjustRightInd w:val="0"/>
        <w:spacing w:line="230" w:lineRule="auto"/>
        <w:jc w:val="center"/>
        <w:rPr>
          <w:sz w:val="24"/>
          <w:szCs w:val="24"/>
        </w:rPr>
      </w:pPr>
    </w:p>
    <w:p w:rsidR="004666DE" w:rsidRPr="004040F7" w:rsidRDefault="004666DE" w:rsidP="000C5EA3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4040F7">
        <w:rPr>
          <w:b/>
          <w:sz w:val="24"/>
          <w:szCs w:val="24"/>
        </w:rPr>
        <w:t>П</w:t>
      </w:r>
      <w:r w:rsidR="004040F7">
        <w:rPr>
          <w:b/>
          <w:sz w:val="24"/>
          <w:szCs w:val="24"/>
        </w:rPr>
        <w:t xml:space="preserve"> </w:t>
      </w:r>
      <w:r w:rsidRPr="004040F7">
        <w:rPr>
          <w:b/>
          <w:sz w:val="24"/>
          <w:szCs w:val="24"/>
        </w:rPr>
        <w:t>Р</w:t>
      </w:r>
      <w:r w:rsidR="004040F7">
        <w:rPr>
          <w:b/>
          <w:sz w:val="24"/>
          <w:szCs w:val="24"/>
        </w:rPr>
        <w:t xml:space="preserve"> </w:t>
      </w:r>
      <w:r w:rsidRPr="004040F7">
        <w:rPr>
          <w:b/>
          <w:sz w:val="24"/>
          <w:szCs w:val="24"/>
        </w:rPr>
        <w:t>О</w:t>
      </w:r>
      <w:r w:rsidR="004040F7">
        <w:rPr>
          <w:b/>
          <w:sz w:val="24"/>
          <w:szCs w:val="24"/>
        </w:rPr>
        <w:t xml:space="preserve"> </w:t>
      </w:r>
      <w:r w:rsidRPr="004040F7">
        <w:rPr>
          <w:b/>
          <w:sz w:val="24"/>
          <w:szCs w:val="24"/>
        </w:rPr>
        <w:t>Г</w:t>
      </w:r>
      <w:r w:rsidR="004040F7">
        <w:rPr>
          <w:b/>
          <w:sz w:val="24"/>
          <w:szCs w:val="24"/>
        </w:rPr>
        <w:t xml:space="preserve"> </w:t>
      </w:r>
      <w:r w:rsidRPr="004040F7">
        <w:rPr>
          <w:b/>
          <w:sz w:val="24"/>
          <w:szCs w:val="24"/>
        </w:rPr>
        <w:t>Н</w:t>
      </w:r>
      <w:r w:rsidR="004040F7">
        <w:rPr>
          <w:b/>
          <w:sz w:val="24"/>
          <w:szCs w:val="24"/>
        </w:rPr>
        <w:t xml:space="preserve"> </w:t>
      </w:r>
      <w:r w:rsidRPr="004040F7">
        <w:rPr>
          <w:b/>
          <w:sz w:val="24"/>
          <w:szCs w:val="24"/>
        </w:rPr>
        <w:t>О</w:t>
      </w:r>
      <w:r w:rsidR="004040F7">
        <w:rPr>
          <w:b/>
          <w:sz w:val="24"/>
          <w:szCs w:val="24"/>
        </w:rPr>
        <w:t xml:space="preserve"> </w:t>
      </w:r>
      <w:r w:rsidRPr="004040F7">
        <w:rPr>
          <w:b/>
          <w:sz w:val="24"/>
          <w:szCs w:val="24"/>
        </w:rPr>
        <w:t>З</w:t>
      </w:r>
    </w:p>
    <w:p w:rsidR="004666DE" w:rsidRPr="004040F7" w:rsidRDefault="004666DE" w:rsidP="000C5EA3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4040F7">
        <w:rPr>
          <w:b/>
          <w:sz w:val="24"/>
          <w:szCs w:val="24"/>
        </w:rPr>
        <w:t>сводных показателей государственных заданий на оказание</w:t>
      </w:r>
    </w:p>
    <w:p w:rsidR="004666DE" w:rsidRPr="004040F7" w:rsidRDefault="004666DE" w:rsidP="000C5EA3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4040F7">
        <w:rPr>
          <w:b/>
          <w:sz w:val="24"/>
          <w:szCs w:val="24"/>
        </w:rPr>
        <w:t>государственных услуг (выполнение работ) государственными</w:t>
      </w:r>
    </w:p>
    <w:p w:rsidR="004666DE" w:rsidRPr="004040F7" w:rsidRDefault="004666DE" w:rsidP="000C5EA3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4040F7">
        <w:rPr>
          <w:b/>
          <w:sz w:val="24"/>
          <w:szCs w:val="24"/>
        </w:rPr>
        <w:t>учреждениями Пензенской области по государственной программе</w:t>
      </w:r>
    </w:p>
    <w:p w:rsidR="004666DE" w:rsidRPr="004040F7" w:rsidRDefault="004666DE" w:rsidP="000C5EA3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4040F7">
        <w:rPr>
          <w:b/>
          <w:sz w:val="24"/>
          <w:szCs w:val="24"/>
        </w:rPr>
        <w:t>Пензенской области "Обеспечение жильем и коммунальными</w:t>
      </w:r>
    </w:p>
    <w:p w:rsidR="004666DE" w:rsidRPr="004040F7" w:rsidRDefault="004666DE" w:rsidP="000C5EA3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4040F7">
        <w:rPr>
          <w:b/>
          <w:sz w:val="24"/>
          <w:szCs w:val="24"/>
        </w:rPr>
        <w:t>услугами населения Пензенской области"</w:t>
      </w:r>
    </w:p>
    <w:p w:rsidR="004666DE" w:rsidRPr="004666DE" w:rsidRDefault="004666DE" w:rsidP="000C5EA3">
      <w:pPr>
        <w:widowControl/>
        <w:autoSpaceDE w:val="0"/>
        <w:autoSpaceDN w:val="0"/>
        <w:adjustRightInd w:val="0"/>
        <w:spacing w:line="230" w:lineRule="auto"/>
        <w:jc w:val="center"/>
        <w:rPr>
          <w:sz w:val="24"/>
          <w:szCs w:val="24"/>
        </w:rPr>
      </w:pPr>
    </w:p>
    <w:tbl>
      <w:tblPr>
        <w:tblStyle w:val="5"/>
        <w:tblW w:w="1573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39"/>
        <w:gridCol w:w="1871"/>
        <w:gridCol w:w="2268"/>
        <w:gridCol w:w="992"/>
        <w:gridCol w:w="709"/>
        <w:gridCol w:w="709"/>
        <w:gridCol w:w="708"/>
        <w:gridCol w:w="709"/>
        <w:gridCol w:w="757"/>
        <w:gridCol w:w="803"/>
        <w:gridCol w:w="709"/>
        <w:gridCol w:w="709"/>
        <w:gridCol w:w="709"/>
        <w:gridCol w:w="709"/>
        <w:gridCol w:w="709"/>
        <w:gridCol w:w="709"/>
        <w:gridCol w:w="709"/>
        <w:gridCol w:w="708"/>
      </w:tblGrid>
      <w:tr w:rsidR="004666DE" w:rsidRPr="000C5EA3" w:rsidTr="000C5EA3">
        <w:tc>
          <w:tcPr>
            <w:tcW w:w="539" w:type="dxa"/>
            <w:vMerge w:val="restart"/>
          </w:tcPr>
          <w:p w:rsidR="004666DE" w:rsidRPr="000C5EA3" w:rsidRDefault="000C5EA3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№</w:t>
            </w:r>
            <w:r w:rsidR="004666DE" w:rsidRPr="000C5EA3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71" w:type="dxa"/>
            <w:vMerge w:val="restart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Наименование государственной услуги (работы)</w:t>
            </w:r>
          </w:p>
        </w:tc>
        <w:tc>
          <w:tcPr>
            <w:tcW w:w="2268" w:type="dxa"/>
            <w:vMerge w:val="restart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058" w:type="dxa"/>
            <w:gridSpan w:val="15"/>
          </w:tcPr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по надзору </w:t>
            </w:r>
          </w:p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</w:tr>
      <w:tr w:rsidR="004666DE" w:rsidRPr="000C5EA3" w:rsidTr="000C5EA3">
        <w:tc>
          <w:tcPr>
            <w:tcW w:w="539" w:type="dxa"/>
            <w:vMerge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Единица измере</w:t>
            </w:r>
            <w:r w:rsidR="000C5EA3">
              <w:rPr>
                <w:rFonts w:ascii="Times New Roman" w:hAnsi="Times New Roman"/>
                <w:sz w:val="24"/>
                <w:szCs w:val="24"/>
              </w:rPr>
              <w:t>-</w:t>
            </w:r>
            <w:r w:rsidRPr="000C5EA3">
              <w:rPr>
                <w:rFonts w:ascii="Times New Roman" w:hAnsi="Times New Roman"/>
                <w:sz w:val="24"/>
                <w:szCs w:val="24"/>
              </w:rPr>
              <w:t>ния объема государ</w:t>
            </w:r>
            <w:r w:rsidR="000C5EA3">
              <w:rPr>
                <w:rFonts w:ascii="Times New Roman" w:hAnsi="Times New Roman"/>
                <w:sz w:val="24"/>
                <w:szCs w:val="24"/>
              </w:rPr>
              <w:t>-</w:t>
            </w:r>
            <w:r w:rsidRPr="000C5EA3">
              <w:rPr>
                <w:rFonts w:ascii="Times New Roman" w:hAnsi="Times New Roman"/>
                <w:sz w:val="24"/>
                <w:szCs w:val="24"/>
              </w:rPr>
              <w:t>ственной услуги</w:t>
            </w:r>
          </w:p>
        </w:tc>
        <w:tc>
          <w:tcPr>
            <w:tcW w:w="5104" w:type="dxa"/>
            <w:gridSpan w:val="7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Объем государственной услуги</w:t>
            </w:r>
          </w:p>
        </w:tc>
        <w:tc>
          <w:tcPr>
            <w:tcW w:w="4962" w:type="dxa"/>
            <w:gridSpan w:val="7"/>
          </w:tcPr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Расходы бюджета Пензенской области </w:t>
            </w:r>
          </w:p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на оказание государственной услуги (выполнение работы), тыс. рублей</w:t>
            </w:r>
          </w:p>
        </w:tc>
      </w:tr>
      <w:tr w:rsidR="004666DE" w:rsidRPr="000C5EA3" w:rsidTr="000C5EA3">
        <w:tc>
          <w:tcPr>
            <w:tcW w:w="539" w:type="dxa"/>
            <w:vMerge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674">
              <w:rPr>
                <w:rFonts w:ascii="Times New Roman" w:hAnsi="Times New Roman"/>
                <w:spacing w:val="-12"/>
                <w:sz w:val="24"/>
                <w:szCs w:val="24"/>
              </w:rPr>
              <w:t>2017 г</w:t>
            </w:r>
            <w:r w:rsidRPr="000C5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757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803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0C5EA3" w:rsidRPr="000C5EA3" w:rsidRDefault="000C5EA3">
      <w:pPr>
        <w:rPr>
          <w:sz w:val="2"/>
          <w:szCs w:val="2"/>
        </w:rPr>
      </w:pPr>
    </w:p>
    <w:tbl>
      <w:tblPr>
        <w:tblStyle w:val="5"/>
        <w:tblW w:w="1573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39"/>
        <w:gridCol w:w="1871"/>
        <w:gridCol w:w="2268"/>
        <w:gridCol w:w="992"/>
        <w:gridCol w:w="709"/>
        <w:gridCol w:w="709"/>
        <w:gridCol w:w="708"/>
        <w:gridCol w:w="709"/>
        <w:gridCol w:w="709"/>
        <w:gridCol w:w="48"/>
        <w:gridCol w:w="803"/>
        <w:gridCol w:w="709"/>
        <w:gridCol w:w="709"/>
        <w:gridCol w:w="709"/>
        <w:gridCol w:w="709"/>
        <w:gridCol w:w="709"/>
        <w:gridCol w:w="709"/>
        <w:gridCol w:w="709"/>
        <w:gridCol w:w="708"/>
      </w:tblGrid>
      <w:tr w:rsidR="004666DE" w:rsidRPr="000C5EA3" w:rsidTr="000C5EA3">
        <w:trPr>
          <w:tblHeader/>
        </w:trPr>
        <w:tc>
          <w:tcPr>
            <w:tcW w:w="53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" w:type="dxa"/>
            <w:gridSpan w:val="2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666DE" w:rsidRPr="000C5EA3" w:rsidTr="000C5EA3">
        <w:tc>
          <w:tcPr>
            <w:tcW w:w="15736" w:type="dxa"/>
            <w:gridSpan w:val="19"/>
          </w:tcPr>
          <w:p w:rsidR="004666DE" w:rsidRPr="000C5EA3" w:rsidRDefault="00CB614F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P280" w:history="1">
              <w:r w:rsidR="004666DE" w:rsidRPr="000C5EA3">
                <w:rPr>
                  <w:rFonts w:ascii="Times New Roman" w:hAnsi="Times New Roman"/>
                  <w:sz w:val="24"/>
                  <w:szCs w:val="24"/>
                  <w:u w:val="single"/>
                </w:rPr>
                <w:t>Подпрограмма 3</w:t>
              </w:r>
            </w:hyperlink>
            <w:r w:rsidR="004666DE" w:rsidRPr="000C5EA3">
              <w:rPr>
                <w:rFonts w:ascii="Times New Roman" w:hAnsi="Times New Roman"/>
                <w:sz w:val="24"/>
                <w:szCs w:val="24"/>
              </w:rPr>
              <w:t xml:space="preserve">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4666DE" w:rsidRPr="000C5EA3" w:rsidTr="000C5EA3">
        <w:tc>
          <w:tcPr>
            <w:tcW w:w="15736" w:type="dxa"/>
            <w:gridSpan w:val="19"/>
          </w:tcPr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по надзору за техническим состоянием </w:t>
            </w:r>
          </w:p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самоходных машин и других видов техники Пензенской области</w:t>
            </w:r>
          </w:p>
        </w:tc>
      </w:tr>
      <w:tr w:rsidR="004666DE" w:rsidRPr="000C5EA3" w:rsidTr="000C5EA3">
        <w:tc>
          <w:tcPr>
            <w:tcW w:w="15736" w:type="dxa"/>
            <w:gridSpan w:val="19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Основное мероприятие 3.1 "Осуществление государственной инспекции на территории Пензенской области"</w:t>
            </w:r>
          </w:p>
        </w:tc>
      </w:tr>
      <w:tr w:rsidR="004666DE" w:rsidRPr="000C5EA3" w:rsidTr="000C5EA3">
        <w:tc>
          <w:tcPr>
            <w:tcW w:w="15736" w:type="dxa"/>
            <w:gridSpan w:val="19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Мероприятие 3.1.1 "Осуществление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4666DE" w:rsidRPr="000C5EA3" w:rsidTr="000C5EA3">
        <w:tc>
          <w:tcPr>
            <w:tcW w:w="53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1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Прием экзаменов на право управления самоходными машинами и выдача удостоверений тракториста-машиниста (тракториста)</w:t>
            </w:r>
          </w:p>
        </w:tc>
        <w:tc>
          <w:tcPr>
            <w:tcW w:w="2268" w:type="dxa"/>
          </w:tcPr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Количество проведенных экзаменов на право управления самоходными машинами и выданных удостоверений тракториста-машиниста (тракториста)</w:t>
            </w:r>
          </w:p>
          <w:p w:rsidR="000C5EA3" w:rsidRPr="000C5EA3" w:rsidRDefault="000C5EA3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9"/>
                <w:szCs w:val="29"/>
              </w:rPr>
            </w:pPr>
          </w:p>
        </w:tc>
        <w:tc>
          <w:tcPr>
            <w:tcW w:w="992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2848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2848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2900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2925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2950</w:t>
            </w:r>
          </w:p>
        </w:tc>
        <w:tc>
          <w:tcPr>
            <w:tcW w:w="851" w:type="dxa"/>
            <w:gridSpan w:val="2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2975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1711,2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1716,9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1755,8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1833,4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1907,7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1978,3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2051,5</w:t>
            </w:r>
          </w:p>
        </w:tc>
      </w:tr>
      <w:tr w:rsidR="004666DE" w:rsidRPr="000C5EA3" w:rsidTr="000C5EA3">
        <w:tc>
          <w:tcPr>
            <w:tcW w:w="53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Регистрация тракторов, самоходных дорожно-строительных и иных машин и прицепов к ним, </w:t>
            </w:r>
          </w:p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а также выдача </w:t>
            </w:r>
          </w:p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на них государ</w:t>
            </w:r>
            <w:r w:rsidR="000C5EA3">
              <w:rPr>
                <w:rFonts w:ascii="Times New Roman" w:hAnsi="Times New Roman"/>
                <w:sz w:val="24"/>
                <w:szCs w:val="24"/>
              </w:rPr>
              <w:t>-</w:t>
            </w:r>
            <w:r w:rsidRPr="000C5EA3">
              <w:rPr>
                <w:rFonts w:ascii="Times New Roman" w:hAnsi="Times New Roman"/>
                <w:sz w:val="24"/>
                <w:szCs w:val="24"/>
              </w:rPr>
              <w:t xml:space="preserve">ственных регистрационных знаков </w:t>
            </w:r>
          </w:p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(кроме машин Вооруженных Сил и других войск Российской Федерации)</w:t>
            </w:r>
          </w:p>
          <w:p w:rsidR="000C5EA3" w:rsidRPr="000C5EA3" w:rsidRDefault="000C5EA3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68" w:type="dxa"/>
          </w:tcPr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Количество зарегистрированных тракторов, самоходных дорожно-строительных и иных машин и прицепов </w:t>
            </w:r>
          </w:p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к ним, а также выданных на них государственных регистрационных знаков (кроме </w:t>
            </w:r>
          </w:p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машин Вооруженных Сил и других войск Российской Федерации)</w:t>
            </w:r>
          </w:p>
        </w:tc>
        <w:tc>
          <w:tcPr>
            <w:tcW w:w="992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2380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2380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2385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2390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2395</w:t>
            </w:r>
          </w:p>
        </w:tc>
        <w:tc>
          <w:tcPr>
            <w:tcW w:w="851" w:type="dxa"/>
            <w:gridSpan w:val="2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2405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1511,0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1517,0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1599,0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1679,0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1755,8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1820,8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1888,2</w:t>
            </w:r>
          </w:p>
        </w:tc>
      </w:tr>
      <w:tr w:rsidR="004666DE" w:rsidRPr="000C5EA3" w:rsidTr="000C5EA3">
        <w:tc>
          <w:tcPr>
            <w:tcW w:w="53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1" w:type="dxa"/>
          </w:tcPr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Проведение технического осмотра тракторов, самоходных дорожно-строительных, иных машин и прицепов к ним, зарегистрирован</w:t>
            </w:r>
            <w:r w:rsidR="00EF5674">
              <w:rPr>
                <w:rFonts w:ascii="Times New Roman" w:hAnsi="Times New Roman"/>
                <w:sz w:val="24"/>
                <w:szCs w:val="24"/>
              </w:rPr>
              <w:t>-</w:t>
            </w:r>
            <w:r w:rsidRPr="000C5EA3">
              <w:rPr>
                <w:rFonts w:ascii="Times New Roman" w:hAnsi="Times New Roman"/>
                <w:sz w:val="24"/>
                <w:szCs w:val="24"/>
              </w:rPr>
              <w:t xml:space="preserve">ных органами государственного технического надзора </w:t>
            </w:r>
          </w:p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</w:p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в Российской Федерации</w:t>
            </w:r>
          </w:p>
        </w:tc>
        <w:tc>
          <w:tcPr>
            <w:tcW w:w="2268" w:type="dxa"/>
          </w:tcPr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технических осмотров тракторов, самоходных дорожно-строительных, иных машин и прицепов </w:t>
            </w:r>
          </w:p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к ним, зарегистри</w:t>
            </w:r>
            <w:r w:rsidR="000C5EA3">
              <w:rPr>
                <w:rFonts w:ascii="Times New Roman" w:hAnsi="Times New Roman"/>
                <w:sz w:val="24"/>
                <w:szCs w:val="24"/>
              </w:rPr>
              <w:t>-</w:t>
            </w:r>
            <w:r w:rsidRPr="000C5EA3">
              <w:rPr>
                <w:rFonts w:ascii="Times New Roman" w:hAnsi="Times New Roman"/>
                <w:sz w:val="24"/>
                <w:szCs w:val="24"/>
              </w:rPr>
              <w:t xml:space="preserve">рованных органами государственного технического надзора за техническим состоянием самоходных машин </w:t>
            </w:r>
          </w:p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pacing w:val="-10"/>
                <w:sz w:val="24"/>
                <w:szCs w:val="24"/>
              </w:rPr>
              <w:t>и других видов техники</w:t>
            </w:r>
            <w:r w:rsidRPr="000C5EA3">
              <w:rPr>
                <w:rFonts w:ascii="Times New Roman" w:hAnsi="Times New Roman"/>
                <w:sz w:val="24"/>
                <w:szCs w:val="24"/>
              </w:rPr>
              <w:t xml:space="preserve"> в Российской Федерации</w:t>
            </w:r>
          </w:p>
        </w:tc>
        <w:tc>
          <w:tcPr>
            <w:tcW w:w="992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13746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13746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13746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13746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13746</w:t>
            </w:r>
          </w:p>
        </w:tc>
        <w:tc>
          <w:tcPr>
            <w:tcW w:w="851" w:type="dxa"/>
            <w:gridSpan w:val="2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13750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13750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8285,5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8315,7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8739,8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9150,6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9544,0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9897,1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10263,3</w:t>
            </w:r>
          </w:p>
        </w:tc>
      </w:tr>
      <w:tr w:rsidR="004666DE" w:rsidRPr="000C5EA3" w:rsidTr="000C5EA3">
        <w:tc>
          <w:tcPr>
            <w:tcW w:w="53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0C5EA3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Регистрация в пределах полномочий залога тракторов, самоходных дорожно-строительных, иных машин и прицепов к ним (кроме машин Вооруженных Сил и других войск Российской Федерации)</w:t>
            </w:r>
          </w:p>
        </w:tc>
        <w:tc>
          <w:tcPr>
            <w:tcW w:w="2268" w:type="dxa"/>
          </w:tcPr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Количество зарегистрированных в пределах полномочий залогов тракторов, самоходных дорожно-строительных, иных машин и прицепов </w:t>
            </w:r>
          </w:p>
          <w:p w:rsid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 xml:space="preserve">к ним (кроме машин Вооруженных Сил </w:t>
            </w:r>
          </w:p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и других войск Российской Федерации)</w:t>
            </w:r>
          </w:p>
        </w:tc>
        <w:tc>
          <w:tcPr>
            <w:tcW w:w="992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666DE" w:rsidRPr="000C5EA3" w:rsidTr="000C5EA3">
        <w:tc>
          <w:tcPr>
            <w:tcW w:w="53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71" w:type="dxa"/>
          </w:tcPr>
          <w:p w:rsid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Лицензирование предпринима</w:t>
            </w:r>
            <w:r w:rsidR="000C5EA3">
              <w:rPr>
                <w:rFonts w:ascii="Times New Roman" w:hAnsi="Times New Roman"/>
                <w:sz w:val="24"/>
                <w:szCs w:val="24"/>
              </w:rPr>
              <w:t>-</w:t>
            </w:r>
            <w:r w:rsidRPr="000C5EA3">
              <w:rPr>
                <w:rFonts w:ascii="Times New Roman" w:hAnsi="Times New Roman"/>
                <w:sz w:val="24"/>
                <w:szCs w:val="24"/>
              </w:rPr>
              <w:t xml:space="preserve">тельской деятельности </w:t>
            </w:r>
          </w:p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по управлению многоквартир</w:t>
            </w:r>
            <w:r w:rsidR="000C5EA3">
              <w:rPr>
                <w:rFonts w:ascii="Times New Roman" w:hAnsi="Times New Roman"/>
                <w:sz w:val="24"/>
                <w:szCs w:val="24"/>
              </w:rPr>
              <w:t>-</w:t>
            </w:r>
            <w:r w:rsidRPr="000C5EA3">
              <w:rPr>
                <w:rFonts w:ascii="Times New Roman" w:hAnsi="Times New Roman"/>
                <w:sz w:val="24"/>
                <w:szCs w:val="24"/>
              </w:rPr>
              <w:t>ными домами</w:t>
            </w:r>
          </w:p>
        </w:tc>
        <w:tc>
          <w:tcPr>
            <w:tcW w:w="226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Количество МКД, находящихся под управлением организации, прошедших процедуру лицензирования</w:t>
            </w:r>
          </w:p>
        </w:tc>
        <w:tc>
          <w:tcPr>
            <w:tcW w:w="992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2050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2150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2200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  <w:tc>
          <w:tcPr>
            <w:tcW w:w="851" w:type="dxa"/>
            <w:gridSpan w:val="2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649,5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649,5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682,6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714,7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745,4</w:t>
            </w:r>
          </w:p>
        </w:tc>
        <w:tc>
          <w:tcPr>
            <w:tcW w:w="709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773,0</w:t>
            </w:r>
          </w:p>
        </w:tc>
        <w:tc>
          <w:tcPr>
            <w:tcW w:w="708" w:type="dxa"/>
          </w:tcPr>
          <w:p w:rsidR="004666DE" w:rsidRPr="000C5EA3" w:rsidRDefault="004666DE" w:rsidP="000C5EA3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A3">
              <w:rPr>
                <w:rFonts w:ascii="Times New Roman" w:hAnsi="Times New Roman"/>
                <w:sz w:val="24"/>
                <w:szCs w:val="24"/>
              </w:rPr>
              <w:t>801,6</w:t>
            </w:r>
          </w:p>
        </w:tc>
      </w:tr>
    </w:tbl>
    <w:p w:rsidR="004666DE" w:rsidRPr="004666DE" w:rsidRDefault="004666DE" w:rsidP="004666D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666DE" w:rsidRPr="004666DE" w:rsidRDefault="000C5EA3" w:rsidP="004666D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4666DE" w:rsidRPr="004666DE" w:rsidRDefault="004666DE" w:rsidP="004666D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666DE" w:rsidRPr="004666DE" w:rsidRDefault="004666DE" w:rsidP="004666D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666DE" w:rsidRPr="004666DE" w:rsidRDefault="004666DE" w:rsidP="004666D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666DE" w:rsidRPr="004666DE" w:rsidRDefault="004666DE" w:rsidP="004666D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666DE" w:rsidRPr="004666DE" w:rsidRDefault="004666DE" w:rsidP="004666D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666DE" w:rsidRPr="004666DE" w:rsidRDefault="004666DE" w:rsidP="004666DE">
      <w:pPr>
        <w:widowControl/>
        <w:autoSpaceDE w:val="0"/>
        <w:autoSpaceDN w:val="0"/>
        <w:adjustRightInd w:val="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4666DE">
        <w:rPr>
          <w:sz w:val="24"/>
          <w:szCs w:val="24"/>
        </w:rPr>
        <w:tab/>
      </w:r>
    </w:p>
    <w:p w:rsidR="004666DE" w:rsidRPr="004666DE" w:rsidRDefault="004666DE" w:rsidP="004666DE">
      <w:pPr>
        <w:widowControl/>
        <w:spacing w:after="1"/>
        <w:jc w:val="center"/>
        <w:outlineLvl w:val="2"/>
        <w:rPr>
          <w:rFonts w:ascii="Calibri" w:eastAsia="Calibri" w:hAnsi="Calibri" w:cs="Calibri"/>
          <w:sz w:val="22"/>
          <w:szCs w:val="22"/>
          <w:lang w:eastAsia="en-US"/>
        </w:rPr>
        <w:sectPr w:rsidR="004666DE" w:rsidRPr="004666DE" w:rsidSect="00C83010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4666DE" w:rsidRPr="004666DE" w:rsidTr="002551B6">
        <w:trPr>
          <w:trHeight w:val="814"/>
          <w:jc w:val="right"/>
        </w:trPr>
        <w:tc>
          <w:tcPr>
            <w:tcW w:w="5529" w:type="dxa"/>
          </w:tcPr>
          <w:p w:rsidR="004666DE" w:rsidRPr="004666DE" w:rsidRDefault="004666DE" w:rsidP="003311B3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lastRenderedPageBreak/>
              <w:t>Приложение № 8</w:t>
            </w:r>
          </w:p>
          <w:p w:rsidR="004666DE" w:rsidRPr="004666DE" w:rsidRDefault="004666DE" w:rsidP="003311B3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к постановлению Правительства</w:t>
            </w:r>
          </w:p>
          <w:p w:rsidR="004666DE" w:rsidRPr="004666DE" w:rsidRDefault="004666DE" w:rsidP="003311B3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Пензенской области</w:t>
            </w:r>
          </w:p>
          <w:p w:rsidR="004666DE" w:rsidRPr="004666DE" w:rsidRDefault="004666DE" w:rsidP="00CB614F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 xml:space="preserve">от </w:t>
            </w:r>
            <w:r w:rsidR="00CB614F">
              <w:rPr>
                <w:sz w:val="24"/>
                <w:szCs w:val="24"/>
              </w:rPr>
              <w:t>14.09.2018</w:t>
            </w:r>
            <w:r w:rsidRPr="004666DE">
              <w:rPr>
                <w:sz w:val="24"/>
                <w:szCs w:val="24"/>
              </w:rPr>
              <w:t xml:space="preserve"> №</w:t>
            </w:r>
            <w:r w:rsidR="00CB614F">
              <w:rPr>
                <w:sz w:val="24"/>
                <w:szCs w:val="24"/>
              </w:rPr>
              <w:t xml:space="preserve"> 495-пП</w:t>
            </w:r>
          </w:p>
        </w:tc>
      </w:tr>
      <w:tr w:rsidR="004666DE" w:rsidRPr="004666DE" w:rsidTr="002551B6">
        <w:trPr>
          <w:trHeight w:val="80"/>
          <w:jc w:val="right"/>
        </w:trPr>
        <w:tc>
          <w:tcPr>
            <w:tcW w:w="5529" w:type="dxa"/>
          </w:tcPr>
          <w:p w:rsidR="004666DE" w:rsidRPr="004666DE" w:rsidRDefault="004666DE" w:rsidP="003311B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4666DE" w:rsidRPr="004666DE" w:rsidTr="002551B6">
        <w:trPr>
          <w:jc w:val="right"/>
        </w:trPr>
        <w:tc>
          <w:tcPr>
            <w:tcW w:w="5529" w:type="dxa"/>
          </w:tcPr>
          <w:p w:rsidR="004666DE" w:rsidRPr="004666DE" w:rsidRDefault="004666DE" w:rsidP="003311B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bCs/>
                <w:sz w:val="24"/>
                <w:szCs w:val="24"/>
              </w:rPr>
              <w:t>Приложение № 5.1</w:t>
            </w:r>
          </w:p>
          <w:p w:rsidR="004666DE" w:rsidRPr="004666DE" w:rsidRDefault="004666DE" w:rsidP="003311B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к госуда</w:t>
            </w:r>
            <w:r w:rsidR="002551B6">
              <w:rPr>
                <w:sz w:val="24"/>
                <w:szCs w:val="24"/>
              </w:rPr>
              <w:t xml:space="preserve">рственной программе Пензенской </w:t>
            </w:r>
            <w:r w:rsidRPr="004666DE">
              <w:rPr>
                <w:sz w:val="24"/>
                <w:szCs w:val="24"/>
              </w:rPr>
              <w:t xml:space="preserve">области </w:t>
            </w:r>
            <w:r>
              <w:rPr>
                <w:bCs/>
                <w:sz w:val="24"/>
                <w:szCs w:val="24"/>
              </w:rPr>
              <w:t>"</w:t>
            </w:r>
            <w:r w:rsidRPr="004666DE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4666DE" w:rsidRPr="004666DE" w:rsidRDefault="004666DE" w:rsidP="003311B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4666DE" w:rsidRPr="004666DE" w:rsidRDefault="004666DE" w:rsidP="003311B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bCs/>
                <w:sz w:val="24"/>
                <w:szCs w:val="24"/>
              </w:rPr>
              <w:t>на 2014</w:t>
            </w:r>
            <w:r w:rsidR="002551B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</w:t>
            </w:r>
            <w:r w:rsidR="002551B6">
              <w:rPr>
                <w:bCs/>
                <w:sz w:val="24"/>
                <w:szCs w:val="24"/>
              </w:rPr>
              <w:t xml:space="preserve"> </w:t>
            </w:r>
            <w:r w:rsidRPr="004666DE">
              <w:rPr>
                <w:bCs/>
                <w:sz w:val="24"/>
                <w:szCs w:val="24"/>
              </w:rPr>
              <w:t>2022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4666DE" w:rsidRPr="004666DE" w:rsidRDefault="004666DE" w:rsidP="003311B3">
      <w:pPr>
        <w:spacing w:line="254" w:lineRule="auto"/>
        <w:rPr>
          <w:b/>
          <w:sz w:val="24"/>
          <w:szCs w:val="24"/>
        </w:rPr>
      </w:pPr>
    </w:p>
    <w:p w:rsidR="004666DE" w:rsidRPr="004666DE" w:rsidRDefault="004666DE" w:rsidP="003311B3">
      <w:pPr>
        <w:spacing w:line="254" w:lineRule="auto"/>
        <w:rPr>
          <w:b/>
          <w:sz w:val="24"/>
          <w:szCs w:val="24"/>
        </w:rPr>
      </w:pPr>
    </w:p>
    <w:p w:rsidR="004666DE" w:rsidRPr="004666DE" w:rsidRDefault="004666DE" w:rsidP="003311B3">
      <w:pPr>
        <w:spacing w:line="254" w:lineRule="auto"/>
        <w:jc w:val="center"/>
        <w:rPr>
          <w:b/>
          <w:sz w:val="24"/>
          <w:szCs w:val="24"/>
        </w:rPr>
      </w:pPr>
      <w:r w:rsidRPr="004666DE">
        <w:rPr>
          <w:b/>
          <w:sz w:val="24"/>
          <w:szCs w:val="24"/>
        </w:rPr>
        <w:t>РЕСУРСНОЕ ОБЕСПЕЧЕНИЕ</w:t>
      </w:r>
    </w:p>
    <w:p w:rsidR="004666DE" w:rsidRPr="004666DE" w:rsidRDefault="004666DE" w:rsidP="003311B3">
      <w:pPr>
        <w:spacing w:line="254" w:lineRule="auto"/>
        <w:jc w:val="center"/>
        <w:rPr>
          <w:b/>
          <w:sz w:val="24"/>
          <w:szCs w:val="24"/>
        </w:rPr>
      </w:pPr>
      <w:r w:rsidRPr="004666DE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4666DE" w:rsidRPr="004666DE" w:rsidRDefault="004666DE" w:rsidP="003311B3">
      <w:pPr>
        <w:spacing w:line="254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Pr="004666DE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AE165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AE165E">
        <w:rPr>
          <w:b/>
          <w:sz w:val="24"/>
          <w:szCs w:val="24"/>
        </w:rPr>
        <w:t xml:space="preserve"> </w:t>
      </w:r>
      <w:r w:rsidRPr="004666DE">
        <w:rPr>
          <w:b/>
          <w:sz w:val="24"/>
          <w:szCs w:val="24"/>
        </w:rPr>
        <w:t>2022 годы</w:t>
      </w:r>
      <w:r>
        <w:rPr>
          <w:b/>
          <w:sz w:val="24"/>
          <w:szCs w:val="24"/>
        </w:rPr>
        <w:t>"</w:t>
      </w:r>
      <w:r w:rsidRPr="004666DE">
        <w:rPr>
          <w:b/>
          <w:sz w:val="24"/>
          <w:szCs w:val="24"/>
        </w:rPr>
        <w:t xml:space="preserve"> </w:t>
      </w:r>
    </w:p>
    <w:p w:rsidR="004666DE" w:rsidRPr="004666DE" w:rsidRDefault="004666DE" w:rsidP="003311B3">
      <w:pPr>
        <w:spacing w:line="254" w:lineRule="auto"/>
        <w:jc w:val="center"/>
        <w:rPr>
          <w:b/>
          <w:sz w:val="24"/>
          <w:szCs w:val="24"/>
        </w:rPr>
      </w:pPr>
      <w:r w:rsidRPr="004666DE">
        <w:rPr>
          <w:b/>
          <w:sz w:val="24"/>
          <w:szCs w:val="24"/>
        </w:rPr>
        <w:t xml:space="preserve">за счет всех источников финансирования </w:t>
      </w:r>
    </w:p>
    <w:p w:rsidR="004666DE" w:rsidRPr="004666DE" w:rsidRDefault="004666DE" w:rsidP="003311B3">
      <w:pPr>
        <w:spacing w:line="254" w:lineRule="auto"/>
        <w:jc w:val="center"/>
        <w:rPr>
          <w:sz w:val="24"/>
          <w:szCs w:val="24"/>
        </w:rPr>
      </w:pPr>
    </w:p>
    <w:tbl>
      <w:tblPr>
        <w:tblStyle w:val="11"/>
        <w:tblW w:w="16074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2127"/>
        <w:gridCol w:w="1275"/>
        <w:gridCol w:w="1276"/>
        <w:gridCol w:w="1276"/>
        <w:gridCol w:w="1253"/>
        <w:gridCol w:w="1276"/>
        <w:gridCol w:w="1275"/>
        <w:gridCol w:w="1213"/>
      </w:tblGrid>
      <w:tr w:rsidR="004666DE" w:rsidRPr="004666DE" w:rsidTr="003311B3">
        <w:trPr>
          <w:trHeight w:val="525"/>
        </w:trPr>
        <w:tc>
          <w:tcPr>
            <w:tcW w:w="5103" w:type="dxa"/>
            <w:gridSpan w:val="3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10971" w:type="dxa"/>
            <w:gridSpan w:val="8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Пензенской области</w:t>
            </w:r>
          </w:p>
        </w:tc>
      </w:tr>
      <w:tr w:rsidR="004666DE" w:rsidRPr="004666DE" w:rsidTr="003311B3">
        <w:trPr>
          <w:trHeight w:val="315"/>
        </w:trPr>
        <w:tc>
          <w:tcPr>
            <w:tcW w:w="560" w:type="dxa"/>
            <w:vMerge w:val="restart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№ п/п</w:t>
            </w:r>
          </w:p>
        </w:tc>
        <w:tc>
          <w:tcPr>
            <w:tcW w:w="1708" w:type="dxa"/>
            <w:vMerge w:val="restart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127" w:type="dxa"/>
            <w:vMerge w:val="restart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844" w:type="dxa"/>
            <w:gridSpan w:val="7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4666DE" w:rsidRPr="004666DE" w:rsidTr="003311B3">
        <w:trPr>
          <w:trHeight w:val="780"/>
        </w:trPr>
        <w:tc>
          <w:tcPr>
            <w:tcW w:w="560" w:type="dxa"/>
            <w:vMerge/>
          </w:tcPr>
          <w:p w:rsidR="004666DE" w:rsidRPr="004666DE" w:rsidRDefault="004666DE" w:rsidP="003311B3">
            <w:pPr>
              <w:widowControl/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4666DE" w:rsidRPr="004666DE" w:rsidRDefault="004666DE" w:rsidP="003311B3">
            <w:pPr>
              <w:widowControl/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2018 г.</w:t>
            </w:r>
          </w:p>
        </w:tc>
        <w:tc>
          <w:tcPr>
            <w:tcW w:w="1253" w:type="dxa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2019 г.</w:t>
            </w:r>
          </w:p>
        </w:tc>
        <w:tc>
          <w:tcPr>
            <w:tcW w:w="1276" w:type="dxa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2020 г.</w:t>
            </w:r>
          </w:p>
        </w:tc>
        <w:tc>
          <w:tcPr>
            <w:tcW w:w="1275" w:type="dxa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2021 г.</w:t>
            </w:r>
          </w:p>
        </w:tc>
        <w:tc>
          <w:tcPr>
            <w:tcW w:w="1213" w:type="dxa"/>
          </w:tcPr>
          <w:p w:rsidR="004666DE" w:rsidRPr="004666DE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2022 г.</w:t>
            </w:r>
          </w:p>
        </w:tc>
      </w:tr>
    </w:tbl>
    <w:p w:rsidR="004666DE" w:rsidRPr="004666DE" w:rsidRDefault="004666DE" w:rsidP="003311B3">
      <w:pPr>
        <w:spacing w:line="254" w:lineRule="auto"/>
        <w:rPr>
          <w:sz w:val="4"/>
          <w:szCs w:val="4"/>
        </w:rPr>
      </w:pPr>
    </w:p>
    <w:tbl>
      <w:tblPr>
        <w:tblStyle w:val="11"/>
        <w:tblW w:w="16085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2142"/>
        <w:gridCol w:w="1275"/>
        <w:gridCol w:w="1276"/>
        <w:gridCol w:w="1265"/>
        <w:gridCol w:w="1264"/>
        <w:gridCol w:w="1287"/>
        <w:gridCol w:w="1275"/>
        <w:gridCol w:w="1213"/>
      </w:tblGrid>
      <w:tr w:rsidR="004666DE" w:rsidRPr="008E37C8" w:rsidTr="003311B3">
        <w:trPr>
          <w:tblHeader/>
        </w:trPr>
        <w:tc>
          <w:tcPr>
            <w:tcW w:w="576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7</w:t>
            </w:r>
          </w:p>
        </w:tc>
        <w:tc>
          <w:tcPr>
            <w:tcW w:w="1264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8</w:t>
            </w:r>
          </w:p>
        </w:tc>
        <w:tc>
          <w:tcPr>
            <w:tcW w:w="1287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11</w:t>
            </w:r>
          </w:p>
        </w:tc>
      </w:tr>
      <w:tr w:rsidR="004666DE" w:rsidRPr="008E37C8" w:rsidTr="003311B3">
        <w:tc>
          <w:tcPr>
            <w:tcW w:w="576" w:type="dxa"/>
            <w:vMerge w:val="restart"/>
            <w:hideMark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>Государ</w:t>
            </w:r>
            <w:r w:rsidR="008E37C8">
              <w:rPr>
                <w:color w:val="000000"/>
                <w:sz w:val="24"/>
                <w:szCs w:val="24"/>
              </w:rPr>
              <w:t>-</w:t>
            </w:r>
            <w:r w:rsidRPr="008E37C8">
              <w:rPr>
                <w:color w:val="000000"/>
                <w:sz w:val="24"/>
                <w:szCs w:val="24"/>
              </w:rPr>
              <w:t>ственная программа</w:t>
            </w: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3311B3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 xml:space="preserve">Обеспечение жильем </w:t>
            </w: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 коммунальными</w:t>
            </w: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на 2014</w:t>
            </w:r>
            <w:r w:rsidR="008E37C8">
              <w:rPr>
                <w:color w:val="000000"/>
                <w:sz w:val="24"/>
                <w:szCs w:val="24"/>
              </w:rPr>
              <w:t xml:space="preserve"> </w:t>
            </w:r>
            <w:r w:rsidRPr="008E37C8">
              <w:rPr>
                <w:color w:val="000000"/>
                <w:sz w:val="24"/>
                <w:szCs w:val="24"/>
              </w:rPr>
              <w:t>-</w:t>
            </w:r>
            <w:r w:rsidR="008E37C8">
              <w:rPr>
                <w:color w:val="000000"/>
                <w:sz w:val="24"/>
                <w:szCs w:val="24"/>
              </w:rPr>
              <w:t xml:space="preserve"> </w:t>
            </w:r>
            <w:r w:rsidRPr="008E37C8">
              <w:rPr>
                <w:color w:val="000000"/>
                <w:sz w:val="24"/>
                <w:szCs w:val="24"/>
              </w:rPr>
              <w:t>2022 годы</w:t>
            </w: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 xml:space="preserve">Всего, </w:t>
            </w:r>
          </w:p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shd w:val="clear" w:color="auto" w:fill="auto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276" w:type="dxa"/>
            <w:shd w:val="clear" w:color="auto" w:fill="auto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1265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618 428,3</w:t>
            </w:r>
          </w:p>
        </w:tc>
        <w:tc>
          <w:tcPr>
            <w:tcW w:w="1264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389 655,8</w:t>
            </w:r>
          </w:p>
        </w:tc>
        <w:tc>
          <w:tcPr>
            <w:tcW w:w="1287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243 606,6          </w:t>
            </w:r>
          </w:p>
        </w:tc>
        <w:tc>
          <w:tcPr>
            <w:tcW w:w="1275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245 714,9</w:t>
            </w:r>
          </w:p>
        </w:tc>
        <w:tc>
          <w:tcPr>
            <w:tcW w:w="1213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247 901,2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  <w:hideMark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4666DE" w:rsidRPr="008E37C8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Default="004666DE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3311B3" w:rsidRPr="008E37C8" w:rsidRDefault="003311B3" w:rsidP="003311B3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>130 861,2</w:t>
            </w:r>
          </w:p>
        </w:tc>
        <w:tc>
          <w:tcPr>
            <w:tcW w:w="1276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1265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455 768,8</w:t>
            </w:r>
          </w:p>
        </w:tc>
        <w:tc>
          <w:tcPr>
            <w:tcW w:w="1264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295 938,0</w:t>
            </w:r>
          </w:p>
        </w:tc>
        <w:tc>
          <w:tcPr>
            <w:tcW w:w="1287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197 658,0</w:t>
            </w:r>
          </w:p>
        </w:tc>
        <w:tc>
          <w:tcPr>
            <w:tcW w:w="1275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199 766,3</w:t>
            </w:r>
          </w:p>
        </w:tc>
        <w:tc>
          <w:tcPr>
            <w:tcW w:w="1213" w:type="dxa"/>
          </w:tcPr>
          <w:p w:rsidR="004666DE" w:rsidRPr="008E37C8" w:rsidRDefault="004666DE" w:rsidP="003311B3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201 952,6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49 996,1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162 659,5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93 717,8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45 948,6</w:t>
            </w:r>
          </w:p>
        </w:tc>
      </w:tr>
      <w:tr w:rsidR="004666DE" w:rsidRPr="008E37C8" w:rsidTr="003311B3">
        <w:tc>
          <w:tcPr>
            <w:tcW w:w="576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692" w:type="dxa"/>
            <w:vMerge w:val="restart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Подпрог</w:t>
            </w:r>
            <w:r w:rsidR="003311B3">
              <w:rPr>
                <w:color w:val="000000"/>
                <w:sz w:val="24"/>
                <w:szCs w:val="24"/>
              </w:rPr>
              <w:t>-</w:t>
            </w:r>
            <w:r w:rsidRPr="008E37C8">
              <w:rPr>
                <w:color w:val="000000"/>
                <w:sz w:val="24"/>
                <w:szCs w:val="24"/>
              </w:rPr>
              <w:t>рамма 1</w:t>
            </w:r>
          </w:p>
        </w:tc>
        <w:tc>
          <w:tcPr>
            <w:tcW w:w="2820" w:type="dxa"/>
            <w:vMerge w:val="restart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142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1265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238 172,3</w:t>
            </w:r>
          </w:p>
        </w:tc>
        <w:tc>
          <w:tcPr>
            <w:tcW w:w="1264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153 962,9</w:t>
            </w:r>
          </w:p>
        </w:tc>
        <w:tc>
          <w:tcPr>
            <w:tcW w:w="1287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155 624,6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155 624,6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155 624,6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142 086,2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5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183 205,1</w:t>
            </w:r>
          </w:p>
        </w:tc>
        <w:tc>
          <w:tcPr>
            <w:tcW w:w="1264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123 514,3</w:t>
            </w:r>
          </w:p>
        </w:tc>
        <w:tc>
          <w:tcPr>
            <w:tcW w:w="1287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125 176,0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125 176,0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125 176,0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276" w:type="dxa"/>
            <w:shd w:val="clear" w:color="auto" w:fill="auto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54 967,2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87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30 448,6</w:t>
            </w:r>
          </w:p>
        </w:tc>
      </w:tr>
      <w:tr w:rsidR="004666DE" w:rsidRPr="008E37C8" w:rsidTr="003311B3">
        <w:tc>
          <w:tcPr>
            <w:tcW w:w="576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1.1.</w:t>
            </w: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F15A3C">
            <w:pPr>
              <w:widowControl/>
              <w:spacing w:line="23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Основное мероприятие 1.1</w:t>
            </w: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Водоотведение</w:t>
            </w: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3311B3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276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126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20 537,2</w:t>
            </w:r>
          </w:p>
        </w:tc>
        <w:tc>
          <w:tcPr>
            <w:tcW w:w="1264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276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126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14 376,0</w:t>
            </w:r>
          </w:p>
        </w:tc>
        <w:tc>
          <w:tcPr>
            <w:tcW w:w="1264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276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26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6 161,2</w:t>
            </w:r>
          </w:p>
        </w:tc>
        <w:tc>
          <w:tcPr>
            <w:tcW w:w="1264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276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820" w:type="dxa"/>
            <w:vMerge w:val="restart"/>
          </w:tcPr>
          <w:p w:rsidR="004666DE" w:rsidRPr="008E37C8" w:rsidRDefault="004666DE" w:rsidP="00F15A3C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2142" w:type="dxa"/>
          </w:tcPr>
          <w:p w:rsidR="003311B3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26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64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87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13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4 000,0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26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64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87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13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Пензенской </w:t>
            </w:r>
            <w:r w:rsidRPr="008E37C8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F15A3C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2 800,0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1.3.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Основное мероприятие 1.3.</w:t>
            </w: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Чистая вода</w:t>
            </w: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6B7961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101 624,3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122 320,0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61 128,6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85 624,0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42 790,0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36 696,0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18 338,6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92" w:type="dxa"/>
            <w:vMerge w:val="restart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820" w:type="dxa"/>
            <w:vMerge w:val="restart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142" w:type="dxa"/>
          </w:tcPr>
          <w:p w:rsidR="006B7961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41 005,9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38 620,0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Пензенской </w:t>
            </w:r>
            <w:r w:rsidRPr="008E37C8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31 695,9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29 310,0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9 310,0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1.5.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Основное мероприятие 1.5.</w:t>
            </w: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50 309,2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50 214,3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51 876,0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51 876,0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50 309,2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50 214,3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51 876,0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51 876,0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1.6.</w:t>
            </w: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Основное мероприятие 1.6.</w:t>
            </w: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Приоритетный проект "Формирование комфортной городской среды"</w:t>
            </w:r>
          </w:p>
        </w:tc>
        <w:tc>
          <w:tcPr>
            <w:tcW w:w="2142" w:type="dxa"/>
          </w:tcPr>
          <w:p w:rsidR="00CF1BF3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4666DE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том числе:</w:t>
            </w:r>
          </w:p>
          <w:p w:rsidR="00AA4631" w:rsidRPr="008E37C8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33 713,3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  <w:p w:rsidR="00AA4631" w:rsidRPr="008E37C8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1.7.</w:t>
            </w: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lastRenderedPageBreak/>
              <w:t>Основное мероприятие 1.7.</w:t>
            </w: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AA4631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4666DE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>Содействие обустройству мест массового отдыха населения (городских парков)</w:t>
            </w:r>
          </w:p>
          <w:p w:rsidR="00AA4631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A4631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A4631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A4631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A4631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A4631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A4631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A4631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AA4631" w:rsidRPr="008E37C8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20B6F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 xml:space="preserve">Всего, </w:t>
            </w:r>
          </w:p>
          <w:p w:rsidR="004666DE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том числе:</w:t>
            </w:r>
          </w:p>
          <w:p w:rsidR="00AA4631" w:rsidRPr="008E37C8" w:rsidRDefault="00AA4631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AA4631" w:rsidRPr="008E37C8" w:rsidRDefault="004666DE" w:rsidP="00F15A3C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Пензенской </w:t>
            </w:r>
            <w:r w:rsidRPr="008E37C8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674,0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AA4631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AA463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Подпрог</w:t>
            </w:r>
            <w:r w:rsidR="00020B6F">
              <w:rPr>
                <w:color w:val="000000"/>
                <w:sz w:val="24"/>
                <w:szCs w:val="24"/>
              </w:rPr>
              <w:t>-</w:t>
            </w:r>
            <w:r w:rsidRPr="008E37C8">
              <w:rPr>
                <w:color w:val="000000"/>
                <w:sz w:val="24"/>
                <w:szCs w:val="24"/>
              </w:rPr>
              <w:t>рамма 2.</w:t>
            </w:r>
          </w:p>
        </w:tc>
        <w:tc>
          <w:tcPr>
            <w:tcW w:w="2820" w:type="dxa"/>
            <w:vMerge w:val="restart"/>
            <w:hideMark/>
          </w:tcPr>
          <w:p w:rsidR="00020B6F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Стимулирование развития жилищного строительства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2142" w:type="dxa"/>
            <w:hideMark/>
          </w:tcPr>
          <w:p w:rsidR="00020B6F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324 481,4</w:t>
            </w:r>
          </w:p>
        </w:tc>
        <w:tc>
          <w:tcPr>
            <w:tcW w:w="1264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287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216 789,1</w:t>
            </w:r>
          </w:p>
        </w:tc>
        <w:tc>
          <w:tcPr>
            <w:tcW w:w="1264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287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107 692,3</w:t>
            </w:r>
          </w:p>
        </w:tc>
        <w:tc>
          <w:tcPr>
            <w:tcW w:w="1264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87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4666DE" w:rsidRPr="008E37C8" w:rsidTr="003311B3">
        <w:tc>
          <w:tcPr>
            <w:tcW w:w="576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2.1.</w:t>
            </w: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Основное мероприятие 2.1.</w:t>
            </w: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4666DE" w:rsidRPr="008E37C8" w:rsidRDefault="004666DE" w:rsidP="00D80C2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8E37C8">
              <w:rPr>
                <w:sz w:val="24"/>
                <w:szCs w:val="24"/>
              </w:rPr>
              <w:br/>
              <w:t>области</w:t>
            </w:r>
          </w:p>
          <w:p w:rsidR="004666DE" w:rsidRPr="008E37C8" w:rsidRDefault="004666DE" w:rsidP="00D80C2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D80C2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20B6F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276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307 692,3</w:t>
            </w:r>
          </w:p>
        </w:tc>
        <w:tc>
          <w:tcPr>
            <w:tcW w:w="1264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287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264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287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107 692,3</w:t>
            </w:r>
          </w:p>
        </w:tc>
        <w:tc>
          <w:tcPr>
            <w:tcW w:w="1264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87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4666DE" w:rsidRPr="008E37C8" w:rsidRDefault="004666DE" w:rsidP="00D80C23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820" w:type="dxa"/>
            <w:vMerge w:val="restart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142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Пензенской </w:t>
            </w:r>
            <w:r w:rsidRPr="008E37C8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D80C23">
            <w:pPr>
              <w:widowControl/>
              <w:spacing w:line="230" w:lineRule="auto"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2.3.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Основное мероприятие 2.3.</w:t>
            </w: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Субсидии на возмещение затрат юридическим лицам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2.4.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lastRenderedPageBreak/>
              <w:t>Основное мероприятие 2.4.</w:t>
            </w: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>Создание специализированного жилищного фонда Пензенской области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16 789,1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Пензенской </w:t>
            </w:r>
            <w:r w:rsidRPr="008E37C8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16 789,1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692" w:type="dxa"/>
            <w:vMerge w:val="restart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Подпрог</w:t>
            </w:r>
            <w:r w:rsidR="00AA4631">
              <w:rPr>
                <w:color w:val="000000"/>
                <w:sz w:val="24"/>
                <w:szCs w:val="24"/>
              </w:rPr>
              <w:t>-</w:t>
            </w:r>
            <w:r w:rsidRPr="008E37C8">
              <w:rPr>
                <w:color w:val="000000"/>
                <w:sz w:val="24"/>
                <w:szCs w:val="24"/>
              </w:rPr>
              <w:t>рамма 3.</w:t>
            </w:r>
          </w:p>
        </w:tc>
        <w:tc>
          <w:tcPr>
            <w:tcW w:w="2820" w:type="dxa"/>
            <w:vMerge w:val="restart"/>
          </w:tcPr>
          <w:p w:rsidR="00E7592B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Государственное регулирование </w:t>
            </w:r>
          </w:p>
          <w:p w:rsidR="00E7592B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в жилищной, строительной сферах, </w:t>
            </w:r>
          </w:p>
          <w:p w:rsidR="00E7592B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а также отношений </w:t>
            </w:r>
          </w:p>
          <w:p w:rsidR="00E7592B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142" w:type="dxa"/>
          </w:tcPr>
          <w:p w:rsidR="00E7592B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55 774,6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54 923,7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56 982,0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61 276,6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55 774,6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54 923,7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56 982,0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61 276,6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 w:val="restart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3.1.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Основное мероприятие 3.1.</w:t>
            </w: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4666DE" w:rsidRPr="008E37C8" w:rsidRDefault="004666DE" w:rsidP="008E37C8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E7592B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55 774,6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54 923,7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56 982,0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61 276,6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55 774,6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54 923,7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56 982,0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61 276,6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666DE" w:rsidRPr="008E37C8" w:rsidTr="003311B3">
        <w:tc>
          <w:tcPr>
            <w:tcW w:w="576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64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4666DE" w:rsidRPr="008E37C8" w:rsidRDefault="004666DE" w:rsidP="008E37C8">
            <w:pPr>
              <w:widowControl/>
              <w:jc w:val="center"/>
              <w:rPr>
                <w:sz w:val="24"/>
                <w:szCs w:val="24"/>
              </w:rPr>
            </w:pPr>
            <w:r w:rsidRPr="008E37C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4666DE" w:rsidRPr="008E37C8" w:rsidRDefault="004666DE" w:rsidP="008E37C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E37C8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4666DE" w:rsidRDefault="004666DE" w:rsidP="004666DE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7592B" w:rsidRDefault="00E7592B" w:rsidP="004666DE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:rsidR="00E7592B" w:rsidRDefault="00E7592B" w:rsidP="004666DE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7592B" w:rsidRDefault="00E7592B" w:rsidP="004666DE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7592B" w:rsidRPr="004666DE" w:rsidRDefault="00E7592B" w:rsidP="004666DE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E7592B" w:rsidRPr="004666DE" w:rsidSect="002551B6">
          <w:headerReference w:type="default" r:id="rId26"/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4666DE" w:rsidRPr="004666DE" w:rsidTr="00704523">
        <w:trPr>
          <w:trHeight w:val="814"/>
          <w:jc w:val="right"/>
        </w:trPr>
        <w:tc>
          <w:tcPr>
            <w:tcW w:w="5670" w:type="dxa"/>
          </w:tcPr>
          <w:p w:rsidR="004666DE" w:rsidRPr="004666DE" w:rsidRDefault="004666DE" w:rsidP="001F456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lastRenderedPageBreak/>
              <w:t>Приложение № 9</w:t>
            </w:r>
          </w:p>
          <w:p w:rsidR="004666DE" w:rsidRPr="004666DE" w:rsidRDefault="004666DE" w:rsidP="001F456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к постановлению Правительства</w:t>
            </w:r>
          </w:p>
          <w:p w:rsidR="004666DE" w:rsidRPr="004666DE" w:rsidRDefault="004666DE" w:rsidP="001F456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>Пензенской области</w:t>
            </w:r>
          </w:p>
          <w:p w:rsidR="004666DE" w:rsidRPr="004666DE" w:rsidRDefault="004666DE" w:rsidP="00CB614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 xml:space="preserve">от  </w:t>
            </w:r>
            <w:r w:rsidR="00CB614F">
              <w:rPr>
                <w:sz w:val="24"/>
                <w:szCs w:val="24"/>
              </w:rPr>
              <w:t>14.09.2018</w:t>
            </w:r>
            <w:r w:rsidRPr="004666DE">
              <w:rPr>
                <w:sz w:val="24"/>
                <w:szCs w:val="24"/>
              </w:rPr>
              <w:t xml:space="preserve"> №</w:t>
            </w:r>
            <w:r w:rsidR="00CB614F">
              <w:rPr>
                <w:sz w:val="24"/>
                <w:szCs w:val="24"/>
              </w:rPr>
              <w:t xml:space="preserve"> 495-пП</w:t>
            </w:r>
          </w:p>
        </w:tc>
      </w:tr>
      <w:tr w:rsidR="004666DE" w:rsidRPr="004666DE" w:rsidTr="00704523">
        <w:trPr>
          <w:trHeight w:val="80"/>
          <w:jc w:val="right"/>
        </w:trPr>
        <w:tc>
          <w:tcPr>
            <w:tcW w:w="5670" w:type="dxa"/>
          </w:tcPr>
          <w:p w:rsidR="004666DE" w:rsidRPr="004666DE" w:rsidRDefault="004666DE" w:rsidP="001F456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4666DE" w:rsidRPr="004666DE" w:rsidTr="00704523">
        <w:trPr>
          <w:jc w:val="right"/>
        </w:trPr>
        <w:tc>
          <w:tcPr>
            <w:tcW w:w="5670" w:type="dxa"/>
          </w:tcPr>
          <w:p w:rsidR="004666DE" w:rsidRPr="004666DE" w:rsidRDefault="004666DE" w:rsidP="001F456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bCs/>
                <w:sz w:val="24"/>
                <w:szCs w:val="24"/>
              </w:rPr>
              <w:t>Приложение № 6.1</w:t>
            </w:r>
          </w:p>
          <w:p w:rsidR="004666DE" w:rsidRPr="004666DE" w:rsidRDefault="004666DE" w:rsidP="001F456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4666DE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4666DE" w:rsidRPr="004666DE" w:rsidRDefault="004666DE" w:rsidP="001F456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4666DE" w:rsidRPr="004666DE" w:rsidRDefault="004666DE" w:rsidP="001F456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4666DE">
              <w:rPr>
                <w:bCs/>
                <w:sz w:val="24"/>
                <w:szCs w:val="24"/>
              </w:rPr>
              <w:t>на 2014</w:t>
            </w:r>
            <w:r>
              <w:rPr>
                <w:bCs/>
                <w:sz w:val="24"/>
                <w:szCs w:val="24"/>
              </w:rPr>
              <w:t>-</w:t>
            </w:r>
            <w:r w:rsidRPr="004666DE">
              <w:rPr>
                <w:bCs/>
                <w:sz w:val="24"/>
                <w:szCs w:val="24"/>
              </w:rPr>
              <w:t>2022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4666DE" w:rsidRPr="004666DE" w:rsidRDefault="004666DE" w:rsidP="001F4561">
      <w:pPr>
        <w:spacing w:line="228" w:lineRule="auto"/>
        <w:rPr>
          <w:sz w:val="24"/>
          <w:szCs w:val="24"/>
        </w:rPr>
      </w:pPr>
    </w:p>
    <w:p w:rsidR="004666DE" w:rsidRPr="00A56D1F" w:rsidRDefault="004666DE" w:rsidP="001F4561">
      <w:pPr>
        <w:spacing w:line="228" w:lineRule="auto"/>
        <w:jc w:val="center"/>
        <w:rPr>
          <w:sz w:val="24"/>
          <w:szCs w:val="24"/>
        </w:rPr>
      </w:pPr>
    </w:p>
    <w:p w:rsidR="004666DE" w:rsidRPr="00A56D1F" w:rsidRDefault="004666DE" w:rsidP="001F4561">
      <w:pPr>
        <w:spacing w:line="228" w:lineRule="auto"/>
        <w:jc w:val="center"/>
        <w:rPr>
          <w:b/>
          <w:sz w:val="24"/>
          <w:szCs w:val="24"/>
        </w:rPr>
      </w:pPr>
      <w:r w:rsidRPr="00A56D1F">
        <w:rPr>
          <w:b/>
          <w:sz w:val="24"/>
          <w:szCs w:val="24"/>
        </w:rPr>
        <w:t>РЕСУРСНОЕ ОБЕСПЕЧЕНИЕ</w:t>
      </w:r>
    </w:p>
    <w:p w:rsidR="004666DE" w:rsidRPr="00A56D1F" w:rsidRDefault="004666DE" w:rsidP="001F4561">
      <w:pPr>
        <w:spacing w:line="228" w:lineRule="auto"/>
        <w:jc w:val="center"/>
        <w:rPr>
          <w:b/>
          <w:sz w:val="24"/>
          <w:szCs w:val="24"/>
        </w:rPr>
      </w:pPr>
      <w:r w:rsidRPr="00A56D1F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4666DE" w:rsidRPr="00A56D1F" w:rsidRDefault="004666DE" w:rsidP="001F4561">
      <w:pPr>
        <w:spacing w:line="228" w:lineRule="auto"/>
        <w:jc w:val="center"/>
        <w:rPr>
          <w:b/>
          <w:sz w:val="24"/>
          <w:szCs w:val="24"/>
        </w:rPr>
      </w:pPr>
      <w:r w:rsidRPr="00A56D1F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2014-2022 годы" </w:t>
      </w:r>
    </w:p>
    <w:p w:rsidR="004666DE" w:rsidRPr="00A56D1F" w:rsidRDefault="004666DE" w:rsidP="001F4561">
      <w:pPr>
        <w:spacing w:line="228" w:lineRule="auto"/>
        <w:jc w:val="center"/>
        <w:rPr>
          <w:b/>
          <w:sz w:val="24"/>
          <w:szCs w:val="24"/>
        </w:rPr>
      </w:pPr>
      <w:r w:rsidRPr="00A56D1F">
        <w:rPr>
          <w:b/>
          <w:sz w:val="24"/>
          <w:szCs w:val="24"/>
        </w:rPr>
        <w:t xml:space="preserve">за счет средств бюджета Пензенской области </w:t>
      </w:r>
    </w:p>
    <w:p w:rsidR="004666DE" w:rsidRPr="00A56D1F" w:rsidRDefault="004666DE" w:rsidP="001F4561">
      <w:pPr>
        <w:spacing w:line="228" w:lineRule="auto"/>
        <w:jc w:val="center"/>
        <w:rPr>
          <w:sz w:val="24"/>
          <w:szCs w:val="24"/>
          <w:highlight w:val="yellow"/>
        </w:rPr>
      </w:pPr>
    </w:p>
    <w:tbl>
      <w:tblPr>
        <w:tblStyle w:val="11"/>
        <w:tblW w:w="15830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401"/>
        <w:gridCol w:w="2126"/>
        <w:gridCol w:w="1984"/>
        <w:gridCol w:w="663"/>
        <w:gridCol w:w="567"/>
        <w:gridCol w:w="426"/>
        <w:gridCol w:w="567"/>
        <w:gridCol w:w="567"/>
        <w:gridCol w:w="992"/>
        <w:gridCol w:w="992"/>
        <w:gridCol w:w="992"/>
        <w:gridCol w:w="993"/>
        <w:gridCol w:w="992"/>
        <w:gridCol w:w="992"/>
        <w:gridCol w:w="992"/>
      </w:tblGrid>
      <w:tr w:rsidR="004666DE" w:rsidRPr="00A56D1F" w:rsidTr="00A56D1F">
        <w:trPr>
          <w:trHeight w:val="570"/>
        </w:trPr>
        <w:tc>
          <w:tcPr>
            <w:tcW w:w="4111" w:type="dxa"/>
            <w:gridSpan w:val="3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Ответственный исполнитель </w:t>
            </w:r>
          </w:p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1719" w:type="dxa"/>
            <w:gridSpan w:val="13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4666DE" w:rsidRPr="00A56D1F" w:rsidTr="00A56D1F">
        <w:trPr>
          <w:trHeight w:val="600"/>
        </w:trPr>
        <w:tc>
          <w:tcPr>
            <w:tcW w:w="584" w:type="dxa"/>
            <w:vMerge w:val="restart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№ п/п</w:t>
            </w:r>
          </w:p>
        </w:tc>
        <w:tc>
          <w:tcPr>
            <w:tcW w:w="1401" w:type="dxa"/>
            <w:vMerge w:val="restart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790" w:type="dxa"/>
            <w:gridSpan w:val="5"/>
          </w:tcPr>
          <w:p w:rsidR="004666DE" w:rsidRPr="00A56D1F" w:rsidRDefault="00CB614F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hyperlink r:id="rId27" w:anchor="RANGE!sub_1111" w:history="1">
              <w:r w:rsidR="004666DE" w:rsidRPr="00A56D1F">
                <w:rPr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6945" w:type="dxa"/>
            <w:gridSpan w:val="7"/>
            <w:noWrap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4666DE" w:rsidRPr="00A56D1F" w:rsidTr="00A56D1F">
        <w:trPr>
          <w:trHeight w:val="780"/>
        </w:trPr>
        <w:tc>
          <w:tcPr>
            <w:tcW w:w="584" w:type="dxa"/>
            <w:vMerge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1" w:type="dxa"/>
            <w:vMerge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4666DE" w:rsidRPr="00A56D1F" w:rsidRDefault="004666DE" w:rsidP="001F4561">
            <w:pPr>
              <w:widowControl/>
              <w:spacing w:line="228" w:lineRule="auto"/>
              <w:ind w:left="-88" w:right="-9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4666DE" w:rsidRPr="00A56D1F" w:rsidRDefault="004666DE" w:rsidP="001F4561">
            <w:pPr>
              <w:widowControl/>
              <w:spacing w:line="228" w:lineRule="auto"/>
              <w:ind w:left="-88" w:right="-9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Рз</w:t>
            </w:r>
          </w:p>
        </w:tc>
        <w:tc>
          <w:tcPr>
            <w:tcW w:w="426" w:type="dxa"/>
          </w:tcPr>
          <w:p w:rsidR="004666DE" w:rsidRPr="00A56D1F" w:rsidRDefault="004666DE" w:rsidP="001F4561">
            <w:pPr>
              <w:widowControl/>
              <w:spacing w:line="228" w:lineRule="auto"/>
              <w:ind w:left="-88" w:right="-9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Пр</w:t>
            </w:r>
          </w:p>
        </w:tc>
        <w:tc>
          <w:tcPr>
            <w:tcW w:w="567" w:type="dxa"/>
          </w:tcPr>
          <w:p w:rsidR="004666DE" w:rsidRPr="00A56D1F" w:rsidRDefault="004666DE" w:rsidP="001F4561">
            <w:pPr>
              <w:widowControl/>
              <w:spacing w:line="228" w:lineRule="auto"/>
              <w:ind w:left="-88" w:right="-9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4666DE" w:rsidRPr="00A56D1F" w:rsidRDefault="004666DE" w:rsidP="001F4561">
            <w:pPr>
              <w:widowControl/>
              <w:spacing w:line="228" w:lineRule="auto"/>
              <w:ind w:left="-88" w:right="-9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2016 г.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2017 г.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2018 г.</w:t>
            </w:r>
          </w:p>
        </w:tc>
        <w:tc>
          <w:tcPr>
            <w:tcW w:w="993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2019 г.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2021 г.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2022 г.</w:t>
            </w:r>
          </w:p>
        </w:tc>
      </w:tr>
    </w:tbl>
    <w:p w:rsidR="004666DE" w:rsidRPr="00A56D1F" w:rsidRDefault="004666DE" w:rsidP="001F4561">
      <w:pPr>
        <w:spacing w:line="228" w:lineRule="auto"/>
        <w:jc w:val="center"/>
        <w:rPr>
          <w:sz w:val="2"/>
          <w:szCs w:val="2"/>
          <w:highlight w:val="yellow"/>
        </w:rPr>
      </w:pPr>
    </w:p>
    <w:tbl>
      <w:tblPr>
        <w:tblStyle w:val="11"/>
        <w:tblW w:w="1583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409"/>
        <w:gridCol w:w="2126"/>
        <w:gridCol w:w="1984"/>
        <w:gridCol w:w="663"/>
        <w:gridCol w:w="567"/>
        <w:gridCol w:w="426"/>
        <w:gridCol w:w="567"/>
        <w:gridCol w:w="567"/>
        <w:gridCol w:w="992"/>
        <w:gridCol w:w="992"/>
        <w:gridCol w:w="992"/>
        <w:gridCol w:w="993"/>
        <w:gridCol w:w="992"/>
        <w:gridCol w:w="992"/>
        <w:gridCol w:w="992"/>
      </w:tblGrid>
      <w:tr w:rsidR="004666DE" w:rsidRPr="00A56D1F" w:rsidTr="00A56D1F">
        <w:trPr>
          <w:tblHeader/>
        </w:trPr>
        <w:tc>
          <w:tcPr>
            <w:tcW w:w="576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A56D1F">
              <w:rPr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666DE" w:rsidRPr="00A56D1F" w:rsidRDefault="004666DE" w:rsidP="001F4561">
            <w:pPr>
              <w:widowControl/>
              <w:spacing w:line="228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666DE" w:rsidRPr="00A56D1F" w:rsidRDefault="004666DE" w:rsidP="001F456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666DE" w:rsidRPr="00A56D1F" w:rsidRDefault="004666DE" w:rsidP="001F4561">
            <w:pPr>
              <w:widowControl/>
              <w:spacing w:line="228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4666DE" w:rsidRPr="00A56D1F" w:rsidRDefault="00D80C23" w:rsidP="001F4561">
            <w:pPr>
              <w:widowControl/>
              <w:spacing w:line="228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666DE" w:rsidRPr="00A56D1F" w:rsidRDefault="00D80C23" w:rsidP="001F4561">
            <w:pPr>
              <w:widowControl/>
              <w:spacing w:line="228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16</w:t>
            </w:r>
          </w:p>
        </w:tc>
      </w:tr>
      <w:tr w:rsidR="004666DE" w:rsidRPr="00A56D1F" w:rsidTr="00A56D1F">
        <w:tc>
          <w:tcPr>
            <w:tcW w:w="576" w:type="dxa"/>
            <w:vMerge w:val="restart"/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 w:val="restart"/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lastRenderedPageBreak/>
              <w:t>Государ</w:t>
            </w:r>
            <w:r w:rsidR="00A56D1F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ственная программа</w:t>
            </w: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lastRenderedPageBreak/>
              <w:t>Обеспечение жильем и коммунальными услугами населения Пензенской области на</w:t>
            </w: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2014</w:t>
            </w:r>
            <w:r w:rsidR="00A56D1F">
              <w:rPr>
                <w:sz w:val="24"/>
                <w:szCs w:val="24"/>
              </w:rPr>
              <w:t xml:space="preserve"> </w:t>
            </w:r>
            <w:r w:rsidRPr="00A56D1F">
              <w:rPr>
                <w:sz w:val="24"/>
                <w:szCs w:val="24"/>
              </w:rPr>
              <w:t>-</w:t>
            </w:r>
            <w:r w:rsidR="00A56D1F">
              <w:rPr>
                <w:sz w:val="24"/>
                <w:szCs w:val="24"/>
              </w:rPr>
              <w:t xml:space="preserve"> </w:t>
            </w:r>
            <w:r w:rsidRPr="00A56D1F">
              <w:rPr>
                <w:sz w:val="24"/>
                <w:szCs w:val="24"/>
              </w:rPr>
              <w:t>2022 годы</w:t>
            </w: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663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130 861,2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  <w:highlight w:val="yellow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265 267,4</w:t>
            </w:r>
          </w:p>
        </w:tc>
        <w:tc>
          <w:tcPr>
            <w:tcW w:w="992" w:type="dxa"/>
            <w:hideMark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455 768,8</w:t>
            </w:r>
          </w:p>
        </w:tc>
        <w:tc>
          <w:tcPr>
            <w:tcW w:w="993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  <w:highlight w:val="yellow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295 938,0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197 658,0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199 766,3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3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  <w:highlight w:val="yellow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992" w:type="dxa"/>
            <w:hideMark/>
          </w:tcPr>
          <w:p w:rsidR="004666DE" w:rsidRPr="00A56D1F" w:rsidRDefault="004666DE" w:rsidP="001F4561">
            <w:pPr>
              <w:widowControl/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183 205,1</w:t>
            </w:r>
          </w:p>
        </w:tc>
        <w:tc>
          <w:tcPr>
            <w:tcW w:w="993" w:type="dxa"/>
          </w:tcPr>
          <w:p w:rsidR="004666DE" w:rsidRPr="00A56D1F" w:rsidRDefault="004666DE" w:rsidP="001F4561">
            <w:pPr>
              <w:widowControl/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123 514,3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28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28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A56D1F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A56D1F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A56D1F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3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  <w:highlight w:val="yellow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  <w:highlight w:val="yellow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993" w:type="dxa"/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117 500,0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30" w:lineRule="auto"/>
              <w:ind w:left="-79" w:right="-69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30" w:lineRule="auto"/>
              <w:ind w:left="-79" w:right="-69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A56D1F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A56D1F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A56D1F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3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993" w:type="dxa"/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1F4561">
        <w:tc>
          <w:tcPr>
            <w:tcW w:w="576" w:type="dxa"/>
            <w:vMerge/>
            <w:tcBorders>
              <w:bottom w:val="single" w:sz="4" w:space="0" w:color="auto"/>
            </w:tcBorders>
            <w:hideMark/>
          </w:tcPr>
          <w:p w:rsidR="004666DE" w:rsidRPr="00A56D1F" w:rsidRDefault="004666DE" w:rsidP="00A56D1F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hideMark/>
          </w:tcPr>
          <w:p w:rsidR="004666DE" w:rsidRPr="00A56D1F" w:rsidRDefault="004666DE" w:rsidP="00A56D1F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hideMark/>
          </w:tcPr>
          <w:p w:rsidR="004666DE" w:rsidRPr="00A56D1F" w:rsidRDefault="004666DE" w:rsidP="00A56D1F">
            <w:pPr>
              <w:tabs>
                <w:tab w:val="left" w:pos="1458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A56D1F">
              <w:rPr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55 774,6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666DE" w:rsidRPr="00A56D1F" w:rsidRDefault="004666DE" w:rsidP="001F4561">
            <w:pPr>
              <w:spacing w:line="230" w:lineRule="auto"/>
              <w:ind w:left="-79" w:right="-69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61 276,6</w:t>
            </w:r>
          </w:p>
        </w:tc>
      </w:tr>
      <w:tr w:rsidR="004666DE" w:rsidRPr="00A56D1F" w:rsidTr="001F4561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1.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Подпрог</w:t>
            </w:r>
            <w:r w:rsidR="001F4561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рамма 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183 205,1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123 514,3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4666DE" w:rsidRPr="00A56D1F" w:rsidTr="001F456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</w:p>
        </w:tc>
      </w:tr>
      <w:tr w:rsidR="004666DE" w:rsidRPr="00A56D1F" w:rsidTr="001F456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Управление жилищно-коммунального хозяйства и гражданской защиты населения Пензенской </w:t>
            </w:r>
            <w:r w:rsidRPr="00A56D1F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tabs>
                <w:tab w:val="left" w:pos="14580"/>
              </w:tabs>
              <w:spacing w:line="230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183 205,1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123 514,3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widowControl/>
              <w:spacing w:line="230" w:lineRule="auto"/>
              <w:ind w:left="-79" w:right="-69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1F4561">
            <w:pPr>
              <w:spacing w:line="230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4666DE" w:rsidRPr="00A56D1F" w:rsidTr="001F4561">
        <w:tc>
          <w:tcPr>
            <w:tcW w:w="576" w:type="dxa"/>
            <w:vMerge w:val="restart"/>
            <w:tcBorders>
              <w:top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1F4561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  <w:highlight w:val="green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14 376,0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3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  <w:highlight w:val="green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992" w:type="dxa"/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14 376,0</w:t>
            </w:r>
          </w:p>
        </w:tc>
        <w:tc>
          <w:tcPr>
            <w:tcW w:w="993" w:type="dxa"/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 w:val="restart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1.2.</w:t>
            </w:r>
          </w:p>
        </w:tc>
        <w:tc>
          <w:tcPr>
            <w:tcW w:w="1409" w:type="dxa"/>
            <w:vMerge w:val="restart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1F4561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1.2.</w:t>
            </w:r>
          </w:p>
        </w:tc>
        <w:tc>
          <w:tcPr>
            <w:tcW w:w="2126" w:type="dxa"/>
            <w:vMerge w:val="restart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1984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993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</w:tr>
      <w:tr w:rsidR="004666DE" w:rsidRPr="00A56D1F" w:rsidTr="00DD6115">
        <w:tc>
          <w:tcPr>
            <w:tcW w:w="576" w:type="dxa"/>
            <w:vMerge/>
            <w:tcBorders>
              <w:bottom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4666DE" w:rsidRPr="00A56D1F" w:rsidTr="00DD6115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1.3.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1F4561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1.3.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Чистая вода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  <w:highlight w:val="yellow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85 624,0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4666DE" w:rsidRPr="00A56D1F" w:rsidTr="00DD6115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</w:tr>
      <w:tr w:rsidR="004666DE" w:rsidRPr="00A56D1F" w:rsidTr="00DD6115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115" w:rsidRPr="00A56D1F" w:rsidRDefault="004666DE" w:rsidP="00CA3584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widowControl/>
              <w:spacing w:after="200" w:line="254" w:lineRule="auto"/>
              <w:ind w:left="-79" w:right="-69"/>
              <w:jc w:val="center"/>
              <w:rPr>
                <w:rFonts w:eastAsia="Calibri"/>
                <w:spacing w:val="-8"/>
                <w:sz w:val="24"/>
                <w:szCs w:val="24"/>
                <w:lang w:eastAsia="en-US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widowControl/>
              <w:spacing w:after="200" w:line="254" w:lineRule="auto"/>
              <w:ind w:left="-79" w:right="-69"/>
              <w:jc w:val="center"/>
              <w:rPr>
                <w:rFonts w:eastAsia="Calibri"/>
                <w:spacing w:val="-8"/>
                <w:sz w:val="24"/>
                <w:szCs w:val="24"/>
                <w:lang w:eastAsia="en-US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85 624,0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widowControl/>
              <w:spacing w:after="200" w:line="254" w:lineRule="auto"/>
              <w:ind w:left="-79" w:right="-69"/>
              <w:jc w:val="center"/>
              <w:rPr>
                <w:rFonts w:eastAsia="Calibri"/>
                <w:spacing w:val="-8"/>
                <w:sz w:val="24"/>
                <w:szCs w:val="24"/>
                <w:lang w:eastAsia="en-US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DE" w:rsidRPr="00A56D1F" w:rsidRDefault="004666DE" w:rsidP="00DD6115">
            <w:pPr>
              <w:widowControl/>
              <w:spacing w:after="200" w:line="254" w:lineRule="auto"/>
              <w:ind w:left="-79" w:right="-69"/>
              <w:jc w:val="center"/>
              <w:rPr>
                <w:rFonts w:eastAsia="Calibri"/>
                <w:spacing w:val="-8"/>
                <w:sz w:val="24"/>
                <w:szCs w:val="24"/>
                <w:lang w:eastAsia="en-US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widowControl/>
              <w:spacing w:after="200" w:line="254" w:lineRule="auto"/>
              <w:ind w:left="-79" w:right="-69"/>
              <w:jc w:val="center"/>
              <w:rPr>
                <w:rFonts w:eastAsia="Calibri"/>
                <w:spacing w:val="-8"/>
                <w:sz w:val="24"/>
                <w:szCs w:val="24"/>
                <w:lang w:eastAsia="en-US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DE" w:rsidRPr="00A56D1F" w:rsidRDefault="004666DE" w:rsidP="00DD6115">
            <w:pPr>
              <w:widowControl/>
              <w:spacing w:after="200" w:line="254" w:lineRule="auto"/>
              <w:ind w:left="-79" w:right="-69"/>
              <w:jc w:val="center"/>
              <w:rPr>
                <w:rFonts w:eastAsia="Calibri"/>
                <w:spacing w:val="-8"/>
                <w:sz w:val="24"/>
                <w:szCs w:val="24"/>
                <w:lang w:eastAsia="en-US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4666DE" w:rsidRPr="00A56D1F" w:rsidTr="00DD6115">
        <w:tc>
          <w:tcPr>
            <w:tcW w:w="576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F966A7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1.4.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31 695,9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4666DE" w:rsidRPr="00A56D1F" w:rsidTr="00A56D1F">
        <w:tc>
          <w:tcPr>
            <w:tcW w:w="576" w:type="dxa"/>
            <w:vMerge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3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992" w:type="dxa"/>
            <w:hideMark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31 695,9</w:t>
            </w:r>
          </w:p>
        </w:tc>
        <w:tc>
          <w:tcPr>
            <w:tcW w:w="993" w:type="dxa"/>
            <w:hideMark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992" w:type="dxa"/>
            <w:hideMark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4666DE" w:rsidRPr="00A56D1F" w:rsidTr="00A56D1F">
        <w:tc>
          <w:tcPr>
            <w:tcW w:w="576" w:type="dxa"/>
            <w:vMerge w:val="restart"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1.5.</w:t>
            </w:r>
          </w:p>
        </w:tc>
        <w:tc>
          <w:tcPr>
            <w:tcW w:w="1409" w:type="dxa"/>
            <w:vMerge w:val="restart"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F966A7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1.5.</w:t>
            </w:r>
          </w:p>
        </w:tc>
        <w:tc>
          <w:tcPr>
            <w:tcW w:w="2126" w:type="dxa"/>
            <w:vMerge w:val="restart"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992" w:type="dxa"/>
            <w:hideMark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50 309,2</w:t>
            </w:r>
          </w:p>
        </w:tc>
        <w:tc>
          <w:tcPr>
            <w:tcW w:w="993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51 876,0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3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992" w:type="dxa"/>
            <w:noWrap/>
            <w:hideMark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992" w:type="dxa"/>
            <w:noWrap/>
            <w:hideMark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50 309,2</w:t>
            </w:r>
          </w:p>
        </w:tc>
        <w:tc>
          <w:tcPr>
            <w:tcW w:w="993" w:type="dxa"/>
            <w:noWrap/>
          </w:tcPr>
          <w:p w:rsidR="004666DE" w:rsidRPr="00A56D1F" w:rsidRDefault="004666DE" w:rsidP="00F966A7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51 876,0</w:t>
            </w:r>
          </w:p>
        </w:tc>
      </w:tr>
      <w:tr w:rsidR="004666DE" w:rsidRPr="00A56D1F" w:rsidTr="00A56D1F">
        <w:tc>
          <w:tcPr>
            <w:tcW w:w="576" w:type="dxa"/>
            <w:vMerge w:val="restart"/>
          </w:tcPr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A56D1F">
              <w:rPr>
                <w:color w:val="000000"/>
                <w:sz w:val="24"/>
                <w:szCs w:val="24"/>
              </w:rPr>
              <w:t>1.6.</w:t>
            </w:r>
          </w:p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F966A7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1.6.</w:t>
            </w:r>
          </w:p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4666DE" w:rsidRPr="00A56D1F" w:rsidRDefault="004666DE" w:rsidP="00F966A7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A56D1F">
              <w:rPr>
                <w:color w:val="000000"/>
                <w:sz w:val="24"/>
                <w:szCs w:val="24"/>
              </w:rPr>
              <w:t>Приоритетный проект "Формирование комфортной городской среды"</w:t>
            </w:r>
          </w:p>
        </w:tc>
        <w:tc>
          <w:tcPr>
            <w:tcW w:w="1984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3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F966A7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 w:val="restart"/>
          </w:tcPr>
          <w:p w:rsidR="004666DE" w:rsidRPr="00A56D1F" w:rsidRDefault="004666DE" w:rsidP="00DE02FF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56D1F">
              <w:rPr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409" w:type="dxa"/>
            <w:vMerge w:val="restart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F966A7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1.7.</w:t>
            </w:r>
          </w:p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4666DE" w:rsidRPr="00A56D1F" w:rsidRDefault="004666DE" w:rsidP="00DE02FF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A56D1F">
              <w:rPr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984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674,0</w:t>
            </w: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674,0</w:t>
            </w: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 w:val="restart"/>
            <w:noWrap/>
            <w:hideMark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2.</w:t>
            </w:r>
          </w:p>
        </w:tc>
        <w:tc>
          <w:tcPr>
            <w:tcW w:w="1409" w:type="dxa"/>
            <w:vMerge w:val="restart"/>
            <w:noWrap/>
            <w:hideMark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Подпрог</w:t>
            </w:r>
            <w:r w:rsidR="00F966A7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рамма 2</w:t>
            </w:r>
          </w:p>
        </w:tc>
        <w:tc>
          <w:tcPr>
            <w:tcW w:w="2126" w:type="dxa"/>
            <w:vMerge w:val="restart"/>
            <w:hideMark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Стимулирование развития жилищного строительства </w:t>
            </w:r>
          </w:p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Пензенской области</w:t>
            </w:r>
          </w:p>
        </w:tc>
        <w:tc>
          <w:tcPr>
            <w:tcW w:w="1984" w:type="dxa"/>
            <w:hideMark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71 594,0</w:t>
            </w:r>
          </w:p>
        </w:tc>
        <w:tc>
          <w:tcPr>
            <w:tcW w:w="992" w:type="dxa"/>
            <w:noWrap/>
            <w:hideMark/>
          </w:tcPr>
          <w:p w:rsidR="004666DE" w:rsidRPr="00A56D1F" w:rsidRDefault="004666DE" w:rsidP="00DE02FF">
            <w:pPr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216 789,1</w:t>
            </w:r>
          </w:p>
        </w:tc>
        <w:tc>
          <w:tcPr>
            <w:tcW w:w="993" w:type="dxa"/>
            <w:noWrap/>
            <w:hideMark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992" w:type="dxa"/>
            <w:noWrap/>
            <w:hideMark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</w:tr>
      <w:tr w:rsidR="004666DE" w:rsidRPr="00A56D1F" w:rsidTr="00A56D1F">
        <w:tc>
          <w:tcPr>
            <w:tcW w:w="576" w:type="dxa"/>
            <w:vMerge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Министерство строительства и дорожного хозяй</w:t>
            </w:r>
            <w:r w:rsidR="00DE02FF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ства Пензенской области</w:t>
            </w:r>
          </w:p>
        </w:tc>
        <w:tc>
          <w:tcPr>
            <w:tcW w:w="663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992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992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993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992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992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992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</w:tr>
      <w:tr w:rsidR="004666DE" w:rsidRPr="00A56D1F" w:rsidTr="00A56D1F">
        <w:tc>
          <w:tcPr>
            <w:tcW w:w="576" w:type="dxa"/>
            <w:vMerge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3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992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993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nil"/>
            </w:tcBorders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nil"/>
            </w:tcBorders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bCs/>
                <w:spacing w:val="-8"/>
                <w:sz w:val="24"/>
                <w:szCs w:val="24"/>
              </w:rPr>
            </w:pPr>
            <w:r w:rsidRPr="00A56D1F">
              <w:rPr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 w:val="restart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2.1.</w:t>
            </w:r>
          </w:p>
        </w:tc>
        <w:tc>
          <w:tcPr>
            <w:tcW w:w="1409" w:type="dxa"/>
            <w:vMerge w:val="restart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F966A7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2.1.</w:t>
            </w:r>
          </w:p>
        </w:tc>
        <w:tc>
          <w:tcPr>
            <w:tcW w:w="2126" w:type="dxa"/>
            <w:vMerge w:val="restart"/>
          </w:tcPr>
          <w:p w:rsidR="004666DE" w:rsidRPr="00A56D1F" w:rsidRDefault="004666DE" w:rsidP="00DE02F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A56D1F">
              <w:rPr>
                <w:sz w:val="24"/>
                <w:szCs w:val="24"/>
              </w:rPr>
              <w:br/>
              <w:t>области</w:t>
            </w:r>
          </w:p>
        </w:tc>
        <w:tc>
          <w:tcPr>
            <w:tcW w:w="1984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993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DE02FF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DE02FF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3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993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992" w:type="dxa"/>
          </w:tcPr>
          <w:p w:rsidR="004666DE" w:rsidRPr="00A56D1F" w:rsidRDefault="004666DE" w:rsidP="00DE02FF">
            <w:pPr>
              <w:tabs>
                <w:tab w:val="left" w:pos="14580"/>
              </w:tabs>
              <w:spacing w:line="216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15 500,0</w:t>
            </w:r>
          </w:p>
        </w:tc>
      </w:tr>
      <w:tr w:rsidR="004666DE" w:rsidRPr="00A56D1F" w:rsidTr="00A56D1F">
        <w:tc>
          <w:tcPr>
            <w:tcW w:w="576" w:type="dxa"/>
            <w:vMerge w:val="restart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409" w:type="dxa"/>
            <w:vMerge w:val="restart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DE02FF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2.2.</w:t>
            </w:r>
          </w:p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4666DE" w:rsidRPr="00A56D1F" w:rsidRDefault="004666DE" w:rsidP="005123D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56D1F">
              <w:rPr>
                <w:bCs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1984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5123DB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4666DE" w:rsidRDefault="004666DE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  <w:p w:rsidR="005123DB" w:rsidRPr="00A56D1F" w:rsidRDefault="005123DB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5123DB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Департамент государственного имущества Пензенской области, </w:t>
            </w:r>
          </w:p>
          <w:p w:rsidR="005123DB" w:rsidRDefault="004666DE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</w:p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(по согласо</w:t>
            </w:r>
            <w:r w:rsidR="005123DB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ванию),</w:t>
            </w:r>
          </w:p>
          <w:p w:rsidR="005123DB" w:rsidRDefault="004666DE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Министерство строительства </w:t>
            </w:r>
          </w:p>
          <w:p w:rsidR="004666DE" w:rsidRDefault="004666DE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и дорожного хозяйства Пензенской области</w:t>
            </w:r>
          </w:p>
          <w:p w:rsidR="005123DB" w:rsidRPr="00A56D1F" w:rsidRDefault="005123DB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 w:val="restart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2.3.</w:t>
            </w:r>
          </w:p>
        </w:tc>
        <w:tc>
          <w:tcPr>
            <w:tcW w:w="1409" w:type="dxa"/>
            <w:vMerge w:val="restart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DE02FF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2.3.</w:t>
            </w:r>
          </w:p>
        </w:tc>
        <w:tc>
          <w:tcPr>
            <w:tcW w:w="2126" w:type="dxa"/>
            <w:vMerge w:val="restart"/>
          </w:tcPr>
          <w:p w:rsidR="00DE02FF" w:rsidRDefault="004666DE" w:rsidP="005123D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Субсидии </w:t>
            </w:r>
          </w:p>
          <w:p w:rsidR="004666DE" w:rsidRPr="00A56D1F" w:rsidRDefault="004666DE" w:rsidP="005123D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на возмещение затрат юридическим лицам</w:t>
            </w:r>
          </w:p>
        </w:tc>
        <w:tc>
          <w:tcPr>
            <w:tcW w:w="1984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5123DB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5123DB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Default="004666DE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5123DB" w:rsidRPr="00A56D1F" w:rsidRDefault="005123DB" w:rsidP="005123DB">
            <w:pPr>
              <w:tabs>
                <w:tab w:val="left" w:pos="14580"/>
              </w:tabs>
              <w:spacing w:line="259" w:lineRule="auto"/>
              <w:ind w:left="-92" w:right="-72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 w:val="restart"/>
          </w:tcPr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A56D1F">
              <w:rPr>
                <w:color w:val="000000"/>
                <w:sz w:val="24"/>
                <w:szCs w:val="24"/>
              </w:rPr>
              <w:lastRenderedPageBreak/>
              <w:t>2.4.</w:t>
            </w:r>
          </w:p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5123DB">
            <w:pPr>
              <w:widowControl/>
              <w:spacing w:line="254" w:lineRule="auto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DE02FF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2.4.</w:t>
            </w:r>
          </w:p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A56D1F">
              <w:rPr>
                <w:color w:val="000000"/>
                <w:sz w:val="24"/>
                <w:szCs w:val="24"/>
              </w:rPr>
              <w:t>Создание специализирован</w:t>
            </w:r>
            <w:r w:rsidR="00DE02FF">
              <w:rPr>
                <w:color w:val="000000"/>
                <w:sz w:val="24"/>
                <w:szCs w:val="24"/>
              </w:rPr>
              <w:t>-</w:t>
            </w:r>
            <w:r w:rsidRPr="00A56D1F">
              <w:rPr>
                <w:color w:val="000000"/>
                <w:sz w:val="24"/>
                <w:szCs w:val="24"/>
              </w:rPr>
              <w:t>ного жилищного фонда Пензенской области</w:t>
            </w:r>
          </w:p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5123DB">
            <w:pPr>
              <w:widowControl/>
              <w:spacing w:line="254" w:lineRule="auto"/>
              <w:rPr>
                <w:color w:val="000000"/>
                <w:sz w:val="24"/>
                <w:szCs w:val="24"/>
              </w:rPr>
            </w:pPr>
          </w:p>
          <w:p w:rsidR="004666DE" w:rsidRPr="00A56D1F" w:rsidRDefault="004666DE" w:rsidP="005123DB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993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Департамент государственного имущества Пензенской области, </w:t>
            </w:r>
          </w:p>
          <w:p w:rsidR="005123DB" w:rsidRDefault="004666DE" w:rsidP="005123DB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Министерство строительства  </w:t>
            </w:r>
          </w:p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663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993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9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0,0</w:t>
            </w:r>
          </w:p>
        </w:tc>
      </w:tr>
      <w:tr w:rsidR="004666DE" w:rsidRPr="00A56D1F" w:rsidTr="00A56D1F">
        <w:tc>
          <w:tcPr>
            <w:tcW w:w="576" w:type="dxa"/>
            <w:vMerge w:val="restart"/>
            <w:hideMark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3.</w:t>
            </w:r>
          </w:p>
        </w:tc>
        <w:tc>
          <w:tcPr>
            <w:tcW w:w="1409" w:type="dxa"/>
            <w:vMerge w:val="restart"/>
            <w:hideMark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Подпрог</w:t>
            </w:r>
            <w:r w:rsidR="00DE02FF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рамма 3</w:t>
            </w:r>
          </w:p>
        </w:tc>
        <w:tc>
          <w:tcPr>
            <w:tcW w:w="2126" w:type="dxa"/>
            <w:vMerge w:val="restart"/>
            <w:hideMark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Государственное регулирование </w:t>
            </w:r>
          </w:p>
          <w:p w:rsidR="005123DB" w:rsidRDefault="004666DE" w:rsidP="005123D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в жилищной, строительной сферах, а также отношений </w:t>
            </w:r>
          </w:p>
          <w:p w:rsidR="005123DB" w:rsidRDefault="004666DE" w:rsidP="005123D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1984" w:type="dxa"/>
            <w:hideMark/>
          </w:tcPr>
          <w:p w:rsidR="004666DE" w:rsidRPr="00A56D1F" w:rsidRDefault="004666DE" w:rsidP="005123DB">
            <w:pPr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992" w:type="dxa"/>
            <w:noWrap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992" w:type="dxa"/>
            <w:noWrap/>
            <w:hideMark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55 774,6</w:t>
            </w:r>
          </w:p>
        </w:tc>
        <w:tc>
          <w:tcPr>
            <w:tcW w:w="993" w:type="dxa"/>
            <w:noWrap/>
            <w:hideMark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992" w:type="dxa"/>
            <w:noWrap/>
          </w:tcPr>
          <w:p w:rsidR="004666DE" w:rsidRPr="00A56D1F" w:rsidRDefault="004666DE" w:rsidP="005123DB">
            <w:pPr>
              <w:spacing w:line="254" w:lineRule="auto"/>
              <w:ind w:left="-79" w:right="-69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tabs>
                <w:tab w:val="left" w:pos="14580"/>
              </w:tabs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61 276,6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4666DE" w:rsidRPr="00A56D1F" w:rsidRDefault="004666DE" w:rsidP="005123DB">
            <w:pPr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3" w:type="dxa"/>
            <w:noWrap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666DE" w:rsidRPr="00A56D1F" w:rsidRDefault="004666DE" w:rsidP="005123DB">
            <w:pPr>
              <w:spacing w:line="254" w:lineRule="auto"/>
              <w:ind w:left="-79" w:right="-69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A56D1F">
            <w:pPr>
              <w:tabs>
                <w:tab w:val="left" w:pos="14580"/>
              </w:tabs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5123DB" w:rsidRDefault="004666DE" w:rsidP="005123DB">
            <w:pPr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5123DB" w:rsidRDefault="004666DE" w:rsidP="005123DB">
            <w:pPr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5123DB" w:rsidRDefault="004666DE" w:rsidP="005123DB">
            <w:pPr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по надзору </w:t>
            </w:r>
          </w:p>
          <w:p w:rsidR="004666DE" w:rsidRPr="00A56D1F" w:rsidRDefault="004666DE" w:rsidP="005123DB">
            <w:pPr>
              <w:spacing w:line="254" w:lineRule="auto"/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3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5123DB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55 774,6</w:t>
            </w:r>
          </w:p>
        </w:tc>
        <w:tc>
          <w:tcPr>
            <w:tcW w:w="993" w:type="dxa"/>
          </w:tcPr>
          <w:p w:rsidR="004666DE" w:rsidRPr="00A56D1F" w:rsidRDefault="004666DE" w:rsidP="005123DB">
            <w:pPr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spacing w:line="254" w:lineRule="auto"/>
              <w:ind w:left="-79" w:right="-69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992" w:type="dxa"/>
          </w:tcPr>
          <w:p w:rsidR="004666DE" w:rsidRPr="00A56D1F" w:rsidRDefault="004666DE" w:rsidP="005123DB">
            <w:pPr>
              <w:tabs>
                <w:tab w:val="left" w:pos="14580"/>
              </w:tabs>
              <w:spacing w:line="254" w:lineRule="auto"/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tabs>
                <w:tab w:val="left" w:pos="14580"/>
              </w:tabs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61 276,6</w:t>
            </w:r>
          </w:p>
        </w:tc>
      </w:tr>
      <w:tr w:rsidR="004666DE" w:rsidRPr="00A56D1F" w:rsidTr="00A56D1F">
        <w:tc>
          <w:tcPr>
            <w:tcW w:w="576" w:type="dxa"/>
            <w:vMerge w:val="restart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1409" w:type="dxa"/>
            <w:vMerge w:val="restart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Основное мероприя</w:t>
            </w:r>
            <w:r w:rsidR="00DE02FF">
              <w:rPr>
                <w:sz w:val="24"/>
                <w:szCs w:val="24"/>
              </w:rPr>
              <w:t>-</w:t>
            </w:r>
            <w:r w:rsidRPr="00A56D1F">
              <w:rPr>
                <w:sz w:val="24"/>
                <w:szCs w:val="24"/>
              </w:rPr>
              <w:t>тие 3.1.</w:t>
            </w:r>
          </w:p>
        </w:tc>
        <w:tc>
          <w:tcPr>
            <w:tcW w:w="2126" w:type="dxa"/>
            <w:vMerge w:val="restart"/>
          </w:tcPr>
          <w:p w:rsidR="002B708C" w:rsidRDefault="004666DE" w:rsidP="00A56D1F">
            <w:pPr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4666DE" w:rsidRPr="00A56D1F" w:rsidRDefault="004666DE" w:rsidP="00A56D1F">
            <w:pPr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1984" w:type="dxa"/>
          </w:tcPr>
          <w:p w:rsidR="004666DE" w:rsidRPr="00A56D1F" w:rsidRDefault="004666DE" w:rsidP="00A56D1F">
            <w:pPr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всего</w:t>
            </w:r>
          </w:p>
        </w:tc>
        <w:tc>
          <w:tcPr>
            <w:tcW w:w="663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55 774,6</w:t>
            </w:r>
          </w:p>
        </w:tc>
        <w:tc>
          <w:tcPr>
            <w:tcW w:w="993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tabs>
                <w:tab w:val="left" w:pos="14580"/>
              </w:tabs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tabs>
                <w:tab w:val="left" w:pos="14580"/>
              </w:tabs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61 276,6</w:t>
            </w: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4666DE" w:rsidRPr="00A56D1F" w:rsidRDefault="004666DE" w:rsidP="00A56D1F">
            <w:pPr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3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rPr>
                <w:spacing w:val="-8"/>
                <w:sz w:val="24"/>
                <w:szCs w:val="24"/>
              </w:rPr>
            </w:pPr>
          </w:p>
        </w:tc>
      </w:tr>
      <w:tr w:rsidR="004666DE" w:rsidRPr="00A56D1F" w:rsidTr="00A56D1F">
        <w:tc>
          <w:tcPr>
            <w:tcW w:w="576" w:type="dxa"/>
            <w:vMerge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9" w:type="dxa"/>
            <w:vMerge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5123DB" w:rsidRDefault="004666DE" w:rsidP="00A56D1F">
            <w:pPr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5123DB" w:rsidRDefault="004666DE" w:rsidP="00A56D1F">
            <w:pPr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5123DB" w:rsidRDefault="004666DE" w:rsidP="00A56D1F">
            <w:pPr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 xml:space="preserve">по надзору </w:t>
            </w:r>
          </w:p>
          <w:p w:rsidR="004666DE" w:rsidRPr="00A56D1F" w:rsidRDefault="004666DE" w:rsidP="00A56D1F">
            <w:pPr>
              <w:ind w:left="-92" w:right="-72"/>
              <w:jc w:val="center"/>
              <w:rPr>
                <w:sz w:val="24"/>
                <w:szCs w:val="24"/>
              </w:rPr>
            </w:pPr>
            <w:r w:rsidRPr="00A56D1F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3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666DE" w:rsidRPr="00A56D1F" w:rsidRDefault="004666DE" w:rsidP="00A56D1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55 774,6</w:t>
            </w:r>
          </w:p>
        </w:tc>
        <w:tc>
          <w:tcPr>
            <w:tcW w:w="993" w:type="dxa"/>
          </w:tcPr>
          <w:p w:rsidR="004666DE" w:rsidRPr="00A56D1F" w:rsidRDefault="004666DE" w:rsidP="00A56D1F">
            <w:pPr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ind w:left="-79" w:right="-69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tabs>
                <w:tab w:val="left" w:pos="14580"/>
              </w:tabs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992" w:type="dxa"/>
          </w:tcPr>
          <w:p w:rsidR="004666DE" w:rsidRPr="00A56D1F" w:rsidRDefault="004666DE" w:rsidP="00A56D1F">
            <w:pPr>
              <w:tabs>
                <w:tab w:val="left" w:pos="14580"/>
              </w:tabs>
              <w:ind w:left="-79" w:right="-69"/>
              <w:jc w:val="center"/>
              <w:rPr>
                <w:spacing w:val="-8"/>
                <w:sz w:val="24"/>
                <w:szCs w:val="24"/>
              </w:rPr>
            </w:pPr>
            <w:r w:rsidRPr="00A56D1F">
              <w:rPr>
                <w:spacing w:val="-8"/>
                <w:sz w:val="24"/>
                <w:szCs w:val="24"/>
              </w:rPr>
              <w:t>61 276,6</w:t>
            </w:r>
          </w:p>
        </w:tc>
      </w:tr>
    </w:tbl>
    <w:p w:rsidR="004666DE" w:rsidRPr="00A56D1F" w:rsidRDefault="004666DE" w:rsidP="00A56D1F">
      <w:pPr>
        <w:rPr>
          <w:sz w:val="24"/>
          <w:szCs w:val="24"/>
        </w:rPr>
      </w:pPr>
    </w:p>
    <w:p w:rsidR="004666DE" w:rsidRPr="004666DE" w:rsidRDefault="004666DE" w:rsidP="004666DE">
      <w:pPr>
        <w:rPr>
          <w:sz w:val="24"/>
          <w:szCs w:val="24"/>
        </w:rPr>
      </w:pPr>
    </w:p>
    <w:p w:rsidR="004666DE" w:rsidRPr="004666DE" w:rsidRDefault="004666DE" w:rsidP="004666D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4666DE" w:rsidRPr="004666DE" w:rsidSect="00704523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 w:rsidRPr="004666DE">
        <w:rPr>
          <w:sz w:val="24"/>
          <w:szCs w:val="24"/>
        </w:rPr>
        <w:t>______________</w:t>
      </w:r>
    </w:p>
    <w:tbl>
      <w:tblPr>
        <w:tblW w:w="0" w:type="auto"/>
        <w:tblInd w:w="9322" w:type="dxa"/>
        <w:tblLook w:val="01E0" w:firstRow="1" w:lastRow="1" w:firstColumn="1" w:lastColumn="1" w:noHBand="0" w:noVBand="0"/>
      </w:tblPr>
      <w:tblGrid>
        <w:gridCol w:w="5466"/>
      </w:tblGrid>
      <w:tr w:rsidR="004666DE" w:rsidRPr="004666DE" w:rsidTr="006F145E">
        <w:trPr>
          <w:trHeight w:val="70"/>
        </w:trPr>
        <w:tc>
          <w:tcPr>
            <w:tcW w:w="5466" w:type="dxa"/>
          </w:tcPr>
          <w:p w:rsidR="004666DE" w:rsidRPr="006F145E" w:rsidRDefault="004666DE" w:rsidP="0043210D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lastRenderedPageBreak/>
              <w:t>Приложение № 10</w:t>
            </w:r>
          </w:p>
          <w:p w:rsidR="004666DE" w:rsidRPr="006F145E" w:rsidRDefault="004666DE" w:rsidP="0043210D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 постановлению Правительства</w:t>
            </w:r>
          </w:p>
          <w:p w:rsidR="004666DE" w:rsidRPr="006F145E" w:rsidRDefault="004666DE" w:rsidP="0043210D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</w:t>
            </w:r>
          </w:p>
          <w:p w:rsidR="004666DE" w:rsidRPr="006F145E" w:rsidRDefault="004666DE" w:rsidP="00CB614F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от  </w:t>
            </w:r>
            <w:r w:rsidR="00CB614F">
              <w:rPr>
                <w:sz w:val="24"/>
                <w:szCs w:val="24"/>
              </w:rPr>
              <w:t>14.09.2018</w:t>
            </w:r>
            <w:r w:rsidRPr="006F145E">
              <w:rPr>
                <w:sz w:val="24"/>
                <w:szCs w:val="24"/>
              </w:rPr>
              <w:t xml:space="preserve">  №</w:t>
            </w:r>
            <w:r w:rsidR="00CB614F">
              <w:rPr>
                <w:sz w:val="24"/>
                <w:szCs w:val="24"/>
              </w:rPr>
              <w:t xml:space="preserve"> 495-пП</w:t>
            </w:r>
            <w:bookmarkStart w:id="2" w:name="_GoBack"/>
            <w:bookmarkEnd w:id="2"/>
          </w:p>
        </w:tc>
      </w:tr>
      <w:tr w:rsidR="004666DE" w:rsidRPr="004666DE" w:rsidTr="006F145E">
        <w:trPr>
          <w:trHeight w:val="70"/>
        </w:trPr>
        <w:tc>
          <w:tcPr>
            <w:tcW w:w="5466" w:type="dxa"/>
          </w:tcPr>
          <w:p w:rsidR="004666DE" w:rsidRPr="006F145E" w:rsidRDefault="004666DE" w:rsidP="0043210D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666DE" w:rsidRPr="004666DE" w:rsidTr="006F145E">
        <w:tc>
          <w:tcPr>
            <w:tcW w:w="5466" w:type="dxa"/>
          </w:tcPr>
          <w:p w:rsidR="004666DE" w:rsidRPr="006F145E" w:rsidRDefault="004666DE" w:rsidP="0043210D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bCs/>
                <w:sz w:val="24"/>
                <w:szCs w:val="24"/>
              </w:rPr>
            </w:pPr>
            <w:r w:rsidRPr="006F145E">
              <w:rPr>
                <w:bCs/>
                <w:sz w:val="24"/>
                <w:szCs w:val="24"/>
              </w:rPr>
              <w:t>Приложение № 7.1</w:t>
            </w:r>
          </w:p>
          <w:p w:rsidR="004666DE" w:rsidRPr="006F145E" w:rsidRDefault="004666DE" w:rsidP="0043210D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bCs/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Pr="006F145E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4666DE" w:rsidRPr="006F145E" w:rsidRDefault="004666DE" w:rsidP="0043210D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bCs/>
                <w:sz w:val="24"/>
                <w:szCs w:val="24"/>
              </w:rPr>
            </w:pPr>
            <w:r w:rsidRPr="006F145E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4666DE" w:rsidRPr="006F145E" w:rsidRDefault="004666DE" w:rsidP="0043210D">
            <w:pPr>
              <w:autoSpaceDE w:val="0"/>
              <w:autoSpaceDN w:val="0"/>
              <w:adjustRightInd w:val="0"/>
              <w:spacing w:line="209" w:lineRule="auto"/>
              <w:jc w:val="center"/>
              <w:rPr>
                <w:bCs/>
                <w:sz w:val="24"/>
                <w:szCs w:val="24"/>
              </w:rPr>
            </w:pPr>
            <w:r w:rsidRPr="006F145E">
              <w:rPr>
                <w:bCs/>
                <w:sz w:val="24"/>
                <w:szCs w:val="24"/>
              </w:rPr>
              <w:t>на 2014</w:t>
            </w:r>
            <w:r w:rsidR="006F145E" w:rsidRPr="006F145E">
              <w:rPr>
                <w:bCs/>
                <w:sz w:val="24"/>
                <w:szCs w:val="24"/>
              </w:rPr>
              <w:t xml:space="preserve"> </w:t>
            </w:r>
            <w:r w:rsidRPr="006F145E">
              <w:rPr>
                <w:bCs/>
                <w:sz w:val="24"/>
                <w:szCs w:val="24"/>
              </w:rPr>
              <w:t>-</w:t>
            </w:r>
            <w:r w:rsidR="006F145E" w:rsidRPr="006F145E">
              <w:rPr>
                <w:bCs/>
                <w:sz w:val="24"/>
                <w:szCs w:val="24"/>
              </w:rPr>
              <w:t xml:space="preserve"> </w:t>
            </w:r>
            <w:r w:rsidRPr="006F145E">
              <w:rPr>
                <w:bCs/>
                <w:sz w:val="24"/>
                <w:szCs w:val="24"/>
              </w:rPr>
              <w:t>2022 годы"</w:t>
            </w:r>
          </w:p>
        </w:tc>
      </w:tr>
    </w:tbl>
    <w:p w:rsidR="004666DE" w:rsidRPr="004666DE" w:rsidRDefault="004666DE" w:rsidP="0043210D">
      <w:pPr>
        <w:spacing w:line="209" w:lineRule="auto"/>
        <w:rPr>
          <w:sz w:val="24"/>
          <w:szCs w:val="24"/>
        </w:rPr>
      </w:pPr>
    </w:p>
    <w:p w:rsidR="004666DE" w:rsidRPr="006F145E" w:rsidRDefault="004666DE" w:rsidP="0043210D">
      <w:pPr>
        <w:spacing w:line="209" w:lineRule="auto"/>
        <w:jc w:val="center"/>
        <w:rPr>
          <w:b/>
          <w:sz w:val="24"/>
          <w:szCs w:val="24"/>
        </w:rPr>
      </w:pPr>
      <w:r w:rsidRPr="006F145E">
        <w:rPr>
          <w:b/>
          <w:sz w:val="24"/>
          <w:szCs w:val="24"/>
        </w:rPr>
        <w:t>П</w:t>
      </w:r>
      <w:r w:rsidR="006F145E" w:rsidRPr="006F145E">
        <w:rPr>
          <w:b/>
          <w:sz w:val="24"/>
          <w:szCs w:val="24"/>
        </w:rPr>
        <w:t xml:space="preserve"> </w:t>
      </w:r>
      <w:r w:rsidRPr="006F145E">
        <w:rPr>
          <w:b/>
          <w:sz w:val="24"/>
          <w:szCs w:val="24"/>
        </w:rPr>
        <w:t>Е</w:t>
      </w:r>
      <w:r w:rsidR="006F145E" w:rsidRPr="006F145E">
        <w:rPr>
          <w:b/>
          <w:sz w:val="24"/>
          <w:szCs w:val="24"/>
        </w:rPr>
        <w:t xml:space="preserve"> </w:t>
      </w:r>
      <w:r w:rsidRPr="006F145E">
        <w:rPr>
          <w:b/>
          <w:sz w:val="24"/>
          <w:szCs w:val="24"/>
        </w:rPr>
        <w:t>Р</w:t>
      </w:r>
      <w:r w:rsidR="006F145E" w:rsidRPr="006F145E">
        <w:rPr>
          <w:b/>
          <w:sz w:val="24"/>
          <w:szCs w:val="24"/>
        </w:rPr>
        <w:t xml:space="preserve"> </w:t>
      </w:r>
      <w:r w:rsidRPr="006F145E">
        <w:rPr>
          <w:b/>
          <w:sz w:val="24"/>
          <w:szCs w:val="24"/>
        </w:rPr>
        <w:t>Е</w:t>
      </w:r>
      <w:r w:rsidR="006F145E" w:rsidRPr="006F145E">
        <w:rPr>
          <w:b/>
          <w:sz w:val="24"/>
          <w:szCs w:val="24"/>
        </w:rPr>
        <w:t xml:space="preserve"> </w:t>
      </w:r>
      <w:r w:rsidRPr="006F145E">
        <w:rPr>
          <w:b/>
          <w:sz w:val="24"/>
          <w:szCs w:val="24"/>
        </w:rPr>
        <w:t>Ч</w:t>
      </w:r>
      <w:r w:rsidR="006F145E" w:rsidRPr="006F145E">
        <w:rPr>
          <w:b/>
          <w:sz w:val="24"/>
          <w:szCs w:val="24"/>
        </w:rPr>
        <w:t xml:space="preserve"> </w:t>
      </w:r>
      <w:r w:rsidRPr="006F145E">
        <w:rPr>
          <w:b/>
          <w:sz w:val="24"/>
          <w:szCs w:val="24"/>
        </w:rPr>
        <w:t>Е</w:t>
      </w:r>
      <w:r w:rsidR="006F145E" w:rsidRPr="006F145E">
        <w:rPr>
          <w:b/>
          <w:sz w:val="24"/>
          <w:szCs w:val="24"/>
        </w:rPr>
        <w:t xml:space="preserve"> </w:t>
      </w:r>
      <w:r w:rsidRPr="006F145E">
        <w:rPr>
          <w:b/>
          <w:sz w:val="24"/>
          <w:szCs w:val="24"/>
        </w:rPr>
        <w:t>Н</w:t>
      </w:r>
      <w:r w:rsidR="006F145E" w:rsidRPr="006F145E">
        <w:rPr>
          <w:b/>
          <w:sz w:val="24"/>
          <w:szCs w:val="24"/>
        </w:rPr>
        <w:t xml:space="preserve"> </w:t>
      </w:r>
      <w:r w:rsidRPr="006F145E">
        <w:rPr>
          <w:b/>
          <w:sz w:val="24"/>
          <w:szCs w:val="24"/>
        </w:rPr>
        <w:t xml:space="preserve">Ь </w:t>
      </w:r>
    </w:p>
    <w:p w:rsidR="006F145E" w:rsidRDefault="004666DE" w:rsidP="0043210D">
      <w:pPr>
        <w:spacing w:line="209" w:lineRule="auto"/>
        <w:jc w:val="center"/>
        <w:rPr>
          <w:b/>
          <w:sz w:val="24"/>
          <w:szCs w:val="24"/>
        </w:rPr>
      </w:pPr>
      <w:r w:rsidRPr="006F145E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</w:p>
    <w:p w:rsidR="004666DE" w:rsidRPr="006F145E" w:rsidRDefault="004666DE" w:rsidP="0043210D">
      <w:pPr>
        <w:spacing w:line="209" w:lineRule="auto"/>
        <w:jc w:val="center"/>
        <w:rPr>
          <w:b/>
          <w:sz w:val="24"/>
          <w:szCs w:val="24"/>
        </w:rPr>
      </w:pPr>
      <w:r w:rsidRPr="006F145E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 </w:t>
      </w:r>
    </w:p>
    <w:p w:rsidR="004666DE" w:rsidRPr="004666DE" w:rsidRDefault="004666DE" w:rsidP="0043210D">
      <w:pPr>
        <w:spacing w:line="209" w:lineRule="auto"/>
        <w:jc w:val="center"/>
        <w:rPr>
          <w:b/>
          <w:sz w:val="24"/>
          <w:szCs w:val="24"/>
        </w:rPr>
      </w:pPr>
    </w:p>
    <w:tbl>
      <w:tblPr>
        <w:tblStyle w:val="11"/>
        <w:tblW w:w="16160" w:type="dxa"/>
        <w:tblInd w:w="-662" w:type="dxa"/>
        <w:tblLayout w:type="fixed"/>
        <w:tblLook w:val="00A0" w:firstRow="1" w:lastRow="0" w:firstColumn="1" w:lastColumn="0" w:noHBand="0" w:noVBand="0"/>
      </w:tblPr>
      <w:tblGrid>
        <w:gridCol w:w="532"/>
        <w:gridCol w:w="2100"/>
        <w:gridCol w:w="2660"/>
        <w:gridCol w:w="1229"/>
        <w:gridCol w:w="1262"/>
        <w:gridCol w:w="1246"/>
        <w:gridCol w:w="1232"/>
        <w:gridCol w:w="1358"/>
        <w:gridCol w:w="1567"/>
        <w:gridCol w:w="1734"/>
        <w:gridCol w:w="1240"/>
      </w:tblGrid>
      <w:tr w:rsidR="004666DE" w:rsidRPr="006F145E" w:rsidTr="0092009B">
        <w:trPr>
          <w:trHeight w:val="270"/>
        </w:trPr>
        <w:tc>
          <w:tcPr>
            <w:tcW w:w="532" w:type="dxa"/>
            <w:vMerge w:val="restart"/>
          </w:tcPr>
          <w:p w:rsidR="004666DE" w:rsidRPr="006F145E" w:rsidRDefault="004666DE" w:rsidP="0043210D">
            <w:pPr>
              <w:spacing w:line="209" w:lineRule="auto"/>
              <w:ind w:left="-80" w:right="-80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п/п</w:t>
            </w:r>
          </w:p>
        </w:tc>
        <w:tc>
          <w:tcPr>
            <w:tcW w:w="2100" w:type="dxa"/>
            <w:vMerge w:val="restart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Наименование</w:t>
            </w:r>
          </w:p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29" w:type="dxa"/>
            <w:vMerge w:val="restart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Срок исполне</w:t>
            </w:r>
            <w:r w:rsidR="006F145E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ния (год)</w:t>
            </w:r>
          </w:p>
        </w:tc>
        <w:tc>
          <w:tcPr>
            <w:tcW w:w="6665" w:type="dxa"/>
            <w:gridSpan w:val="5"/>
          </w:tcPr>
          <w:p w:rsidR="004666DE" w:rsidRP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4" w:type="dxa"/>
            <w:vMerge w:val="restart"/>
          </w:tcPr>
          <w:p w:rsidR="004666DE" w:rsidRP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4666DE" w:rsidRP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по годам (ожидаемый непосред-ственный результат)</w:t>
            </w:r>
          </w:p>
        </w:tc>
        <w:tc>
          <w:tcPr>
            <w:tcW w:w="1240" w:type="dxa"/>
            <w:vMerge w:val="restart"/>
          </w:tcPr>
          <w:p w:rsid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Связь </w:t>
            </w:r>
          </w:p>
          <w:p w:rsidR="004666DE" w:rsidRP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с показа-телем</w:t>
            </w:r>
            <w:r w:rsidR="006F145E">
              <w:rPr>
                <w:sz w:val="24"/>
                <w:szCs w:val="24"/>
              </w:rPr>
              <w:t xml:space="preserve"> </w:t>
            </w:r>
            <w:r w:rsidRPr="006F145E">
              <w:rPr>
                <w:sz w:val="24"/>
                <w:szCs w:val="24"/>
              </w:rPr>
              <w:t>государ-ственной прог-раммы (подпрог-раммы)</w:t>
            </w:r>
          </w:p>
        </w:tc>
      </w:tr>
      <w:tr w:rsidR="004666DE" w:rsidRPr="006F145E" w:rsidTr="0092009B">
        <w:trPr>
          <w:trHeight w:val="1245"/>
        </w:trPr>
        <w:tc>
          <w:tcPr>
            <w:tcW w:w="532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всего</w:t>
            </w:r>
          </w:p>
        </w:tc>
        <w:tc>
          <w:tcPr>
            <w:tcW w:w="1246" w:type="dxa"/>
          </w:tcPr>
          <w:p w:rsidR="004666DE" w:rsidRP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бюджет </w:t>
            </w:r>
            <w:r w:rsidRPr="006F145E">
              <w:rPr>
                <w:spacing w:val="-6"/>
                <w:sz w:val="24"/>
                <w:szCs w:val="24"/>
              </w:rPr>
              <w:t>Пензенской</w:t>
            </w:r>
            <w:r w:rsidRPr="006F145E">
              <w:rPr>
                <w:sz w:val="24"/>
                <w:szCs w:val="24"/>
              </w:rPr>
              <w:t xml:space="preserve"> области</w:t>
            </w:r>
          </w:p>
        </w:tc>
        <w:tc>
          <w:tcPr>
            <w:tcW w:w="1232" w:type="dxa"/>
          </w:tcPr>
          <w:p w:rsidR="004666DE" w:rsidRP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58" w:type="dxa"/>
          </w:tcPr>
          <w:p w:rsidR="004666DE" w:rsidRP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бюджет муници-пальных </w:t>
            </w:r>
            <w:r w:rsidRPr="006F145E">
              <w:rPr>
                <w:spacing w:val="-6"/>
                <w:sz w:val="24"/>
                <w:szCs w:val="24"/>
              </w:rPr>
              <w:t>образований</w:t>
            </w:r>
          </w:p>
        </w:tc>
        <w:tc>
          <w:tcPr>
            <w:tcW w:w="1567" w:type="dxa"/>
          </w:tcPr>
          <w:p w:rsidR="004666DE" w:rsidRP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734" w:type="dxa"/>
            <w:vMerge/>
          </w:tcPr>
          <w:p w:rsidR="004666DE" w:rsidRP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4666DE" w:rsidRPr="006F145E" w:rsidRDefault="004666DE" w:rsidP="0043210D">
            <w:pPr>
              <w:spacing w:line="209" w:lineRule="auto"/>
              <w:ind w:left="-67" w:right="-65"/>
              <w:jc w:val="center"/>
              <w:rPr>
                <w:sz w:val="24"/>
                <w:szCs w:val="24"/>
              </w:rPr>
            </w:pPr>
          </w:p>
        </w:tc>
      </w:tr>
    </w:tbl>
    <w:p w:rsidR="004666DE" w:rsidRPr="004666DE" w:rsidRDefault="004666DE" w:rsidP="0043210D">
      <w:pPr>
        <w:spacing w:line="209" w:lineRule="auto"/>
        <w:rPr>
          <w:sz w:val="4"/>
          <w:szCs w:val="4"/>
        </w:rPr>
      </w:pPr>
    </w:p>
    <w:tbl>
      <w:tblPr>
        <w:tblStyle w:val="11"/>
        <w:tblW w:w="16160" w:type="dxa"/>
        <w:tblInd w:w="-662" w:type="dxa"/>
        <w:tblLayout w:type="fixed"/>
        <w:tblLook w:val="00A0" w:firstRow="1" w:lastRow="0" w:firstColumn="1" w:lastColumn="0" w:noHBand="0" w:noVBand="0"/>
      </w:tblPr>
      <w:tblGrid>
        <w:gridCol w:w="531"/>
        <w:gridCol w:w="2099"/>
        <w:gridCol w:w="6"/>
        <w:gridCol w:w="58"/>
        <w:gridCol w:w="2616"/>
        <w:gridCol w:w="1211"/>
        <w:gridCol w:w="1263"/>
        <w:gridCol w:w="1207"/>
        <w:gridCol w:w="23"/>
        <w:gridCol w:w="8"/>
        <w:gridCol w:w="6"/>
        <w:gridCol w:w="1232"/>
        <w:gridCol w:w="44"/>
        <w:gridCol w:w="1280"/>
        <w:gridCol w:w="33"/>
        <w:gridCol w:w="14"/>
        <w:gridCol w:w="1549"/>
        <w:gridCol w:w="1737"/>
        <w:gridCol w:w="1243"/>
      </w:tblGrid>
      <w:tr w:rsidR="004666DE" w:rsidRPr="006F145E" w:rsidTr="006F145E">
        <w:trPr>
          <w:tblHeader/>
        </w:trPr>
        <w:tc>
          <w:tcPr>
            <w:tcW w:w="531" w:type="dxa"/>
          </w:tcPr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2105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</w:t>
            </w:r>
          </w:p>
        </w:tc>
        <w:tc>
          <w:tcPr>
            <w:tcW w:w="2674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11</w:t>
            </w: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92009B" w:rsidRDefault="004666DE" w:rsidP="0043210D">
            <w:pPr>
              <w:spacing w:line="209" w:lineRule="auto"/>
              <w:ind w:left="-94" w:right="-104"/>
              <w:jc w:val="center"/>
              <w:rPr>
                <w:spacing w:val="-6"/>
                <w:sz w:val="24"/>
                <w:szCs w:val="24"/>
              </w:rPr>
            </w:pPr>
            <w:r w:rsidRPr="006F145E">
              <w:rPr>
                <w:spacing w:val="-6"/>
                <w:sz w:val="24"/>
                <w:szCs w:val="24"/>
              </w:rPr>
              <w:t xml:space="preserve">Цель подпрограммы - улучшение качества предоставления коммунальных услуг, повышение эффективности, </w:t>
            </w:r>
          </w:p>
          <w:p w:rsidR="002B708C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6"/>
                <w:sz w:val="24"/>
                <w:szCs w:val="24"/>
              </w:rPr>
              <w:t>устойчивости и надежности функционирования</w:t>
            </w:r>
            <w:r w:rsidRPr="006F145E">
              <w:rPr>
                <w:sz w:val="24"/>
                <w:szCs w:val="24"/>
              </w:rPr>
              <w:t xml:space="preserve"> систем жизнеобеспечения населения</w:t>
            </w:r>
            <w:r w:rsidR="002B708C">
              <w:rPr>
                <w:sz w:val="24"/>
                <w:szCs w:val="24"/>
              </w:rPr>
              <w:t>;</w:t>
            </w:r>
            <w:r w:rsidRPr="006F145E">
              <w:rPr>
                <w:sz w:val="24"/>
                <w:szCs w:val="24"/>
              </w:rPr>
              <w:t xml:space="preserve"> </w:t>
            </w:r>
          </w:p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повышение уровня благоустройства территорий муниципальных образований Пензенской области</w:t>
            </w: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92009B" w:rsidRDefault="004666DE" w:rsidP="0043210D">
            <w:pPr>
              <w:spacing w:line="209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  <w:r w:rsidRPr="0092009B">
              <w:rPr>
                <w:spacing w:val="-10"/>
                <w:sz w:val="24"/>
                <w:szCs w:val="24"/>
              </w:rPr>
              <w:t>Задача подпрограммы - повышение эффективности, устойчивости и надежности работы существующих, а также строительство новых сетей и сооружений водоотведения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1.1.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Основное мероприятие 1.1. "Водоотведение"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Управление жилищно-коммунального </w:t>
            </w:r>
            <w:r w:rsidRPr="006F145E">
              <w:rPr>
                <w:spacing w:val="-8"/>
                <w:sz w:val="24"/>
                <w:szCs w:val="24"/>
              </w:rPr>
              <w:t>хозяйства и гражданской</w:t>
            </w:r>
            <w:r w:rsidRPr="006F145E">
              <w:rPr>
                <w:sz w:val="24"/>
                <w:szCs w:val="24"/>
              </w:rPr>
              <w:t xml:space="preserve"> защиты населения</w:t>
            </w:r>
          </w:p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</w:p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40 255,3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23 650,1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13 712,7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№ 1,1.2,</w:t>
            </w:r>
            <w:r w:rsidRPr="006F145E">
              <w:rPr>
                <w:sz w:val="24"/>
                <w:szCs w:val="24"/>
              </w:rPr>
              <w:t xml:space="preserve"> 1.3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14 529,0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6 032,4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5 604,1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5 189,1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3 241,7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20 537,2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14 376,0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6 161,2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3210D">
            <w:pPr>
              <w:spacing w:line="209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43210D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6F145E">
            <w:pPr>
              <w:spacing w:line="245" w:lineRule="auto"/>
              <w:ind w:left="-94" w:right="-104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6F145E">
            <w:pPr>
              <w:ind w:left="-94" w:right="-104"/>
              <w:jc w:val="center"/>
              <w:rPr>
                <w:spacing w:val="-10"/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2105" w:type="dxa"/>
            <w:gridSpan w:val="2"/>
            <w:vMerge w:val="restart"/>
          </w:tcPr>
          <w:p w:rsid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Капитальный ремонт и ремонт сетей и сооружений водоотведения 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</w:t>
            </w:r>
            <w:r w:rsidR="005B78E6">
              <w:rPr>
                <w:sz w:val="24"/>
                <w:szCs w:val="24"/>
              </w:rPr>
              <w:t>я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Пензенской области  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14 270,7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8 353,4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5 917,3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1.2,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4 887,3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2 175,7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2 711,6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F145E" w:rsidRDefault="006F145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ремонт 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2,5 км сетей  водоотведения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5 189,1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3 241,7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Капитальный ремонт и ремонт 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1,37 км сетей  водоотведения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4 194,3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2 936,0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1 258,3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3210D">
            <w:pPr>
              <w:spacing w:line="245" w:lineRule="auto"/>
              <w:ind w:left="-88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Аварийно-</w:t>
            </w:r>
            <w:r w:rsidRPr="0043210D">
              <w:rPr>
                <w:spacing w:val="-8"/>
                <w:sz w:val="24"/>
                <w:szCs w:val="24"/>
              </w:rPr>
              <w:t>восстановитель</w:t>
            </w:r>
            <w:r w:rsidR="0043210D" w:rsidRPr="0043210D">
              <w:rPr>
                <w:spacing w:val="-8"/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ный  ремонт 0,87 км сетей  водоотведения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Строительство и реконструкция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Пензенской области  </w:t>
            </w:r>
          </w:p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25 984,6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15 296,7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7 795,4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1,1.2, 1.3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9 641,7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3 856,7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2 892,5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Строительство  2,7 км сетей водоотведения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16 342,9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11 440,0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4 902,9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Строительство 2,5 км сетей водоотведения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lastRenderedPageBreak/>
              <w:t>Задача подпрограммы -  обеспечение надежного и экономичного теплоснабжения населенных пунктов Пензенской области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1.2.</w:t>
            </w:r>
          </w:p>
        </w:tc>
        <w:tc>
          <w:tcPr>
            <w:tcW w:w="2105" w:type="dxa"/>
            <w:gridSpan w:val="2"/>
            <w:vMerge w:val="restart"/>
          </w:tcPr>
          <w:p w:rsidR="00FB23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Основное мероприятие 1.2. "Модернизация, строительство и капитальный ремонт систем теплоснабжения 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населенных пунктах Пензен</w:t>
            </w:r>
            <w:r w:rsidR="00FB235E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ской области"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Пензенской области  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20 399,7</w:t>
            </w:r>
          </w:p>
        </w:tc>
        <w:tc>
          <w:tcPr>
            <w:tcW w:w="120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6 119,9</w:t>
            </w:r>
          </w:p>
        </w:tc>
        <w:tc>
          <w:tcPr>
            <w:tcW w:w="1269" w:type="dxa"/>
            <w:gridSpan w:val="4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14 279,8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1.2,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0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69" w:type="dxa"/>
            <w:gridSpan w:val="4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399,7</w:t>
            </w:r>
          </w:p>
        </w:tc>
        <w:tc>
          <w:tcPr>
            <w:tcW w:w="120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119,9</w:t>
            </w:r>
          </w:p>
        </w:tc>
        <w:tc>
          <w:tcPr>
            <w:tcW w:w="1269" w:type="dxa"/>
            <w:gridSpan w:val="4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4 000,0</w:t>
            </w:r>
          </w:p>
        </w:tc>
        <w:tc>
          <w:tcPr>
            <w:tcW w:w="120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1 200,0</w:t>
            </w:r>
          </w:p>
        </w:tc>
        <w:tc>
          <w:tcPr>
            <w:tcW w:w="1269" w:type="dxa"/>
            <w:gridSpan w:val="4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FB235E">
            <w:pPr>
              <w:spacing w:line="216" w:lineRule="auto"/>
              <w:ind w:left="-94" w:right="-104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том числе: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Модернизация </w:t>
            </w:r>
            <w:r w:rsidRPr="00FB235E">
              <w:rPr>
                <w:spacing w:val="-6"/>
                <w:sz w:val="24"/>
                <w:szCs w:val="24"/>
              </w:rPr>
              <w:t>и капитальный</w:t>
            </w:r>
            <w:r w:rsidRPr="006F145E">
              <w:rPr>
                <w:sz w:val="24"/>
                <w:szCs w:val="24"/>
              </w:rPr>
              <w:t xml:space="preserve"> ремонт ветхих тепловых сетей, км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1.2,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2105" w:type="dxa"/>
            <w:gridSpan w:val="2"/>
            <w:vMerge w:val="restart"/>
          </w:tcPr>
          <w:p w:rsidR="00FB23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Перевод 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квартир на индивидуальное поквартирное отопление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Пензенской области  </w:t>
            </w:r>
          </w:p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20 399,7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6 119,9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14 279,8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переведенных квартир на индивидуальное отопление,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1.2,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399,7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119,9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B235E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87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85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85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85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1 200,0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B235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85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8F1BC1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lastRenderedPageBreak/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а также строительство новых</w:t>
            </w:r>
            <w:r w:rsidR="008F1BC1">
              <w:rPr>
                <w:sz w:val="24"/>
                <w:szCs w:val="24"/>
              </w:rPr>
              <w:t xml:space="preserve"> </w:t>
            </w:r>
            <w:r w:rsidRPr="006F145E">
              <w:rPr>
                <w:sz w:val="24"/>
                <w:szCs w:val="24"/>
              </w:rPr>
              <w:t>сетей и сооружений водоснабжения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1.3.</w:t>
            </w:r>
          </w:p>
        </w:tc>
        <w:tc>
          <w:tcPr>
            <w:tcW w:w="2105" w:type="dxa"/>
            <w:gridSpan w:val="2"/>
            <w:vMerge w:val="restart"/>
            <w:shd w:val="clear" w:color="auto" w:fill="auto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Основное мероприятие 1.3. "Чистая вода"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Пензенской области  </w:t>
            </w:r>
          </w:p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517 974,4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304 979,3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209 623,7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1, 1.1, 1.2, 1.3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49 515,7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15 433,0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101 624,3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32 762,3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67 225,5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122 320,0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85 624,0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36 696,0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015A44">
            <w:pPr>
              <w:spacing w:line="230" w:lineRule="auto"/>
              <w:ind w:left="-94" w:right="-104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в том числе: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1.3.</w:t>
            </w:r>
            <w:r w:rsidRPr="006F145E">
              <w:rPr>
                <w:spacing w:val="-10"/>
                <w:sz w:val="24"/>
                <w:szCs w:val="24"/>
                <w:lang w:val="en-US"/>
              </w:rPr>
              <w:t>1</w:t>
            </w:r>
            <w:r w:rsidRPr="006F145E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6F145E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</w:p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(по согласованию),</w:t>
            </w:r>
          </w:p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СПоК</w:t>
            </w: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458 272,7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278 520,8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176 380,5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1.1, 1.2,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49 515,7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15 433,0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015A44" w:rsidRDefault="004666DE" w:rsidP="00015A44">
            <w:pPr>
              <w:spacing w:line="230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Капитальный ремонт </w:t>
            </w:r>
          </w:p>
          <w:p w:rsidR="004666DE" w:rsidRPr="006F145E" w:rsidRDefault="004666DE" w:rsidP="00015A44">
            <w:pPr>
              <w:spacing w:line="230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24,3 км сетей водоснабжения, </w:t>
            </w:r>
          </w:p>
          <w:p w:rsidR="004666DE" w:rsidRPr="006F145E" w:rsidRDefault="004666DE" w:rsidP="00015A44">
            <w:pPr>
              <w:spacing w:line="230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16 артезианских скважин,</w:t>
            </w:r>
          </w:p>
          <w:p w:rsidR="004666DE" w:rsidRPr="006F145E" w:rsidRDefault="004666DE" w:rsidP="00015A44">
            <w:pPr>
              <w:spacing w:line="230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19 водонапор</w:t>
            </w:r>
            <w:r w:rsidR="00015A4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ных башен,</w:t>
            </w:r>
          </w:p>
          <w:p w:rsidR="004666DE" w:rsidRPr="006F145E" w:rsidRDefault="004666DE" w:rsidP="00015A44">
            <w:pPr>
              <w:spacing w:line="230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бурение </w:t>
            </w:r>
          </w:p>
          <w:p w:rsidR="004666DE" w:rsidRPr="006F145E" w:rsidRDefault="004666DE" w:rsidP="00015A44">
            <w:pPr>
              <w:spacing w:line="230" w:lineRule="auto"/>
              <w:ind w:left="-102" w:right="-85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pacing w:val="-6"/>
                <w:sz w:val="24"/>
                <w:szCs w:val="24"/>
              </w:rPr>
              <w:t>1 скважины малого</w:t>
            </w:r>
            <w:r w:rsidRPr="006F145E">
              <w:rPr>
                <w:sz w:val="24"/>
                <w:szCs w:val="24"/>
              </w:rPr>
              <w:t xml:space="preserve"> заложения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15A44">
            <w:pPr>
              <w:spacing w:line="230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63 292,6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21 262,8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40 393,3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015A44" w:rsidRDefault="004666DE" w:rsidP="00015A44">
            <w:pPr>
              <w:spacing w:line="230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Капитальный ремонт </w:t>
            </w:r>
          </w:p>
          <w:p w:rsidR="004666DE" w:rsidRPr="006F145E" w:rsidRDefault="004666DE" w:rsidP="00015A44">
            <w:pPr>
              <w:spacing w:line="230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38,5 км сетей водоснабжения, 13 артезианских скважин,</w:t>
            </w:r>
          </w:p>
          <w:p w:rsidR="004666DE" w:rsidRPr="006F145E" w:rsidRDefault="004666DE" w:rsidP="00015A44">
            <w:pPr>
              <w:spacing w:line="230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 каптажей</w:t>
            </w:r>
          </w:p>
          <w:p w:rsidR="004666DE" w:rsidRPr="006F145E" w:rsidRDefault="004666DE" w:rsidP="00015A44">
            <w:pPr>
              <w:spacing w:line="230" w:lineRule="auto"/>
              <w:ind w:left="-102" w:right="-85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13 водонапор</w:t>
            </w:r>
            <w:r w:rsidR="00015A4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ных башен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100 950,0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70 665,0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30 285,0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015A44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Капитальный ремонт </w:t>
            </w:r>
          </w:p>
          <w:p w:rsidR="004666DE" w:rsidRPr="006F145E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43,9 км сетей водоснабжения, 16 артезиан</w:t>
            </w:r>
            <w:r w:rsidR="00015A4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ских скважин,</w:t>
            </w:r>
          </w:p>
          <w:p w:rsidR="004666DE" w:rsidRPr="006F145E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 каптажей</w:t>
            </w:r>
          </w:p>
          <w:p w:rsidR="00015A44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35 водонапор</w:t>
            </w:r>
            <w:r w:rsidR="00015A4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ных башен, </w:t>
            </w:r>
          </w:p>
          <w:p w:rsidR="00015A44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1 насосной станции водопровода, обустройство </w:t>
            </w:r>
          </w:p>
          <w:p w:rsidR="00015A44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2 зон санитарной охраны, </w:t>
            </w:r>
          </w:p>
          <w:p w:rsidR="00015A44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монтаж </w:t>
            </w:r>
          </w:p>
          <w:p w:rsidR="004666DE" w:rsidRPr="006F145E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 станции обезжелезива</w:t>
            </w:r>
            <w:r w:rsidR="00015A4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ния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015A44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Капитальный ремонт </w:t>
            </w:r>
          </w:p>
          <w:p w:rsidR="004666DE" w:rsidRPr="006F145E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км сетей водоснабжения, 15 артезиан</w:t>
            </w:r>
            <w:r w:rsidR="00015A4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ских скважин,</w:t>
            </w:r>
          </w:p>
          <w:p w:rsidR="004666DE" w:rsidRPr="006F145E" w:rsidRDefault="004666DE" w:rsidP="00015A44">
            <w:pPr>
              <w:spacing w:line="218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 водонапор</w:t>
            </w:r>
            <w:r w:rsidR="00015A4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ных башен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015A44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Капитальный ремонт </w:t>
            </w:r>
          </w:p>
          <w:p w:rsidR="00015A44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км сетей водоснаб</w:t>
            </w:r>
            <w:r w:rsidR="00015A4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жения, </w:t>
            </w:r>
          </w:p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артезиан</w:t>
            </w:r>
            <w:r w:rsidR="00015A4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ских скважин,</w:t>
            </w:r>
          </w:p>
          <w:p w:rsidR="004666DE" w:rsidRPr="006F145E" w:rsidRDefault="004666DE" w:rsidP="00015A4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 водонапор</w:t>
            </w:r>
            <w:r w:rsidR="00015A4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ных башен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30299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Капитальный ремонт </w:t>
            </w:r>
          </w:p>
          <w:p w:rsidR="00430299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км сетей водоснаб</w:t>
            </w:r>
            <w:r w:rsidR="00430299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жения, 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артезиан</w:t>
            </w:r>
            <w:r w:rsidR="00430299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ских скважин,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 водонапор</w:t>
            </w:r>
            <w:r w:rsidR="00430299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ных башен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61 128,6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42 790,0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30299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Капитальный ремонт </w:t>
            </w:r>
          </w:p>
          <w:p w:rsidR="00430299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км сетей водоснаб</w:t>
            </w:r>
            <w:r w:rsidR="00430299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жения, 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артезиан</w:t>
            </w:r>
            <w:r w:rsidR="00430299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ских скважин,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 водонапор</w:t>
            </w:r>
            <w:r w:rsidR="00430299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ных башен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38245E">
            <w:pPr>
              <w:spacing w:line="221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2105" w:type="dxa"/>
            <w:gridSpan w:val="2"/>
            <w:vMerge w:val="restart"/>
          </w:tcPr>
          <w:p w:rsidR="00430299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Строительство и реконструкция сетей и сооружений водоснабжения 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Пензенской области  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59 701,7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26 458,5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33 243,2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38245E">
            <w:pPr>
              <w:spacing w:line="221" w:lineRule="auto"/>
              <w:ind w:left="-74" w:right="-85"/>
              <w:jc w:val="center"/>
              <w:rPr>
                <w:sz w:val="24"/>
                <w:szCs w:val="24"/>
              </w:rPr>
            </w:pPr>
            <w:r w:rsidRPr="0038245E">
              <w:rPr>
                <w:spacing w:val="-6"/>
                <w:sz w:val="24"/>
                <w:szCs w:val="24"/>
              </w:rPr>
              <w:t>Строительство и</w:t>
            </w:r>
            <w:r w:rsidRPr="006F145E">
              <w:rPr>
                <w:sz w:val="24"/>
                <w:szCs w:val="24"/>
              </w:rPr>
              <w:t xml:space="preserve"> реконструкция </w:t>
            </w:r>
          </w:p>
          <w:p w:rsidR="004666DE" w:rsidRPr="006F145E" w:rsidRDefault="004666DE" w:rsidP="0038245E">
            <w:pPr>
              <w:spacing w:line="221" w:lineRule="auto"/>
              <w:ind w:left="-74" w:right="-85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артезианских скважин и сетей водоснабжения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1.2, 1.3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38245E">
            <w:pPr>
              <w:spacing w:line="221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38245E">
            <w:pPr>
              <w:spacing w:line="221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38 331,7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11 499,5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26 832,2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Строительство водопровода 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2,7 км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38245E">
            <w:pPr>
              <w:spacing w:line="221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21 370,0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14 959,0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6 411,0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30299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Бурение 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3 скважин малого заложения, строительство </w:t>
            </w:r>
            <w:r w:rsidRPr="00430299">
              <w:rPr>
                <w:spacing w:val="-8"/>
                <w:sz w:val="24"/>
                <w:szCs w:val="24"/>
              </w:rPr>
              <w:t>1 артскважины,</w:t>
            </w:r>
            <w:r w:rsidRPr="006F145E">
              <w:rPr>
                <w:sz w:val="24"/>
                <w:szCs w:val="24"/>
              </w:rPr>
              <w:t xml:space="preserve"> строительство водопровода </w:t>
            </w:r>
          </w:p>
          <w:p w:rsidR="004666DE" w:rsidRPr="006F145E" w:rsidRDefault="004666DE" w:rsidP="0038245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2,3 км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  <w:p w:rsidR="005A43C8" w:rsidRPr="006F145E" w:rsidRDefault="005A43C8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2105" w:type="dxa"/>
            <w:gridSpan w:val="2"/>
            <w:vMerge w:val="restart"/>
          </w:tcPr>
          <w:p w:rsidR="005A43C8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Установка систем управления, защиты, контроля и учета на сооружениях водоснабжения </w:t>
            </w:r>
          </w:p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Пензенской области  </w:t>
            </w:r>
          </w:p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1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  <w:p w:rsidR="005A43C8" w:rsidRPr="006F145E" w:rsidRDefault="005A43C8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5A43C8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Задача подпрограммы -  повышение уровня благоустройства населенных пунктов Пензенской области, </w:t>
            </w:r>
          </w:p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1.4.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Основное мероприятие 1.4. "Благоустройство населенных пунктов"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Пензенской области  </w:t>
            </w:r>
          </w:p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236 257,2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175 167,3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61 089,9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1.2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40 771,3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26 231,4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41 005,9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31 695,9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38 620,0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29 310,0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38 620,0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29 310,0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38 620,0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29 310,0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A43C8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38 620,0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29 310,0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A43C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5B78E6">
            <w:pPr>
              <w:spacing w:line="223" w:lineRule="auto"/>
              <w:ind w:left="-94" w:right="-104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Совершенствова</w:t>
            </w:r>
            <w:r w:rsidR="005A43C8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ние систем наружного освещения населенных пунктов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</w:p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113 871,3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52 781,4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61 089,9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Реконструкция уличного освещения, км/установка энергосбере-гающих светильников,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0/0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20 771,3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6 231,4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0/2757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0/3200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0/3200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0/3200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0/3200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18 620,0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0/3200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105" w:type="dxa"/>
            <w:gridSpan w:val="2"/>
            <w:vMerge w:val="restart"/>
          </w:tcPr>
          <w:p w:rsidR="005A43C8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Проведение областного конкурса </w:t>
            </w:r>
          </w:p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на звание "Индивидуальное домовладение образцового содержания"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индиви</w:t>
            </w:r>
            <w:r w:rsidR="005A43C8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дуальных домовладений - победителей конкурса </w:t>
            </w:r>
            <w:r w:rsidRPr="006F145E">
              <w:rPr>
                <w:spacing w:val="-6"/>
                <w:sz w:val="24"/>
                <w:szCs w:val="24"/>
              </w:rPr>
              <w:t>"Индивидуаль</w:t>
            </w:r>
            <w:r w:rsidR="005A43C8">
              <w:rPr>
                <w:spacing w:val="-6"/>
                <w:sz w:val="24"/>
                <w:szCs w:val="24"/>
              </w:rPr>
              <w:t>-</w:t>
            </w:r>
            <w:r w:rsidRPr="006F145E">
              <w:rPr>
                <w:spacing w:val="-6"/>
                <w:sz w:val="24"/>
                <w:szCs w:val="24"/>
              </w:rPr>
              <w:t>ное</w:t>
            </w:r>
            <w:r w:rsidRPr="006F145E">
              <w:rPr>
                <w:sz w:val="24"/>
                <w:szCs w:val="24"/>
              </w:rPr>
              <w:t xml:space="preserve"> домо</w:t>
            </w:r>
            <w:r w:rsidR="005A43C8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владение образцового содержания", ед</w:t>
            </w:r>
            <w:r w:rsidR="005B78E6">
              <w:rPr>
                <w:sz w:val="24"/>
                <w:szCs w:val="24"/>
              </w:rPr>
              <w:t>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B78E6">
            <w:pPr>
              <w:spacing w:line="223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B78E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муниципальные образования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1.2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2105" w:type="dxa"/>
            <w:gridSpan w:val="2"/>
            <w:vMerge w:val="restart"/>
          </w:tcPr>
          <w:p w:rsidR="00034876" w:rsidRDefault="004666DE" w:rsidP="00034876">
            <w:pPr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6F145E">
              <w:rPr>
                <w:bCs/>
                <w:sz w:val="24"/>
                <w:szCs w:val="24"/>
              </w:rPr>
              <w:t xml:space="preserve">Проведение областного конкурса 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6F145E">
              <w:rPr>
                <w:bCs/>
                <w:sz w:val="24"/>
                <w:szCs w:val="24"/>
              </w:rPr>
              <w:t xml:space="preserve">на звание 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bCs/>
                <w:sz w:val="24"/>
                <w:szCs w:val="24"/>
              </w:rPr>
              <w:t>"Самое благоустроенное городское поселение Пензенской области 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муниципальные образования 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проведенных конкурсов,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pacing w:val="-10"/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1.4.5.</w:t>
            </w:r>
          </w:p>
        </w:tc>
        <w:tc>
          <w:tcPr>
            <w:tcW w:w="2105" w:type="dxa"/>
            <w:gridSpan w:val="2"/>
            <w:vMerge w:val="restart"/>
          </w:tcPr>
          <w:p w:rsidR="00034876" w:rsidRDefault="004666DE" w:rsidP="00034876">
            <w:pPr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6F145E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6F145E">
              <w:rPr>
                <w:bCs/>
                <w:sz w:val="24"/>
                <w:szCs w:val="24"/>
              </w:rPr>
              <w:t xml:space="preserve">на звание 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муниципальные образования 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</w:p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122 385,9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122 385,9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1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22 385,9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22 385,9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034876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03487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lastRenderedPageBreak/>
              <w:t>Задача подпрограммы - повышение качества предоставления коммунальных услуг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Основное </w:t>
            </w:r>
          </w:p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мероприятие 1.5. "Развитие жилищно-коммунального хозяйства Пензенской области"</w:t>
            </w:r>
          </w:p>
        </w:tc>
        <w:tc>
          <w:tcPr>
            <w:tcW w:w="2616" w:type="dxa"/>
            <w:vMerge w:val="restart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343 994,8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343 994,8</w:t>
            </w:r>
          </w:p>
        </w:tc>
        <w:tc>
          <w:tcPr>
            <w:tcW w:w="1276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1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42 499,7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45 343,6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45 343,6</w:t>
            </w:r>
          </w:p>
        </w:tc>
        <w:tc>
          <w:tcPr>
            <w:tcW w:w="1276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50 309,2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50 309,2</w:t>
            </w:r>
          </w:p>
        </w:tc>
        <w:tc>
          <w:tcPr>
            <w:tcW w:w="1276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50 214,3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50 214,3</w:t>
            </w:r>
          </w:p>
        </w:tc>
        <w:tc>
          <w:tcPr>
            <w:tcW w:w="1276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51876,0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51876,0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51876,0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846621">
            <w:pPr>
              <w:spacing w:line="216" w:lineRule="auto"/>
              <w:ind w:left="-94" w:right="-104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том числе: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Создание благоприятных и безопасных условий проживания граждан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341 595,9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341 595,9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1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46621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41 699,7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41 699,7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4662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FC1E67" w:rsidRDefault="004666DE" w:rsidP="00846621">
            <w:pPr>
              <w:spacing w:line="216" w:lineRule="auto"/>
              <w:ind w:left="-60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FC1E67" w:rsidRDefault="004666DE" w:rsidP="00846621">
            <w:pPr>
              <w:spacing w:line="216" w:lineRule="auto"/>
              <w:ind w:left="-60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по администра-тивным право</w:t>
            </w:r>
            <w:r w:rsidR="00FC1E67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нарушениям, </w:t>
            </w:r>
          </w:p>
          <w:p w:rsidR="004666DE" w:rsidRPr="006F145E" w:rsidRDefault="004666DE" w:rsidP="00846621">
            <w:pPr>
              <w:spacing w:line="216" w:lineRule="auto"/>
              <w:ind w:left="-60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 тыс. ед./</w:t>
            </w:r>
          </w:p>
          <w:p w:rsidR="004666DE" w:rsidRPr="006F145E" w:rsidRDefault="004666DE" w:rsidP="00846621">
            <w:pPr>
              <w:spacing w:line="216" w:lineRule="auto"/>
              <w:ind w:left="-60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многоквар-тирных домов, </w:t>
            </w:r>
          </w:p>
          <w:p w:rsidR="00FC1E67" w:rsidRDefault="004666DE" w:rsidP="00846621">
            <w:pPr>
              <w:spacing w:line="216" w:lineRule="auto"/>
              <w:ind w:left="-60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которых произведен капитальный ремонт общего имущества, </w:t>
            </w:r>
          </w:p>
          <w:p w:rsidR="004666DE" w:rsidRPr="006F145E" w:rsidRDefault="004666DE" w:rsidP="00846621">
            <w:pPr>
              <w:spacing w:line="216" w:lineRule="auto"/>
              <w:ind w:left="-60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116</w:t>
            </w:r>
            <w:r w:rsidR="00FC1E67">
              <w:rPr>
                <w:sz w:val="24"/>
                <w:szCs w:val="24"/>
              </w:rPr>
              <w:t xml:space="preserve"> </w:t>
            </w:r>
            <w:r w:rsidRPr="006F145E">
              <w:rPr>
                <w:sz w:val="24"/>
                <w:szCs w:val="24"/>
              </w:rPr>
              <w:t>ед./</w:t>
            </w:r>
          </w:p>
          <w:p w:rsidR="00FC1E67" w:rsidRDefault="004666DE" w:rsidP="00846621">
            <w:pPr>
              <w:spacing w:line="216" w:lineRule="auto"/>
              <w:ind w:left="-60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постановлений Правительства Пензенской </w:t>
            </w:r>
            <w:r w:rsidRPr="00846621">
              <w:rPr>
                <w:spacing w:val="-6"/>
                <w:sz w:val="24"/>
                <w:szCs w:val="24"/>
              </w:rPr>
              <w:t>области о внесе</w:t>
            </w:r>
            <w:r w:rsidR="00846621" w:rsidRPr="00846621">
              <w:rPr>
                <w:spacing w:val="-6"/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нии изменений </w:t>
            </w:r>
          </w:p>
          <w:p w:rsidR="004666DE" w:rsidRPr="006F145E" w:rsidRDefault="004666DE" w:rsidP="00846621">
            <w:pPr>
              <w:spacing w:line="216" w:lineRule="auto"/>
              <w:ind w:left="-60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Государ</w:t>
            </w:r>
            <w:r w:rsidR="00FC1E67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ственную программу, </w:t>
            </w:r>
          </w:p>
          <w:p w:rsidR="004666DE" w:rsidRPr="006F145E" w:rsidRDefault="004666DE" w:rsidP="00846621">
            <w:pPr>
              <w:spacing w:line="216" w:lineRule="auto"/>
              <w:ind w:left="-60" w:right="-71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10 ед.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44 744,7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44 744,7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46621" w:rsidRDefault="004666DE" w:rsidP="007C0B74">
            <w:pPr>
              <w:spacing w:line="247" w:lineRule="auto"/>
              <w:ind w:left="-74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4666DE" w:rsidRPr="006F145E" w:rsidRDefault="004666DE" w:rsidP="007C0B74">
            <w:pPr>
              <w:spacing w:line="247" w:lineRule="auto"/>
              <w:ind w:left="-74" w:right="-85"/>
              <w:jc w:val="center"/>
              <w:rPr>
                <w:sz w:val="24"/>
                <w:szCs w:val="24"/>
              </w:rPr>
            </w:pPr>
            <w:r w:rsidRPr="00846621">
              <w:rPr>
                <w:spacing w:val="-6"/>
                <w:sz w:val="24"/>
                <w:szCs w:val="24"/>
              </w:rPr>
              <w:t>по администра-</w:t>
            </w:r>
            <w:r w:rsidRPr="006F145E">
              <w:rPr>
                <w:sz w:val="24"/>
                <w:szCs w:val="24"/>
              </w:rPr>
              <w:t>тивным право</w:t>
            </w:r>
            <w:r w:rsidR="00846621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нарушениям, 4,8 тыс. ед./</w:t>
            </w:r>
          </w:p>
          <w:p w:rsidR="004666DE" w:rsidRPr="006F145E" w:rsidRDefault="004666DE" w:rsidP="007C0B74">
            <w:pPr>
              <w:spacing w:line="247" w:lineRule="auto"/>
              <w:ind w:left="-74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многоквар-тирных домов, </w:t>
            </w:r>
          </w:p>
          <w:p w:rsidR="004666DE" w:rsidRPr="006F145E" w:rsidRDefault="004666DE" w:rsidP="007C0B74">
            <w:pPr>
              <w:spacing w:line="247" w:lineRule="auto"/>
              <w:ind w:left="-74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которых произведен капитальный ремонт общего имущества, </w:t>
            </w:r>
          </w:p>
          <w:p w:rsidR="004666DE" w:rsidRPr="006F145E" w:rsidRDefault="004666DE" w:rsidP="007C0B74">
            <w:pPr>
              <w:spacing w:line="247" w:lineRule="auto"/>
              <w:ind w:left="-74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132 ед./</w:t>
            </w:r>
          </w:p>
          <w:p w:rsidR="00020CBA" w:rsidRDefault="004666DE" w:rsidP="007C0B74">
            <w:pPr>
              <w:spacing w:line="247" w:lineRule="auto"/>
              <w:ind w:left="-74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постановлений Правительства Пензенской области </w:t>
            </w:r>
          </w:p>
          <w:p w:rsidR="00020CBA" w:rsidRDefault="004666DE" w:rsidP="007C0B74">
            <w:pPr>
              <w:spacing w:line="247" w:lineRule="auto"/>
              <w:ind w:left="-74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 внесении изменений </w:t>
            </w:r>
          </w:p>
          <w:p w:rsidR="00020CBA" w:rsidRDefault="004666DE" w:rsidP="007C0B74">
            <w:pPr>
              <w:spacing w:line="247" w:lineRule="auto"/>
              <w:ind w:left="-74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Государ</w:t>
            </w:r>
            <w:r w:rsidR="00020CBA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ственную программу, </w:t>
            </w:r>
          </w:p>
          <w:p w:rsidR="004666DE" w:rsidRPr="006F145E" w:rsidRDefault="004666DE" w:rsidP="007C0B74">
            <w:pPr>
              <w:spacing w:line="247" w:lineRule="auto"/>
              <w:ind w:left="-74" w:right="-85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8 ед.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50 109,2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50 109,2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7C0B74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составленных протоколов по администра-тивным </w:t>
            </w:r>
            <w:r w:rsidRPr="006F145E">
              <w:rPr>
                <w:sz w:val="24"/>
                <w:szCs w:val="24"/>
              </w:rPr>
              <w:lastRenderedPageBreak/>
              <w:t>правонаруше</w:t>
            </w:r>
            <w:r w:rsidR="007C0B7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ниям, </w:t>
            </w:r>
          </w:p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2,5 тыс. ед./</w:t>
            </w:r>
          </w:p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многоквар-тирных домов, </w:t>
            </w:r>
          </w:p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которых произведен капитальный ремонт общего имущества, </w:t>
            </w:r>
          </w:p>
          <w:p w:rsidR="004666D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299 ед.</w:t>
            </w:r>
          </w:p>
          <w:p w:rsidR="007C0B74" w:rsidRPr="006F145E" w:rsidRDefault="007C0B74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50 014,3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50 014,3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7C0B74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составленных протоколов по администра-тивным право</w:t>
            </w:r>
            <w:r w:rsidR="007C0B7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нарушениям, </w:t>
            </w:r>
          </w:p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2,5 тыс. ед./</w:t>
            </w:r>
          </w:p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многоквар-тирных домов, </w:t>
            </w:r>
          </w:p>
          <w:p w:rsidR="004666DE" w:rsidRPr="006F145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которых произведен капитальный ремонт общего имущества, </w:t>
            </w:r>
          </w:p>
          <w:p w:rsidR="004666DE" w:rsidRDefault="004666DE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398 ед.</w:t>
            </w:r>
          </w:p>
          <w:p w:rsidR="007C0B74" w:rsidRPr="006F145E" w:rsidRDefault="007C0B74" w:rsidP="007C0B74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51 676,0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51 676,0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составленных протоколов по администра-тивным право</w:t>
            </w:r>
            <w:r w:rsidR="0066050E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нарушениям, 2,5 тыс. ед./</w:t>
            </w:r>
          </w:p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многоквар-тирных домов, </w:t>
            </w:r>
          </w:p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563 ед.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51 676,0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51 676,0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составленных протоколов по администра-тивным право</w:t>
            </w:r>
            <w:r w:rsidR="0066050E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нарушениям, 2,5 тыс. ед./</w:t>
            </w:r>
          </w:p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многоквар-тирных домов, </w:t>
            </w:r>
          </w:p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4666DE" w:rsidRPr="006F145E" w:rsidRDefault="004666DE" w:rsidP="0066050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563 ед.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51 676,0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51 676,0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составленных протоколов по администра-тивным право</w:t>
            </w:r>
            <w:r w:rsidR="0066050E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нарушениям, 2,5 тыс. ед./</w:t>
            </w:r>
          </w:p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многоквар-тирных домов, </w:t>
            </w:r>
          </w:p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563 ед.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66050E">
            <w:pPr>
              <w:spacing w:line="247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Предоставление средств бюджета </w:t>
            </w:r>
          </w:p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2 398,9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2 398,9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6050E">
            <w:pPr>
              <w:spacing w:line="247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800,0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800,0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6050E">
            <w:pPr>
              <w:spacing w:line="247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598,9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598,9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6050E">
            <w:pPr>
              <w:spacing w:line="247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6050E">
            <w:pPr>
              <w:spacing w:line="247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6050E">
            <w:pPr>
              <w:spacing w:line="247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6050E">
            <w:pPr>
              <w:spacing w:line="247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6050E">
            <w:pPr>
              <w:spacing w:line="247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  <w:p w:rsidR="0066050E" w:rsidRPr="0066050E" w:rsidRDefault="0066050E" w:rsidP="0066050E">
            <w:pPr>
              <w:spacing w:line="247" w:lineRule="auto"/>
              <w:jc w:val="center"/>
              <w:rPr>
                <w:sz w:val="18"/>
                <w:szCs w:val="24"/>
              </w:rPr>
            </w:pPr>
          </w:p>
        </w:tc>
        <w:tc>
          <w:tcPr>
            <w:tcW w:w="1263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6050E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дворовых территорий муниципальных образований Пензенской области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1.6.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Основное </w:t>
            </w:r>
          </w:p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мероприятие 1.6. "Приоритетный проект "Формирование комфортной городской среды"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1,4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  <w:p w:rsidR="00453941" w:rsidRPr="00453941" w:rsidRDefault="00453941" w:rsidP="00453941">
            <w:pPr>
              <w:spacing w:line="254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Default="004666DE" w:rsidP="00453941">
            <w:pPr>
              <w:spacing w:line="254" w:lineRule="auto"/>
              <w:ind w:left="-94" w:right="-104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том числе:</w:t>
            </w:r>
          </w:p>
          <w:p w:rsidR="00453941" w:rsidRPr="00453941" w:rsidRDefault="00453941" w:rsidP="00453941">
            <w:pPr>
              <w:spacing w:line="254" w:lineRule="auto"/>
              <w:ind w:left="-94" w:right="-104"/>
              <w:rPr>
                <w:sz w:val="12"/>
                <w:szCs w:val="12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453941" w:rsidRDefault="004666DE" w:rsidP="00453941">
            <w:pPr>
              <w:spacing w:line="254" w:lineRule="auto"/>
              <w:ind w:left="-94" w:right="-104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453941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105" w:type="dxa"/>
            <w:gridSpan w:val="2"/>
            <w:vMerge w:val="restart"/>
          </w:tcPr>
          <w:p w:rsidR="00453941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Субсидии </w:t>
            </w:r>
          </w:p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 xml:space="preserve">на поддержку государственных программ субъектов Российской Федерации и муниципальных программ формирования современной городской среды 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</w:t>
            </w:r>
          </w:p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муниципальные образования </w:t>
            </w:r>
          </w:p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</w:p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благоустроен</w:t>
            </w:r>
            <w:r w:rsidR="00453941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ных дворовых территорий, ед./количество благоустроен</w:t>
            </w:r>
            <w:r w:rsidR="00453941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ных муници</w:t>
            </w:r>
            <w:r w:rsidR="00453941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пальных территорий общего пользования,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1,4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306 484,3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33 713,3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216/20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453941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Default="004666DE" w:rsidP="004539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  <w:p w:rsidR="00453941" w:rsidRPr="00453941" w:rsidRDefault="00453941" w:rsidP="00453941">
            <w:pPr>
              <w:spacing w:line="254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263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45394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53941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lastRenderedPageBreak/>
              <w:t xml:space="preserve">Задача подпрограммы -  повышение уровня благоустройства муниципальных территорий общего пользования </w:t>
            </w:r>
          </w:p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(парков, скверов, набережных и других мест массового пребывания населения)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1.7.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Основное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мероприятие 1.7. "Содействие обустройству мест массового отдыха населения (городских парков)"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  <w:p w:rsidR="00230720" w:rsidRPr="006F145E" w:rsidRDefault="00230720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1,5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6F145E">
            <w:pPr>
              <w:ind w:left="-94" w:right="-104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том числе: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CE7B0D" w:rsidRDefault="004666DE" w:rsidP="006F145E">
            <w:pPr>
              <w:ind w:left="-94" w:right="-104"/>
              <w:jc w:val="center"/>
              <w:rPr>
                <w:spacing w:val="-8"/>
                <w:sz w:val="24"/>
                <w:szCs w:val="24"/>
              </w:rPr>
            </w:pPr>
            <w:r w:rsidRPr="00CE7B0D">
              <w:rPr>
                <w:spacing w:val="-8"/>
                <w:sz w:val="24"/>
                <w:szCs w:val="24"/>
              </w:rPr>
              <w:t>1.7.1.</w:t>
            </w:r>
          </w:p>
        </w:tc>
        <w:tc>
          <w:tcPr>
            <w:tcW w:w="2105" w:type="dxa"/>
            <w:gridSpan w:val="2"/>
            <w:vMerge w:val="restart"/>
          </w:tcPr>
          <w:p w:rsidR="00CE7B0D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Субсидии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Благоустрой</w:t>
            </w:r>
            <w:r w:rsidR="00230720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ство парков,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1,5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6 127,6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674,0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 w:val="restart"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230720">
            <w:pPr>
              <w:ind w:left="-78" w:right="-93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1 471 493,3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888 298,7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298 706,1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 xml:space="preserve"> 6 263,9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106 544,4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63 965,1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37 951,9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505 939,9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142 086,2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238 172,3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183 205,1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54 967,2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153 962,9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123 514,3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 xml:space="preserve">155 624,6 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125 176,0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 xml:space="preserve">155 624,6 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125 176,0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 xml:space="preserve">155 624,6 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125 176,0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lastRenderedPageBreak/>
              <w:t>Подпрограмма 2 "Стимулирование развития жилищного строительства в Пензенской области"</w:t>
            </w: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6F145E">
              <w:rPr>
                <w:sz w:val="24"/>
                <w:szCs w:val="24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094BBC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районов </w:t>
            </w:r>
          </w:p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массовой жилищной застройки и комплексного освоения территорий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2.1.</w:t>
            </w:r>
          </w:p>
        </w:tc>
        <w:tc>
          <w:tcPr>
            <w:tcW w:w="2105" w:type="dxa"/>
            <w:gridSpan w:val="2"/>
            <w:vMerge w:val="restart"/>
          </w:tcPr>
          <w:p w:rsidR="00094BBC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Основное мероприятие 2.1. "Строительство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населенных пунктах Пензенской   </w:t>
            </w:r>
            <w:r w:rsidRPr="006F145E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F145E">
              <w:rPr>
                <w:sz w:val="24"/>
                <w:szCs w:val="24"/>
              </w:rPr>
              <w:br/>
              <w:t>муниципальные</w:t>
            </w:r>
            <w:r w:rsidRPr="006F145E">
              <w:rPr>
                <w:sz w:val="24"/>
                <w:szCs w:val="24"/>
              </w:rPr>
              <w:br/>
              <w:t>образования</w:t>
            </w:r>
          </w:p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  <w:r w:rsidRPr="006F145E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605 549,9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376 044,2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229 505,7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2.1, 2.2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24 088,4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12 044,2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307 692,3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107 692,3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180 769,2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117 500,0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Поддержка муниципальных образований Пензенской области в обеспечении участков под жилищное строительство инженерными сетями      </w:t>
            </w:r>
            <w:r w:rsidRPr="006F145E">
              <w:rPr>
                <w:sz w:val="24"/>
                <w:szCs w:val="24"/>
              </w:rPr>
              <w:br/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F145E">
              <w:rPr>
                <w:sz w:val="24"/>
                <w:szCs w:val="24"/>
              </w:rPr>
              <w:br/>
              <w:t>муниципальные</w:t>
            </w:r>
            <w:r w:rsidRPr="006F145E">
              <w:rPr>
                <w:sz w:val="24"/>
                <w:szCs w:val="24"/>
              </w:rPr>
              <w:br/>
              <w:t>образования</w:t>
            </w:r>
          </w:p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  <w:r w:rsidRPr="006F145E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24 088,4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12 044,2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DF1C9B">
            <w:pPr>
              <w:spacing w:line="216" w:lineRule="auto"/>
              <w:ind w:left="-60" w:right="-57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реализованных проектов по строительству инженерных коммуникаций,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№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2.1, 2.2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24 088,4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12 044,2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B2379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B23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lastRenderedPageBreak/>
              <w:t>2.1.2</w:t>
            </w:r>
          </w:p>
        </w:tc>
        <w:tc>
          <w:tcPr>
            <w:tcW w:w="2105" w:type="dxa"/>
            <w:gridSpan w:val="2"/>
            <w:vMerge w:val="restart"/>
          </w:tcPr>
          <w:p w:rsidR="00CF76E9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Поддержка муниципальных образований Пензенской области </w:t>
            </w:r>
          </w:p>
          <w:p w:rsidR="00CF76E9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обеспечении участков </w:t>
            </w:r>
          </w:p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 xml:space="preserve">под жилищное строительство объектами инфраструктуры      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F145E">
              <w:rPr>
                <w:sz w:val="24"/>
                <w:szCs w:val="24"/>
              </w:rPr>
              <w:br/>
              <w:t>муниципальные</w:t>
            </w:r>
            <w:r w:rsidRPr="006F145E">
              <w:rPr>
                <w:sz w:val="24"/>
                <w:szCs w:val="24"/>
              </w:rPr>
              <w:br/>
              <w:t>образования</w:t>
            </w:r>
          </w:p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  </w:t>
            </w:r>
            <w:r w:rsidRPr="006F145E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581 461,5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364 000,0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217 461,5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ind w:left="-74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реализованных проектов по строительству объектов </w:t>
            </w:r>
            <w:r w:rsidRPr="00AE16F3">
              <w:rPr>
                <w:spacing w:val="-8"/>
                <w:sz w:val="24"/>
                <w:szCs w:val="24"/>
              </w:rPr>
              <w:t>инфраструктуры,</w:t>
            </w:r>
            <w:r w:rsidRPr="006F145E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№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2.1, 2.2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307 692,3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107 692,3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180 769,2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117 500,0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  <w:p w:rsidR="005C375C" w:rsidRPr="006F145E" w:rsidRDefault="005C375C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31 000,0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CF76E9" w:rsidRDefault="0043210D" w:rsidP="005C375C">
            <w:pPr>
              <w:spacing w:line="254" w:lineRule="auto"/>
              <w:ind w:left="-94" w:right="-104"/>
              <w:jc w:val="center"/>
              <w:rPr>
                <w:spacing w:val="-16"/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2.1.</w:t>
            </w:r>
            <w:r w:rsidR="004666DE" w:rsidRPr="00CF76E9">
              <w:rPr>
                <w:spacing w:val="-16"/>
                <w:sz w:val="24"/>
                <w:szCs w:val="24"/>
              </w:rPr>
              <w:t>3.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F145E">
              <w:rPr>
                <w:sz w:val="24"/>
                <w:szCs w:val="24"/>
              </w:rPr>
              <w:br/>
              <w:t>муниципальные</w:t>
            </w:r>
            <w:r w:rsidRPr="006F145E">
              <w:rPr>
                <w:sz w:val="24"/>
                <w:szCs w:val="24"/>
              </w:rPr>
              <w:br/>
              <w:t xml:space="preserve">образования </w:t>
            </w:r>
          </w:p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</w:t>
            </w:r>
            <w:r w:rsidRPr="006F145E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ind w:left="-74" w:right="-57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объектами </w:t>
            </w:r>
            <w:r w:rsidRPr="00CF76E9">
              <w:rPr>
                <w:spacing w:val="-10"/>
                <w:sz w:val="24"/>
                <w:szCs w:val="24"/>
              </w:rPr>
              <w:t>инфраструктуры,</w:t>
            </w:r>
            <w:r w:rsidRPr="006F145E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2.1, 2.2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5C375C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  <w:p w:rsidR="005C375C" w:rsidRPr="006F145E" w:rsidRDefault="005C375C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5C375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5C375C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2.2.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Основное мероприятие 2.2. "Повышение доступности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 Департамент государственного имущества </w:t>
            </w:r>
          </w:p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области, ООО "Агентство ипотечного кредитования Пензенской области" (по согласованию), Министерство строительства  и дорожного хозяйства 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2.3, 2.4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2105" w:type="dxa"/>
            <w:gridSpan w:val="2"/>
            <w:vMerge w:val="restart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Предоставление гражданам ипотечных займов по стандартам АО "Агентство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Департамент </w:t>
            </w:r>
          </w:p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государственного имущества Пензенской области, </w:t>
            </w:r>
          </w:p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ООО </w:t>
            </w:r>
          </w:p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"Агентство ипотечного кредитования Пензенской области"</w:t>
            </w: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2.3, 2.4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60 000,0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60 000,0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CB4959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Регистрация Пензенской области </w:t>
            </w:r>
          </w:p>
          <w:p w:rsidR="00CB4959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уставном капитале </w:t>
            </w:r>
          </w:p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ООО "Агентство ипотечного кредитования Пензенской области", 80,41%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0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CB4959" w:rsidRDefault="004666DE" w:rsidP="00CB4959">
            <w:pPr>
              <w:spacing w:line="25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F145E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4666DE" w:rsidRPr="006F145E" w:rsidRDefault="00CB4959" w:rsidP="00CB4959">
            <w:pPr>
              <w:spacing w:line="25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145 </w:t>
            </w:r>
            <w:r w:rsidR="004666DE" w:rsidRPr="006F145E">
              <w:rPr>
                <w:rFonts w:eastAsia="Calibri"/>
                <w:sz w:val="24"/>
                <w:szCs w:val="24"/>
                <w:lang w:eastAsia="en-US"/>
              </w:rPr>
              <w:t>ипотеч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4666DE" w:rsidRPr="006F145E">
              <w:rPr>
                <w:rFonts w:eastAsia="Calibri"/>
                <w:sz w:val="24"/>
                <w:szCs w:val="24"/>
                <w:lang w:eastAsia="en-US"/>
              </w:rPr>
              <w:t>ных займов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CB4959" w:rsidRDefault="004666DE" w:rsidP="006F145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F145E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rFonts w:eastAsia="Calibri"/>
                <w:sz w:val="24"/>
                <w:szCs w:val="24"/>
                <w:lang w:eastAsia="en-US"/>
              </w:rPr>
              <w:t>196  ипотеч</w:t>
            </w:r>
            <w:r w:rsidR="00CB4959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6F145E">
              <w:rPr>
                <w:rFonts w:eastAsia="Calibri"/>
                <w:sz w:val="24"/>
                <w:szCs w:val="24"/>
                <w:lang w:eastAsia="en-US"/>
              </w:rPr>
              <w:t>ных займов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CB4959" w:rsidRDefault="004666DE" w:rsidP="006F145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F145E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Default="004666DE" w:rsidP="006F145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F145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CB4959" w:rsidRPr="006F145E" w:rsidRDefault="00CB4959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CB4959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2.2.2.</w:t>
            </w:r>
          </w:p>
        </w:tc>
        <w:tc>
          <w:tcPr>
            <w:tcW w:w="2105" w:type="dxa"/>
            <w:gridSpan w:val="2"/>
            <w:vMerge w:val="restart"/>
          </w:tcPr>
          <w:p w:rsidR="00CB4959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Опубликование на официальном сайте Министерства строительства и дорожного хозяйства Пензенской области информации </w:t>
            </w:r>
          </w:p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 выдаче </w:t>
            </w:r>
          </w:p>
          <w:p w:rsidR="00CB4959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ООО "Агентство ипотечного кредитования Пензенской области" ипотечных займов </w:t>
            </w:r>
          </w:p>
          <w:p w:rsidR="00CB4959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по стандартам </w:t>
            </w:r>
          </w:p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АО "Агентство ипотечного жилищного кредитования"</w:t>
            </w:r>
          </w:p>
        </w:tc>
        <w:tc>
          <w:tcPr>
            <w:tcW w:w="2674" w:type="dxa"/>
            <w:gridSpan w:val="2"/>
            <w:vMerge w:val="restart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Министерство строительства и дорожного хозяйства Пензенской области, </w:t>
            </w:r>
          </w:p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91CB8">
            <w:pPr>
              <w:spacing w:line="254" w:lineRule="auto"/>
              <w:ind w:left="-102" w:right="-71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публикаций на официальном сайте Министерства строительства и дорожного хозяйства Пензенской области, ед</w:t>
            </w:r>
            <w:r w:rsidR="006F18F7">
              <w:rPr>
                <w:sz w:val="24"/>
                <w:szCs w:val="24"/>
              </w:rPr>
              <w:t>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2.3, 2.4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CB4959">
            <w:pPr>
              <w:spacing w:line="254" w:lineRule="auto"/>
              <w:ind w:left="-94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CB495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lastRenderedPageBreak/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2.3.</w:t>
            </w:r>
          </w:p>
        </w:tc>
        <w:tc>
          <w:tcPr>
            <w:tcW w:w="2099" w:type="dxa"/>
            <w:vMerge w:val="restart"/>
          </w:tcPr>
          <w:p w:rsidR="00101583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Основное мероприятие 2.3. "Субсидии </w:t>
            </w:r>
          </w:p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на возмещение затрат юридическим лицам"</w:t>
            </w:r>
          </w:p>
        </w:tc>
        <w:tc>
          <w:tcPr>
            <w:tcW w:w="2680" w:type="dxa"/>
            <w:gridSpan w:val="3"/>
            <w:vMerge w:val="restart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Министерство строительства и дорожного хозяйства </w:t>
            </w:r>
          </w:p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2.1, 2.2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rFonts w:eastAsia="Calibri"/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2.3.1.</w:t>
            </w:r>
          </w:p>
        </w:tc>
        <w:tc>
          <w:tcPr>
            <w:tcW w:w="2099" w:type="dxa"/>
            <w:vMerge w:val="restart"/>
          </w:tcPr>
          <w:p w:rsidR="00101583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Субсидии </w:t>
            </w:r>
          </w:p>
          <w:p w:rsidR="00101583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на возмещение затрат юридическим лицам по уплате процентов </w:t>
            </w:r>
          </w:p>
          <w:p w:rsidR="00101583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по кредитам, полученным </w:t>
            </w:r>
          </w:p>
          <w:p w:rsidR="00101583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на строительство жилых домов </w:t>
            </w:r>
          </w:p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рамках реализации программы </w:t>
            </w:r>
          </w:p>
          <w:p w:rsidR="00101583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"Жилье </w:t>
            </w:r>
          </w:p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для российской семьи"</w:t>
            </w:r>
          </w:p>
        </w:tc>
        <w:tc>
          <w:tcPr>
            <w:tcW w:w="2680" w:type="dxa"/>
            <w:gridSpan w:val="3"/>
            <w:vMerge w:val="restart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Министерство строительства и дорожного хозяйства </w:t>
            </w:r>
          </w:p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15 399,9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выданных субсидий, шт.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2.1, 2.2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3 805,9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rFonts w:eastAsia="Calibri"/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11 594,0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pacing w:val="-10"/>
                <w:sz w:val="24"/>
                <w:szCs w:val="24"/>
              </w:rPr>
              <w:t>2.3.2.</w:t>
            </w:r>
          </w:p>
        </w:tc>
        <w:tc>
          <w:tcPr>
            <w:tcW w:w="2099" w:type="dxa"/>
            <w:vMerge w:val="restart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Обеспечение установленных показателей </w:t>
            </w:r>
          </w:p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по вводу жилья экономического класса в рамках программы </w:t>
            </w:r>
          </w:p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80" w:type="dxa"/>
            <w:gridSpan w:val="3"/>
            <w:vMerge w:val="restart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Ввод жилья экономического класса, тыс. кв. м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2.1, 2.2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10,1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101583">
            <w:pPr>
              <w:spacing w:line="21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4666DE" w:rsidRPr="006F145E" w:rsidRDefault="004666DE" w:rsidP="0010158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F145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882304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lastRenderedPageBreak/>
              <w:t>Задача подпрограммы - создание специализированного  жилищного фонда Пензенской области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882304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2.4.</w:t>
            </w:r>
          </w:p>
        </w:tc>
        <w:tc>
          <w:tcPr>
            <w:tcW w:w="2099" w:type="dxa"/>
            <w:vMerge w:val="restart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Создание специализирован</w:t>
            </w:r>
            <w:r w:rsidR="0088230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ного жилищного фонда Пензенской области</w:t>
            </w:r>
          </w:p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882304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области, </w:t>
            </w:r>
          </w:p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ГУП Пензенской области "Областная газоэнергетическая компания",</w:t>
            </w:r>
          </w:p>
          <w:p w:rsidR="004666DE" w:rsidRDefault="00882304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строительства </w:t>
            </w:r>
            <w:r w:rsidR="004666DE" w:rsidRPr="006F145E">
              <w:rPr>
                <w:sz w:val="24"/>
                <w:szCs w:val="24"/>
              </w:rPr>
              <w:t>и дорожного хозяйства Пензенской области</w:t>
            </w:r>
          </w:p>
          <w:p w:rsidR="00882304" w:rsidRPr="00882304" w:rsidRDefault="00882304" w:rsidP="00882304">
            <w:pPr>
              <w:spacing w:line="254" w:lineRule="auto"/>
              <w:jc w:val="center"/>
              <w:rPr>
                <w:sz w:val="12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82304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82304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82304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82304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82304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82304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882304">
            <w:pPr>
              <w:spacing w:line="254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882304" w:rsidRDefault="004666DE" w:rsidP="00882304">
            <w:pPr>
              <w:spacing w:line="254" w:lineRule="auto"/>
              <w:ind w:left="-94" w:right="-104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882304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2099" w:type="dxa"/>
            <w:vMerge w:val="restart"/>
          </w:tcPr>
          <w:p w:rsidR="00882304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Субсидия </w:t>
            </w:r>
          </w:p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на осуществление капитальных вложений в целях приобретения объектов  недвижимого имущества в государственную собственность Пензенской области</w:t>
            </w:r>
          </w:p>
        </w:tc>
        <w:tc>
          <w:tcPr>
            <w:tcW w:w="2680" w:type="dxa"/>
            <w:gridSpan w:val="3"/>
            <w:vMerge w:val="restart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82304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государ</w:t>
            </w:r>
            <w:r w:rsidR="0088230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ственную собственность Пензенской области, шт.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882304" w:rsidRDefault="004666DE" w:rsidP="00882304">
            <w:pPr>
              <w:spacing w:line="254" w:lineRule="auto"/>
              <w:ind w:left="-94" w:right="-104"/>
              <w:jc w:val="center"/>
              <w:rPr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882304" w:rsidRDefault="004666DE" w:rsidP="00882304">
            <w:pPr>
              <w:spacing w:line="254" w:lineRule="auto"/>
              <w:ind w:left="-94" w:right="-104"/>
              <w:jc w:val="center"/>
              <w:rPr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882304" w:rsidRDefault="004666DE" w:rsidP="00882304">
            <w:pPr>
              <w:spacing w:line="254" w:lineRule="auto"/>
              <w:ind w:left="-94" w:right="-104"/>
              <w:jc w:val="center"/>
              <w:rPr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16 789,1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882304" w:rsidRDefault="004666DE" w:rsidP="00882304">
            <w:pPr>
              <w:spacing w:line="254" w:lineRule="auto"/>
              <w:ind w:left="-94" w:right="-104"/>
              <w:jc w:val="center"/>
              <w:rPr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882304" w:rsidRDefault="004666DE" w:rsidP="00882304">
            <w:pPr>
              <w:spacing w:line="254" w:lineRule="auto"/>
              <w:ind w:left="-94" w:right="-104"/>
              <w:jc w:val="center"/>
              <w:rPr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882304" w:rsidRDefault="004666DE" w:rsidP="00882304">
            <w:pPr>
              <w:spacing w:line="254" w:lineRule="auto"/>
              <w:ind w:left="-94" w:right="-104"/>
              <w:jc w:val="center"/>
              <w:rPr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882304" w:rsidRDefault="004666DE" w:rsidP="00882304">
            <w:pPr>
              <w:spacing w:line="254" w:lineRule="auto"/>
              <w:ind w:left="-94" w:right="-104"/>
              <w:jc w:val="center"/>
              <w:rPr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  <w:p w:rsidR="00882304" w:rsidRPr="00882304" w:rsidRDefault="00882304" w:rsidP="00882304">
            <w:pPr>
              <w:spacing w:line="254" w:lineRule="auto"/>
              <w:jc w:val="center"/>
              <w:rPr>
                <w:sz w:val="14"/>
                <w:szCs w:val="24"/>
              </w:rPr>
            </w:pPr>
          </w:p>
        </w:tc>
        <w:tc>
          <w:tcPr>
            <w:tcW w:w="1238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88230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882304" w:rsidRDefault="004666DE" w:rsidP="006F145E">
            <w:pPr>
              <w:ind w:left="-94" w:right="-104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882304">
              <w:rPr>
                <w:spacing w:val="-8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2099" w:type="dxa"/>
            <w:vMerge w:val="restart"/>
          </w:tcPr>
          <w:p w:rsidR="00882304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Опубликование на официальном сайте Минстроя Пензенской области информации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о создании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специализиро-ванного  жилищного фонда Пензенской области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882304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Пензенской области,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публикаций на официаль</w:t>
            </w:r>
            <w:r w:rsidR="00882304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ном сайте Министерства строительства и дорожного хозяйства Пензенской области, ед</w:t>
            </w:r>
            <w:r w:rsidR="006F18F7">
              <w:rPr>
                <w:sz w:val="24"/>
                <w:szCs w:val="24"/>
              </w:rPr>
              <w:t>.</w:t>
            </w: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2,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2.1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 w:val="restart"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697 738,9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468 233,2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229 505,7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27 894,3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15 850,1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71 594,0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71 594,0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324 481,4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216 789,1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107 692,3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180 769,2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117 500,0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63 269,2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31 000,0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31 000,0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  <w:tcBorders>
              <w:bottom w:val="nil"/>
            </w:tcBorders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nil"/>
            </w:tcBorders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31 000,0</w:t>
            </w:r>
          </w:p>
        </w:tc>
        <w:tc>
          <w:tcPr>
            <w:tcW w:w="1238" w:type="dxa"/>
            <w:gridSpan w:val="3"/>
            <w:tcBorders>
              <w:bottom w:val="nil"/>
            </w:tcBorders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238" w:type="dxa"/>
            <w:gridSpan w:val="2"/>
            <w:tcBorders>
              <w:bottom w:val="nil"/>
            </w:tcBorders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nil"/>
            </w:tcBorders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  <w:tcBorders>
              <w:bottom w:val="nil"/>
            </w:tcBorders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 Подпрограмма 3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882304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FA1A21">
            <w:pPr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FA1A21">
            <w:pPr>
              <w:spacing w:line="223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2099" w:type="dxa"/>
            <w:vMerge w:val="restart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Основное мероприятие 3.1. "Осуществление государственной инспекции на территории Пензенской области"</w:t>
            </w:r>
          </w:p>
        </w:tc>
        <w:tc>
          <w:tcPr>
            <w:tcW w:w="2680" w:type="dxa"/>
            <w:gridSpan w:val="3"/>
            <w:vMerge w:val="restart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6F145E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390 680,4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390 680,4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3, 3.1, 3.2, 3.3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A1A21">
            <w:pPr>
              <w:spacing w:line="223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A1A21">
            <w:pPr>
              <w:spacing w:line="223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A1A21">
            <w:pPr>
              <w:spacing w:line="223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55 774,6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55 774,6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A1A21">
            <w:pPr>
              <w:spacing w:line="223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A1A21">
            <w:pPr>
              <w:spacing w:line="223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A1A21">
            <w:pPr>
              <w:spacing w:line="223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59 090,3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59 090,3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A1A21">
            <w:pPr>
              <w:spacing w:line="223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FA1A21">
            <w:pPr>
              <w:spacing w:line="223" w:lineRule="auto"/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099" w:type="dxa"/>
            <w:vMerge w:val="restart"/>
          </w:tcPr>
          <w:p w:rsidR="00FA1A21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Осуществление государственной инспекции в жилищной, строительной сферах, а также </w:t>
            </w:r>
          </w:p>
          <w:p w:rsidR="00FA1A21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680" w:type="dxa"/>
            <w:gridSpan w:val="3"/>
            <w:vMerge w:val="restart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6F145E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211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390 637,8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390 637,8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№ 3, 3.1, 3.2, 3.3</w:t>
            </w: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FA1A21">
            <w:pPr>
              <w:spacing w:line="223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FA1A2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FA1A21" w:rsidRDefault="004666DE" w:rsidP="00FA1A21">
            <w:pPr>
              <w:spacing w:line="223" w:lineRule="auto"/>
              <w:ind w:left="-60" w:right="-85"/>
              <w:jc w:val="center"/>
              <w:rPr>
                <w:sz w:val="24"/>
                <w:szCs w:val="24"/>
              </w:rPr>
            </w:pPr>
            <w:r w:rsidRPr="00FA1A21">
              <w:rPr>
                <w:sz w:val="24"/>
                <w:szCs w:val="24"/>
              </w:rPr>
              <w:t xml:space="preserve">Количество </w:t>
            </w:r>
            <w:r w:rsidRPr="00FA1A21">
              <w:rPr>
                <w:spacing w:val="-6"/>
                <w:sz w:val="24"/>
                <w:szCs w:val="24"/>
              </w:rPr>
              <w:t>организованных</w:t>
            </w:r>
            <w:r w:rsidRPr="00FA1A21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4666DE" w:rsidRPr="00FA1A21" w:rsidRDefault="004666DE" w:rsidP="00FA1A21">
            <w:pPr>
              <w:spacing w:line="223" w:lineRule="auto"/>
              <w:ind w:left="-60" w:right="-85"/>
              <w:jc w:val="center"/>
              <w:rPr>
                <w:spacing w:val="-12"/>
                <w:sz w:val="24"/>
                <w:szCs w:val="24"/>
              </w:rPr>
            </w:pPr>
            <w:r w:rsidRPr="00FA1A21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FA1A21">
              <w:rPr>
                <w:spacing w:val="-12"/>
                <w:sz w:val="24"/>
                <w:szCs w:val="24"/>
              </w:rPr>
              <w:t xml:space="preserve">площади, </w:t>
            </w:r>
          </w:p>
          <w:p w:rsidR="004666DE" w:rsidRPr="00FA1A21" w:rsidRDefault="004666DE" w:rsidP="00FA1A21">
            <w:pPr>
              <w:spacing w:line="223" w:lineRule="auto"/>
              <w:ind w:left="-60" w:right="-85"/>
              <w:jc w:val="center"/>
              <w:rPr>
                <w:spacing w:val="-14"/>
                <w:sz w:val="24"/>
                <w:szCs w:val="24"/>
              </w:rPr>
            </w:pPr>
            <w:r w:rsidRPr="00FA1A21">
              <w:rPr>
                <w:spacing w:val="-8"/>
                <w:sz w:val="24"/>
                <w:szCs w:val="24"/>
              </w:rPr>
              <w:t xml:space="preserve">9400 тыс. кв. м/ </w:t>
            </w:r>
            <w:r w:rsidRPr="00FA1A21">
              <w:rPr>
                <w:sz w:val="24"/>
                <w:szCs w:val="24"/>
              </w:rPr>
              <w:t xml:space="preserve">количество </w:t>
            </w:r>
            <w:r w:rsidRPr="00FA1A21">
              <w:rPr>
                <w:spacing w:val="-6"/>
                <w:sz w:val="24"/>
                <w:szCs w:val="24"/>
              </w:rPr>
              <w:t>организованных</w:t>
            </w:r>
            <w:r w:rsidRPr="00FA1A21">
              <w:rPr>
                <w:sz w:val="24"/>
                <w:szCs w:val="24"/>
              </w:rPr>
              <w:t xml:space="preserve"> и проведенных проверок за строительством и вводом в эксплуатацию объектов капитального строительства, </w:t>
            </w:r>
            <w:r w:rsidRPr="00FA1A21">
              <w:rPr>
                <w:sz w:val="24"/>
                <w:szCs w:val="24"/>
              </w:rPr>
              <w:lastRenderedPageBreak/>
              <w:t xml:space="preserve">измеряемых квадратными метрами обследуемой поднадзорной </w:t>
            </w:r>
            <w:r w:rsidRPr="00FA1A21">
              <w:rPr>
                <w:spacing w:val="-14"/>
                <w:sz w:val="24"/>
                <w:szCs w:val="24"/>
              </w:rPr>
              <w:t xml:space="preserve">площади, </w:t>
            </w:r>
          </w:p>
          <w:p w:rsidR="004666DE" w:rsidRPr="00FA1A21" w:rsidRDefault="004666DE" w:rsidP="00FA1A21">
            <w:pPr>
              <w:spacing w:line="223" w:lineRule="auto"/>
              <w:ind w:left="-60" w:right="-85"/>
              <w:jc w:val="center"/>
              <w:rPr>
                <w:sz w:val="24"/>
                <w:szCs w:val="24"/>
              </w:rPr>
            </w:pPr>
            <w:r w:rsidRPr="00FA1A21">
              <w:rPr>
                <w:spacing w:val="-6"/>
                <w:sz w:val="24"/>
                <w:szCs w:val="24"/>
              </w:rPr>
              <w:t>5600 тыс. кв. м/</w:t>
            </w:r>
            <w:r w:rsidRPr="00FA1A21">
              <w:rPr>
                <w:sz w:val="24"/>
                <w:szCs w:val="24"/>
              </w:rPr>
              <w:t xml:space="preserve"> количество </w:t>
            </w:r>
            <w:r w:rsidRPr="00FA1A21">
              <w:rPr>
                <w:spacing w:val="-6"/>
                <w:sz w:val="24"/>
                <w:szCs w:val="24"/>
              </w:rPr>
              <w:t>организованных</w:t>
            </w:r>
            <w:r w:rsidRPr="00FA1A21">
              <w:rPr>
                <w:sz w:val="24"/>
                <w:szCs w:val="24"/>
              </w:rPr>
              <w:t xml:space="preserve"> и проведенных проверок поднадзорных организаций</w:t>
            </w:r>
            <w:r w:rsidR="00FA1A21">
              <w:rPr>
                <w:sz w:val="24"/>
                <w:szCs w:val="24"/>
              </w:rPr>
              <w:t xml:space="preserve"> </w:t>
            </w:r>
            <w:r w:rsidRPr="00FA1A21">
              <w:rPr>
                <w:sz w:val="24"/>
                <w:szCs w:val="24"/>
              </w:rPr>
              <w:t>-застройщиков, 270 ед.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51 580,1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51 580,1 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4666DE" w:rsidRPr="006F145E" w:rsidRDefault="004666DE" w:rsidP="00FA1A21">
            <w:pPr>
              <w:ind w:left="-102" w:right="-85"/>
              <w:jc w:val="center"/>
              <w:rPr>
                <w:spacing w:val="-12"/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6F145E">
              <w:rPr>
                <w:spacing w:val="-12"/>
                <w:sz w:val="24"/>
                <w:szCs w:val="24"/>
              </w:rPr>
              <w:t xml:space="preserve">площади, </w:t>
            </w:r>
          </w:p>
          <w:p w:rsidR="00FA1A21" w:rsidRDefault="004666DE" w:rsidP="00FA1A21">
            <w:pPr>
              <w:ind w:left="-102" w:right="-85"/>
              <w:jc w:val="center"/>
              <w:rPr>
                <w:sz w:val="24"/>
                <w:szCs w:val="24"/>
              </w:rPr>
            </w:pPr>
            <w:r w:rsidRPr="00FA1A21">
              <w:rPr>
                <w:spacing w:val="-8"/>
                <w:sz w:val="24"/>
                <w:szCs w:val="24"/>
              </w:rPr>
              <w:t xml:space="preserve">9500 тыс. кв. м/ </w:t>
            </w:r>
            <w:r w:rsidRPr="006F145E">
              <w:rPr>
                <w:sz w:val="24"/>
                <w:szCs w:val="24"/>
              </w:rPr>
              <w:t xml:space="preserve">количество организованных и проведенных проверок за строительством </w:t>
            </w:r>
            <w:r w:rsidRPr="006F145E">
              <w:rPr>
                <w:sz w:val="24"/>
                <w:szCs w:val="24"/>
              </w:rPr>
              <w:lastRenderedPageBreak/>
              <w:t xml:space="preserve">и вводом </w:t>
            </w:r>
          </w:p>
          <w:p w:rsidR="004666DE" w:rsidRPr="006F145E" w:rsidRDefault="004666DE" w:rsidP="00FA1A21">
            <w:pPr>
              <w:ind w:left="-102" w:right="-85"/>
              <w:jc w:val="center"/>
              <w:rPr>
                <w:spacing w:val="-14"/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эксплуатацию объектов капитального строительства, измеряемых квадратными метрами обследуемой поднадзорной </w:t>
            </w:r>
            <w:r w:rsidRPr="006F145E">
              <w:rPr>
                <w:spacing w:val="-14"/>
                <w:sz w:val="24"/>
                <w:szCs w:val="24"/>
              </w:rPr>
              <w:t xml:space="preserve">площади, </w:t>
            </w:r>
          </w:p>
          <w:p w:rsidR="004666DE" w:rsidRPr="006F145E" w:rsidRDefault="004666DE" w:rsidP="00FA1A21">
            <w:pPr>
              <w:ind w:left="-102" w:right="-85"/>
              <w:jc w:val="center"/>
              <w:rPr>
                <w:b/>
                <w:sz w:val="24"/>
                <w:szCs w:val="24"/>
              </w:rPr>
            </w:pPr>
            <w:r w:rsidRPr="00FA1A21">
              <w:rPr>
                <w:spacing w:val="-8"/>
                <w:sz w:val="24"/>
                <w:szCs w:val="24"/>
              </w:rPr>
              <w:t xml:space="preserve">5700 тыс. кв. м/ </w:t>
            </w:r>
            <w:r w:rsidRPr="006F145E">
              <w:rPr>
                <w:sz w:val="24"/>
                <w:szCs w:val="24"/>
              </w:rPr>
              <w:t xml:space="preserve">количество организованных и проведенных проверок поднадзорных организаций-застройщиков, </w:t>
            </w:r>
            <w:r w:rsidRPr="00FA1A21">
              <w:rPr>
                <w:spacing w:val="-8"/>
                <w:sz w:val="24"/>
                <w:szCs w:val="24"/>
              </w:rPr>
              <w:t>275 ед.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55 767,5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55 767,5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FA1A21">
            <w:pPr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4666DE" w:rsidRPr="006F145E" w:rsidRDefault="004666DE" w:rsidP="00FA1A21">
            <w:pPr>
              <w:ind w:left="-102" w:right="-85"/>
              <w:jc w:val="center"/>
              <w:rPr>
                <w:spacing w:val="-12"/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6F145E">
              <w:rPr>
                <w:spacing w:val="-12"/>
                <w:sz w:val="24"/>
                <w:szCs w:val="24"/>
              </w:rPr>
              <w:t xml:space="preserve">площади, </w:t>
            </w:r>
          </w:p>
          <w:p w:rsidR="004666DE" w:rsidRPr="006F145E" w:rsidRDefault="004666DE" w:rsidP="00FA1A21">
            <w:pPr>
              <w:spacing w:line="235" w:lineRule="auto"/>
              <w:ind w:left="-102" w:right="-85"/>
              <w:jc w:val="center"/>
              <w:rPr>
                <w:spacing w:val="-14"/>
                <w:sz w:val="24"/>
                <w:szCs w:val="24"/>
              </w:rPr>
            </w:pPr>
            <w:r w:rsidRPr="00FA1A21">
              <w:rPr>
                <w:spacing w:val="-6"/>
                <w:sz w:val="24"/>
                <w:szCs w:val="24"/>
              </w:rPr>
              <w:lastRenderedPageBreak/>
              <w:t>9550 тыс. кв. м/</w:t>
            </w:r>
            <w:r w:rsidRPr="006F145E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6F145E">
              <w:rPr>
                <w:spacing w:val="-14"/>
                <w:sz w:val="24"/>
                <w:szCs w:val="24"/>
              </w:rPr>
              <w:t xml:space="preserve">площади, </w:t>
            </w:r>
          </w:p>
          <w:p w:rsidR="00FA1A21" w:rsidRDefault="004666DE" w:rsidP="00FA1A21">
            <w:pPr>
              <w:spacing w:line="235" w:lineRule="auto"/>
              <w:ind w:left="-102" w:right="-85"/>
              <w:jc w:val="center"/>
              <w:rPr>
                <w:sz w:val="24"/>
                <w:szCs w:val="24"/>
              </w:rPr>
            </w:pPr>
            <w:r w:rsidRPr="00FA1A21">
              <w:rPr>
                <w:spacing w:val="-6"/>
                <w:sz w:val="24"/>
                <w:szCs w:val="24"/>
              </w:rPr>
              <w:t>2617 тыс. кв. м/</w:t>
            </w:r>
            <w:r w:rsidRPr="006F145E">
              <w:rPr>
                <w:sz w:val="24"/>
                <w:szCs w:val="24"/>
              </w:rPr>
              <w:t xml:space="preserve"> соотношение количества предостав</w:t>
            </w:r>
            <w:r w:rsidR="00FA1A21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ленной ежеквартальной отчетности застройщиков без нарушения установленных требований, </w:t>
            </w:r>
          </w:p>
          <w:p w:rsidR="004666DE" w:rsidRPr="006F145E" w:rsidRDefault="004666DE" w:rsidP="00FA1A21">
            <w:pPr>
              <w:spacing w:line="235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 общему количеству </w:t>
            </w:r>
            <w:r w:rsidRPr="00FA1A21">
              <w:rPr>
                <w:spacing w:val="-6"/>
                <w:sz w:val="24"/>
                <w:szCs w:val="24"/>
              </w:rPr>
              <w:t>предоставленной</w:t>
            </w:r>
            <w:r w:rsidRPr="006F145E">
              <w:rPr>
                <w:sz w:val="24"/>
                <w:szCs w:val="24"/>
              </w:rPr>
              <w:t xml:space="preserve"> ежеквартальной отчетности, </w:t>
            </w:r>
          </w:p>
          <w:p w:rsidR="004666DE" w:rsidRPr="006F145E" w:rsidRDefault="004666DE" w:rsidP="00FA1A21">
            <w:pPr>
              <w:ind w:left="-102" w:right="-85"/>
              <w:jc w:val="center"/>
              <w:rPr>
                <w:b/>
                <w:sz w:val="24"/>
                <w:szCs w:val="24"/>
              </w:rPr>
            </w:pPr>
            <w:r w:rsidRPr="00FA1A21">
              <w:rPr>
                <w:spacing w:val="-6"/>
                <w:sz w:val="24"/>
                <w:szCs w:val="24"/>
              </w:rPr>
              <w:t>85 %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54 916,6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54 916,6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7546C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4666DE" w:rsidRPr="006F145E" w:rsidRDefault="004666DE" w:rsidP="007546CE">
            <w:pPr>
              <w:spacing w:line="254" w:lineRule="auto"/>
              <w:ind w:left="-102" w:right="-85"/>
              <w:jc w:val="center"/>
              <w:rPr>
                <w:spacing w:val="-12"/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6F145E">
              <w:rPr>
                <w:spacing w:val="-12"/>
                <w:sz w:val="24"/>
                <w:szCs w:val="24"/>
              </w:rPr>
              <w:t xml:space="preserve">площади, </w:t>
            </w:r>
          </w:p>
          <w:p w:rsidR="004666DE" w:rsidRPr="006F145E" w:rsidRDefault="004666DE" w:rsidP="007546CE">
            <w:pPr>
              <w:spacing w:line="254" w:lineRule="auto"/>
              <w:ind w:left="-102" w:right="-85"/>
              <w:jc w:val="center"/>
              <w:rPr>
                <w:spacing w:val="-14"/>
                <w:sz w:val="24"/>
                <w:szCs w:val="24"/>
              </w:rPr>
            </w:pPr>
            <w:r w:rsidRPr="000B7249">
              <w:rPr>
                <w:spacing w:val="-4"/>
                <w:sz w:val="24"/>
                <w:szCs w:val="24"/>
              </w:rPr>
              <w:t>9600 тыс. кв. м/</w:t>
            </w:r>
            <w:r w:rsidRPr="006F145E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6F145E">
              <w:rPr>
                <w:spacing w:val="-14"/>
                <w:sz w:val="24"/>
                <w:szCs w:val="24"/>
              </w:rPr>
              <w:t xml:space="preserve">площади, </w:t>
            </w:r>
          </w:p>
          <w:p w:rsidR="000B7249" w:rsidRDefault="004666DE" w:rsidP="007546C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0B7249">
              <w:rPr>
                <w:spacing w:val="-4"/>
                <w:sz w:val="24"/>
                <w:szCs w:val="24"/>
              </w:rPr>
              <w:t>2617 тыс. кв. м/</w:t>
            </w:r>
            <w:r w:rsidRPr="006F145E">
              <w:rPr>
                <w:sz w:val="24"/>
                <w:szCs w:val="24"/>
              </w:rPr>
              <w:t xml:space="preserve"> </w:t>
            </w:r>
            <w:r w:rsidRPr="006F145E">
              <w:rPr>
                <w:sz w:val="24"/>
                <w:szCs w:val="24"/>
              </w:rPr>
              <w:lastRenderedPageBreak/>
              <w:t xml:space="preserve">соотношение количества </w:t>
            </w:r>
            <w:r w:rsidRPr="000B7249">
              <w:rPr>
                <w:spacing w:val="-6"/>
                <w:sz w:val="24"/>
                <w:szCs w:val="24"/>
              </w:rPr>
              <w:t xml:space="preserve">предоставленной </w:t>
            </w:r>
            <w:r w:rsidRPr="006F145E">
              <w:rPr>
                <w:sz w:val="24"/>
                <w:szCs w:val="24"/>
              </w:rPr>
              <w:t xml:space="preserve">ежеквартальной отчетности застройщиков без нарушения установленных требований, </w:t>
            </w:r>
          </w:p>
          <w:p w:rsidR="004666DE" w:rsidRPr="006F145E" w:rsidRDefault="004666DE" w:rsidP="007546C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 общему количеству </w:t>
            </w:r>
            <w:r w:rsidRPr="000B7249">
              <w:rPr>
                <w:spacing w:val="-6"/>
                <w:sz w:val="24"/>
                <w:szCs w:val="24"/>
              </w:rPr>
              <w:t xml:space="preserve">предоставленной </w:t>
            </w:r>
            <w:r w:rsidRPr="006F145E">
              <w:rPr>
                <w:sz w:val="24"/>
                <w:szCs w:val="24"/>
              </w:rPr>
              <w:t xml:space="preserve">ежеквартальной отчетности, </w:t>
            </w:r>
          </w:p>
          <w:p w:rsidR="004666DE" w:rsidRPr="006F145E" w:rsidRDefault="004666DE" w:rsidP="007546CE">
            <w:pPr>
              <w:spacing w:line="254" w:lineRule="auto"/>
              <w:ind w:left="-102" w:right="-85"/>
              <w:jc w:val="center"/>
              <w:rPr>
                <w:b/>
                <w:sz w:val="24"/>
                <w:szCs w:val="24"/>
              </w:rPr>
            </w:pPr>
            <w:r w:rsidRPr="000B7249">
              <w:rPr>
                <w:spacing w:val="-4"/>
                <w:sz w:val="24"/>
                <w:szCs w:val="24"/>
              </w:rPr>
              <w:t>87 %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56 974,9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56 974,9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7546C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7546CE">
            <w:pPr>
              <w:spacing w:line="254" w:lineRule="auto"/>
              <w:ind w:left="-116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</w:t>
            </w:r>
            <w:r w:rsidRPr="000B7249">
              <w:rPr>
                <w:spacing w:val="-6"/>
                <w:sz w:val="24"/>
                <w:szCs w:val="24"/>
              </w:rPr>
              <w:t>организованных</w:t>
            </w:r>
            <w:r w:rsidRPr="006F145E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4666DE" w:rsidRPr="006F145E" w:rsidRDefault="004666DE" w:rsidP="007546CE">
            <w:pPr>
              <w:spacing w:line="254" w:lineRule="auto"/>
              <w:ind w:left="-116" w:right="-85"/>
              <w:jc w:val="center"/>
              <w:rPr>
                <w:spacing w:val="-12"/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6F145E">
              <w:rPr>
                <w:spacing w:val="-12"/>
                <w:sz w:val="24"/>
                <w:szCs w:val="24"/>
              </w:rPr>
              <w:t xml:space="preserve">площади, </w:t>
            </w:r>
          </w:p>
          <w:p w:rsidR="004666DE" w:rsidRPr="006F145E" w:rsidRDefault="004666DE" w:rsidP="007546CE">
            <w:pPr>
              <w:spacing w:line="254" w:lineRule="auto"/>
              <w:ind w:left="-116" w:right="-85"/>
              <w:jc w:val="center"/>
              <w:rPr>
                <w:spacing w:val="-14"/>
                <w:sz w:val="24"/>
                <w:szCs w:val="24"/>
              </w:rPr>
            </w:pPr>
            <w:r w:rsidRPr="000B7249">
              <w:rPr>
                <w:spacing w:val="-6"/>
                <w:sz w:val="24"/>
                <w:szCs w:val="24"/>
              </w:rPr>
              <w:t>9650 тыс. кв. м</w:t>
            </w:r>
            <w:r w:rsidRPr="006F145E">
              <w:rPr>
                <w:spacing w:val="-12"/>
                <w:sz w:val="24"/>
                <w:szCs w:val="24"/>
              </w:rPr>
              <w:t>/</w:t>
            </w:r>
            <w:r w:rsidRPr="006F145E">
              <w:rPr>
                <w:sz w:val="24"/>
                <w:szCs w:val="24"/>
              </w:rPr>
              <w:t xml:space="preserve"> количество организованных </w:t>
            </w:r>
            <w:r w:rsidRPr="006F145E">
              <w:rPr>
                <w:sz w:val="24"/>
                <w:szCs w:val="24"/>
              </w:rPr>
              <w:lastRenderedPageBreak/>
              <w:t xml:space="preserve">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6F145E">
              <w:rPr>
                <w:spacing w:val="-14"/>
                <w:sz w:val="24"/>
                <w:szCs w:val="24"/>
              </w:rPr>
              <w:t xml:space="preserve">площади, </w:t>
            </w:r>
          </w:p>
          <w:p w:rsidR="00FD6A62" w:rsidRDefault="004666DE" w:rsidP="007546CE">
            <w:pPr>
              <w:spacing w:line="254" w:lineRule="auto"/>
              <w:ind w:left="-116" w:right="-85"/>
              <w:jc w:val="center"/>
              <w:rPr>
                <w:sz w:val="24"/>
                <w:szCs w:val="24"/>
              </w:rPr>
            </w:pPr>
            <w:r w:rsidRPr="00FD6A62">
              <w:rPr>
                <w:spacing w:val="-6"/>
                <w:sz w:val="24"/>
                <w:szCs w:val="24"/>
              </w:rPr>
              <w:t>2617 тыс. кв. м/</w:t>
            </w:r>
            <w:r w:rsidRPr="006F145E">
              <w:rPr>
                <w:sz w:val="24"/>
                <w:szCs w:val="24"/>
              </w:rPr>
              <w:t xml:space="preserve"> соотношение количества </w:t>
            </w:r>
            <w:r w:rsidRPr="00FD6A62">
              <w:rPr>
                <w:spacing w:val="-6"/>
                <w:sz w:val="24"/>
                <w:szCs w:val="24"/>
              </w:rPr>
              <w:t>предоставленной</w:t>
            </w:r>
            <w:r w:rsidRPr="006F145E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требований, </w:t>
            </w:r>
          </w:p>
          <w:p w:rsidR="004666DE" w:rsidRPr="006F145E" w:rsidRDefault="004666DE" w:rsidP="007546CE">
            <w:pPr>
              <w:spacing w:line="254" w:lineRule="auto"/>
              <w:ind w:left="-116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 общему количеству </w:t>
            </w:r>
            <w:r w:rsidRPr="00FD6A62">
              <w:rPr>
                <w:spacing w:val="-6"/>
                <w:sz w:val="24"/>
                <w:szCs w:val="24"/>
              </w:rPr>
              <w:t xml:space="preserve">предоставленной </w:t>
            </w:r>
            <w:r w:rsidRPr="006F145E">
              <w:rPr>
                <w:sz w:val="24"/>
                <w:szCs w:val="24"/>
              </w:rPr>
              <w:t xml:space="preserve">ежеквартальной отчетности, </w:t>
            </w:r>
          </w:p>
          <w:p w:rsidR="004666DE" w:rsidRDefault="004666DE" w:rsidP="007546CE">
            <w:pPr>
              <w:spacing w:line="254" w:lineRule="auto"/>
              <w:ind w:left="-116" w:right="-85"/>
              <w:jc w:val="center"/>
              <w:rPr>
                <w:sz w:val="24"/>
                <w:szCs w:val="24"/>
              </w:rPr>
            </w:pPr>
            <w:r w:rsidRPr="00FD6A62">
              <w:rPr>
                <w:sz w:val="24"/>
                <w:szCs w:val="24"/>
              </w:rPr>
              <w:t>89</w:t>
            </w:r>
            <w:r w:rsidR="00FD6A62">
              <w:rPr>
                <w:sz w:val="24"/>
                <w:szCs w:val="24"/>
              </w:rPr>
              <w:t xml:space="preserve"> </w:t>
            </w:r>
            <w:r w:rsidRPr="00FD6A62">
              <w:rPr>
                <w:sz w:val="24"/>
                <w:szCs w:val="24"/>
              </w:rPr>
              <w:t>%</w:t>
            </w:r>
          </w:p>
          <w:p w:rsidR="007546CE" w:rsidRPr="00FD6A62" w:rsidRDefault="007546CE" w:rsidP="007546CE">
            <w:pPr>
              <w:spacing w:line="254" w:lineRule="auto"/>
              <w:ind w:left="-116" w:right="-85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59 083,2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59 083,2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7F2F0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4666DE" w:rsidRPr="006F145E" w:rsidRDefault="004666DE" w:rsidP="007F2F0E">
            <w:pPr>
              <w:spacing w:line="254" w:lineRule="auto"/>
              <w:ind w:left="-102" w:right="-85"/>
              <w:jc w:val="center"/>
              <w:rPr>
                <w:spacing w:val="-12"/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6F145E">
              <w:rPr>
                <w:spacing w:val="-12"/>
                <w:sz w:val="24"/>
                <w:szCs w:val="24"/>
              </w:rPr>
              <w:t xml:space="preserve">площади, </w:t>
            </w:r>
          </w:p>
          <w:p w:rsidR="004666DE" w:rsidRPr="006F145E" w:rsidRDefault="004666DE" w:rsidP="007F2F0E">
            <w:pPr>
              <w:spacing w:line="254" w:lineRule="auto"/>
              <w:ind w:left="-102" w:right="-85"/>
              <w:jc w:val="center"/>
              <w:rPr>
                <w:spacing w:val="-14"/>
                <w:sz w:val="24"/>
                <w:szCs w:val="24"/>
              </w:rPr>
            </w:pPr>
            <w:r w:rsidRPr="007546CE">
              <w:rPr>
                <w:spacing w:val="-6"/>
                <w:sz w:val="24"/>
                <w:szCs w:val="24"/>
              </w:rPr>
              <w:t>9650 тыс. кв. м</w:t>
            </w:r>
            <w:r w:rsidRPr="006F145E">
              <w:rPr>
                <w:spacing w:val="-12"/>
                <w:sz w:val="24"/>
                <w:szCs w:val="24"/>
              </w:rPr>
              <w:t>/</w:t>
            </w:r>
            <w:r w:rsidRPr="006F145E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7546CE">
              <w:rPr>
                <w:sz w:val="24"/>
                <w:szCs w:val="24"/>
              </w:rPr>
              <w:t>площади,</w:t>
            </w:r>
            <w:r w:rsidRPr="006F145E">
              <w:rPr>
                <w:spacing w:val="-14"/>
                <w:sz w:val="24"/>
                <w:szCs w:val="24"/>
              </w:rPr>
              <w:t xml:space="preserve"> </w:t>
            </w:r>
          </w:p>
          <w:p w:rsidR="007546CE" w:rsidRDefault="004666DE" w:rsidP="007F2F0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7546CE">
              <w:rPr>
                <w:spacing w:val="-6"/>
                <w:sz w:val="24"/>
                <w:szCs w:val="24"/>
              </w:rPr>
              <w:t>2617 тыс. кв. м</w:t>
            </w:r>
            <w:r w:rsidRPr="006F145E">
              <w:rPr>
                <w:spacing w:val="-14"/>
                <w:sz w:val="24"/>
                <w:szCs w:val="24"/>
              </w:rPr>
              <w:t>/</w:t>
            </w:r>
            <w:r w:rsidRPr="006F145E">
              <w:rPr>
                <w:sz w:val="24"/>
                <w:szCs w:val="24"/>
              </w:rPr>
              <w:t xml:space="preserve"> </w:t>
            </w:r>
            <w:r w:rsidRPr="006F145E">
              <w:rPr>
                <w:sz w:val="24"/>
                <w:szCs w:val="24"/>
              </w:rPr>
              <w:lastRenderedPageBreak/>
              <w:t xml:space="preserve">соотношение количества </w:t>
            </w:r>
            <w:r w:rsidRPr="007546CE">
              <w:rPr>
                <w:spacing w:val="-6"/>
                <w:sz w:val="24"/>
                <w:szCs w:val="24"/>
              </w:rPr>
              <w:t>предоставленной</w:t>
            </w:r>
            <w:r w:rsidRPr="006F145E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требований, </w:t>
            </w:r>
          </w:p>
          <w:p w:rsidR="004666DE" w:rsidRPr="006F145E" w:rsidRDefault="004666DE" w:rsidP="007F2F0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 общему количеству </w:t>
            </w:r>
            <w:r w:rsidRPr="007546CE">
              <w:rPr>
                <w:spacing w:val="-6"/>
                <w:sz w:val="24"/>
                <w:szCs w:val="24"/>
              </w:rPr>
              <w:t>предоставленной</w:t>
            </w:r>
            <w:r w:rsidRPr="006F145E">
              <w:rPr>
                <w:sz w:val="24"/>
                <w:szCs w:val="24"/>
              </w:rPr>
              <w:t xml:space="preserve"> ежеквартальной отчетности, </w:t>
            </w:r>
          </w:p>
          <w:p w:rsidR="004666DE" w:rsidRPr="007546CE" w:rsidRDefault="004666DE" w:rsidP="007F2F0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7546CE">
              <w:rPr>
                <w:sz w:val="24"/>
                <w:szCs w:val="24"/>
              </w:rPr>
              <w:t>90%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61 269,5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61 269,5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7F2F0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7F2F0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4666DE" w:rsidRPr="006F145E" w:rsidRDefault="004666DE" w:rsidP="007F2F0E">
            <w:pPr>
              <w:spacing w:line="254" w:lineRule="auto"/>
              <w:ind w:left="-102" w:right="-85"/>
              <w:jc w:val="center"/>
              <w:rPr>
                <w:spacing w:val="-12"/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квадратными метрами обследуемой поднадзорной </w:t>
            </w:r>
            <w:r w:rsidRPr="006F145E">
              <w:rPr>
                <w:spacing w:val="-12"/>
                <w:sz w:val="24"/>
                <w:szCs w:val="24"/>
              </w:rPr>
              <w:t xml:space="preserve">площади, </w:t>
            </w:r>
          </w:p>
          <w:p w:rsidR="004666DE" w:rsidRPr="006F145E" w:rsidRDefault="004666DE" w:rsidP="007F2F0E">
            <w:pPr>
              <w:spacing w:line="254" w:lineRule="auto"/>
              <w:ind w:left="-102" w:right="-85"/>
              <w:jc w:val="center"/>
              <w:rPr>
                <w:spacing w:val="-14"/>
                <w:sz w:val="24"/>
                <w:szCs w:val="24"/>
              </w:rPr>
            </w:pPr>
            <w:r w:rsidRPr="00A20174">
              <w:rPr>
                <w:sz w:val="24"/>
                <w:szCs w:val="24"/>
              </w:rPr>
              <w:t>9650 тыс. кв. м</w:t>
            </w:r>
            <w:r w:rsidRPr="006F145E">
              <w:rPr>
                <w:spacing w:val="-12"/>
                <w:sz w:val="24"/>
                <w:szCs w:val="24"/>
              </w:rPr>
              <w:t>/</w:t>
            </w:r>
            <w:r w:rsidRPr="006F145E">
              <w:rPr>
                <w:sz w:val="24"/>
                <w:szCs w:val="24"/>
              </w:rPr>
              <w:t xml:space="preserve"> количество организованных </w:t>
            </w:r>
            <w:r w:rsidRPr="006F145E">
              <w:rPr>
                <w:sz w:val="24"/>
                <w:szCs w:val="24"/>
              </w:rPr>
              <w:lastRenderedPageBreak/>
              <w:t xml:space="preserve">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6F145E">
              <w:rPr>
                <w:spacing w:val="-14"/>
                <w:sz w:val="24"/>
                <w:szCs w:val="24"/>
              </w:rPr>
              <w:t xml:space="preserve">площади, </w:t>
            </w:r>
          </w:p>
          <w:p w:rsidR="00A20174" w:rsidRDefault="004666DE" w:rsidP="007F2F0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A20174">
              <w:rPr>
                <w:spacing w:val="-8"/>
                <w:sz w:val="24"/>
                <w:szCs w:val="24"/>
              </w:rPr>
              <w:t>2617 тыс. кв. м</w:t>
            </w:r>
            <w:r w:rsidRPr="006F145E">
              <w:rPr>
                <w:spacing w:val="-14"/>
                <w:sz w:val="24"/>
                <w:szCs w:val="24"/>
              </w:rPr>
              <w:t>/</w:t>
            </w:r>
            <w:r w:rsidRPr="006F145E">
              <w:rPr>
                <w:sz w:val="24"/>
                <w:szCs w:val="24"/>
              </w:rPr>
              <w:t xml:space="preserve"> соотношение количества </w:t>
            </w:r>
            <w:r w:rsidRPr="00A20174">
              <w:rPr>
                <w:spacing w:val="-8"/>
                <w:sz w:val="24"/>
                <w:szCs w:val="24"/>
              </w:rPr>
              <w:t xml:space="preserve">предоставленной </w:t>
            </w:r>
            <w:r w:rsidRPr="006F145E">
              <w:rPr>
                <w:sz w:val="24"/>
                <w:szCs w:val="24"/>
              </w:rPr>
              <w:t xml:space="preserve">ежеквартальной отчетности застройщиков без нарушения установленных требований, </w:t>
            </w:r>
          </w:p>
          <w:p w:rsidR="004666DE" w:rsidRPr="006F145E" w:rsidRDefault="004666DE" w:rsidP="007F2F0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 общему количеству </w:t>
            </w:r>
            <w:r w:rsidRPr="00A20174">
              <w:rPr>
                <w:spacing w:val="-8"/>
                <w:sz w:val="24"/>
                <w:szCs w:val="24"/>
              </w:rPr>
              <w:t xml:space="preserve">предоставленной </w:t>
            </w:r>
            <w:r w:rsidRPr="006F145E">
              <w:rPr>
                <w:sz w:val="24"/>
                <w:szCs w:val="24"/>
              </w:rPr>
              <w:t xml:space="preserve">ежеквартальной отчетности, </w:t>
            </w:r>
          </w:p>
          <w:p w:rsidR="004666DE" w:rsidRDefault="004666DE" w:rsidP="007F2F0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  <w:r w:rsidRPr="00A20174">
              <w:rPr>
                <w:sz w:val="24"/>
                <w:szCs w:val="24"/>
              </w:rPr>
              <w:t>91%</w:t>
            </w:r>
          </w:p>
          <w:p w:rsidR="007F2F0E" w:rsidRPr="00A20174" w:rsidRDefault="007F2F0E" w:rsidP="007F2F0E">
            <w:pPr>
              <w:spacing w:line="254" w:lineRule="auto"/>
              <w:ind w:left="-102" w:right="-85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 w:val="restart"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</w:rPr>
            </w:pPr>
            <w:r w:rsidRPr="006F145E">
              <w:rPr>
                <w:spacing w:val="-10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2099" w:type="dxa"/>
            <w:vMerge w:val="restart"/>
          </w:tcPr>
          <w:p w:rsidR="00435365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Опубликование на официальном сайте Управления государственной инспекции </w:t>
            </w:r>
          </w:p>
          <w:p w:rsidR="00435365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435365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по надзору </w:t>
            </w:r>
          </w:p>
          <w:p w:rsidR="00435365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информационно-телекоммуника-ционной сети "Интернет" сведений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о результатах </w:t>
            </w:r>
          </w:p>
          <w:p w:rsidR="00435365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работы в рамках осуществления государственного жилищного надзора 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на территории Пензенской области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6F145E">
              <w:rPr>
                <w:sz w:val="24"/>
                <w:szCs w:val="24"/>
              </w:rPr>
              <w:br/>
              <w:t>Пензенской области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42,6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42,6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35365" w:rsidRDefault="004666DE" w:rsidP="00435365">
            <w:pPr>
              <w:ind w:left="-102" w:right="-113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Количество публикаций на официальном сайте Управления государственной инспекции </w:t>
            </w:r>
          </w:p>
          <w:p w:rsidR="00435365" w:rsidRDefault="004666DE" w:rsidP="00435365">
            <w:pPr>
              <w:ind w:left="-102" w:right="-113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435365" w:rsidRDefault="004666DE" w:rsidP="00435365">
            <w:pPr>
              <w:ind w:left="-102" w:right="-113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по надзору </w:t>
            </w:r>
          </w:p>
          <w:p w:rsidR="002A40EC" w:rsidRDefault="004666DE" w:rsidP="00435365">
            <w:pPr>
              <w:ind w:left="-102" w:right="-113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2A40EC">
              <w:rPr>
                <w:spacing w:val="-8"/>
                <w:sz w:val="24"/>
                <w:szCs w:val="24"/>
              </w:rPr>
              <w:t>информационно-</w:t>
            </w:r>
            <w:r w:rsidRPr="006F145E">
              <w:rPr>
                <w:sz w:val="24"/>
                <w:szCs w:val="24"/>
              </w:rPr>
              <w:t xml:space="preserve">телекоммуника-ционной сети "Интернет" сведений </w:t>
            </w:r>
          </w:p>
          <w:p w:rsidR="002A40EC" w:rsidRDefault="004666DE" w:rsidP="00435365">
            <w:pPr>
              <w:ind w:left="-102" w:right="-113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о результатах работы в рамках осуществления государствен</w:t>
            </w:r>
            <w:r w:rsidR="002A40EC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>ного жилищ</w:t>
            </w:r>
            <w:r w:rsidR="002A40EC">
              <w:rPr>
                <w:sz w:val="24"/>
                <w:szCs w:val="24"/>
              </w:rPr>
              <w:t>-</w:t>
            </w:r>
            <w:r w:rsidRPr="006F145E">
              <w:rPr>
                <w:sz w:val="24"/>
                <w:szCs w:val="24"/>
              </w:rPr>
              <w:t xml:space="preserve">ного надзора </w:t>
            </w:r>
          </w:p>
          <w:p w:rsidR="004666DE" w:rsidRDefault="004666DE" w:rsidP="00435365">
            <w:pPr>
              <w:ind w:left="-102" w:right="-113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на территории Пензенской области, шт.</w:t>
            </w:r>
          </w:p>
          <w:p w:rsidR="002A40EC" w:rsidRPr="006F145E" w:rsidRDefault="002A40EC" w:rsidP="00435365">
            <w:pPr>
              <w:ind w:left="-102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№ 3, 3.1, 3.2, 3.3</w:t>
            </w: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" w:type="dxa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99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7,1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  <w:vMerge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 w:val="restart"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390 680,4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390 680,4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51 046,0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51 587,2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55 774,6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55 774,6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54 923,7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56 982,0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59 090,3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59 090,3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61 276,6</w:t>
            </w:r>
          </w:p>
        </w:tc>
        <w:tc>
          <w:tcPr>
            <w:tcW w:w="1238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  <w:shd w:val="clear" w:color="auto" w:fill="auto"/>
          </w:tcPr>
          <w:p w:rsidR="004666DE" w:rsidRPr="006F145E" w:rsidRDefault="004666DE" w:rsidP="004B7BFE">
            <w:pPr>
              <w:spacing w:line="226" w:lineRule="auto"/>
              <w:ind w:left="-94" w:right="-104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4666DE" w:rsidRPr="006F145E" w:rsidTr="006F145E">
        <w:tc>
          <w:tcPr>
            <w:tcW w:w="5310" w:type="dxa"/>
            <w:gridSpan w:val="5"/>
            <w:vMerge w:val="restart"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4B7BFE" w:rsidRDefault="004666DE" w:rsidP="004B7BFE">
            <w:pPr>
              <w:spacing w:line="226" w:lineRule="auto"/>
              <w:ind w:left="-106" w:right="-93"/>
              <w:jc w:val="center"/>
              <w:rPr>
                <w:spacing w:val="-8"/>
                <w:sz w:val="24"/>
                <w:szCs w:val="24"/>
              </w:rPr>
            </w:pPr>
            <w:r w:rsidRPr="004B7BFE">
              <w:rPr>
                <w:spacing w:val="-8"/>
                <w:sz w:val="24"/>
                <w:szCs w:val="24"/>
              </w:rPr>
              <w:t>2 559 912,6</w:t>
            </w:r>
          </w:p>
        </w:tc>
        <w:tc>
          <w:tcPr>
            <w:tcW w:w="1230" w:type="dxa"/>
            <w:gridSpan w:val="2"/>
          </w:tcPr>
          <w:p w:rsidR="004666DE" w:rsidRPr="004B7BFE" w:rsidRDefault="004666DE" w:rsidP="004B7BFE">
            <w:pPr>
              <w:spacing w:line="226" w:lineRule="auto"/>
              <w:ind w:left="-106" w:right="-93"/>
              <w:jc w:val="center"/>
              <w:rPr>
                <w:spacing w:val="-8"/>
                <w:sz w:val="24"/>
                <w:szCs w:val="24"/>
              </w:rPr>
            </w:pPr>
            <w:r w:rsidRPr="004B7BFE">
              <w:rPr>
                <w:spacing w:val="-8"/>
                <w:sz w:val="24"/>
                <w:szCs w:val="24"/>
              </w:rPr>
              <w:t>1 747 212,3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528 211,8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185 484,7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130 861,2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49 996,1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629 121,1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265 267,4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618 428,3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455 768,8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162 659,5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389 655,8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295 938,0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93 717,8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243 606,6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197 658,0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245 714,9 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199 766,3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247 901,2</w:t>
            </w:r>
          </w:p>
        </w:tc>
        <w:tc>
          <w:tcPr>
            <w:tcW w:w="1230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201 952,6</w:t>
            </w:r>
          </w:p>
        </w:tc>
        <w:tc>
          <w:tcPr>
            <w:tcW w:w="1246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4B7BFE">
            <w:pPr>
              <w:spacing w:line="226" w:lineRule="auto"/>
              <w:ind w:left="-94" w:right="-104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в том числе:</w:t>
            </w:r>
          </w:p>
          <w:p w:rsidR="004666DE" w:rsidRPr="006F145E" w:rsidRDefault="004666DE" w:rsidP="004B7BFE">
            <w:pPr>
              <w:spacing w:line="226" w:lineRule="auto"/>
              <w:ind w:left="-94" w:right="-104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по мероприятиям, имеющим инновационную направленность:</w:t>
            </w:r>
          </w:p>
        </w:tc>
      </w:tr>
      <w:tr w:rsidR="004666DE" w:rsidRPr="006F145E" w:rsidTr="006F145E">
        <w:tc>
          <w:tcPr>
            <w:tcW w:w="5310" w:type="dxa"/>
            <w:gridSpan w:val="5"/>
            <w:vMerge w:val="restart"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4B7BFE">
            <w:pPr>
              <w:spacing w:line="226" w:lineRule="auto"/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4B7BF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16160" w:type="dxa"/>
            <w:gridSpan w:val="19"/>
          </w:tcPr>
          <w:p w:rsidR="004666DE" w:rsidRPr="006F145E" w:rsidRDefault="004666DE" w:rsidP="006F145E">
            <w:pPr>
              <w:ind w:left="-94" w:right="-104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lastRenderedPageBreak/>
              <w:t>по другим мероприятиям:</w:t>
            </w:r>
          </w:p>
        </w:tc>
      </w:tr>
      <w:tr w:rsidR="004666DE" w:rsidRPr="006F145E" w:rsidTr="006F145E">
        <w:tc>
          <w:tcPr>
            <w:tcW w:w="5310" w:type="dxa"/>
            <w:gridSpan w:val="5"/>
            <w:vMerge w:val="restart"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666DE" w:rsidRPr="006F145E" w:rsidRDefault="004666DE" w:rsidP="004B7BFE">
            <w:pPr>
              <w:ind w:left="-78" w:right="-93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2 559 912,6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4B7BFE">
            <w:pPr>
              <w:ind w:left="-78" w:right="-93"/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1 747 212,3</w:t>
            </w:r>
          </w:p>
        </w:tc>
        <w:tc>
          <w:tcPr>
            <w:tcW w:w="1232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528 211,8</w:t>
            </w:r>
          </w:p>
        </w:tc>
        <w:tc>
          <w:tcPr>
            <w:tcW w:w="1549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185 484,7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130 861,2</w:t>
            </w:r>
          </w:p>
        </w:tc>
        <w:tc>
          <w:tcPr>
            <w:tcW w:w="1232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49 996,1</w:t>
            </w:r>
          </w:p>
        </w:tc>
        <w:tc>
          <w:tcPr>
            <w:tcW w:w="1549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629 121,1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265 267,4</w:t>
            </w:r>
          </w:p>
        </w:tc>
        <w:tc>
          <w:tcPr>
            <w:tcW w:w="1232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83 992,6</w:t>
            </w:r>
          </w:p>
        </w:tc>
        <w:tc>
          <w:tcPr>
            <w:tcW w:w="1549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618 428,3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455 768,8</w:t>
            </w:r>
          </w:p>
        </w:tc>
        <w:tc>
          <w:tcPr>
            <w:tcW w:w="1232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162 659,5</w:t>
            </w:r>
          </w:p>
        </w:tc>
        <w:tc>
          <w:tcPr>
            <w:tcW w:w="1549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389 655,8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295 938,0</w:t>
            </w:r>
          </w:p>
        </w:tc>
        <w:tc>
          <w:tcPr>
            <w:tcW w:w="1232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93 717,8</w:t>
            </w:r>
          </w:p>
        </w:tc>
        <w:tc>
          <w:tcPr>
            <w:tcW w:w="1549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243 606,6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197 658,0</w:t>
            </w:r>
          </w:p>
        </w:tc>
        <w:tc>
          <w:tcPr>
            <w:tcW w:w="1232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 xml:space="preserve">245 714,9 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199 766,3</w:t>
            </w:r>
          </w:p>
        </w:tc>
        <w:tc>
          <w:tcPr>
            <w:tcW w:w="1232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666DE" w:rsidRPr="006F145E" w:rsidTr="006F145E">
        <w:tc>
          <w:tcPr>
            <w:tcW w:w="5310" w:type="dxa"/>
            <w:gridSpan w:val="5"/>
            <w:vMerge/>
          </w:tcPr>
          <w:p w:rsidR="004666DE" w:rsidRPr="006F145E" w:rsidRDefault="004666DE" w:rsidP="006F145E">
            <w:pPr>
              <w:ind w:left="-94" w:right="-10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11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247 901,2</w:t>
            </w:r>
          </w:p>
        </w:tc>
        <w:tc>
          <w:tcPr>
            <w:tcW w:w="1244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201 952,6</w:t>
            </w:r>
          </w:p>
        </w:tc>
        <w:tc>
          <w:tcPr>
            <w:tcW w:w="1232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  <w:r w:rsidRPr="006F145E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  <w:r w:rsidRPr="006F145E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4666DE" w:rsidRPr="006F145E" w:rsidRDefault="004666DE" w:rsidP="006F145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4666DE" w:rsidRPr="004666DE" w:rsidRDefault="004666DE" w:rsidP="004666DE">
      <w:pPr>
        <w:widowControl/>
        <w:rPr>
          <w:sz w:val="28"/>
        </w:rPr>
      </w:pPr>
    </w:p>
    <w:p w:rsidR="004666DE" w:rsidRPr="004666DE" w:rsidRDefault="004666DE" w:rsidP="004666DE">
      <w:pPr>
        <w:widowControl/>
        <w:jc w:val="center"/>
        <w:rPr>
          <w:sz w:val="28"/>
        </w:rPr>
      </w:pPr>
      <w:r w:rsidRPr="004666DE">
        <w:rPr>
          <w:sz w:val="28"/>
        </w:rPr>
        <w:t>__________</w:t>
      </w:r>
      <w:r w:rsidR="004B7BFE">
        <w:rPr>
          <w:sz w:val="28"/>
        </w:rPr>
        <w:t>__</w:t>
      </w:r>
    </w:p>
    <w:sectPr w:rsidR="004666DE" w:rsidRPr="004666DE" w:rsidSect="006F145E">
      <w:footerReference w:type="default" r:id="rId28"/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335" w:rsidRDefault="00284335">
      <w:r>
        <w:separator/>
      </w:r>
    </w:p>
  </w:endnote>
  <w:endnote w:type="continuationSeparator" w:id="0">
    <w:p w:rsidR="00284335" w:rsidRDefault="00284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C0A" w:rsidRDefault="001E7C0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B7" w:rsidRDefault="007651B7" w:rsidP="007651B7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43210D">
      <w:rPr>
        <w:noProof/>
        <w:sz w:val="16"/>
      </w:rPr>
      <w:t>d:\пк2\пр10\постановления\10.09.18.01.docx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C0A" w:rsidRDefault="001E7C0A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299" w:rsidRDefault="00430299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43210D">
      <w:rPr>
        <w:noProof/>
        <w:sz w:val="16"/>
      </w:rPr>
      <w:t>d:\пк2\пр10\постановления\10.09.18.01.docx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335" w:rsidRDefault="00284335">
      <w:r>
        <w:separator/>
      </w:r>
    </w:p>
  </w:footnote>
  <w:footnote w:type="continuationSeparator" w:id="0">
    <w:p w:rsidR="00284335" w:rsidRDefault="00284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C0A" w:rsidRDefault="001E7C0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235829"/>
      <w:docPartObj>
        <w:docPartGallery w:val="Page Numbers (Top of Page)"/>
        <w:docPartUnique/>
      </w:docPartObj>
    </w:sdtPr>
    <w:sdtEndPr/>
    <w:sdtContent>
      <w:p w:rsidR="00430299" w:rsidRDefault="004302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1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0299" w:rsidRDefault="0043029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C0A" w:rsidRDefault="001E7C0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299" w:rsidRDefault="0043029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B614F">
      <w:rPr>
        <w:noProof/>
      </w:rPr>
      <w:t>5</w:t>
    </w:r>
    <w:r>
      <w:rPr>
        <w:noProof/>
      </w:rPr>
      <w:fldChar w:fldCharType="end"/>
    </w:r>
  </w:p>
  <w:p w:rsidR="00430299" w:rsidRDefault="00430299" w:rsidP="00923D27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299" w:rsidRDefault="0043029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B614F">
      <w:rPr>
        <w:noProof/>
      </w:rPr>
      <w:t>4</w:t>
    </w:r>
    <w:r>
      <w:rPr>
        <w:noProof/>
      </w:rPr>
      <w:fldChar w:fldCharType="end"/>
    </w:r>
  </w:p>
  <w:p w:rsidR="00430299" w:rsidRDefault="00430299" w:rsidP="00923D27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299" w:rsidRDefault="0043029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B614F">
      <w:rPr>
        <w:noProof/>
      </w:rPr>
      <w:t>36</w:t>
    </w:r>
    <w:r>
      <w:rPr>
        <w:noProof/>
      </w:rPr>
      <w:fldChar w:fldCharType="end"/>
    </w:r>
  </w:p>
  <w:p w:rsidR="00430299" w:rsidRDefault="00430299" w:rsidP="00923D27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E"/>
    <w:rsid w:val="00015A44"/>
    <w:rsid w:val="00020B6F"/>
    <w:rsid w:val="00020CBA"/>
    <w:rsid w:val="00034876"/>
    <w:rsid w:val="000375DB"/>
    <w:rsid w:val="00094BBC"/>
    <w:rsid w:val="000A0F12"/>
    <w:rsid w:val="000B5F32"/>
    <w:rsid w:val="000B7249"/>
    <w:rsid w:val="000C5EA3"/>
    <w:rsid w:val="000E5B58"/>
    <w:rsid w:val="00101583"/>
    <w:rsid w:val="00126A44"/>
    <w:rsid w:val="001576B1"/>
    <w:rsid w:val="00167F0E"/>
    <w:rsid w:val="001930C9"/>
    <w:rsid w:val="001B2379"/>
    <w:rsid w:val="001E7C0A"/>
    <w:rsid w:val="001F4561"/>
    <w:rsid w:val="0022108A"/>
    <w:rsid w:val="00230720"/>
    <w:rsid w:val="00245BAC"/>
    <w:rsid w:val="002551B6"/>
    <w:rsid w:val="00284335"/>
    <w:rsid w:val="002A40EC"/>
    <w:rsid w:val="002A6B99"/>
    <w:rsid w:val="002B708C"/>
    <w:rsid w:val="002D4362"/>
    <w:rsid w:val="002F70DB"/>
    <w:rsid w:val="003030F7"/>
    <w:rsid w:val="00305959"/>
    <w:rsid w:val="00327B20"/>
    <w:rsid w:val="003311B3"/>
    <w:rsid w:val="0038245E"/>
    <w:rsid w:val="003F6D3B"/>
    <w:rsid w:val="004040F7"/>
    <w:rsid w:val="00430299"/>
    <w:rsid w:val="0043210D"/>
    <w:rsid w:val="0043256D"/>
    <w:rsid w:val="00435365"/>
    <w:rsid w:val="00450F7C"/>
    <w:rsid w:val="00453941"/>
    <w:rsid w:val="004666DE"/>
    <w:rsid w:val="0049261B"/>
    <w:rsid w:val="004B7BFE"/>
    <w:rsid w:val="004E29B4"/>
    <w:rsid w:val="005123DB"/>
    <w:rsid w:val="00514599"/>
    <w:rsid w:val="00577BB7"/>
    <w:rsid w:val="00585B26"/>
    <w:rsid w:val="005A43C8"/>
    <w:rsid w:val="005B78E6"/>
    <w:rsid w:val="005C375C"/>
    <w:rsid w:val="005D5B63"/>
    <w:rsid w:val="005E510A"/>
    <w:rsid w:val="006115E0"/>
    <w:rsid w:val="006538C2"/>
    <w:rsid w:val="0066050E"/>
    <w:rsid w:val="00694AE5"/>
    <w:rsid w:val="00694F04"/>
    <w:rsid w:val="006B7961"/>
    <w:rsid w:val="006C16D5"/>
    <w:rsid w:val="006F145E"/>
    <w:rsid w:val="006F18F7"/>
    <w:rsid w:val="00704523"/>
    <w:rsid w:val="007546CE"/>
    <w:rsid w:val="007651B7"/>
    <w:rsid w:val="00765507"/>
    <w:rsid w:val="00782FB2"/>
    <w:rsid w:val="00792500"/>
    <w:rsid w:val="007A7865"/>
    <w:rsid w:val="007B0795"/>
    <w:rsid w:val="007C0B74"/>
    <w:rsid w:val="007F2F0E"/>
    <w:rsid w:val="0083376C"/>
    <w:rsid w:val="00846621"/>
    <w:rsid w:val="00850154"/>
    <w:rsid w:val="00854596"/>
    <w:rsid w:val="00867AEC"/>
    <w:rsid w:val="008772A5"/>
    <w:rsid w:val="00882304"/>
    <w:rsid w:val="00891CB8"/>
    <w:rsid w:val="008E37C8"/>
    <w:rsid w:val="008F1BC1"/>
    <w:rsid w:val="0092009B"/>
    <w:rsid w:val="00923D27"/>
    <w:rsid w:val="0096782E"/>
    <w:rsid w:val="00A12BB9"/>
    <w:rsid w:val="00A20174"/>
    <w:rsid w:val="00A30EAE"/>
    <w:rsid w:val="00A34FBE"/>
    <w:rsid w:val="00A56D1F"/>
    <w:rsid w:val="00A96869"/>
    <w:rsid w:val="00AA4631"/>
    <w:rsid w:val="00AC7D23"/>
    <w:rsid w:val="00AD06B7"/>
    <w:rsid w:val="00AE165E"/>
    <w:rsid w:val="00AE16F3"/>
    <w:rsid w:val="00BE3FE6"/>
    <w:rsid w:val="00C23E9D"/>
    <w:rsid w:val="00C327BC"/>
    <w:rsid w:val="00C83010"/>
    <w:rsid w:val="00CA3584"/>
    <w:rsid w:val="00CB4959"/>
    <w:rsid w:val="00CB614F"/>
    <w:rsid w:val="00CE08BD"/>
    <w:rsid w:val="00CE7B0D"/>
    <w:rsid w:val="00CF1BF3"/>
    <w:rsid w:val="00CF76E9"/>
    <w:rsid w:val="00D31E26"/>
    <w:rsid w:val="00D5445C"/>
    <w:rsid w:val="00D80C23"/>
    <w:rsid w:val="00DA2293"/>
    <w:rsid w:val="00DD6115"/>
    <w:rsid w:val="00DE02FF"/>
    <w:rsid w:val="00DF1C9B"/>
    <w:rsid w:val="00DF2FDC"/>
    <w:rsid w:val="00E13C11"/>
    <w:rsid w:val="00E205D4"/>
    <w:rsid w:val="00E20810"/>
    <w:rsid w:val="00E54168"/>
    <w:rsid w:val="00E7592B"/>
    <w:rsid w:val="00ED4E61"/>
    <w:rsid w:val="00EF1D5B"/>
    <w:rsid w:val="00EF5674"/>
    <w:rsid w:val="00F01F0C"/>
    <w:rsid w:val="00F15A3C"/>
    <w:rsid w:val="00F24863"/>
    <w:rsid w:val="00F4319B"/>
    <w:rsid w:val="00F47FC5"/>
    <w:rsid w:val="00F50D6D"/>
    <w:rsid w:val="00F713C3"/>
    <w:rsid w:val="00F966A7"/>
    <w:rsid w:val="00FA1A21"/>
    <w:rsid w:val="00FB235E"/>
    <w:rsid w:val="00FC1E67"/>
    <w:rsid w:val="00FD39A9"/>
    <w:rsid w:val="00FD6A62"/>
    <w:rsid w:val="00FE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466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4666DE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4666DE"/>
    <w:rPr>
      <w:sz w:val="24"/>
    </w:rPr>
  </w:style>
  <w:style w:type="character" w:customStyle="1" w:styleId="20">
    <w:name w:val="Заголовок 2 Знак"/>
    <w:link w:val="2"/>
    <w:uiPriority w:val="99"/>
    <w:locked/>
    <w:rsid w:val="004666DE"/>
    <w:rPr>
      <w:sz w:val="24"/>
    </w:rPr>
  </w:style>
  <w:style w:type="character" w:customStyle="1" w:styleId="30">
    <w:name w:val="Заголовок 3 Знак"/>
    <w:link w:val="3"/>
    <w:uiPriority w:val="99"/>
    <w:locked/>
    <w:rsid w:val="004666DE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4666DE"/>
  </w:style>
  <w:style w:type="character" w:customStyle="1" w:styleId="a6">
    <w:name w:val="Нижний колонтитул Знак"/>
    <w:link w:val="a5"/>
    <w:uiPriority w:val="99"/>
    <w:locked/>
    <w:rsid w:val="004666DE"/>
  </w:style>
  <w:style w:type="character" w:customStyle="1" w:styleId="a9">
    <w:name w:val="Текст выноски Знак"/>
    <w:link w:val="a8"/>
    <w:uiPriority w:val="99"/>
    <w:semiHidden/>
    <w:locked/>
    <w:rsid w:val="004666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666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4666D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4666DE"/>
    <w:rPr>
      <w:rFonts w:cs="Times New Roman"/>
    </w:rPr>
  </w:style>
  <w:style w:type="paragraph" w:customStyle="1" w:styleId="12">
    <w:name w:val="Абзац списка1"/>
    <w:basedOn w:val="a"/>
    <w:uiPriority w:val="99"/>
    <w:rsid w:val="004666D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4666DE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4666DE"/>
    <w:rPr>
      <w:sz w:val="22"/>
    </w:rPr>
  </w:style>
  <w:style w:type="paragraph" w:customStyle="1" w:styleId="ConsPlusTitle">
    <w:name w:val="ConsPlusTitle"/>
    <w:uiPriority w:val="99"/>
    <w:rsid w:val="004666D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4666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666D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4666DE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4666DE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4666DE"/>
    <w:rPr>
      <w:b/>
      <w:color w:val="000080"/>
    </w:rPr>
  </w:style>
  <w:style w:type="character" w:customStyle="1" w:styleId="af1">
    <w:name w:val="Гипертекстовая ссылка"/>
    <w:uiPriority w:val="99"/>
    <w:rsid w:val="004666DE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4666D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4666D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4666D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4666D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4666D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4666DE"/>
    <w:rPr>
      <w:b/>
      <w:color w:val="000080"/>
    </w:rPr>
  </w:style>
  <w:style w:type="paragraph" w:customStyle="1" w:styleId="13">
    <w:name w:val="Рецензия1"/>
    <w:hidden/>
    <w:uiPriority w:val="99"/>
    <w:semiHidden/>
    <w:rsid w:val="004666DE"/>
  </w:style>
  <w:style w:type="character" w:styleId="af7">
    <w:name w:val="FollowedHyperlink"/>
    <w:uiPriority w:val="99"/>
    <w:rsid w:val="004666DE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4666D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4666D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4666D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4666DE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4666DE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4666DE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4666D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4666DE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4666DE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4666D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4666D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4666D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4666D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4666DE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4666DE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4666DE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4666D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4666D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4666D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4666DE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4666DE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4666DE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4666DE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4666DE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4666DE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4666DE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4666DE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4666DE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4666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4666DE"/>
    <w:rPr>
      <w:sz w:val="28"/>
      <w:lang w:val="ru-RU" w:eastAsia="ru-RU"/>
    </w:rPr>
  </w:style>
  <w:style w:type="paragraph" w:customStyle="1" w:styleId="ConsNormal">
    <w:name w:val="ConsNormal"/>
    <w:uiPriority w:val="99"/>
    <w:rsid w:val="004666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4666DE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4666DE"/>
    <w:rPr>
      <w:sz w:val="24"/>
    </w:rPr>
  </w:style>
  <w:style w:type="paragraph" w:customStyle="1" w:styleId="font5">
    <w:name w:val="font5"/>
    <w:basedOn w:val="a"/>
    <w:uiPriority w:val="99"/>
    <w:rsid w:val="004666DE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4666DE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4666DE"/>
    <w:rPr>
      <w:rFonts w:cs="Times New Roman"/>
    </w:rPr>
  </w:style>
  <w:style w:type="paragraph" w:customStyle="1" w:styleId="font7">
    <w:name w:val="font7"/>
    <w:basedOn w:val="a"/>
    <w:uiPriority w:val="99"/>
    <w:rsid w:val="004666DE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4666D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4666DE"/>
  </w:style>
  <w:style w:type="numbering" w:customStyle="1" w:styleId="110">
    <w:name w:val="Нет списка11"/>
    <w:next w:val="a2"/>
    <w:uiPriority w:val="99"/>
    <w:semiHidden/>
    <w:unhideWhenUsed/>
    <w:rsid w:val="004666DE"/>
  </w:style>
  <w:style w:type="numbering" w:customStyle="1" w:styleId="111">
    <w:name w:val="Нет списка111"/>
    <w:next w:val="a2"/>
    <w:uiPriority w:val="99"/>
    <w:semiHidden/>
    <w:unhideWhenUsed/>
    <w:rsid w:val="004666DE"/>
  </w:style>
  <w:style w:type="numbering" w:customStyle="1" w:styleId="23">
    <w:name w:val="Нет списка2"/>
    <w:next w:val="a2"/>
    <w:uiPriority w:val="99"/>
    <w:semiHidden/>
    <w:unhideWhenUsed/>
    <w:rsid w:val="004666DE"/>
  </w:style>
  <w:style w:type="numbering" w:customStyle="1" w:styleId="120">
    <w:name w:val="Нет списка12"/>
    <w:next w:val="a2"/>
    <w:uiPriority w:val="99"/>
    <w:semiHidden/>
    <w:unhideWhenUsed/>
    <w:rsid w:val="004666DE"/>
  </w:style>
  <w:style w:type="numbering" w:customStyle="1" w:styleId="33">
    <w:name w:val="Нет списка3"/>
    <w:next w:val="a2"/>
    <w:uiPriority w:val="99"/>
    <w:semiHidden/>
    <w:unhideWhenUsed/>
    <w:rsid w:val="004666DE"/>
  </w:style>
  <w:style w:type="table" w:customStyle="1" w:styleId="24">
    <w:name w:val="Сетка таблицы2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4666DE"/>
  </w:style>
  <w:style w:type="table" w:customStyle="1" w:styleId="34">
    <w:name w:val="Сетка таблицы3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466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4666D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4666DE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4666DE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4666D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466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4666DE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4666DE"/>
    <w:rPr>
      <w:sz w:val="24"/>
    </w:rPr>
  </w:style>
  <w:style w:type="character" w:customStyle="1" w:styleId="20">
    <w:name w:val="Заголовок 2 Знак"/>
    <w:link w:val="2"/>
    <w:uiPriority w:val="99"/>
    <w:locked/>
    <w:rsid w:val="004666DE"/>
    <w:rPr>
      <w:sz w:val="24"/>
    </w:rPr>
  </w:style>
  <w:style w:type="character" w:customStyle="1" w:styleId="30">
    <w:name w:val="Заголовок 3 Знак"/>
    <w:link w:val="3"/>
    <w:uiPriority w:val="99"/>
    <w:locked/>
    <w:rsid w:val="004666DE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4666DE"/>
  </w:style>
  <w:style w:type="character" w:customStyle="1" w:styleId="a6">
    <w:name w:val="Нижний колонтитул Знак"/>
    <w:link w:val="a5"/>
    <w:uiPriority w:val="99"/>
    <w:locked/>
    <w:rsid w:val="004666DE"/>
  </w:style>
  <w:style w:type="character" w:customStyle="1" w:styleId="a9">
    <w:name w:val="Текст выноски Знак"/>
    <w:link w:val="a8"/>
    <w:uiPriority w:val="99"/>
    <w:semiHidden/>
    <w:locked/>
    <w:rsid w:val="004666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666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4666D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4666DE"/>
    <w:rPr>
      <w:rFonts w:cs="Times New Roman"/>
    </w:rPr>
  </w:style>
  <w:style w:type="paragraph" w:customStyle="1" w:styleId="12">
    <w:name w:val="Абзац списка1"/>
    <w:basedOn w:val="a"/>
    <w:uiPriority w:val="99"/>
    <w:rsid w:val="004666D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4666DE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4666DE"/>
    <w:rPr>
      <w:sz w:val="22"/>
    </w:rPr>
  </w:style>
  <w:style w:type="paragraph" w:customStyle="1" w:styleId="ConsPlusTitle">
    <w:name w:val="ConsPlusTitle"/>
    <w:uiPriority w:val="99"/>
    <w:rsid w:val="004666D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4666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666D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4666DE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4666DE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4666DE"/>
    <w:rPr>
      <w:b/>
      <w:color w:val="000080"/>
    </w:rPr>
  </w:style>
  <w:style w:type="character" w:customStyle="1" w:styleId="af1">
    <w:name w:val="Гипертекстовая ссылка"/>
    <w:uiPriority w:val="99"/>
    <w:rsid w:val="004666DE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4666D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4666D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4666D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4666D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4666D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4666DE"/>
    <w:rPr>
      <w:b/>
      <w:color w:val="000080"/>
    </w:rPr>
  </w:style>
  <w:style w:type="paragraph" w:customStyle="1" w:styleId="13">
    <w:name w:val="Рецензия1"/>
    <w:hidden/>
    <w:uiPriority w:val="99"/>
    <w:semiHidden/>
    <w:rsid w:val="004666DE"/>
  </w:style>
  <w:style w:type="character" w:styleId="af7">
    <w:name w:val="FollowedHyperlink"/>
    <w:uiPriority w:val="99"/>
    <w:rsid w:val="004666DE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4666D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4666D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4666D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4666DE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4666DE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4666DE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4666D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4666DE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4666DE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4666D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4666D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4666D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4666D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4666D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4666D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4666D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4666DE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4666DE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4666DE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4666D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4666D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4666D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4666DE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4666DE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4666DE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4666DE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4666DE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4666DE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4666DE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4666DE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4666D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4666DE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4666DE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4666D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4666DE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4666DE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4666DE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4666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4666DE"/>
    <w:rPr>
      <w:sz w:val="28"/>
      <w:lang w:val="ru-RU" w:eastAsia="ru-RU"/>
    </w:rPr>
  </w:style>
  <w:style w:type="paragraph" w:customStyle="1" w:styleId="ConsNormal">
    <w:name w:val="ConsNormal"/>
    <w:uiPriority w:val="99"/>
    <w:rsid w:val="004666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4666DE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4666DE"/>
    <w:rPr>
      <w:sz w:val="24"/>
    </w:rPr>
  </w:style>
  <w:style w:type="paragraph" w:customStyle="1" w:styleId="font5">
    <w:name w:val="font5"/>
    <w:basedOn w:val="a"/>
    <w:uiPriority w:val="99"/>
    <w:rsid w:val="004666DE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4666DE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4666DE"/>
    <w:rPr>
      <w:rFonts w:cs="Times New Roman"/>
    </w:rPr>
  </w:style>
  <w:style w:type="paragraph" w:customStyle="1" w:styleId="font7">
    <w:name w:val="font7"/>
    <w:basedOn w:val="a"/>
    <w:uiPriority w:val="99"/>
    <w:rsid w:val="004666DE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4666D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4666DE"/>
  </w:style>
  <w:style w:type="numbering" w:customStyle="1" w:styleId="110">
    <w:name w:val="Нет списка11"/>
    <w:next w:val="a2"/>
    <w:uiPriority w:val="99"/>
    <w:semiHidden/>
    <w:unhideWhenUsed/>
    <w:rsid w:val="004666DE"/>
  </w:style>
  <w:style w:type="numbering" w:customStyle="1" w:styleId="111">
    <w:name w:val="Нет списка111"/>
    <w:next w:val="a2"/>
    <w:uiPriority w:val="99"/>
    <w:semiHidden/>
    <w:unhideWhenUsed/>
    <w:rsid w:val="004666DE"/>
  </w:style>
  <w:style w:type="numbering" w:customStyle="1" w:styleId="23">
    <w:name w:val="Нет списка2"/>
    <w:next w:val="a2"/>
    <w:uiPriority w:val="99"/>
    <w:semiHidden/>
    <w:unhideWhenUsed/>
    <w:rsid w:val="004666DE"/>
  </w:style>
  <w:style w:type="numbering" w:customStyle="1" w:styleId="120">
    <w:name w:val="Нет списка12"/>
    <w:next w:val="a2"/>
    <w:uiPriority w:val="99"/>
    <w:semiHidden/>
    <w:unhideWhenUsed/>
    <w:rsid w:val="004666DE"/>
  </w:style>
  <w:style w:type="numbering" w:customStyle="1" w:styleId="33">
    <w:name w:val="Нет списка3"/>
    <w:next w:val="a2"/>
    <w:uiPriority w:val="99"/>
    <w:semiHidden/>
    <w:unhideWhenUsed/>
    <w:rsid w:val="004666DE"/>
  </w:style>
  <w:style w:type="table" w:customStyle="1" w:styleId="24">
    <w:name w:val="Сетка таблицы2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4666DE"/>
  </w:style>
  <w:style w:type="table" w:customStyle="1" w:styleId="34">
    <w:name w:val="Сетка таблицы3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466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4666D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4666DE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4666DE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4666D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4666D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consultantplus://offline/ref=011796D5A069048535F0B7E80CFC64F1760DC1EA89C22DA8F68ED2AC850E841B2513CBD6044012A324F0D25Fy7X0G" TargetMode="External"/><Relationship Id="rId26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55588EC5DAF7AB50CD87126AEEF1CE81A330A095983C8B47BE1DDA9C9CE613ADF1DC979BF3C91E3B17791012A6BN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011796D5A069048535F0B7E80CFC64F1760DC1EA89C22DA8F68ED2AC850E841B2513CBD6044012A324F0D25Dy7X7G" TargetMode="Externa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11796D5A069048535F0B7E80CFC64F1760DC1EA89C22DA8F68ED2AC850E841B2513CBD6044012A324F0D25By7X6G" TargetMode="External"/><Relationship Id="rId20" Type="http://schemas.openxmlformats.org/officeDocument/2006/relationships/hyperlink" Target="consultantplus://offline/ref=455588EC5DAF7AB50CD87126AEEF1CE81A330A095983C8B47BE1DDA9C9CE613ADF1DC979BF3C91E3B17791032A6C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B9713B291AC0687B29E2A538D2C2D462388D25C2A870B7B9A09858206EBF3C2B50A85316997612202163A064u6M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consultantplus://offline/ref=B9713B291AC0687B29E2A538D2C2D462388D25C2A870B7B9A09858206EBF3C2B50A85316997612202163A062u6MAO" TargetMode="External"/><Relationship Id="rId28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455588EC5DAF7AB50CD87126AEEF1CE81A330A095983C8B47BE1DDA9C9CE613ADF1DC979BF3C91E3B17791052A6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317983783ED72B71450721981588B934FFE7FE5DC667931BD22DBC4693F7C08B108ACF700298AEAEC8432Db8f1O" TargetMode="External"/><Relationship Id="rId14" Type="http://schemas.openxmlformats.org/officeDocument/2006/relationships/header" Target="header3.xml"/><Relationship Id="rId22" Type="http://schemas.openxmlformats.org/officeDocument/2006/relationships/header" Target="header4.xml"/><Relationship Id="rId27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81</Pages>
  <Words>13645</Words>
  <Characters>77783</Characters>
  <Application>Microsoft Office Word</Application>
  <DocSecurity>4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2018-09-13T10:22:00Z</cp:lastPrinted>
  <dcterms:created xsi:type="dcterms:W3CDTF">2018-09-14T16:32:00Z</dcterms:created>
  <dcterms:modified xsi:type="dcterms:W3CDTF">2018-09-14T16:32:00Z</dcterms:modified>
</cp:coreProperties>
</file>