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4C" w:rsidRDefault="00852E4C" w:rsidP="00852E4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852E4C" w:rsidRDefault="00852E4C" w:rsidP="00852E4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 «Управление в сфере юстиции» и виду профессиональной служебной деятельности</w:t>
      </w:r>
      <w:r w:rsidRPr="00852E4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«Деятельность в сфере уголовного, административного и процессуального законодательства», «Деятельность в сфере экономического законодательства», «Деятельность в сфере правовой помощи и взаимодействия с судебной системой», «Деятельность в сфере развития законодательства»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лавный специалист-эксперт)</w:t>
      </w:r>
    </w:p>
    <w:p w:rsidR="00852E4C" w:rsidRDefault="00852E4C" w:rsidP="00852E4C">
      <w:pPr>
        <w:pStyle w:val="31"/>
        <w:shd w:val="clear" w:color="auto" w:fill="auto"/>
        <w:ind w:left="3240"/>
        <w:jc w:val="center"/>
        <w:rPr>
          <w:rStyle w:val="3"/>
          <w:b/>
          <w:bCs/>
          <w:color w:val="000000"/>
        </w:rPr>
      </w:pPr>
    </w:p>
    <w:p w:rsidR="00835A45" w:rsidRDefault="00835A45" w:rsidP="00835A45">
      <w:pPr>
        <w:pStyle w:val="31"/>
        <w:shd w:val="clear" w:color="auto" w:fill="auto"/>
        <w:ind w:left="3240"/>
      </w:pPr>
      <w:r>
        <w:rPr>
          <w:rStyle w:val="3"/>
          <w:b/>
          <w:bCs/>
          <w:color w:val="000000"/>
        </w:rPr>
        <w:t>2. Квалификационные требования</w:t>
      </w:r>
    </w:p>
    <w:p w:rsidR="00835A45" w:rsidRDefault="00835A45" w:rsidP="00835A45">
      <w:pPr>
        <w:pStyle w:val="a3"/>
        <w:shd w:val="clear" w:color="auto" w:fill="auto"/>
        <w:spacing w:after="344"/>
        <w:ind w:left="20" w:right="20"/>
      </w:pPr>
      <w:r>
        <w:rPr>
          <w:rStyle w:val="a4"/>
          <w:color w:val="000000"/>
        </w:rPr>
        <w:t>Для замещения должности главного специалиста-эксперта отдела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835A45" w:rsidRDefault="00835A45" w:rsidP="00835A45">
      <w:pPr>
        <w:pStyle w:val="31"/>
        <w:shd w:val="clear" w:color="auto" w:fill="auto"/>
        <w:spacing w:line="260" w:lineRule="exact"/>
        <w:ind w:left="2560"/>
      </w:pPr>
      <w:r>
        <w:rPr>
          <w:rStyle w:val="3"/>
          <w:b/>
          <w:bCs/>
          <w:color w:val="000000"/>
        </w:rPr>
        <w:t>2.1. Базовые квалификационные требования</w:t>
      </w:r>
    </w:p>
    <w:p w:rsidR="00835A45" w:rsidRDefault="00835A45" w:rsidP="00835A45">
      <w:pPr>
        <w:pStyle w:val="a3"/>
        <w:numPr>
          <w:ilvl w:val="0"/>
          <w:numId w:val="1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 отдела, должен иметь высшее образование</w:t>
      </w:r>
    </w:p>
    <w:p w:rsidR="00835A45" w:rsidRDefault="00835A45" w:rsidP="00835A45">
      <w:pPr>
        <w:pStyle w:val="a3"/>
        <w:numPr>
          <w:ilvl w:val="0"/>
          <w:numId w:val="2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 требования к стажу не предъявляются.</w:t>
      </w:r>
    </w:p>
    <w:p w:rsidR="00835A45" w:rsidRDefault="00835A45" w:rsidP="00835A45">
      <w:pPr>
        <w:pStyle w:val="a3"/>
        <w:numPr>
          <w:ilvl w:val="0"/>
          <w:numId w:val="2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Гражданский служащий, замещающий должность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 отдела должен обладать следующими базовыми знаниями и умениями:</w:t>
      </w:r>
    </w:p>
    <w:p w:rsidR="00835A45" w:rsidRDefault="00835A45" w:rsidP="00835A45">
      <w:pPr>
        <w:pStyle w:val="a3"/>
        <w:numPr>
          <w:ilvl w:val="0"/>
          <w:numId w:val="3"/>
        </w:numPr>
        <w:shd w:val="clear" w:color="auto" w:fill="auto"/>
        <w:spacing w:after="0" w:line="341" w:lineRule="exact"/>
        <w:ind w:left="20" w:firstLine="700"/>
      </w:pPr>
      <w:r>
        <w:rPr>
          <w:rStyle w:val="a4"/>
          <w:color w:val="000000"/>
        </w:rPr>
        <w:t xml:space="preserve"> знанием государственного языка Российской Федерации (русского языка);</w:t>
      </w:r>
    </w:p>
    <w:p w:rsidR="00835A45" w:rsidRDefault="00835A45" w:rsidP="00835A45">
      <w:pPr>
        <w:pStyle w:val="a3"/>
        <w:numPr>
          <w:ilvl w:val="0"/>
          <w:numId w:val="3"/>
        </w:numPr>
        <w:shd w:val="clear" w:color="auto" w:fill="auto"/>
        <w:spacing w:after="0" w:line="341" w:lineRule="exact"/>
        <w:ind w:left="20" w:firstLine="700"/>
      </w:pPr>
      <w:r>
        <w:rPr>
          <w:rStyle w:val="a4"/>
          <w:color w:val="000000"/>
        </w:rPr>
        <w:t xml:space="preserve"> знаниями основ:</w:t>
      </w:r>
    </w:p>
    <w:p w:rsidR="00835A45" w:rsidRDefault="00835A45" w:rsidP="00835A45">
      <w:pPr>
        <w:pStyle w:val="a3"/>
        <w:shd w:val="clear" w:color="auto" w:fill="auto"/>
        <w:spacing w:after="0" w:line="341" w:lineRule="exact"/>
        <w:ind w:left="20"/>
      </w:pPr>
      <w:r>
        <w:rPr>
          <w:rStyle w:val="a4"/>
          <w:color w:val="000000"/>
        </w:rPr>
        <w:t>а) Конституции Российской Федерации,</w:t>
      </w:r>
    </w:p>
    <w:p w:rsidR="00835A45" w:rsidRDefault="00835A45" w:rsidP="00835A45">
      <w:pPr>
        <w:pStyle w:val="a3"/>
        <w:shd w:val="clear" w:color="auto" w:fill="auto"/>
        <w:spacing w:after="0" w:line="341" w:lineRule="exact"/>
        <w:ind w:left="20" w:right="20"/>
      </w:pPr>
      <w:r>
        <w:rPr>
          <w:rStyle w:val="a4"/>
          <w:color w:val="000000"/>
        </w:rPr>
        <w:t>б) Федерального закона от 27.05.2003 № 58-ФЗ «О системе государственной службы Российской Федерации»;</w:t>
      </w:r>
    </w:p>
    <w:p w:rsidR="00835A45" w:rsidRDefault="00835A45" w:rsidP="00835A45">
      <w:pPr>
        <w:pStyle w:val="a3"/>
        <w:shd w:val="clear" w:color="auto" w:fill="auto"/>
        <w:tabs>
          <w:tab w:val="left" w:pos="6579"/>
        </w:tabs>
        <w:spacing w:after="0" w:line="341" w:lineRule="exact"/>
        <w:ind w:left="20" w:right="20"/>
      </w:pPr>
      <w:r>
        <w:rPr>
          <w:rStyle w:val="a4"/>
          <w:color w:val="000000"/>
        </w:rPr>
        <w:t>в) Федерального закона от 27.07.2004 № 79-ФЗ «О государственной гражданской службе Российской Федерации»;</w:t>
      </w:r>
    </w:p>
    <w:p w:rsidR="00835A45" w:rsidRDefault="00835A45" w:rsidP="00835A45">
      <w:pPr>
        <w:pStyle w:val="a3"/>
        <w:shd w:val="clear" w:color="auto" w:fill="auto"/>
        <w:tabs>
          <w:tab w:val="left" w:pos="6056"/>
        </w:tabs>
        <w:spacing w:after="0" w:line="341" w:lineRule="exact"/>
        <w:ind w:left="20" w:right="20"/>
      </w:pPr>
      <w:r>
        <w:rPr>
          <w:rStyle w:val="a4"/>
          <w:color w:val="000000"/>
        </w:rPr>
        <w:t>г) Федерального закона от 25.12.2008 № 273-ФЗ «О противодействии коррупции»;</w:t>
      </w:r>
    </w:p>
    <w:p w:rsidR="00835A45" w:rsidRDefault="00835A45" w:rsidP="00835A45">
      <w:pPr>
        <w:pStyle w:val="a3"/>
        <w:numPr>
          <w:ilvl w:val="0"/>
          <w:numId w:val="3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знаниями и умения в области информационно-коммуникационных технологий.</w:t>
      </w:r>
    </w:p>
    <w:p w:rsidR="00835A45" w:rsidRDefault="00835A45" w:rsidP="00835A45">
      <w:pPr>
        <w:pStyle w:val="a3"/>
        <w:numPr>
          <w:ilvl w:val="0"/>
          <w:numId w:val="2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</w:t>
      </w:r>
      <w:proofErr w:type="gramStart"/>
      <w:r>
        <w:rPr>
          <w:rStyle w:val="a4"/>
          <w:color w:val="000000"/>
        </w:rPr>
        <w:t xml:space="preserve">Умения гражданского служащего, замещающего должность главного </w:t>
      </w:r>
      <w:r>
        <w:rPr>
          <w:rStyle w:val="a4"/>
          <w:color w:val="000000"/>
        </w:rPr>
        <w:lastRenderedPageBreak/>
        <w:t>специалиста-эксперта отдела включают</w:t>
      </w:r>
      <w:proofErr w:type="gramEnd"/>
      <w:r>
        <w:rPr>
          <w:rStyle w:val="a4"/>
          <w:color w:val="000000"/>
        </w:rPr>
        <w:t xml:space="preserve"> следующие умения:</w:t>
      </w:r>
    </w:p>
    <w:p w:rsidR="00835A45" w:rsidRDefault="00835A45" w:rsidP="00835A45">
      <w:pPr>
        <w:pStyle w:val="a3"/>
        <w:shd w:val="clear" w:color="auto" w:fill="auto"/>
        <w:spacing w:after="0" w:line="341" w:lineRule="exact"/>
        <w:ind w:left="20"/>
      </w:pPr>
      <w:r>
        <w:rPr>
          <w:rStyle w:val="a4"/>
          <w:color w:val="000000"/>
        </w:rPr>
        <w:t>Общие умения:</w:t>
      </w:r>
    </w:p>
    <w:p w:rsidR="00835A45" w:rsidRDefault="00835A45" w:rsidP="00835A45">
      <w:pPr>
        <w:pStyle w:val="a3"/>
        <w:numPr>
          <w:ilvl w:val="0"/>
          <w:numId w:val="4"/>
        </w:numPr>
        <w:shd w:val="clear" w:color="auto" w:fill="auto"/>
        <w:spacing w:after="0" w:line="341" w:lineRule="exact"/>
        <w:ind w:left="20" w:firstLine="700"/>
      </w:pPr>
      <w:r>
        <w:rPr>
          <w:rStyle w:val="a4"/>
          <w:color w:val="000000"/>
        </w:rPr>
        <w:t xml:space="preserve"> умение мыслить системно (стратегически);</w:t>
      </w:r>
    </w:p>
    <w:p w:rsidR="00835A45" w:rsidRDefault="00835A45" w:rsidP="00835A45">
      <w:pPr>
        <w:pStyle w:val="a3"/>
        <w:numPr>
          <w:ilvl w:val="0"/>
          <w:numId w:val="4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умение планировать, рационально использовать служебное время и достигать результата;</w:t>
      </w:r>
    </w:p>
    <w:p w:rsidR="00835A45" w:rsidRDefault="00835A45" w:rsidP="00835A45">
      <w:pPr>
        <w:pStyle w:val="a3"/>
        <w:numPr>
          <w:ilvl w:val="0"/>
          <w:numId w:val="4"/>
        </w:numPr>
        <w:shd w:val="clear" w:color="auto" w:fill="auto"/>
        <w:spacing w:after="0" w:line="341" w:lineRule="exact"/>
        <w:ind w:left="20" w:firstLine="700"/>
      </w:pPr>
      <w:r>
        <w:rPr>
          <w:rStyle w:val="a4"/>
          <w:color w:val="000000"/>
        </w:rPr>
        <w:t xml:space="preserve"> коммуникативные умения;</w:t>
      </w:r>
    </w:p>
    <w:p w:rsidR="00835A45" w:rsidRDefault="00835A45" w:rsidP="00835A45">
      <w:pPr>
        <w:pStyle w:val="a3"/>
        <w:numPr>
          <w:ilvl w:val="0"/>
          <w:numId w:val="4"/>
        </w:numPr>
        <w:shd w:val="clear" w:color="auto" w:fill="auto"/>
        <w:spacing w:after="0" w:line="341" w:lineRule="exact"/>
        <w:ind w:left="20" w:firstLine="700"/>
        <w:rPr>
          <w:rStyle w:val="a4"/>
        </w:rPr>
      </w:pPr>
      <w:r>
        <w:rPr>
          <w:rStyle w:val="a4"/>
          <w:color w:val="000000"/>
        </w:rPr>
        <w:t xml:space="preserve"> умение управлять изменениями.</w:t>
      </w:r>
    </w:p>
    <w:p w:rsidR="00835A45" w:rsidRDefault="00835A45" w:rsidP="00835A45">
      <w:pPr>
        <w:pStyle w:val="a3"/>
        <w:shd w:val="clear" w:color="auto" w:fill="auto"/>
        <w:spacing w:after="0" w:line="341" w:lineRule="exact"/>
        <w:ind w:left="20" w:firstLine="0"/>
      </w:pPr>
    </w:p>
    <w:p w:rsidR="00835A45" w:rsidRDefault="00835A45" w:rsidP="00835A45">
      <w:pPr>
        <w:pStyle w:val="10"/>
        <w:keepNext/>
        <w:keepLines/>
        <w:shd w:val="clear" w:color="auto" w:fill="auto"/>
        <w:spacing w:after="302" w:line="260" w:lineRule="exact"/>
        <w:ind w:left="20"/>
        <w:rPr>
          <w:b/>
        </w:rPr>
      </w:pPr>
      <w:bookmarkStart w:id="0" w:name="bookmark0"/>
      <w:r>
        <w:rPr>
          <w:rStyle w:val="1"/>
          <w:b/>
          <w:color w:val="000000"/>
        </w:rPr>
        <w:t>2.2. Профессионально-функциональные квалификационные требования</w:t>
      </w:r>
      <w:bookmarkEnd w:id="0"/>
    </w:p>
    <w:p w:rsidR="00835A45" w:rsidRDefault="00835A45" w:rsidP="00835A45">
      <w:pPr>
        <w:pStyle w:val="a3"/>
        <w:numPr>
          <w:ilvl w:val="0"/>
          <w:numId w:val="5"/>
        </w:numPr>
        <w:shd w:val="clear" w:color="auto" w:fill="auto"/>
        <w:spacing w:after="0"/>
        <w:ind w:left="20" w:right="20" w:firstLine="700"/>
      </w:pPr>
      <w:r>
        <w:rPr>
          <w:rStyle w:val="a4"/>
          <w:color w:val="000000"/>
        </w:rPr>
        <w:t xml:space="preserve"> </w:t>
      </w:r>
      <w:bookmarkStart w:id="1" w:name="_GoBack"/>
      <w:r>
        <w:rPr>
          <w:rStyle w:val="a4"/>
          <w:color w:val="000000"/>
        </w:rPr>
        <w:t>Гражданский служащий, замещающий должность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 отдела,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835A45" w:rsidRDefault="00835A45" w:rsidP="00835A45">
      <w:pPr>
        <w:pStyle w:val="a3"/>
        <w:numPr>
          <w:ilvl w:val="0"/>
          <w:numId w:val="6"/>
        </w:numPr>
        <w:shd w:val="clear" w:color="auto" w:fill="auto"/>
        <w:spacing w:after="0"/>
        <w:ind w:left="20" w:firstLine="700"/>
      </w:pPr>
      <w:r>
        <w:rPr>
          <w:rStyle w:val="a4"/>
          <w:color w:val="000000"/>
        </w:rPr>
        <w:t xml:space="preserve"> укрупненная группа направлений подготовки «Юриспруденция»;</w:t>
      </w:r>
    </w:p>
    <w:p w:rsidR="00835A45" w:rsidRDefault="00835A45" w:rsidP="00835A45">
      <w:pPr>
        <w:pStyle w:val="a3"/>
        <w:numPr>
          <w:ilvl w:val="0"/>
          <w:numId w:val="6"/>
        </w:numPr>
        <w:shd w:val="clear" w:color="auto" w:fill="auto"/>
        <w:spacing w:after="10" w:line="260" w:lineRule="exact"/>
        <w:ind w:left="20" w:firstLine="700"/>
      </w:pPr>
      <w:r>
        <w:rPr>
          <w:rStyle w:val="a4"/>
          <w:color w:val="000000"/>
        </w:rPr>
        <w:t xml:space="preserve"> укрупненная группа специальностей: «Юриспруденция»;</w:t>
      </w:r>
    </w:p>
    <w:p w:rsidR="00835A45" w:rsidRDefault="00835A45" w:rsidP="00835A45">
      <w:pPr>
        <w:pStyle w:val="a3"/>
        <w:numPr>
          <w:ilvl w:val="0"/>
          <w:numId w:val="6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835A45" w:rsidRDefault="00835A45" w:rsidP="00835A45">
      <w:pPr>
        <w:pStyle w:val="a3"/>
        <w:numPr>
          <w:ilvl w:val="0"/>
          <w:numId w:val="6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bookmarkEnd w:id="1"/>
    <w:p w:rsidR="00835A45" w:rsidRDefault="00835A45" w:rsidP="00835A45">
      <w:pPr>
        <w:pStyle w:val="a3"/>
        <w:numPr>
          <w:ilvl w:val="0"/>
          <w:numId w:val="5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Гражданский служащий, замещающий должность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 отдела, должен обладать следующими </w:t>
      </w:r>
      <w:r w:rsidRPr="00894195">
        <w:rPr>
          <w:rStyle w:val="a4"/>
          <w:color w:val="000000"/>
        </w:rPr>
        <w:t>профессиональными знаниями</w:t>
      </w:r>
      <w:r>
        <w:rPr>
          <w:rStyle w:val="a4"/>
          <w:color w:val="000000"/>
        </w:rPr>
        <w:t xml:space="preserve"> в сфере законодательства Российской Федерации:</w:t>
      </w:r>
    </w:p>
    <w:p w:rsidR="00835A45" w:rsidRDefault="00835A45" w:rsidP="00835A45">
      <w:pPr>
        <w:pStyle w:val="40"/>
        <w:shd w:val="clear" w:color="auto" w:fill="auto"/>
        <w:ind w:left="20" w:right="20"/>
      </w:pPr>
      <w:r>
        <w:rPr>
          <w:rStyle w:val="4"/>
          <w:i/>
          <w:iCs/>
          <w:color w:val="000000"/>
        </w:rPr>
        <w:t>По области профессиональной служебной деятельности «Управление в сфере юстиции» и видам профессиональной служебной деятельности «Деятельность в сфере уголовного, административного и процессуального законодательства», «Деятельность в сфере экономического законодательства», «Деятельность в сфере правовой помощи и взаимодействия с судебной системой», «Деятельность в сфере развития законодательства».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ind w:left="20" w:firstLine="700"/>
      </w:pPr>
      <w:r>
        <w:rPr>
          <w:rStyle w:val="5"/>
          <w:color w:val="000000"/>
        </w:rPr>
        <w:t xml:space="preserve"> Трудовой кодекс Российской Федерации;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ind w:left="20" w:firstLine="700"/>
      </w:pPr>
      <w:r>
        <w:rPr>
          <w:rStyle w:val="5"/>
          <w:color w:val="000000"/>
        </w:rPr>
        <w:t xml:space="preserve"> Жилищный кодекс Российской Федерации;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ind w:left="20" w:firstLine="700"/>
      </w:pPr>
      <w:r>
        <w:rPr>
          <w:rStyle w:val="5"/>
          <w:color w:val="000000"/>
        </w:rPr>
        <w:t xml:space="preserve"> Земельный кодекс Российской Федерации;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ind w:left="20" w:firstLine="700"/>
      </w:pPr>
      <w:r>
        <w:rPr>
          <w:rStyle w:val="5"/>
          <w:color w:val="000000"/>
        </w:rPr>
        <w:t xml:space="preserve"> Трудовой кодекс Российской Федерации;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spacing w:line="324" w:lineRule="exact"/>
        <w:ind w:left="20" w:firstLine="700"/>
      </w:pPr>
      <w:r>
        <w:rPr>
          <w:rStyle w:val="5"/>
          <w:color w:val="000000"/>
        </w:rPr>
        <w:t xml:space="preserve"> Гражданский процессуальный кодекс Российской Федерации;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spacing w:line="324" w:lineRule="exact"/>
        <w:ind w:left="20" w:firstLine="700"/>
      </w:pPr>
      <w:r>
        <w:rPr>
          <w:rStyle w:val="5"/>
          <w:color w:val="000000"/>
        </w:rPr>
        <w:t xml:space="preserve"> Арбитражный процессуальный кодекс Российской Федерации;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spacing w:line="324" w:lineRule="exact"/>
        <w:ind w:left="20" w:firstLine="700"/>
      </w:pPr>
      <w:r>
        <w:rPr>
          <w:rStyle w:val="5"/>
          <w:color w:val="000000"/>
        </w:rPr>
        <w:t xml:space="preserve"> Кодекс административного судопроизводства Российской Федерации;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spacing w:line="324" w:lineRule="exact"/>
        <w:ind w:left="20" w:right="20" w:firstLine="700"/>
      </w:pPr>
      <w:r>
        <w:rPr>
          <w:rStyle w:val="5"/>
          <w:color w:val="000000"/>
        </w:rPr>
        <w:t xml:space="preserve"> Федеральный закон от 21.11.2011 № 324-ФЗ «О бесплатной юридической помощи в Российской Федерации»;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spacing w:line="324" w:lineRule="exact"/>
        <w:ind w:left="20" w:right="20" w:firstLine="700"/>
      </w:pPr>
      <w:r>
        <w:rPr>
          <w:rStyle w:val="5"/>
          <w:color w:val="000000"/>
        </w:rPr>
        <w:lastRenderedPageBreak/>
        <w:t xml:space="preserve">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spacing w:line="324" w:lineRule="exact"/>
        <w:ind w:left="20" w:right="20" w:firstLine="700"/>
      </w:pPr>
      <w:r>
        <w:rPr>
          <w:rStyle w:val="5"/>
          <w:color w:val="000000"/>
        </w:rPr>
        <w:t xml:space="preserve"> Федеральный закон от 02.05.2006 № 59-ФЗ «О порядке рассмотрения обращений граждан Российской Федерации»;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spacing w:line="324" w:lineRule="exact"/>
        <w:ind w:left="20" w:right="20" w:firstLine="700"/>
        <w:rPr>
          <w:rStyle w:val="5"/>
        </w:rPr>
      </w:pPr>
      <w:r>
        <w:rPr>
          <w:rStyle w:val="5"/>
          <w:color w:val="000000"/>
        </w:rPr>
        <w:t xml:space="preserve">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835A45" w:rsidRDefault="00835A45" w:rsidP="00835A45">
      <w:pPr>
        <w:pStyle w:val="50"/>
        <w:numPr>
          <w:ilvl w:val="0"/>
          <w:numId w:val="6"/>
        </w:numPr>
        <w:shd w:val="clear" w:color="auto" w:fill="auto"/>
        <w:spacing w:line="324" w:lineRule="exact"/>
        <w:ind w:left="20" w:right="20" w:firstLine="700"/>
      </w:pPr>
      <w:r>
        <w:rPr>
          <w:rStyle w:val="a4"/>
          <w:color w:val="000000"/>
        </w:rPr>
        <w:t xml:space="preserve"> 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Указ Президента Российской Федерации от 20.05.2011 № 657 «О мониторинге </w:t>
      </w:r>
      <w:proofErr w:type="spellStart"/>
      <w:r>
        <w:rPr>
          <w:rStyle w:val="a4"/>
          <w:color w:val="000000"/>
        </w:rPr>
        <w:t>правоприменения</w:t>
      </w:r>
      <w:proofErr w:type="spellEnd"/>
      <w:r>
        <w:rPr>
          <w:rStyle w:val="a4"/>
          <w:color w:val="000000"/>
        </w:rPr>
        <w:t xml:space="preserve"> в Российской Федерации»;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Указ Президента Российской Федерации от 08.05.2001 № 528 «О некоторых мерах по укреплению юридических служб государственных органов»;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Постановление Правительства Российской Федерации от 13.08.1997 № 1009 «Об утверждении </w:t>
      </w:r>
      <w:proofErr w:type="gramStart"/>
      <w:r>
        <w:rPr>
          <w:rStyle w:val="a4"/>
          <w:color w:val="000000"/>
        </w:rPr>
        <w:t>правил подготовки нормативных правовых актов федеральных органов исполнительной власти</w:t>
      </w:r>
      <w:proofErr w:type="gramEnd"/>
      <w:r>
        <w:rPr>
          <w:rStyle w:val="a4"/>
          <w:color w:val="000000"/>
        </w:rPr>
        <w:t xml:space="preserve"> и их государственной регистрации»;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Постановление Правительства Российской Федерации от 02.06.2004 № 264 «Об утверждении Положения о Комиссии Правительства Российской Федерации по законопроектной деятельности»;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Постановление Правительства Российской Федерации от 30.04.2009 № 389 «О мерах по совершенствованию законопроектной деятельности Правительства Российской Федерации»;</w:t>
      </w:r>
    </w:p>
    <w:p w:rsidR="00835A45" w:rsidRDefault="00835A45" w:rsidP="00835A45">
      <w:pPr>
        <w:pStyle w:val="a3"/>
        <w:shd w:val="clear" w:color="auto" w:fill="auto"/>
        <w:tabs>
          <w:tab w:val="center" w:pos="9466"/>
          <w:tab w:val="right" w:pos="10190"/>
        </w:tabs>
        <w:spacing w:after="0" w:line="319" w:lineRule="exact"/>
        <w:ind w:left="20" w:firstLine="0"/>
      </w:pPr>
      <w:r>
        <w:rPr>
          <w:rStyle w:val="a4"/>
          <w:color w:val="000000"/>
        </w:rPr>
        <w:t xml:space="preserve">          - Постановление Правительства Пензенской области от 08.11.2010 № 707- </w:t>
      </w:r>
      <w:proofErr w:type="spellStart"/>
      <w:r>
        <w:rPr>
          <w:rStyle w:val="a4"/>
          <w:color w:val="000000"/>
        </w:rPr>
        <w:t>пП</w:t>
      </w:r>
      <w:proofErr w:type="spellEnd"/>
      <w:r>
        <w:rPr>
          <w:rStyle w:val="a4"/>
          <w:color w:val="000000"/>
        </w:rPr>
        <w:t xml:space="preserve"> «О порядке создания, реорганизации, изменения типа и ликвидации государственных учреждений Пензенской области, а также утверждения уставов государственных учреждений Пензенской области и внесения в них изменений»;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Распоряжение Губернатора Пензенской области от 28.09.2009 № 654-р «Об утверждении Положения о мониторинге изменений нормативных правовых актов Российской Федерации и Пензенской области и приведении в соответствие с действующим законодательством нормативных правовых актов Губернатора и Правительства Пензенской области».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Федеральный закон от 14.06.1994 № 5-ФЗ «О порядке опубликования и вступления в силу федеральных конституционных законов, федеральных законов, актов палат Федерального Собрания»;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Федеральный закон от 17.07.2009 № 172-ФЗ «Об антикоррупционной экспертизе нормативных правовых актов и проектов нормативных правовых актов»;</w:t>
      </w:r>
    </w:p>
    <w:p w:rsidR="00835A45" w:rsidRDefault="00835A45" w:rsidP="00835A45">
      <w:pPr>
        <w:pStyle w:val="a3"/>
        <w:shd w:val="clear" w:color="auto" w:fill="auto"/>
        <w:tabs>
          <w:tab w:val="left" w:pos="6146"/>
          <w:tab w:val="left" w:pos="6727"/>
        </w:tabs>
        <w:spacing w:after="0" w:line="319" w:lineRule="exact"/>
        <w:ind w:left="20" w:firstLine="0"/>
      </w:pPr>
      <w:r>
        <w:rPr>
          <w:rStyle w:val="a4"/>
          <w:color w:val="000000"/>
        </w:rPr>
        <w:t xml:space="preserve">          -  Федеральный закон от 27.07.2010 № 210-ФЗ «Об организации предоставления государственных и муниципальных услуг»;</w:t>
      </w:r>
    </w:p>
    <w:p w:rsidR="00835A45" w:rsidRDefault="00835A45" w:rsidP="00835A45">
      <w:pPr>
        <w:pStyle w:val="a3"/>
        <w:shd w:val="clear" w:color="auto" w:fill="auto"/>
        <w:spacing w:after="0" w:line="319" w:lineRule="exact"/>
        <w:ind w:left="20" w:right="20" w:firstLine="0"/>
      </w:pPr>
      <w:r>
        <w:rPr>
          <w:rStyle w:val="a4"/>
          <w:color w:val="000000"/>
        </w:rPr>
        <w:t xml:space="preserve">         -   Федеральный закон от 24.07.2008 № 161-ФЗ «О содействии развитию </w:t>
      </w:r>
      <w:r>
        <w:rPr>
          <w:rStyle w:val="a4"/>
          <w:color w:val="000000"/>
        </w:rPr>
        <w:lastRenderedPageBreak/>
        <w:t>жилищного строительства»;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Федеральный закон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26" w:lineRule="exact"/>
        <w:ind w:left="20" w:right="20" w:firstLine="700"/>
      </w:pPr>
      <w:r>
        <w:rPr>
          <w:rStyle w:val="a4"/>
          <w:color w:val="000000"/>
        </w:rPr>
        <w:t xml:space="preserve">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835A45" w:rsidRDefault="00835A45" w:rsidP="00835A45">
      <w:pPr>
        <w:pStyle w:val="a3"/>
        <w:numPr>
          <w:ilvl w:val="0"/>
          <w:numId w:val="7"/>
        </w:numPr>
        <w:shd w:val="clear" w:color="auto" w:fill="auto"/>
        <w:spacing w:after="0" w:line="326" w:lineRule="exact"/>
        <w:ind w:left="20" w:firstLine="700"/>
      </w:pPr>
      <w:r>
        <w:rPr>
          <w:rStyle w:val="a4"/>
          <w:color w:val="000000"/>
        </w:rPr>
        <w:t xml:space="preserve"> Федеральный закон от 30.12.2004 № 214-ФЗ «Об участии </w:t>
      </w:r>
      <w:proofErr w:type="gramStart"/>
      <w:r>
        <w:rPr>
          <w:rStyle w:val="a4"/>
          <w:color w:val="000000"/>
        </w:rPr>
        <w:t>в</w:t>
      </w:r>
      <w:proofErr w:type="gramEnd"/>
      <w:r>
        <w:rPr>
          <w:rStyle w:val="a4"/>
          <w:color w:val="000000"/>
        </w:rPr>
        <w:t xml:space="preserve"> долевом</w:t>
      </w:r>
    </w:p>
    <w:p w:rsidR="00835A45" w:rsidRDefault="00835A45" w:rsidP="00835A45">
      <w:pPr>
        <w:pStyle w:val="a3"/>
        <w:shd w:val="clear" w:color="auto" w:fill="auto"/>
        <w:spacing w:after="0" w:line="322" w:lineRule="exact"/>
        <w:ind w:left="20" w:right="20" w:firstLine="0"/>
      </w:pPr>
      <w:proofErr w:type="gramStart"/>
      <w:r>
        <w:rPr>
          <w:rStyle w:val="a4"/>
          <w:color w:val="000000"/>
        </w:rPr>
        <w:t>строительстве</w:t>
      </w:r>
      <w:proofErr w:type="gramEnd"/>
      <w:r>
        <w:rPr>
          <w:rStyle w:val="a4"/>
          <w:color w:val="000000"/>
        </w:rPr>
        <w:t xml:space="preserve">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835A45" w:rsidRDefault="00835A45" w:rsidP="00835A45">
      <w:pPr>
        <w:pStyle w:val="a3"/>
        <w:shd w:val="clear" w:color="auto" w:fill="auto"/>
        <w:tabs>
          <w:tab w:val="left" w:pos="6474"/>
        </w:tabs>
        <w:spacing w:after="0" w:line="322" w:lineRule="exact"/>
        <w:ind w:left="20" w:right="20" w:firstLine="0"/>
      </w:pPr>
      <w:r>
        <w:rPr>
          <w:rStyle w:val="a4"/>
          <w:color w:val="000000"/>
        </w:rPr>
        <w:t xml:space="preserve">         -  Федеральный закон от 21.07.1997 № 122-ФЗ «О государственной регистрации прав на недвижимое имущество и сделок с ним»;</w:t>
      </w:r>
    </w:p>
    <w:p w:rsidR="00835A45" w:rsidRDefault="00835A45" w:rsidP="00835A45">
      <w:pPr>
        <w:pStyle w:val="a3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Указ Президента Российской Федерации от 05.04.1994 № 662 «О порядке опубликования и вступления в силу Федеральных законов»;</w:t>
      </w:r>
    </w:p>
    <w:p w:rsidR="00835A45" w:rsidRDefault="00835A45" w:rsidP="00835A45">
      <w:pPr>
        <w:pStyle w:val="a3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Указ Президента Российской Федерации от 02.05.1996 № 638 «О порядке подготовки проектов указов, распоряжений Президента Российской Федерации, предусматривающих принятие постановлений, распоряжений Правительства Российской Федерации»;</w:t>
      </w:r>
    </w:p>
    <w:p w:rsidR="00835A45" w:rsidRDefault="00835A45" w:rsidP="00835A45">
      <w:pPr>
        <w:pStyle w:val="a3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</w:t>
      </w:r>
    </w:p>
    <w:p w:rsidR="00835A45" w:rsidRDefault="00835A45" w:rsidP="00835A45">
      <w:pPr>
        <w:pStyle w:val="a3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835A45" w:rsidRDefault="00835A45" w:rsidP="00835A45">
      <w:pPr>
        <w:pStyle w:val="a3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Закон Пензенской области от 01.11.1999 № 171-ЗПО «О порядке подготовки, принятия и вступления в силу законов Пензенской области и постановлений Законодательного Собрания Пензенской области»</w:t>
      </w:r>
    </w:p>
    <w:p w:rsidR="00835A45" w:rsidRDefault="00835A45" w:rsidP="00835A45">
      <w:pPr>
        <w:pStyle w:val="a3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Постановление Губернатора Пензенской области от 03.06.2009 № 171 «Об антикоррупционной экспертизе нормативных правовых актов, проектов нормативных правовых актов Губернатора Пензенской области, Правительства Пензенской области»;</w:t>
      </w:r>
    </w:p>
    <w:p w:rsidR="00835A45" w:rsidRDefault="00835A45" w:rsidP="00835A45">
      <w:pPr>
        <w:pStyle w:val="a3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Распоряжение Губернатора Пензенской области от 08.04.2014 № 100-р «О некоторых вопросах </w:t>
      </w:r>
      <w:proofErr w:type="gramStart"/>
      <w:r>
        <w:rPr>
          <w:rStyle w:val="a4"/>
          <w:color w:val="000000"/>
        </w:rPr>
        <w:t>организации деятельности исполнительных органов государственной власти Пензенской области</w:t>
      </w:r>
      <w:proofErr w:type="gramEnd"/>
      <w:r>
        <w:rPr>
          <w:rStyle w:val="a4"/>
          <w:color w:val="000000"/>
        </w:rPr>
        <w:t xml:space="preserve"> по противодействию коррупции»;</w:t>
      </w:r>
    </w:p>
    <w:p w:rsidR="00835A45" w:rsidRDefault="00835A45" w:rsidP="00835A45">
      <w:pPr>
        <w:pStyle w:val="a3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Постановление Правительства Пензенской области от 06.06.2013 № 400-пП «Об утверждении Порядка согласования Правительством Пензенской области, органами местного </w:t>
      </w:r>
      <w:proofErr w:type="gramStart"/>
      <w:r>
        <w:rPr>
          <w:rStyle w:val="a4"/>
          <w:color w:val="000000"/>
        </w:rPr>
        <w:t>самоуправления проектов схем территориального планирования Российской Федерации</w:t>
      </w:r>
      <w:proofErr w:type="gramEnd"/>
      <w:r>
        <w:rPr>
          <w:rStyle w:val="a4"/>
          <w:color w:val="000000"/>
        </w:rPr>
        <w:t>»;</w:t>
      </w:r>
    </w:p>
    <w:p w:rsidR="00835A45" w:rsidRDefault="00835A45" w:rsidP="00835A45">
      <w:pPr>
        <w:pStyle w:val="a3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Постановление Правительства Пензенской области от 31.12.2013 № 1041-пП «О мерах по реализации положений Федерального закона от 13.03.2006 № 38-ФЗ «О рекламе»;</w:t>
      </w:r>
    </w:p>
    <w:p w:rsidR="00835A45" w:rsidRDefault="00835A45" w:rsidP="00835A45">
      <w:pPr>
        <w:pStyle w:val="a3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Постановление Правительства Пензенской области от 17.10.2011 № 728-пП «Об утверждении Положения о составе, порядке подготовки документов </w:t>
      </w:r>
      <w:r>
        <w:rPr>
          <w:rStyle w:val="a4"/>
          <w:color w:val="000000"/>
        </w:rPr>
        <w:lastRenderedPageBreak/>
        <w:t>территориального планирования муниципальных образований Пензенской области, порядке подготовки изменений и внесения их в такие документы»;</w:t>
      </w:r>
    </w:p>
    <w:p w:rsidR="00835A45" w:rsidRDefault="00835A45" w:rsidP="00835A45">
      <w:pPr>
        <w:pStyle w:val="a3"/>
        <w:shd w:val="clear" w:color="auto" w:fill="auto"/>
        <w:spacing w:after="0" w:line="322" w:lineRule="exact"/>
        <w:ind w:left="20" w:right="20"/>
      </w:pPr>
      <w:r>
        <w:rPr>
          <w:rStyle w:val="a4"/>
          <w:color w:val="000000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услуг».</w:t>
      </w:r>
    </w:p>
    <w:p w:rsidR="00835A45" w:rsidRDefault="00835A45" w:rsidP="00835A45">
      <w:pPr>
        <w:pStyle w:val="a3"/>
        <w:shd w:val="clear" w:color="auto" w:fill="auto"/>
        <w:spacing w:after="0" w:line="322" w:lineRule="exact"/>
        <w:ind w:left="20" w:right="20"/>
      </w:pPr>
      <w:r>
        <w:rPr>
          <w:rStyle w:val="a4"/>
          <w:color w:val="000000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a4"/>
            <w:color w:val="000000"/>
          </w:rPr>
          <w:t>2003 г</w:t>
        </w:r>
      </w:smartTag>
      <w:r>
        <w:rPr>
          <w:rStyle w:val="a4"/>
          <w:color w:val="000000"/>
        </w:rPr>
        <w:t>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835A45" w:rsidRPr="00894195" w:rsidRDefault="00835A45" w:rsidP="00835A45">
      <w:pPr>
        <w:pStyle w:val="a3"/>
        <w:shd w:val="clear" w:color="auto" w:fill="auto"/>
        <w:spacing w:after="0" w:line="346" w:lineRule="exact"/>
        <w:ind w:left="20" w:right="20"/>
        <w:rPr>
          <w:b/>
        </w:rPr>
      </w:pPr>
      <w:r>
        <w:rPr>
          <w:rStyle w:val="a4"/>
          <w:color w:val="000000"/>
        </w:rPr>
        <w:t>2.2.3. Гражданский служащий, замещающий должность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 отдела, должен обладать следующими </w:t>
      </w:r>
      <w:r w:rsidRPr="00894195">
        <w:rPr>
          <w:rStyle w:val="a5"/>
          <w:b w:val="0"/>
        </w:rPr>
        <w:t>иными профессиональными знаниями:</w:t>
      </w:r>
    </w:p>
    <w:p w:rsidR="00835A45" w:rsidRPr="00894195" w:rsidRDefault="00835A45" w:rsidP="00835A45">
      <w:pPr>
        <w:pStyle w:val="40"/>
        <w:shd w:val="clear" w:color="auto" w:fill="auto"/>
        <w:spacing w:line="322" w:lineRule="exact"/>
        <w:ind w:left="20" w:right="20"/>
      </w:pPr>
      <w:r w:rsidRPr="00894195">
        <w:rPr>
          <w:rStyle w:val="4"/>
          <w:iCs/>
          <w:color w:val="000000"/>
        </w:rPr>
        <w:t>По области профессиональной служебной деятельности «Управление в сфере юстиции» и видам профессиональной служебной деятельности «Деятельность в сфере уголовного, административного и процессуального законодательства», «Деятельность в сфере экономического законодательства», «Деятельность в сфере правовой помощи и взаимодействия с судебной системой», «Деятельность в сфере развития законодательства».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основные направления, цели, задачи и пути реализации государственной политики;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основы права, экономики, социально-политические аспекты развития общества;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firstLine="700"/>
      </w:pPr>
      <w:r>
        <w:rPr>
          <w:rStyle w:val="a4"/>
          <w:color w:val="000000"/>
        </w:rPr>
        <w:t xml:space="preserve"> основы государственного и муниципального управления;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835A45" w:rsidRDefault="00835A45" w:rsidP="00835A45">
      <w:pPr>
        <w:pStyle w:val="a3"/>
        <w:shd w:val="clear" w:color="auto" w:fill="auto"/>
        <w:spacing w:after="0" w:line="322" w:lineRule="exact"/>
        <w:ind w:left="20" w:right="20" w:firstLine="1140"/>
        <w:jc w:val="left"/>
      </w:pPr>
      <w:r>
        <w:rPr>
          <w:rStyle w:val="a4"/>
          <w:color w:val="000000"/>
        </w:rPr>
        <w:t>основные принципы построения и функционирования системы государственной службы;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firstLine="700"/>
      </w:pPr>
      <w:r>
        <w:rPr>
          <w:rStyle w:val="a4"/>
          <w:color w:val="000000"/>
        </w:rPr>
        <w:t xml:space="preserve"> полномочия субъекта Российской Федерации;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firstLine="700"/>
      </w:pPr>
      <w:r>
        <w:rPr>
          <w:rStyle w:val="a4"/>
          <w:color w:val="000000"/>
        </w:rPr>
        <w:t xml:space="preserve"> полномочия Губернатора Пензенской области;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firstLine="700"/>
      </w:pPr>
      <w:r>
        <w:rPr>
          <w:rStyle w:val="a4"/>
          <w:color w:val="000000"/>
        </w:rPr>
        <w:t xml:space="preserve"> полномочия Правительства Пензенской области;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полномочия исполнительных органов государственной власти Пензенской области;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firstLine="700"/>
      </w:pPr>
      <w:r>
        <w:rPr>
          <w:rStyle w:val="a4"/>
          <w:color w:val="000000"/>
        </w:rPr>
        <w:t xml:space="preserve"> полномочия органов местного самоуправления;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распределение обязанностей между членами Правительства Пензенской области;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задачи и функции подразделений аппарата Губернатора и Правительства, исполнительных органов государственной власти Пензенской области;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firstLine="700"/>
      </w:pPr>
      <w:r>
        <w:rPr>
          <w:rStyle w:val="a4"/>
          <w:color w:val="000000"/>
        </w:rPr>
        <w:t xml:space="preserve"> процедура рассмотрения обращений граждан и юридических лиц;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lastRenderedPageBreak/>
        <w:t xml:space="preserve"> специфика применения правил юридической техники в процессе нормотворчества;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firstLine="700"/>
      </w:pPr>
      <w:r>
        <w:rPr>
          <w:rStyle w:val="a4"/>
          <w:color w:val="000000"/>
        </w:rPr>
        <w:t xml:space="preserve"> особенности судопроизводства по различным категориям дел;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специфика применения норм действующего законодательства в отношении судопроизводства по различным категориям дел;</w:t>
      </w:r>
    </w:p>
    <w:p w:rsidR="00835A45" w:rsidRDefault="00835A45" w:rsidP="00835A45">
      <w:pPr>
        <w:pStyle w:val="a3"/>
        <w:shd w:val="clear" w:color="auto" w:fill="auto"/>
        <w:spacing w:after="0" w:line="322" w:lineRule="exact"/>
        <w:ind w:left="20" w:right="20"/>
      </w:pPr>
      <w:r>
        <w:rPr>
          <w:rStyle w:val="a4"/>
          <w:color w:val="000000"/>
          <w:vertAlign w:val="superscript"/>
        </w:rPr>
        <w:t>:</w:t>
      </w:r>
      <w:r>
        <w:rPr>
          <w:rStyle w:val="a4"/>
          <w:color w:val="000000"/>
        </w:rPr>
        <w:t xml:space="preserve"> процедура </w:t>
      </w:r>
      <w:proofErr w:type="gramStart"/>
      <w:r>
        <w:rPr>
          <w:rStyle w:val="a4"/>
          <w:color w:val="000000"/>
        </w:rPr>
        <w:t>проведения мониторинга изменений нормативных правовых актов Российской Федерации</w:t>
      </w:r>
      <w:proofErr w:type="gramEnd"/>
      <w:r>
        <w:rPr>
          <w:rStyle w:val="a4"/>
          <w:color w:val="000000"/>
        </w:rPr>
        <w:t xml:space="preserve"> и Пензенской области.</w:t>
      </w:r>
    </w:p>
    <w:p w:rsidR="00835A45" w:rsidRDefault="00835A45" w:rsidP="00835A45">
      <w:pPr>
        <w:pStyle w:val="a3"/>
        <w:numPr>
          <w:ilvl w:val="0"/>
          <w:numId w:val="9"/>
        </w:numPr>
        <w:shd w:val="clear" w:color="auto" w:fill="auto"/>
        <w:spacing w:after="0" w:line="322" w:lineRule="exact"/>
        <w:ind w:left="20" w:firstLine="700"/>
      </w:pPr>
      <w:r>
        <w:rPr>
          <w:rStyle w:val="a4"/>
          <w:color w:val="000000"/>
        </w:rPr>
        <w:t xml:space="preserve"> отношения, регулируемые жилищным законодательством;</w:t>
      </w:r>
    </w:p>
    <w:p w:rsidR="00835A45" w:rsidRDefault="00835A45" w:rsidP="00835A45">
      <w:pPr>
        <w:pStyle w:val="a3"/>
        <w:shd w:val="clear" w:color="auto" w:fill="auto"/>
        <w:spacing w:after="0" w:line="322" w:lineRule="exact"/>
        <w:ind w:left="20" w:right="20" w:firstLine="1140"/>
        <w:jc w:val="left"/>
      </w:pPr>
      <w:r>
        <w:rPr>
          <w:rStyle w:val="a4"/>
          <w:color w:val="000000"/>
        </w:rPr>
        <w:t>отношения, регулируемые законодательством в сфере жилищн</w:t>
      </w:r>
      <w:proofErr w:type="gramStart"/>
      <w:r>
        <w:rPr>
          <w:rStyle w:val="a4"/>
          <w:color w:val="000000"/>
        </w:rPr>
        <w:t>о-</w:t>
      </w:r>
      <w:proofErr w:type="gramEnd"/>
      <w:r>
        <w:rPr>
          <w:rStyle w:val="a4"/>
          <w:color w:val="000000"/>
        </w:rPr>
        <w:t xml:space="preserve"> коммунального хозяйства</w:t>
      </w:r>
    </w:p>
    <w:p w:rsidR="00835A45" w:rsidRDefault="00835A45" w:rsidP="00835A45">
      <w:pPr>
        <w:pStyle w:val="a3"/>
        <w:numPr>
          <w:ilvl w:val="0"/>
          <w:numId w:val="10"/>
        </w:numPr>
        <w:shd w:val="clear" w:color="auto" w:fill="auto"/>
        <w:spacing w:after="0" w:line="343" w:lineRule="exact"/>
        <w:ind w:left="20" w:right="20" w:firstLine="700"/>
      </w:pPr>
      <w:r>
        <w:rPr>
          <w:rStyle w:val="a4"/>
          <w:color w:val="000000"/>
        </w:rPr>
        <w:t xml:space="preserve"> Гражданский служащий, замещающий должность заместителя начальника отдела, должен обладать следующими </w:t>
      </w:r>
      <w:r>
        <w:rPr>
          <w:rStyle w:val="11"/>
          <w:b w:val="0"/>
          <w:color w:val="000000"/>
        </w:rPr>
        <w:t>профессиональными умениями: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firstLine="700"/>
      </w:pPr>
      <w:r>
        <w:rPr>
          <w:rStyle w:val="a4"/>
          <w:color w:val="000000"/>
        </w:rPr>
        <w:t xml:space="preserve"> правовое обеспечение деятельности Управления;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проведение мониторинга изменений нормативных правовых актов Российской Федерации и Пензенской области и приведение в соответствие с действующим законодательством нормативных правовых актов государственного органа;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firstLine="700"/>
      </w:pPr>
      <w:r>
        <w:rPr>
          <w:rStyle w:val="a4"/>
          <w:color w:val="000000"/>
        </w:rPr>
        <w:t xml:space="preserve"> подготовка проектов нормативных правовых по правовым вопросам;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представление интересов работодателя в судах и иных органах при рассмотрении дел, связанных с гражданско-правовыми спорами и другими правовыми вопросами;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firstLine="700"/>
      </w:pPr>
      <w:r>
        <w:rPr>
          <w:rStyle w:val="a4"/>
          <w:color w:val="000000"/>
        </w:rPr>
        <w:t xml:space="preserve"> проведение учебных занятий (семинаров) по правовым вопросам;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согласование проектов нормативных правовых и правовых актов Губернатора и Правительства Пензенской области.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проведение правовой экспертизы нормативных правовых актов и их проектов;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проведение антикоррупционной экспертизы нормативных правовых актов и их проектов;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firstLine="700"/>
      </w:pPr>
      <w:r>
        <w:rPr>
          <w:rStyle w:val="a4"/>
          <w:color w:val="000000"/>
        </w:rPr>
        <w:t xml:space="preserve"> выявление нарушений правил юридической техники.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firstLine="700"/>
      </w:pPr>
      <w:r>
        <w:rPr>
          <w:rStyle w:val="a4"/>
          <w:color w:val="000000"/>
        </w:rPr>
        <w:t xml:space="preserve"> обеспечение деятельности коллегиального органа (комиссии);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firstLine="700"/>
      </w:pPr>
      <w:r>
        <w:rPr>
          <w:rStyle w:val="a4"/>
          <w:color w:val="000000"/>
        </w:rPr>
        <w:t xml:space="preserve"> оценка коррупционных рисков;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19" w:lineRule="exact"/>
        <w:ind w:left="20" w:firstLine="700"/>
      </w:pPr>
      <w:r>
        <w:rPr>
          <w:rStyle w:val="a4"/>
          <w:color w:val="000000"/>
        </w:rPr>
        <w:t xml:space="preserve"> выявление факта наличия конфликта интересов.</w:t>
      </w:r>
    </w:p>
    <w:p w:rsidR="00835A45" w:rsidRDefault="00835A45" w:rsidP="00835A45">
      <w:pPr>
        <w:pStyle w:val="a3"/>
        <w:numPr>
          <w:ilvl w:val="0"/>
          <w:numId w:val="10"/>
        </w:numPr>
        <w:shd w:val="clear" w:color="auto" w:fill="auto"/>
        <w:spacing w:after="0" w:line="319" w:lineRule="exact"/>
        <w:ind w:left="20" w:right="20" w:firstLine="700"/>
        <w:rPr>
          <w:b/>
        </w:rPr>
      </w:pPr>
      <w:r>
        <w:rPr>
          <w:rStyle w:val="a4"/>
          <w:color w:val="000000"/>
        </w:rPr>
        <w:t xml:space="preserve"> Гражданский служащий, замещающий должность заместителя начальника отдела должен обладать следующими </w:t>
      </w:r>
      <w:r>
        <w:rPr>
          <w:rStyle w:val="11"/>
          <w:b w:val="0"/>
          <w:color w:val="000000"/>
        </w:rPr>
        <w:t>функциональными знаниями: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right="320" w:firstLine="700"/>
        <w:jc w:val="left"/>
      </w:pPr>
      <w:r>
        <w:rPr>
          <w:rStyle w:val="a4"/>
          <w:color w:val="000000"/>
        </w:rPr>
        <w:t xml:space="preserve"> понятие нормы права, нормативного правового акта, правоотношений и их признаки;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right="600" w:firstLine="700"/>
        <w:jc w:val="left"/>
      </w:pPr>
      <w:r>
        <w:rPr>
          <w:rStyle w:val="a4"/>
          <w:color w:val="000000"/>
        </w:rPr>
        <w:t xml:space="preserve"> понятие проекта нормативного правового акта, инструменты и этапы его разработки;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right="600" w:firstLine="700"/>
        <w:jc w:val="left"/>
      </w:pPr>
      <w:r>
        <w:rPr>
          <w:rStyle w:val="a4"/>
          <w:color w:val="000000"/>
        </w:rPr>
        <w:t xml:space="preserve"> понятие официального отзыва на проекты нормативных правовых актов: этапы, ключевые принципы и технологии разработки;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firstLine="700"/>
      </w:pPr>
      <w:r>
        <w:rPr>
          <w:rStyle w:val="a4"/>
          <w:color w:val="000000"/>
        </w:rPr>
        <w:t xml:space="preserve"> классификация моделей государственной политики;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firstLine="700"/>
      </w:pPr>
      <w:r>
        <w:rPr>
          <w:rStyle w:val="a4"/>
          <w:color w:val="000000"/>
        </w:rPr>
        <w:t xml:space="preserve"> задачи, сроки, ресурсы и инструменты государственной политики;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firstLine="700"/>
      </w:pPr>
      <w:r>
        <w:rPr>
          <w:rStyle w:val="a4"/>
          <w:color w:val="000000"/>
        </w:rPr>
        <w:t xml:space="preserve"> понятие, процедура рассмотрения обращений граждан.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firstLine="700"/>
      </w:pPr>
      <w:r>
        <w:rPr>
          <w:rStyle w:val="a4"/>
          <w:color w:val="000000"/>
        </w:rPr>
        <w:t xml:space="preserve"> разработка, рассмотрение и согласование проектов нормативных правовых</w:t>
      </w:r>
    </w:p>
    <w:p w:rsidR="00835A45" w:rsidRDefault="00835A45" w:rsidP="00835A45">
      <w:pPr>
        <w:pStyle w:val="a3"/>
        <w:shd w:val="clear" w:color="auto" w:fill="auto"/>
        <w:spacing w:after="0" w:line="336" w:lineRule="exact"/>
        <w:ind w:left="20" w:firstLine="0"/>
        <w:jc w:val="left"/>
      </w:pPr>
      <w:r>
        <w:rPr>
          <w:rStyle w:val="a4"/>
          <w:color w:val="000000"/>
        </w:rPr>
        <w:lastRenderedPageBreak/>
        <w:t>актов.</w:t>
      </w:r>
    </w:p>
    <w:p w:rsidR="00835A45" w:rsidRDefault="00835A45" w:rsidP="00835A45">
      <w:pPr>
        <w:pStyle w:val="a3"/>
        <w:numPr>
          <w:ilvl w:val="0"/>
          <w:numId w:val="10"/>
        </w:numPr>
        <w:shd w:val="clear" w:color="auto" w:fill="auto"/>
        <w:spacing w:after="0" w:line="336" w:lineRule="exact"/>
        <w:ind w:left="20" w:right="20" w:firstLine="700"/>
        <w:rPr>
          <w:b/>
        </w:rPr>
      </w:pPr>
      <w:r>
        <w:rPr>
          <w:rStyle w:val="a4"/>
          <w:color w:val="000000"/>
        </w:rPr>
        <w:t xml:space="preserve"> Гражданский служащий, замещающий должность заместителя начальника управления должен обладать следующими </w:t>
      </w:r>
      <w:r>
        <w:rPr>
          <w:rStyle w:val="11"/>
          <w:b w:val="0"/>
          <w:color w:val="000000"/>
        </w:rPr>
        <w:t>функциональными умениями: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right="320" w:firstLine="700"/>
        <w:jc w:val="left"/>
      </w:pPr>
      <w:r>
        <w:rPr>
          <w:rStyle w:val="a4"/>
          <w:color w:val="000000"/>
        </w:rPr>
        <w:t xml:space="preserve"> разработка, рассмотрение и согласование проектов нормативных правовых актов и других документов;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firstLine="700"/>
      </w:pPr>
      <w:r>
        <w:rPr>
          <w:rStyle w:val="a4"/>
          <w:color w:val="000000"/>
        </w:rPr>
        <w:t xml:space="preserve"> подготовка официальных отзывов на проекты нормативных правовых актов;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firstLine="700"/>
      </w:pPr>
      <w:r>
        <w:rPr>
          <w:rStyle w:val="a4"/>
          <w:color w:val="000000"/>
        </w:rPr>
        <w:t xml:space="preserve"> подготовка методических рекомендаций, разъяснений;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firstLine="700"/>
      </w:pPr>
      <w:r>
        <w:rPr>
          <w:rStyle w:val="a4"/>
          <w:color w:val="000000"/>
        </w:rPr>
        <w:t xml:space="preserve"> подготовка аналитических, информационных и других материалов;</w:t>
      </w:r>
    </w:p>
    <w:p w:rsidR="00835A45" w:rsidRDefault="00835A45" w:rsidP="00835A45">
      <w:pPr>
        <w:pStyle w:val="a3"/>
        <w:numPr>
          <w:ilvl w:val="0"/>
          <w:numId w:val="11"/>
        </w:numPr>
        <w:shd w:val="clear" w:color="auto" w:fill="auto"/>
        <w:spacing w:after="0" w:line="324" w:lineRule="exact"/>
        <w:ind w:left="20" w:firstLine="700"/>
        <w:rPr>
          <w:rStyle w:val="a4"/>
        </w:rPr>
      </w:pPr>
      <w:r>
        <w:rPr>
          <w:rStyle w:val="a4"/>
          <w:color w:val="000000"/>
        </w:rPr>
        <w:t xml:space="preserve"> организация и проведение мониторинга применения законодательства.</w:t>
      </w:r>
    </w:p>
    <w:p w:rsidR="00835A45" w:rsidRDefault="00835A45" w:rsidP="00835A45">
      <w:pPr>
        <w:pStyle w:val="a3"/>
        <w:shd w:val="clear" w:color="auto" w:fill="auto"/>
        <w:spacing w:after="0" w:line="324" w:lineRule="exact"/>
        <w:rPr>
          <w:rStyle w:val="a4"/>
          <w:color w:val="000000"/>
        </w:rPr>
      </w:pPr>
    </w:p>
    <w:p w:rsidR="00835A45" w:rsidRDefault="00835A45" w:rsidP="00835A45">
      <w:pPr>
        <w:pStyle w:val="31"/>
        <w:shd w:val="clear" w:color="auto" w:fill="auto"/>
        <w:spacing w:line="319" w:lineRule="exact"/>
        <w:jc w:val="center"/>
      </w:pPr>
      <w:r>
        <w:rPr>
          <w:rStyle w:val="30"/>
          <w:b/>
          <w:bCs/>
          <w:color w:val="000000"/>
        </w:rPr>
        <w:t>3.Должностные обязанности</w:t>
      </w:r>
    </w:p>
    <w:p w:rsidR="00835A45" w:rsidRDefault="00835A45" w:rsidP="00835A45">
      <w:pPr>
        <w:pStyle w:val="a3"/>
        <w:shd w:val="clear" w:color="auto" w:fill="auto"/>
        <w:spacing w:after="0" w:line="319" w:lineRule="exact"/>
        <w:ind w:left="20" w:right="20"/>
      </w:pPr>
      <w:r>
        <w:rPr>
          <w:rStyle w:val="a4"/>
          <w:color w:val="000000"/>
        </w:rPr>
        <w:t>Главный специалист-эксперт отдела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835A45" w:rsidRDefault="00835A45" w:rsidP="00835A45">
      <w:pPr>
        <w:pStyle w:val="a3"/>
        <w:shd w:val="clear" w:color="auto" w:fill="auto"/>
        <w:spacing w:after="0" w:line="319" w:lineRule="exact"/>
        <w:ind w:left="20"/>
      </w:pPr>
      <w:r>
        <w:rPr>
          <w:rStyle w:val="a4"/>
          <w:color w:val="000000"/>
        </w:rPr>
        <w:t>Исходя из функций и задач отдела главный специалист-эксперт отдела:</w:t>
      </w:r>
    </w:p>
    <w:p w:rsidR="00835A45" w:rsidRDefault="00835A45" w:rsidP="00835A45">
      <w:pPr>
        <w:pStyle w:val="a3"/>
        <w:numPr>
          <w:ilvl w:val="0"/>
          <w:numId w:val="12"/>
        </w:numPr>
        <w:shd w:val="clear" w:color="auto" w:fill="auto"/>
        <w:spacing w:after="0" w:line="319" w:lineRule="exact"/>
        <w:ind w:left="20" w:firstLine="700"/>
      </w:pPr>
      <w:r>
        <w:rPr>
          <w:rStyle w:val="a4"/>
          <w:color w:val="000000"/>
        </w:rPr>
        <w:t xml:space="preserve"> Организует документационное обеспечение подразделений Управления.</w:t>
      </w:r>
    </w:p>
    <w:p w:rsidR="00835A45" w:rsidRDefault="00835A45" w:rsidP="00835A45">
      <w:pPr>
        <w:pStyle w:val="a3"/>
        <w:numPr>
          <w:ilvl w:val="0"/>
          <w:numId w:val="12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Осуществляет </w:t>
      </w:r>
      <w:proofErr w:type="gramStart"/>
      <w:r>
        <w:rPr>
          <w:rStyle w:val="a4"/>
          <w:color w:val="000000"/>
        </w:rPr>
        <w:t>контроль за</w:t>
      </w:r>
      <w:proofErr w:type="gramEnd"/>
      <w:r>
        <w:rPr>
          <w:rStyle w:val="a4"/>
          <w:color w:val="000000"/>
        </w:rPr>
        <w:t xml:space="preserve"> документационным сопровождением поступления и прохождения государственной службы работниками Управления, проведением аттестаций, квалификационного экзамена, при замещении должностей государственной службы работниками Управления.</w:t>
      </w:r>
    </w:p>
    <w:p w:rsidR="00835A45" w:rsidRDefault="00835A45" w:rsidP="00835A45">
      <w:pPr>
        <w:pStyle w:val="a3"/>
        <w:numPr>
          <w:ilvl w:val="0"/>
          <w:numId w:val="12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Разрабатывает совместно с заинтересованными структурными подразделениями Управления предложения по установлению надбавок к должностным окладам государственных служащих, поощрений и привлечению к дисциплинарной ответственности.</w:t>
      </w:r>
    </w:p>
    <w:p w:rsidR="00835A45" w:rsidRDefault="00835A45" w:rsidP="00835A45">
      <w:pPr>
        <w:pStyle w:val="a3"/>
        <w:numPr>
          <w:ilvl w:val="0"/>
          <w:numId w:val="12"/>
        </w:numPr>
        <w:shd w:val="clear" w:color="auto" w:fill="auto"/>
        <w:spacing w:after="0" w:line="319" w:lineRule="exact"/>
        <w:ind w:left="20" w:firstLine="700"/>
      </w:pPr>
      <w:r>
        <w:rPr>
          <w:rStyle w:val="a4"/>
          <w:color w:val="000000"/>
        </w:rPr>
        <w:t xml:space="preserve"> В сфере профилактики коррупционных и иных правонарушений:</w:t>
      </w:r>
    </w:p>
    <w:p w:rsidR="00835A45" w:rsidRDefault="00835A45" w:rsidP="00835A45">
      <w:pPr>
        <w:pStyle w:val="a3"/>
        <w:numPr>
          <w:ilvl w:val="0"/>
          <w:numId w:val="13"/>
        </w:numPr>
        <w:shd w:val="clear" w:color="auto" w:fill="auto"/>
        <w:tabs>
          <w:tab w:val="left" w:pos="3286"/>
          <w:tab w:val="left" w:pos="5173"/>
          <w:tab w:val="right" w:pos="10196"/>
        </w:tabs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обеспечивает соблюдение гражданскими служащими Управления запретов, ограничений и  требований, установленных в целях противодействия коррупции;</w:t>
      </w:r>
    </w:p>
    <w:p w:rsidR="00835A45" w:rsidRDefault="00835A45" w:rsidP="00835A45">
      <w:pPr>
        <w:pStyle w:val="a3"/>
        <w:numPr>
          <w:ilvl w:val="0"/>
          <w:numId w:val="13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принимает меры по выявлению и устранению причин и условий, способствующих возникновению конфликта интересов при исполнении должностных обязанностей гражданскими служащими Управления;</w:t>
      </w:r>
    </w:p>
    <w:p w:rsidR="00835A45" w:rsidRDefault="00835A45" w:rsidP="00835A45">
      <w:pPr>
        <w:pStyle w:val="a3"/>
        <w:numPr>
          <w:ilvl w:val="0"/>
          <w:numId w:val="13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обеспечивает деятельность комиссии по соблюдению требований к служебному поведению государственных гражданских служащих Пензенской области и урегулированию конфликта интересов, образованной в Управлении;</w:t>
      </w:r>
    </w:p>
    <w:p w:rsidR="00835A45" w:rsidRDefault="00835A45" w:rsidP="00835A45">
      <w:pPr>
        <w:pStyle w:val="a3"/>
        <w:numPr>
          <w:ilvl w:val="0"/>
          <w:numId w:val="13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оказывает гражданским служащим Управления и гражданам консультативную помощь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835A45" w:rsidRDefault="00835A45" w:rsidP="00835A45">
      <w:pPr>
        <w:pStyle w:val="a3"/>
        <w:numPr>
          <w:ilvl w:val="0"/>
          <w:numId w:val="13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lastRenderedPageBreak/>
        <w:t xml:space="preserve"> обеспечивает реализацию гражданскими служащими Управления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Пензенской области обо всех случаях обращения к ним каких-либо лиц в целях склонения их к совершению коррупционных правонарушений;</w:t>
      </w:r>
    </w:p>
    <w:p w:rsidR="00835A45" w:rsidRDefault="00835A45" w:rsidP="00835A45">
      <w:pPr>
        <w:pStyle w:val="a3"/>
        <w:numPr>
          <w:ilvl w:val="0"/>
          <w:numId w:val="13"/>
        </w:numPr>
        <w:shd w:val="clear" w:color="auto" w:fill="auto"/>
        <w:spacing w:after="0" w:line="319" w:lineRule="exact"/>
        <w:ind w:left="20" w:firstLine="700"/>
      </w:pPr>
      <w:r>
        <w:rPr>
          <w:rStyle w:val="a4"/>
          <w:color w:val="000000"/>
        </w:rPr>
        <w:t xml:space="preserve"> обеспечивает проведение служебных проверок;</w:t>
      </w:r>
    </w:p>
    <w:p w:rsidR="00835A45" w:rsidRDefault="00835A45" w:rsidP="00835A45">
      <w:pPr>
        <w:pStyle w:val="a3"/>
        <w:numPr>
          <w:ilvl w:val="0"/>
          <w:numId w:val="13"/>
        </w:numPr>
        <w:shd w:val="clear" w:color="auto" w:fill="auto"/>
        <w:spacing w:after="0" w:line="324" w:lineRule="exact"/>
        <w:ind w:left="20" w:right="20" w:firstLine="700"/>
      </w:pPr>
      <w:r>
        <w:rPr>
          <w:rStyle w:val="a4"/>
          <w:color w:val="000000"/>
        </w:rPr>
        <w:t xml:space="preserve"> осуществляет сбор сведений о доходах, расходах, об имуществе и обязательствах имущественного характера, представленных гражданскими служащими Управления;</w:t>
      </w:r>
    </w:p>
    <w:p w:rsidR="00835A45" w:rsidRDefault="00835A45" w:rsidP="00835A45">
      <w:pPr>
        <w:pStyle w:val="a3"/>
        <w:numPr>
          <w:ilvl w:val="0"/>
          <w:numId w:val="13"/>
        </w:numPr>
        <w:shd w:val="clear" w:color="auto" w:fill="auto"/>
        <w:spacing w:after="0" w:line="324" w:lineRule="exact"/>
        <w:ind w:left="20" w:firstLine="700"/>
      </w:pPr>
      <w:r>
        <w:rPr>
          <w:rStyle w:val="a4"/>
          <w:color w:val="000000"/>
        </w:rPr>
        <w:t xml:space="preserve"> обеспечивает проверку:</w:t>
      </w:r>
    </w:p>
    <w:p w:rsidR="00835A45" w:rsidRDefault="00835A45" w:rsidP="00835A45">
      <w:pPr>
        <w:pStyle w:val="a3"/>
        <w:shd w:val="clear" w:color="auto" w:fill="auto"/>
        <w:spacing w:after="0" w:line="324" w:lineRule="exact"/>
        <w:ind w:left="20" w:right="20"/>
      </w:pPr>
      <w:r>
        <w:rPr>
          <w:rStyle w:val="a4"/>
          <w:color w:val="000000"/>
        </w:rPr>
        <w:t>- соблюдения гражданскими служащими Управления запретов, ограничений и требований, установленных в целях противодействия коррупции;</w:t>
      </w:r>
    </w:p>
    <w:p w:rsidR="00835A45" w:rsidRDefault="00835A45" w:rsidP="00835A45">
      <w:pPr>
        <w:pStyle w:val="a3"/>
        <w:numPr>
          <w:ilvl w:val="0"/>
          <w:numId w:val="14"/>
        </w:numPr>
        <w:shd w:val="clear" w:color="auto" w:fill="auto"/>
        <w:spacing w:after="0" w:line="322" w:lineRule="exact"/>
        <w:ind w:left="20" w:right="20" w:firstLine="720"/>
      </w:pPr>
      <w:r>
        <w:rPr>
          <w:rStyle w:val="a4"/>
          <w:color w:val="000000"/>
        </w:rPr>
        <w:t xml:space="preserve"> соблюдения гражданами, замещавшими должности государственной гражданской службы Пензенской области в Управлении, ограничений при заключении ими после увольнения с государственной гражданской службы Пензенской области трудового договора и (или) гражданско-правового договора в случаях, предусмотренных федеральными законами;</w:t>
      </w:r>
    </w:p>
    <w:p w:rsidR="00835A45" w:rsidRDefault="00835A45" w:rsidP="00835A45">
      <w:pPr>
        <w:pStyle w:val="a3"/>
        <w:numPr>
          <w:ilvl w:val="0"/>
          <w:numId w:val="14"/>
        </w:numPr>
        <w:shd w:val="clear" w:color="auto" w:fill="auto"/>
        <w:spacing w:after="0" w:line="322" w:lineRule="exact"/>
        <w:ind w:left="20" w:right="20" w:firstLine="720"/>
      </w:pPr>
      <w:r>
        <w:rPr>
          <w:rStyle w:val="a4"/>
          <w:color w:val="000000"/>
        </w:rPr>
        <w:t xml:space="preserve"> достоверности и полноты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 в Управлении, размещали общедоступную информацию, а также данные, позволяющие их идентифицировать;</w:t>
      </w:r>
    </w:p>
    <w:p w:rsidR="00835A45" w:rsidRDefault="00835A45" w:rsidP="00835A45">
      <w:pPr>
        <w:pStyle w:val="a3"/>
        <w:numPr>
          <w:ilvl w:val="0"/>
          <w:numId w:val="15"/>
        </w:numPr>
        <w:shd w:val="clear" w:color="auto" w:fill="auto"/>
        <w:spacing w:after="0" w:line="322" w:lineRule="exact"/>
        <w:ind w:left="20" w:right="20" w:firstLine="720"/>
      </w:pPr>
      <w:r>
        <w:rPr>
          <w:rStyle w:val="a4"/>
          <w:color w:val="000000"/>
        </w:rPr>
        <w:t xml:space="preserve"> осуществляет </w:t>
      </w:r>
      <w:proofErr w:type="gramStart"/>
      <w:r>
        <w:rPr>
          <w:rStyle w:val="a4"/>
          <w:color w:val="000000"/>
        </w:rPr>
        <w:t>контроль за</w:t>
      </w:r>
      <w:proofErr w:type="gramEnd"/>
      <w:r>
        <w:rPr>
          <w:rStyle w:val="a4"/>
          <w:color w:val="000000"/>
        </w:rPr>
        <w:t xml:space="preserve"> соблюдением законодательства Российской Федерации о противодействии коррупции в государственных учреждениях Пензенской области и организациях, созданных для выполнения задач, поставленных перед Управлением, а также за реализацией в этих учреждениях и организациях мер по профилактике коррупционных правонарушений;</w:t>
      </w:r>
    </w:p>
    <w:p w:rsidR="00835A45" w:rsidRDefault="00835A45" w:rsidP="00835A45">
      <w:pPr>
        <w:pStyle w:val="a3"/>
        <w:numPr>
          <w:ilvl w:val="0"/>
          <w:numId w:val="15"/>
        </w:numPr>
        <w:shd w:val="clear" w:color="auto" w:fill="auto"/>
        <w:spacing w:after="0" w:line="322" w:lineRule="exact"/>
        <w:ind w:left="20" w:right="20" w:firstLine="720"/>
      </w:pPr>
      <w:r>
        <w:rPr>
          <w:rStyle w:val="a4"/>
          <w:color w:val="000000"/>
        </w:rPr>
        <w:t xml:space="preserve"> участвует в пределах своей компетенции в подготовке проектов нормативных правовых актов Управления по вопросам противодействия коррупции;</w:t>
      </w:r>
    </w:p>
    <w:p w:rsidR="00835A45" w:rsidRDefault="00835A45" w:rsidP="00835A45">
      <w:pPr>
        <w:pStyle w:val="a3"/>
        <w:numPr>
          <w:ilvl w:val="0"/>
          <w:numId w:val="15"/>
        </w:numPr>
        <w:shd w:val="clear" w:color="auto" w:fill="auto"/>
        <w:spacing w:after="0" w:line="322" w:lineRule="exact"/>
        <w:ind w:left="20" w:firstLine="720"/>
      </w:pPr>
      <w:r>
        <w:rPr>
          <w:rStyle w:val="a4"/>
          <w:color w:val="000000"/>
        </w:rPr>
        <w:t xml:space="preserve"> Осуществляет анализ сведений:</w:t>
      </w:r>
    </w:p>
    <w:p w:rsidR="00835A45" w:rsidRDefault="00835A45" w:rsidP="00835A45">
      <w:pPr>
        <w:pStyle w:val="a3"/>
        <w:numPr>
          <w:ilvl w:val="0"/>
          <w:numId w:val="14"/>
        </w:numPr>
        <w:shd w:val="clear" w:color="auto" w:fill="auto"/>
        <w:spacing w:after="0" w:line="322" w:lineRule="exact"/>
        <w:ind w:left="20" w:right="20" w:firstLine="720"/>
      </w:pPr>
      <w:r>
        <w:rPr>
          <w:rStyle w:val="a4"/>
          <w:color w:val="000000"/>
        </w:rPr>
        <w:t xml:space="preserve"> о соблюдении гражданскими служащими Управления запретов, ограничений и требований, установленных в целях противодействия коррупции;</w:t>
      </w:r>
    </w:p>
    <w:p w:rsidR="00835A45" w:rsidRDefault="00835A45" w:rsidP="00835A45">
      <w:pPr>
        <w:pStyle w:val="a3"/>
        <w:numPr>
          <w:ilvl w:val="0"/>
          <w:numId w:val="14"/>
        </w:numPr>
        <w:shd w:val="clear" w:color="auto" w:fill="auto"/>
        <w:spacing w:after="0" w:line="322" w:lineRule="exact"/>
        <w:ind w:left="20" w:right="20" w:firstLine="720"/>
      </w:pPr>
      <w:r>
        <w:rPr>
          <w:rStyle w:val="a4"/>
          <w:color w:val="000000"/>
        </w:rPr>
        <w:t xml:space="preserve"> о соблюдении гражданами, замещавшими должности гражданской службы Пензенской области в Управлении, ограничений при заключении ими после увольнения с гражданской службы Пензенской области трудового договора и (или) гражданско-правового договора в случаях, предусмотренных федеральными законами;</w:t>
      </w:r>
    </w:p>
    <w:p w:rsidR="00835A45" w:rsidRDefault="00835A45" w:rsidP="00835A45">
      <w:pPr>
        <w:pStyle w:val="a3"/>
        <w:numPr>
          <w:ilvl w:val="0"/>
          <w:numId w:val="14"/>
        </w:numPr>
        <w:shd w:val="clear" w:color="auto" w:fill="auto"/>
        <w:spacing w:after="0" w:line="322" w:lineRule="exact"/>
        <w:ind w:left="20" w:right="20" w:firstLine="720"/>
      </w:pPr>
      <w:r>
        <w:rPr>
          <w:rStyle w:val="a4"/>
          <w:color w:val="000000"/>
        </w:rPr>
        <w:t xml:space="preserve"> об адресах сайтов и (или) страниц сайтов в информационн</w:t>
      </w:r>
      <w:proofErr w:type="gramStart"/>
      <w:r>
        <w:rPr>
          <w:rStyle w:val="a4"/>
          <w:color w:val="000000"/>
        </w:rPr>
        <w:t>о-</w:t>
      </w:r>
      <w:proofErr w:type="gramEnd"/>
      <w:r>
        <w:rPr>
          <w:rStyle w:val="a4"/>
          <w:color w:val="000000"/>
        </w:rPr>
        <w:t xml:space="preserve"> телекоммуникационной сети «Интернет», на которых гражданин, претендующий на замещение должности гражданской службы в Управлении, размещали общедоступную информацию, а также данные, позволяющие их идентифицировать;</w:t>
      </w:r>
    </w:p>
    <w:p w:rsidR="00835A45" w:rsidRDefault="00835A45" w:rsidP="00835A45">
      <w:pPr>
        <w:pStyle w:val="a3"/>
        <w:numPr>
          <w:ilvl w:val="0"/>
          <w:numId w:val="15"/>
        </w:numPr>
        <w:shd w:val="clear" w:color="auto" w:fill="auto"/>
        <w:spacing w:after="0" w:line="322" w:lineRule="exact"/>
        <w:ind w:left="20" w:right="20" w:firstLine="720"/>
      </w:pPr>
      <w:r>
        <w:rPr>
          <w:rStyle w:val="a4"/>
          <w:color w:val="000000"/>
        </w:rPr>
        <w:t xml:space="preserve"> организует в пределах своей компетенции антикоррупционное </w:t>
      </w:r>
      <w:r>
        <w:rPr>
          <w:rStyle w:val="a4"/>
          <w:color w:val="000000"/>
        </w:rPr>
        <w:lastRenderedPageBreak/>
        <w:t xml:space="preserve">просвещение, а также осуществляет </w:t>
      </w:r>
      <w:proofErr w:type="gramStart"/>
      <w:r>
        <w:rPr>
          <w:rStyle w:val="a4"/>
          <w:color w:val="000000"/>
        </w:rPr>
        <w:t>контроль за</w:t>
      </w:r>
      <w:proofErr w:type="gramEnd"/>
      <w:r>
        <w:rPr>
          <w:rStyle w:val="a4"/>
          <w:color w:val="000000"/>
        </w:rPr>
        <w:t xml:space="preserve"> его организацией в государственных учреждениях Пензенской области;</w:t>
      </w:r>
    </w:p>
    <w:p w:rsidR="00835A45" w:rsidRDefault="00835A45" w:rsidP="00835A45">
      <w:pPr>
        <w:pStyle w:val="a3"/>
        <w:numPr>
          <w:ilvl w:val="0"/>
          <w:numId w:val="15"/>
        </w:numPr>
        <w:shd w:val="clear" w:color="auto" w:fill="auto"/>
        <w:spacing w:after="0" w:line="322" w:lineRule="exact"/>
        <w:ind w:left="20" w:right="20" w:firstLine="720"/>
      </w:pPr>
      <w:r>
        <w:rPr>
          <w:rStyle w:val="a4"/>
          <w:color w:val="000000"/>
        </w:rPr>
        <w:t xml:space="preserve"> осуществляет иные функции в области противодействия коррупции в соответствии с законодательством Российской Федерации;</w:t>
      </w:r>
    </w:p>
    <w:p w:rsidR="00835A45" w:rsidRDefault="00835A45" w:rsidP="00835A45">
      <w:pPr>
        <w:pStyle w:val="a3"/>
        <w:numPr>
          <w:ilvl w:val="0"/>
          <w:numId w:val="15"/>
        </w:numPr>
        <w:shd w:val="clear" w:color="auto" w:fill="auto"/>
        <w:spacing w:after="0" w:line="322" w:lineRule="exact"/>
        <w:ind w:left="20" w:right="20" w:firstLine="720"/>
      </w:pPr>
      <w:r>
        <w:rPr>
          <w:rStyle w:val="a4"/>
          <w:color w:val="000000"/>
        </w:rPr>
        <w:t xml:space="preserve"> участвует в реализации мероприятий подпрограммы 3 «Профилактика и противодействие коррупции на государственной гражданской службе Пензенской области на 2016 - 2020 годы» Госпрограммы.</w:t>
      </w:r>
    </w:p>
    <w:p w:rsidR="00835A45" w:rsidRDefault="00835A45" w:rsidP="00835A45">
      <w:pPr>
        <w:pStyle w:val="a3"/>
        <w:numPr>
          <w:ilvl w:val="0"/>
          <w:numId w:val="15"/>
        </w:numPr>
        <w:shd w:val="clear" w:color="auto" w:fill="auto"/>
        <w:spacing w:after="0" w:line="322" w:lineRule="exact"/>
        <w:ind w:left="20" w:right="20" w:firstLine="720"/>
      </w:pPr>
      <w:r>
        <w:rPr>
          <w:rStyle w:val="a4"/>
          <w:color w:val="000000"/>
        </w:rPr>
        <w:t xml:space="preserve"> </w:t>
      </w:r>
      <w:proofErr w:type="gramStart"/>
      <w:r>
        <w:rPr>
          <w:rStyle w:val="a4"/>
          <w:color w:val="000000"/>
        </w:rPr>
        <w:t>оказывает государственным гражданским служащим 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 августа 2002 года № 885, а также с уведомлением представителя нанимателя, органов прокуратуры Российской Федерации и иных государственных органов о фактах совершения государственными гражданскими служащими коррупционных и иных правонарушений, непредставления</w:t>
      </w:r>
      <w:proofErr w:type="gramEnd"/>
      <w:r>
        <w:rPr>
          <w:rStyle w:val="a4"/>
          <w:color w:val="000000"/>
        </w:rPr>
        <w:t xml:space="preserve">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835A45" w:rsidRDefault="00835A45" w:rsidP="00835A45">
      <w:pPr>
        <w:pStyle w:val="a3"/>
        <w:shd w:val="clear" w:color="auto" w:fill="auto"/>
        <w:spacing w:after="0" w:line="322" w:lineRule="exact"/>
        <w:ind w:left="20" w:right="20"/>
      </w:pPr>
      <w:r>
        <w:rPr>
          <w:rStyle w:val="a4"/>
          <w:color w:val="000000"/>
        </w:rPr>
        <w:t>16) ведет журнал учета уведомлений представителя нанимателя о фактах обращения в целях склонения государственных гражданских служащих к совершению коррупционных и иных правонарушений.</w:t>
      </w:r>
    </w:p>
    <w:p w:rsidR="00835A45" w:rsidRDefault="00835A45" w:rsidP="00835A45">
      <w:pPr>
        <w:pStyle w:val="a3"/>
        <w:numPr>
          <w:ilvl w:val="0"/>
          <w:numId w:val="16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Организует правовое просвещение государственных гражданских служащих.</w:t>
      </w:r>
    </w:p>
    <w:p w:rsidR="00835A45" w:rsidRDefault="00835A45" w:rsidP="00835A45">
      <w:pPr>
        <w:pStyle w:val="a3"/>
        <w:numPr>
          <w:ilvl w:val="0"/>
          <w:numId w:val="16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Организует разработку и непосредственно разрабатывает нормативные и иные правовые акты по основным направлениям деятельности Управления.</w:t>
      </w:r>
    </w:p>
    <w:p w:rsidR="00835A45" w:rsidRDefault="00835A45" w:rsidP="00835A45">
      <w:pPr>
        <w:pStyle w:val="a3"/>
        <w:numPr>
          <w:ilvl w:val="0"/>
          <w:numId w:val="16"/>
        </w:numPr>
        <w:shd w:val="clear" w:color="auto" w:fill="auto"/>
        <w:spacing w:after="0" w:line="338" w:lineRule="exact"/>
        <w:ind w:left="20" w:right="20" w:firstLine="700"/>
      </w:pPr>
      <w:r>
        <w:rPr>
          <w:rStyle w:val="a4"/>
          <w:color w:val="000000"/>
        </w:rPr>
        <w:t xml:space="preserve"> Использует правовые средства для обеспечения соблюдения законности структурными подразделениями Управления и его должностными лицами.</w:t>
      </w:r>
    </w:p>
    <w:p w:rsidR="00835A45" w:rsidRDefault="00835A45" w:rsidP="00835A45">
      <w:pPr>
        <w:pStyle w:val="a3"/>
        <w:shd w:val="clear" w:color="auto" w:fill="auto"/>
        <w:spacing w:after="0" w:line="338" w:lineRule="exact"/>
        <w:ind w:left="20" w:right="20"/>
      </w:pPr>
      <w:r>
        <w:rPr>
          <w:rStyle w:val="a4"/>
          <w:color w:val="000000"/>
        </w:rPr>
        <w:t xml:space="preserve">3.8.Осуществляет </w:t>
      </w:r>
      <w:proofErr w:type="gramStart"/>
      <w:r>
        <w:rPr>
          <w:rStyle w:val="a4"/>
          <w:color w:val="000000"/>
        </w:rPr>
        <w:t>контроль за</w:t>
      </w:r>
      <w:proofErr w:type="gramEnd"/>
      <w:r>
        <w:rPr>
          <w:rStyle w:val="a4"/>
          <w:color w:val="000000"/>
        </w:rPr>
        <w:t xml:space="preserve"> соответствием действующему законодательству Российской Федерации и Пензенской области проектов нормативных актов и иных правовых документов, представляемых на подпись руководству Управления.</w:t>
      </w:r>
    </w:p>
    <w:p w:rsidR="00835A45" w:rsidRDefault="00835A45" w:rsidP="00835A45">
      <w:pPr>
        <w:pStyle w:val="a3"/>
        <w:numPr>
          <w:ilvl w:val="0"/>
          <w:numId w:val="17"/>
        </w:numPr>
        <w:shd w:val="clear" w:color="auto" w:fill="auto"/>
        <w:spacing w:after="0" w:line="338" w:lineRule="exact"/>
        <w:ind w:left="20" w:right="20" w:firstLine="700"/>
      </w:pPr>
      <w:r>
        <w:rPr>
          <w:rStyle w:val="a4"/>
          <w:color w:val="000000"/>
        </w:rPr>
        <w:t xml:space="preserve"> Поддерживает взаимоотношения с органами законодательной (представительной) и исполнительной власти всех уровней в целях правового обеспечения деятельности Управления.</w:t>
      </w:r>
    </w:p>
    <w:p w:rsidR="00835A45" w:rsidRDefault="00835A45" w:rsidP="00835A45">
      <w:pPr>
        <w:pStyle w:val="a3"/>
        <w:numPr>
          <w:ilvl w:val="0"/>
          <w:numId w:val="17"/>
        </w:numPr>
        <w:shd w:val="clear" w:color="auto" w:fill="auto"/>
        <w:spacing w:after="0" w:line="338" w:lineRule="exact"/>
        <w:ind w:left="20" w:right="20" w:firstLine="700"/>
      </w:pPr>
      <w:r>
        <w:rPr>
          <w:rStyle w:val="a4"/>
          <w:color w:val="000000"/>
        </w:rPr>
        <w:t xml:space="preserve"> Участвует в организации правового обеспечения деятельности Управления по реализации его полномочий.</w:t>
      </w:r>
    </w:p>
    <w:p w:rsidR="00835A45" w:rsidRDefault="00835A45" w:rsidP="00835A45">
      <w:pPr>
        <w:pStyle w:val="a3"/>
        <w:numPr>
          <w:ilvl w:val="0"/>
          <w:numId w:val="17"/>
        </w:numPr>
        <w:shd w:val="clear" w:color="auto" w:fill="auto"/>
        <w:spacing w:after="0" w:line="338" w:lineRule="exact"/>
        <w:ind w:left="20" w:right="20" w:firstLine="700"/>
      </w:pPr>
      <w:r>
        <w:rPr>
          <w:rStyle w:val="a4"/>
          <w:color w:val="000000"/>
        </w:rPr>
        <w:t xml:space="preserve"> Участвует в организации аналитического обеспечения деятельности Управления по правовым вопросам.</w:t>
      </w:r>
    </w:p>
    <w:p w:rsidR="00835A45" w:rsidRDefault="00835A45" w:rsidP="00835A45">
      <w:pPr>
        <w:pStyle w:val="a3"/>
        <w:numPr>
          <w:ilvl w:val="0"/>
          <w:numId w:val="17"/>
        </w:numPr>
        <w:shd w:val="clear" w:color="auto" w:fill="auto"/>
        <w:spacing w:after="0" w:line="338" w:lineRule="exact"/>
        <w:ind w:left="20" w:right="20" w:firstLine="700"/>
      </w:pPr>
      <w:r>
        <w:rPr>
          <w:rStyle w:val="a4"/>
          <w:color w:val="000000"/>
        </w:rPr>
        <w:t xml:space="preserve"> Участвует в обеспечении </w:t>
      </w:r>
      <w:proofErr w:type="gramStart"/>
      <w:r>
        <w:rPr>
          <w:rStyle w:val="a4"/>
          <w:color w:val="000000"/>
        </w:rPr>
        <w:t>контроля за</w:t>
      </w:r>
      <w:proofErr w:type="gramEnd"/>
      <w:r>
        <w:rPr>
          <w:rStyle w:val="a4"/>
          <w:color w:val="000000"/>
        </w:rPr>
        <w:t xml:space="preserve"> соответствием действующему законодательству проектов приказов, нормативных и иных актов, издаваемых Управлением в пределах его компетенции.</w:t>
      </w:r>
    </w:p>
    <w:p w:rsidR="00835A45" w:rsidRDefault="00835A45" w:rsidP="00835A45">
      <w:pPr>
        <w:pStyle w:val="a3"/>
        <w:numPr>
          <w:ilvl w:val="0"/>
          <w:numId w:val="17"/>
        </w:numPr>
        <w:shd w:val="clear" w:color="auto" w:fill="auto"/>
        <w:spacing w:after="0" w:line="338" w:lineRule="exact"/>
        <w:ind w:left="20" w:right="20" w:firstLine="700"/>
      </w:pPr>
      <w:r>
        <w:rPr>
          <w:rStyle w:val="a4"/>
          <w:color w:val="000000"/>
        </w:rPr>
        <w:t xml:space="preserve"> Осуществляет информирование персонала Управления по правовым вопросам, связанных с исполнением ими служебных обязанностей.</w:t>
      </w:r>
    </w:p>
    <w:p w:rsidR="00835A45" w:rsidRDefault="00835A45" w:rsidP="00835A45">
      <w:pPr>
        <w:pStyle w:val="a3"/>
        <w:numPr>
          <w:ilvl w:val="0"/>
          <w:numId w:val="17"/>
        </w:numPr>
        <w:shd w:val="clear" w:color="auto" w:fill="auto"/>
        <w:spacing w:after="0" w:line="338" w:lineRule="exact"/>
        <w:ind w:left="20" w:right="20" w:firstLine="700"/>
      </w:pPr>
      <w:r>
        <w:rPr>
          <w:rStyle w:val="a4"/>
          <w:color w:val="000000"/>
        </w:rPr>
        <w:lastRenderedPageBreak/>
        <w:t xml:space="preserve"> Анализирует правоприменительную практику и поступающие предложения по совершенствованию правового регулирования деятельности Управления.</w:t>
      </w:r>
    </w:p>
    <w:p w:rsidR="00835A45" w:rsidRDefault="00835A45" w:rsidP="00835A45">
      <w:pPr>
        <w:pStyle w:val="a3"/>
        <w:numPr>
          <w:ilvl w:val="0"/>
          <w:numId w:val="17"/>
        </w:numPr>
        <w:shd w:val="clear" w:color="auto" w:fill="auto"/>
        <w:spacing w:after="0" w:line="338" w:lineRule="exact"/>
        <w:ind w:left="20" w:right="20" w:firstLine="700"/>
      </w:pPr>
      <w:r>
        <w:rPr>
          <w:rStyle w:val="a4"/>
          <w:color w:val="000000"/>
        </w:rPr>
        <w:t xml:space="preserve"> Участвует в работе по взаимодействию с органами государственной власти Пензенской области, органами местного самоуправления, правоохранительными органами, судами, а также общественными объединениями в работе по совершенствованию правовой базы деятельности Управления.</w:t>
      </w:r>
    </w:p>
    <w:p w:rsidR="00835A45" w:rsidRDefault="00835A45" w:rsidP="00835A45">
      <w:pPr>
        <w:pStyle w:val="a3"/>
        <w:numPr>
          <w:ilvl w:val="0"/>
          <w:numId w:val="17"/>
        </w:numPr>
        <w:shd w:val="clear" w:color="auto" w:fill="auto"/>
        <w:spacing w:after="0" w:line="338" w:lineRule="exact"/>
        <w:ind w:left="20" w:right="20" w:firstLine="700"/>
      </w:pPr>
      <w:r>
        <w:rPr>
          <w:rStyle w:val="a4"/>
          <w:color w:val="000000"/>
        </w:rPr>
        <w:t xml:space="preserve"> Готовит проекты приказов, распоряжений и иных нормативных актов, договоров и соглашений Управления, а также организует правовую экспертизу правовых актов и их визирование.</w:t>
      </w:r>
    </w:p>
    <w:p w:rsidR="00835A45" w:rsidRDefault="00835A45" w:rsidP="00835A45">
      <w:pPr>
        <w:pStyle w:val="a3"/>
        <w:numPr>
          <w:ilvl w:val="0"/>
          <w:numId w:val="17"/>
        </w:numPr>
        <w:shd w:val="clear" w:color="auto" w:fill="auto"/>
        <w:spacing w:after="0" w:line="338" w:lineRule="exact"/>
        <w:ind w:left="20" w:right="20" w:firstLine="700"/>
      </w:pPr>
      <w:r>
        <w:rPr>
          <w:rStyle w:val="a4"/>
          <w:color w:val="000000"/>
        </w:rPr>
        <w:t xml:space="preserve"> Участвует в организации ведения претензионной работы в Управлении, защите правовыми средствами имущественных и иных интересов в судах общей юрисдикции и арбитражных судах, проверке на соответствие действующему законодательству договоров, соглашений.</w:t>
      </w:r>
    </w:p>
    <w:p w:rsidR="00835A45" w:rsidRDefault="00835A45" w:rsidP="00835A45">
      <w:pPr>
        <w:pStyle w:val="a3"/>
        <w:numPr>
          <w:ilvl w:val="0"/>
          <w:numId w:val="17"/>
        </w:numPr>
        <w:shd w:val="clear" w:color="auto" w:fill="auto"/>
        <w:spacing w:after="0" w:line="338" w:lineRule="exact"/>
        <w:ind w:left="20" w:right="20" w:firstLine="700"/>
      </w:pPr>
      <w:r>
        <w:rPr>
          <w:rStyle w:val="a4"/>
          <w:color w:val="000000"/>
        </w:rPr>
        <w:t xml:space="preserve"> Участвует в работе по укреплению договорной дисциплины, применению экономических мер воздействия к ненадлежащим контрагентам.</w:t>
      </w:r>
    </w:p>
    <w:p w:rsidR="00835A45" w:rsidRDefault="00835A45" w:rsidP="00835A45">
      <w:pPr>
        <w:pStyle w:val="a3"/>
        <w:numPr>
          <w:ilvl w:val="0"/>
          <w:numId w:val="18"/>
        </w:numPr>
        <w:shd w:val="clear" w:color="auto" w:fill="auto"/>
        <w:spacing w:after="0" w:line="336" w:lineRule="exact"/>
        <w:ind w:left="20" w:right="20" w:firstLine="700"/>
      </w:pPr>
      <w:r>
        <w:rPr>
          <w:rStyle w:val="a4"/>
          <w:color w:val="000000"/>
        </w:rPr>
        <w:t xml:space="preserve"> Работает со службами судебных приставов по принудительному исполнению решений, вынесенных судебными и иными органами в отношении Управления.</w:t>
      </w:r>
    </w:p>
    <w:p w:rsidR="00835A45" w:rsidRDefault="00835A45" w:rsidP="00835A45">
      <w:pPr>
        <w:pStyle w:val="a3"/>
        <w:numPr>
          <w:ilvl w:val="0"/>
          <w:numId w:val="18"/>
        </w:numPr>
        <w:shd w:val="clear" w:color="auto" w:fill="auto"/>
        <w:spacing w:after="0" w:line="336" w:lineRule="exact"/>
        <w:ind w:left="20" w:right="20" w:firstLine="700"/>
      </w:pPr>
      <w:r>
        <w:rPr>
          <w:rStyle w:val="a4"/>
          <w:color w:val="000000"/>
        </w:rPr>
        <w:t xml:space="preserve"> Анализирует и обобщает судебную практику, состояния договорной и </w:t>
      </w:r>
      <w:proofErr w:type="spellStart"/>
      <w:r>
        <w:rPr>
          <w:rStyle w:val="a4"/>
          <w:color w:val="000000"/>
        </w:rPr>
        <w:t>претензионно</w:t>
      </w:r>
      <w:proofErr w:type="spellEnd"/>
      <w:r>
        <w:rPr>
          <w:rStyle w:val="a4"/>
          <w:color w:val="000000"/>
        </w:rPr>
        <w:t>-исковой работы в Управлении, готовит предложения по ее улучшению.</w:t>
      </w:r>
    </w:p>
    <w:p w:rsidR="00835A45" w:rsidRDefault="00835A45" w:rsidP="00835A45">
      <w:pPr>
        <w:pStyle w:val="a3"/>
        <w:numPr>
          <w:ilvl w:val="0"/>
          <w:numId w:val="18"/>
        </w:numPr>
        <w:shd w:val="clear" w:color="auto" w:fill="auto"/>
        <w:spacing w:after="0" w:line="336" w:lineRule="exact"/>
        <w:ind w:left="20" w:right="20" w:firstLine="700"/>
      </w:pPr>
      <w:r>
        <w:rPr>
          <w:rStyle w:val="a4"/>
          <w:color w:val="000000"/>
        </w:rPr>
        <w:t xml:space="preserve"> Проводит консультации персонала по действующим правовым актам, по правовым вопросам, связанных с исполнением ими служебных обязанностей.</w:t>
      </w:r>
    </w:p>
    <w:p w:rsidR="00835A45" w:rsidRDefault="00835A45" w:rsidP="00835A45">
      <w:pPr>
        <w:pStyle w:val="a3"/>
        <w:numPr>
          <w:ilvl w:val="0"/>
          <w:numId w:val="18"/>
        </w:numPr>
        <w:shd w:val="clear" w:color="auto" w:fill="auto"/>
        <w:spacing w:after="0" w:line="336" w:lineRule="exact"/>
        <w:ind w:left="20" w:right="20" w:firstLine="700"/>
      </w:pPr>
      <w:r>
        <w:rPr>
          <w:rStyle w:val="a4"/>
          <w:color w:val="000000"/>
        </w:rPr>
        <w:t xml:space="preserve"> 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835A45" w:rsidRDefault="00835A45" w:rsidP="00835A45">
      <w:pPr>
        <w:pStyle w:val="a3"/>
        <w:numPr>
          <w:ilvl w:val="0"/>
          <w:numId w:val="18"/>
        </w:numPr>
        <w:shd w:val="clear" w:color="auto" w:fill="auto"/>
        <w:spacing w:after="0" w:line="336" w:lineRule="exact"/>
        <w:ind w:left="20" w:right="20" w:firstLine="700"/>
      </w:pPr>
      <w:r>
        <w:rPr>
          <w:rStyle w:val="a4"/>
          <w:color w:val="000000"/>
        </w:rPr>
        <w:t xml:space="preserve"> 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>
        <w:rPr>
          <w:rStyle w:val="a4"/>
          <w:color w:val="000000"/>
        </w:rPr>
        <w:t>ответственному</w:t>
      </w:r>
      <w:proofErr w:type="gramEnd"/>
      <w:r>
        <w:rPr>
          <w:rStyle w:val="a4"/>
          <w:color w:val="000000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835A45" w:rsidRDefault="00835A45" w:rsidP="00835A45">
      <w:pPr>
        <w:pStyle w:val="a3"/>
        <w:numPr>
          <w:ilvl w:val="0"/>
          <w:numId w:val="18"/>
        </w:numPr>
        <w:shd w:val="clear" w:color="auto" w:fill="auto"/>
        <w:spacing w:after="298" w:line="319" w:lineRule="exact"/>
        <w:ind w:left="20" w:right="20" w:firstLine="700"/>
      </w:pPr>
      <w:r>
        <w:rPr>
          <w:rStyle w:val="a4"/>
          <w:color w:val="000000"/>
        </w:rPr>
        <w:t xml:space="preserve"> 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98764D" w:rsidRDefault="0098764D"/>
    <w:p w:rsidR="0020277B" w:rsidRDefault="0020277B"/>
    <w:p w:rsidR="0020277B" w:rsidRDefault="0020277B"/>
    <w:p w:rsidR="0020277B" w:rsidRDefault="0020277B"/>
    <w:p w:rsidR="0020277B" w:rsidRDefault="0020277B"/>
    <w:p w:rsidR="00894195" w:rsidRDefault="00894195" w:rsidP="0089419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894195" w:rsidRDefault="00894195" w:rsidP="0089419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 «Управление в сфере архивного дела и делопроизводства » и виду профессиональной служебной деятельности «Комплектование и документационное обеспечение управления</w:t>
      </w:r>
      <w:r w:rsidR="00C87B6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(главный специалист-эксперт)</w:t>
      </w:r>
    </w:p>
    <w:p w:rsidR="00D17953" w:rsidRDefault="00D17953" w:rsidP="0020277B">
      <w:pPr>
        <w:pStyle w:val="21"/>
        <w:shd w:val="clear" w:color="auto" w:fill="auto"/>
        <w:spacing w:after="0" w:line="324" w:lineRule="exact"/>
        <w:ind w:left="3260"/>
        <w:jc w:val="left"/>
        <w:rPr>
          <w:rStyle w:val="2"/>
          <w:b/>
          <w:bCs/>
        </w:rPr>
      </w:pPr>
    </w:p>
    <w:p w:rsidR="0020277B" w:rsidRDefault="0020277B" w:rsidP="0020277B">
      <w:pPr>
        <w:pStyle w:val="21"/>
        <w:shd w:val="clear" w:color="auto" w:fill="auto"/>
        <w:spacing w:after="0" w:line="324" w:lineRule="exact"/>
        <w:ind w:left="3260"/>
        <w:jc w:val="left"/>
      </w:pPr>
      <w:r>
        <w:rPr>
          <w:rStyle w:val="2"/>
          <w:b/>
          <w:bCs/>
        </w:rPr>
        <w:t>2. Квалификационные требования</w:t>
      </w:r>
    </w:p>
    <w:p w:rsidR="0020277B" w:rsidRDefault="0020277B" w:rsidP="0020277B">
      <w:pPr>
        <w:pStyle w:val="a3"/>
        <w:shd w:val="clear" w:color="auto" w:fill="auto"/>
        <w:spacing w:line="324" w:lineRule="exact"/>
        <w:ind w:left="20" w:right="20"/>
        <w:rPr>
          <w:rStyle w:val="a4"/>
          <w:color w:val="000000"/>
        </w:rPr>
      </w:pPr>
      <w:r>
        <w:rPr>
          <w:rStyle w:val="a4"/>
          <w:color w:val="000000"/>
        </w:rPr>
        <w:t>Для замещения должности главного специалиста-эксперта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20277B" w:rsidRDefault="0020277B" w:rsidP="0020277B">
      <w:pPr>
        <w:pStyle w:val="21"/>
        <w:shd w:val="clear" w:color="auto" w:fill="auto"/>
        <w:spacing w:after="0" w:line="260" w:lineRule="exact"/>
        <w:ind w:left="2580"/>
        <w:jc w:val="left"/>
      </w:pPr>
      <w:r>
        <w:rPr>
          <w:rStyle w:val="20"/>
          <w:b/>
          <w:bCs/>
          <w:color w:val="000000"/>
        </w:rPr>
        <w:t>2.1. Базовые квалификационные требования</w:t>
      </w:r>
    </w:p>
    <w:p w:rsidR="0020277B" w:rsidRDefault="0020277B" w:rsidP="0020277B">
      <w:pPr>
        <w:pStyle w:val="a3"/>
        <w:numPr>
          <w:ilvl w:val="0"/>
          <w:numId w:val="19"/>
        </w:numPr>
        <w:shd w:val="clear" w:color="auto" w:fill="auto"/>
        <w:spacing w:after="0" w:line="341" w:lineRule="exact"/>
        <w:ind w:left="20" w:right="20" w:firstLine="700"/>
      </w:pPr>
      <w:r>
        <w:rPr>
          <w:color w:val="000000"/>
        </w:rPr>
        <w:t xml:space="preserve"> 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</w:t>
      </w:r>
    </w:p>
    <w:p w:rsidR="0020277B" w:rsidRDefault="0020277B" w:rsidP="0020277B">
      <w:pPr>
        <w:pStyle w:val="a3"/>
        <w:numPr>
          <w:ilvl w:val="0"/>
          <w:numId w:val="19"/>
        </w:numPr>
        <w:shd w:val="clear" w:color="auto" w:fill="auto"/>
        <w:spacing w:after="0" w:line="341" w:lineRule="exact"/>
        <w:ind w:left="20" w:right="20" w:firstLine="700"/>
      </w:pPr>
      <w:r>
        <w:rPr>
          <w:color w:val="000000"/>
        </w:rPr>
        <w:t xml:space="preserve">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эксперта требования к стажу не предъявляются.</w:t>
      </w:r>
    </w:p>
    <w:p w:rsidR="0020277B" w:rsidRDefault="0020277B" w:rsidP="0020277B">
      <w:pPr>
        <w:pStyle w:val="a3"/>
        <w:numPr>
          <w:ilvl w:val="0"/>
          <w:numId w:val="19"/>
        </w:numPr>
        <w:shd w:val="clear" w:color="auto" w:fill="auto"/>
        <w:spacing w:after="0" w:line="341" w:lineRule="exact"/>
        <w:ind w:left="20" w:right="20" w:firstLine="700"/>
      </w:pPr>
      <w:r>
        <w:rPr>
          <w:color w:val="000000"/>
        </w:rPr>
        <w:t xml:space="preserve"> Гражданский служащий, замещающий должность главного специалист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эксперта, должен обладать следующими базовыми знаниями и умениями:</w:t>
      </w:r>
    </w:p>
    <w:p w:rsidR="0020277B" w:rsidRDefault="0020277B" w:rsidP="0020277B">
      <w:pPr>
        <w:pStyle w:val="a3"/>
        <w:numPr>
          <w:ilvl w:val="0"/>
          <w:numId w:val="3"/>
        </w:numPr>
        <w:shd w:val="clear" w:color="auto" w:fill="auto"/>
        <w:spacing w:after="0" w:line="341" w:lineRule="exact"/>
        <w:ind w:left="20" w:firstLine="700"/>
      </w:pPr>
      <w:r>
        <w:rPr>
          <w:color w:val="000000"/>
        </w:rPr>
        <w:t xml:space="preserve"> знанием государственного языка Российской Федерации (русского языка);</w:t>
      </w:r>
    </w:p>
    <w:p w:rsidR="0020277B" w:rsidRDefault="0020277B" w:rsidP="0020277B">
      <w:pPr>
        <w:pStyle w:val="a3"/>
        <w:numPr>
          <w:ilvl w:val="0"/>
          <w:numId w:val="3"/>
        </w:numPr>
        <w:shd w:val="clear" w:color="auto" w:fill="auto"/>
        <w:spacing w:after="0" w:line="341" w:lineRule="exact"/>
        <w:ind w:left="20" w:firstLine="700"/>
      </w:pPr>
      <w:r>
        <w:rPr>
          <w:color w:val="000000"/>
        </w:rPr>
        <w:t xml:space="preserve"> знаниями основ:</w:t>
      </w:r>
    </w:p>
    <w:p w:rsidR="0020277B" w:rsidRDefault="0020277B" w:rsidP="0020277B">
      <w:pPr>
        <w:pStyle w:val="a3"/>
        <w:shd w:val="clear" w:color="auto" w:fill="auto"/>
        <w:spacing w:line="341" w:lineRule="exact"/>
        <w:ind w:left="20"/>
      </w:pPr>
      <w:r>
        <w:rPr>
          <w:color w:val="000000"/>
        </w:rPr>
        <w:t>а) Конституции Российской Федерации,</w:t>
      </w:r>
    </w:p>
    <w:p w:rsidR="0020277B" w:rsidRDefault="0020277B" w:rsidP="0020277B">
      <w:pPr>
        <w:pStyle w:val="a3"/>
        <w:shd w:val="clear" w:color="auto" w:fill="auto"/>
        <w:spacing w:line="341" w:lineRule="exact"/>
        <w:ind w:left="20" w:right="20"/>
      </w:pPr>
      <w:r>
        <w:rPr>
          <w:color w:val="000000"/>
        </w:rPr>
        <w:t>б) Федерального закона от 27.05.2003 № 58-ФЗ «О системе государственной службы Российской Федерации»;</w:t>
      </w:r>
    </w:p>
    <w:p w:rsidR="0020277B" w:rsidRDefault="0020277B" w:rsidP="0020277B">
      <w:pPr>
        <w:pStyle w:val="a3"/>
        <w:shd w:val="clear" w:color="auto" w:fill="auto"/>
        <w:spacing w:line="341" w:lineRule="exact"/>
        <w:ind w:left="20" w:right="20"/>
      </w:pPr>
      <w:r>
        <w:rPr>
          <w:color w:val="000000"/>
        </w:rPr>
        <w:t>в) Федерального закона от 27.07.2004 № 79-ФЗ «О государственной гражданской службе Российской Федерации»;</w:t>
      </w:r>
    </w:p>
    <w:p w:rsidR="0020277B" w:rsidRDefault="0020277B" w:rsidP="0020277B">
      <w:pPr>
        <w:pStyle w:val="a3"/>
        <w:shd w:val="clear" w:color="auto" w:fill="auto"/>
        <w:tabs>
          <w:tab w:val="left" w:pos="6056"/>
        </w:tabs>
        <w:spacing w:line="341" w:lineRule="exact"/>
        <w:ind w:left="20" w:right="20"/>
      </w:pPr>
      <w:r>
        <w:rPr>
          <w:color w:val="000000"/>
        </w:rPr>
        <w:t>г) Федерального закона от 25.12.2008 № 273-ФЗ «О противодействии коррупции»;</w:t>
      </w:r>
    </w:p>
    <w:p w:rsidR="0020277B" w:rsidRDefault="0020277B" w:rsidP="0020277B">
      <w:pPr>
        <w:pStyle w:val="a3"/>
        <w:numPr>
          <w:ilvl w:val="0"/>
          <w:numId w:val="3"/>
        </w:numPr>
        <w:shd w:val="clear" w:color="auto" w:fill="auto"/>
        <w:spacing w:after="0" w:line="341" w:lineRule="exact"/>
        <w:ind w:left="20" w:right="20" w:firstLine="700"/>
      </w:pPr>
      <w:r>
        <w:rPr>
          <w:color w:val="000000"/>
        </w:rPr>
        <w:t xml:space="preserve"> знаниями и умения в области информационно-коммуникационных технологий.</w:t>
      </w:r>
    </w:p>
    <w:p w:rsidR="0020277B" w:rsidRDefault="0020277B" w:rsidP="0020277B">
      <w:pPr>
        <w:pStyle w:val="a3"/>
        <w:numPr>
          <w:ilvl w:val="0"/>
          <w:numId w:val="19"/>
        </w:numPr>
        <w:shd w:val="clear" w:color="auto" w:fill="auto"/>
        <w:spacing w:after="0" w:line="341" w:lineRule="exact"/>
        <w:ind w:left="20" w:right="20" w:firstLine="700"/>
      </w:pPr>
      <w:r>
        <w:rPr>
          <w:color w:val="000000"/>
        </w:rPr>
        <w:t xml:space="preserve"> Умения гражданского служащего, замещающего должность главного </w:t>
      </w:r>
      <w:r>
        <w:rPr>
          <w:color w:val="000000"/>
        </w:rPr>
        <w:lastRenderedPageBreak/>
        <w:t>специалиста-эксперта, включают следующие умения:</w:t>
      </w:r>
    </w:p>
    <w:p w:rsidR="0020277B" w:rsidRDefault="0020277B" w:rsidP="0020277B">
      <w:pPr>
        <w:pStyle w:val="a3"/>
        <w:shd w:val="clear" w:color="auto" w:fill="auto"/>
        <w:spacing w:line="341" w:lineRule="exact"/>
        <w:ind w:left="20"/>
      </w:pPr>
      <w:r>
        <w:rPr>
          <w:color w:val="000000"/>
        </w:rPr>
        <w:t>Общие умения:</w:t>
      </w:r>
    </w:p>
    <w:p w:rsidR="0020277B" w:rsidRDefault="0020277B" w:rsidP="0020277B">
      <w:pPr>
        <w:pStyle w:val="a3"/>
        <w:numPr>
          <w:ilvl w:val="0"/>
          <w:numId w:val="20"/>
        </w:numPr>
        <w:shd w:val="clear" w:color="auto" w:fill="auto"/>
        <w:spacing w:after="0" w:line="341" w:lineRule="exact"/>
        <w:ind w:left="20" w:firstLine="700"/>
      </w:pPr>
      <w:r>
        <w:rPr>
          <w:color w:val="000000"/>
        </w:rPr>
        <w:t xml:space="preserve"> умение мыслить системно (стратегически);</w:t>
      </w:r>
    </w:p>
    <w:p w:rsidR="0020277B" w:rsidRDefault="0020277B" w:rsidP="0020277B">
      <w:pPr>
        <w:pStyle w:val="a3"/>
        <w:numPr>
          <w:ilvl w:val="0"/>
          <w:numId w:val="20"/>
        </w:numPr>
        <w:shd w:val="clear" w:color="auto" w:fill="auto"/>
        <w:spacing w:after="0" w:line="341" w:lineRule="exact"/>
        <w:ind w:left="20" w:right="20" w:firstLine="700"/>
      </w:pPr>
      <w:r>
        <w:rPr>
          <w:color w:val="000000"/>
        </w:rPr>
        <w:t xml:space="preserve"> умение планировать, рационально использовать служебное время и достигать результата;</w:t>
      </w:r>
    </w:p>
    <w:p w:rsidR="0020277B" w:rsidRDefault="0020277B" w:rsidP="0020277B">
      <w:pPr>
        <w:pStyle w:val="a3"/>
        <w:numPr>
          <w:ilvl w:val="0"/>
          <w:numId w:val="20"/>
        </w:numPr>
        <w:shd w:val="clear" w:color="auto" w:fill="auto"/>
        <w:spacing w:after="0" w:line="341" w:lineRule="exact"/>
        <w:ind w:left="20" w:firstLine="700"/>
      </w:pPr>
      <w:r>
        <w:rPr>
          <w:color w:val="000000"/>
        </w:rPr>
        <w:t xml:space="preserve"> коммуникативные умения;</w:t>
      </w:r>
    </w:p>
    <w:p w:rsidR="0020277B" w:rsidRDefault="0020277B" w:rsidP="0020277B">
      <w:pPr>
        <w:pStyle w:val="a3"/>
        <w:numPr>
          <w:ilvl w:val="0"/>
          <w:numId w:val="20"/>
        </w:numPr>
        <w:shd w:val="clear" w:color="auto" w:fill="auto"/>
        <w:spacing w:after="0" w:line="341" w:lineRule="exact"/>
        <w:ind w:left="20" w:firstLine="700"/>
      </w:pPr>
      <w:r>
        <w:rPr>
          <w:color w:val="000000"/>
        </w:rPr>
        <w:t xml:space="preserve"> умение управлять изменениями.</w:t>
      </w:r>
    </w:p>
    <w:p w:rsidR="0020277B" w:rsidRDefault="0020277B" w:rsidP="0020277B">
      <w:pPr>
        <w:pStyle w:val="21"/>
        <w:shd w:val="clear" w:color="auto" w:fill="auto"/>
        <w:spacing w:after="0" w:line="341" w:lineRule="exact"/>
      </w:pPr>
      <w:r>
        <w:rPr>
          <w:rStyle w:val="20"/>
          <w:b/>
          <w:bCs/>
          <w:color w:val="000000"/>
        </w:rPr>
        <w:t>2.2. Профессионально-функциональные квалификационные требования.</w:t>
      </w:r>
    </w:p>
    <w:p w:rsidR="0020277B" w:rsidRDefault="0020277B" w:rsidP="0020277B">
      <w:pPr>
        <w:pStyle w:val="a3"/>
        <w:shd w:val="clear" w:color="auto" w:fill="auto"/>
        <w:spacing w:line="329" w:lineRule="exact"/>
        <w:ind w:left="20" w:right="20"/>
      </w:pPr>
      <w:r>
        <w:rPr>
          <w:color w:val="000000"/>
        </w:rPr>
        <w:t>2.2.1. Гражданский служащий, замещающий должность главного специалист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эксперта,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20277B" w:rsidRDefault="0020277B" w:rsidP="0020277B">
      <w:pPr>
        <w:pStyle w:val="a3"/>
        <w:numPr>
          <w:ilvl w:val="0"/>
          <w:numId w:val="20"/>
        </w:numPr>
        <w:shd w:val="clear" w:color="auto" w:fill="auto"/>
        <w:spacing w:after="0" w:line="329" w:lineRule="exact"/>
        <w:ind w:left="20" w:right="20" w:firstLine="700"/>
      </w:pPr>
      <w:r>
        <w:rPr>
          <w:color w:val="000000"/>
        </w:rPr>
        <w:t xml:space="preserve"> укрупненные группы направлений подготовки: </w:t>
      </w:r>
      <w:proofErr w:type="gramStart"/>
      <w:r>
        <w:rPr>
          <w:color w:val="000000"/>
        </w:rPr>
        <w:t>«Экономика и управление» (за исключением направлений подготовки: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«Торговое дело», «Товароведение», «Жилищное хозяйство и коммунальная инфраструктура»), «Юриспруденция»,</w:t>
      </w:r>
      <w:proofErr w:type="gramEnd"/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260" w:lineRule="exact"/>
        <w:ind w:left="20" w:firstLine="700"/>
      </w:pPr>
      <w:r>
        <w:rPr>
          <w:color w:val="000000"/>
        </w:rPr>
        <w:t xml:space="preserve"> направление подготовки «Документоведение и архивоведение».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260" w:lineRule="exact"/>
        <w:ind w:left="20" w:firstLine="700"/>
      </w:pPr>
      <w:r>
        <w:rPr>
          <w:color w:val="000000"/>
        </w:rPr>
        <w:t xml:space="preserve"> укрупненная группа специальностей: «Юриспруденция»;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20277B" w:rsidRDefault="0020277B" w:rsidP="0020277B">
      <w:pPr>
        <w:pStyle w:val="a3"/>
        <w:shd w:val="clear" w:color="auto" w:fill="auto"/>
        <w:spacing w:line="322" w:lineRule="exact"/>
        <w:ind w:left="20" w:right="20"/>
      </w:pPr>
      <w:r>
        <w:rPr>
          <w:color w:val="000000"/>
        </w:rPr>
        <w:t>2.2.2. Гражданский служащий, замещающий должность главного специалист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эксперта, должен обладать следующими профессиональными знаниями в сфере законодательства Российской Федерации:</w:t>
      </w:r>
    </w:p>
    <w:p w:rsidR="0020277B" w:rsidRPr="00894195" w:rsidRDefault="0020277B" w:rsidP="0020277B">
      <w:pPr>
        <w:pStyle w:val="31"/>
        <w:shd w:val="clear" w:color="auto" w:fill="auto"/>
        <w:ind w:left="20" w:right="20"/>
      </w:pPr>
      <w:r w:rsidRPr="00894195">
        <w:rPr>
          <w:rStyle w:val="3"/>
          <w:iCs/>
          <w:color w:val="000000"/>
        </w:rPr>
        <w:t>По области профессиональной служебной деятельности «Управление в сфере архивного дела и делопроизводства» и виду профессиональной служебной деятельности «Комплектование и документационное обеспечение управления»: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Указ Президента Российской Федерации от 7 мая 2012 № 601 «Об основных направлениях совершенствования системы государственного управления»;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Закон Пензенской области от 20.09.2005 № 842-ЗПО «О системе исполнительных органов государственной власти Пензенской области»;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lastRenderedPageBreak/>
        <w:t xml:space="preserve"> Закон Пензенской области от 22.12.2005 № 906-ЗПО «О Правительстве Пензенской области»;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Закон Пензенской области от 10.04.2006 № 1005-ЗПО «О Губернаторе Пензенской области»;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Постановление Губернатора Пензенской области от 12.03.2013 № 45 «О структуре исполнительных органов государственной власти Пензенской области»;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Постановление Правительства Пензенской области от 31.12.2010 № 912-пП «О Регламенте Правительства Пензенской области».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Постановление Правительства Пензенской области от 22.05.2015 № 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</w:t>
      </w:r>
      <w:proofErr w:type="gramStart"/>
      <w:r>
        <w:rPr>
          <w:color w:val="000000"/>
        </w:rPr>
        <w:t>равнозначными</w:t>
      </w:r>
      <w:proofErr w:type="gramEnd"/>
      <w:r>
        <w:rPr>
          <w:color w:val="000000"/>
        </w:rPr>
        <w:t xml:space="preserve"> документам на бумажных носителях, подписанным собственноручной подписью»;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распоряжение Правительства Пензенской области от 23.03.2012 № 152-рП «Об инструкции по согласованию проектов правовых актов Губернатора и Правительства Пензенской области в системе электронного документооборота и делопроизводства </w:t>
      </w:r>
      <w:proofErr w:type="spellStart"/>
      <w:r>
        <w:rPr>
          <w:color w:val="000000"/>
          <w:lang w:val="en-US" w:eastAsia="en-US"/>
        </w:rPr>
        <w:t>CompanyMedia</w:t>
      </w:r>
      <w:proofErr w:type="spellEnd"/>
      <w:r>
        <w:rPr>
          <w:color w:val="000000"/>
          <w:lang w:eastAsia="en-US"/>
        </w:rPr>
        <w:t>»;</w:t>
      </w:r>
    </w:p>
    <w:p w:rsidR="0020277B" w:rsidRDefault="0020277B" w:rsidP="0020277B">
      <w:pPr>
        <w:pStyle w:val="a3"/>
        <w:numPr>
          <w:ilvl w:val="0"/>
          <w:numId w:val="21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Распоряжение Правительства Пензенской области от 28.02.2007 № 40-рП «О реализации пилотного проекта системы электронного документооборота и делопроизводства (СЭДД) в исполнительных органах государственной власти и органах местного самоуправления Пензенской области»;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17" w:lineRule="exact"/>
        <w:ind w:left="20" w:right="20" w:firstLine="700"/>
      </w:pPr>
      <w:r>
        <w:rPr>
          <w:color w:val="000000"/>
        </w:rPr>
        <w:t xml:space="preserve"> Распоряжение Правительства Пензенской области от 26.12.2007 № 422-рП «О вводе в эксплуатацию системы электронного документооборота и делопроизводства в исполнительных органах государственной власти Пензенской области»;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17" w:lineRule="exact"/>
        <w:ind w:left="20" w:right="20" w:firstLine="700"/>
      </w:pPr>
      <w:r>
        <w:rPr>
          <w:color w:val="000000"/>
        </w:rPr>
        <w:t xml:space="preserve"> Распоряжение Правительства Пензенской области от 30.12.2014 № 683-рП «О порядке переписки Правительства Пензенской области, исполнительных органов государственной власти Пензенской области, органов местного самоуправления муниципальных образований Пензенской области в системе электронного документооборота и делопроизводства».</w:t>
      </w:r>
    </w:p>
    <w:p w:rsidR="0020277B" w:rsidRDefault="0020277B" w:rsidP="0020277B">
      <w:pPr>
        <w:pStyle w:val="a3"/>
        <w:numPr>
          <w:ilvl w:val="0"/>
          <w:numId w:val="23"/>
        </w:numPr>
        <w:shd w:val="clear" w:color="auto" w:fill="auto"/>
        <w:spacing w:after="0" w:line="341" w:lineRule="exact"/>
        <w:ind w:left="20" w:right="20" w:firstLine="700"/>
      </w:pPr>
      <w:r>
        <w:rPr>
          <w:color w:val="000000"/>
        </w:rPr>
        <w:t xml:space="preserve"> Гражданский служащий, замещающий должность главного специалист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эксперта, должен обладать следующими иными профессиональными знаниями:</w:t>
      </w:r>
    </w:p>
    <w:p w:rsidR="0020277B" w:rsidRPr="00894195" w:rsidRDefault="0020277B" w:rsidP="0020277B">
      <w:pPr>
        <w:pStyle w:val="31"/>
        <w:shd w:val="clear" w:color="auto" w:fill="auto"/>
        <w:ind w:left="20" w:right="20"/>
      </w:pPr>
      <w:r w:rsidRPr="00894195">
        <w:rPr>
          <w:rStyle w:val="30"/>
          <w:iCs/>
          <w:color w:val="000000"/>
        </w:rPr>
        <w:t>По области профессиональной служебной деятельности «Управление в сфере архивного дела и делопроизводства» и виду профессиональной служебной деятельности «Комплектование и документационное обеспечение управления»: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возможности и особенности </w:t>
      </w:r>
      <w:proofErr w:type="gramStart"/>
      <w:r>
        <w:rPr>
          <w:color w:val="000000"/>
        </w:rPr>
        <w:t>применения</w:t>
      </w:r>
      <w:proofErr w:type="gramEnd"/>
      <w:r>
        <w:rPr>
          <w:color w:val="000000"/>
        </w:rPr>
        <w:t xml:space="preserve"> современных </w:t>
      </w:r>
      <w:proofErr w:type="spellStart"/>
      <w:r>
        <w:rPr>
          <w:color w:val="000000"/>
        </w:rPr>
        <w:t>информационно</w:t>
      </w:r>
      <w:r>
        <w:rPr>
          <w:color w:val="000000"/>
        </w:rPr>
        <w:softHyphen/>
        <w:t>коммуникационных</w:t>
      </w:r>
      <w:proofErr w:type="spellEnd"/>
      <w:r>
        <w:rPr>
          <w:color w:val="000000"/>
        </w:rPr>
        <w:t xml:space="preserve"> технологий в государственных органах, включая использование возможностей межведомственного документооборота;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система взаимодействия структурных подразделений аппарата </w:t>
      </w:r>
      <w:r>
        <w:rPr>
          <w:color w:val="000000"/>
        </w:rPr>
        <w:lastRenderedPageBreak/>
        <w:t>Губернатора и Правительства, исполнительных органов государственной власти Пензенской области в рамках внутриведомственного и межведомственного электронного документооборота;</w:t>
      </w:r>
    </w:p>
    <w:p w:rsidR="0020277B" w:rsidRDefault="0020277B" w:rsidP="0020277B">
      <w:pPr>
        <w:pStyle w:val="a3"/>
        <w:shd w:val="clear" w:color="auto" w:fill="auto"/>
        <w:spacing w:line="322" w:lineRule="exact"/>
        <w:ind w:left="20" w:right="20" w:firstLine="1120"/>
      </w:pPr>
      <w:r>
        <w:rPr>
          <w:color w:val="000000"/>
        </w:rPr>
        <w:t>организация документооборота и документационного обеспечения управления;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22" w:lineRule="exact"/>
        <w:ind w:left="20" w:firstLine="700"/>
      </w:pPr>
      <w:r>
        <w:rPr>
          <w:color w:val="000000"/>
        </w:rPr>
        <w:t xml:space="preserve"> технология работы со служебными документами и поручениями;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22" w:lineRule="exact"/>
        <w:ind w:left="20" w:firstLine="700"/>
      </w:pPr>
      <w:r>
        <w:rPr>
          <w:color w:val="000000"/>
        </w:rPr>
        <w:t xml:space="preserve"> методы проведения анализа документооборота;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22" w:lineRule="exact"/>
        <w:ind w:left="20" w:firstLine="700"/>
      </w:pPr>
      <w:r>
        <w:rPr>
          <w:color w:val="000000"/>
        </w:rPr>
        <w:t xml:space="preserve"> принципы разработки инструкций по делопроизводству;</w:t>
      </w:r>
    </w:p>
    <w:p w:rsidR="0020277B" w:rsidRDefault="0020277B" w:rsidP="0020277B">
      <w:pPr>
        <w:pStyle w:val="a3"/>
        <w:shd w:val="clear" w:color="auto" w:fill="auto"/>
        <w:tabs>
          <w:tab w:val="left" w:pos="3438"/>
          <w:tab w:val="right" w:pos="10179"/>
        </w:tabs>
        <w:spacing w:line="322" w:lineRule="exact"/>
        <w:ind w:left="1640"/>
      </w:pPr>
      <w:r>
        <w:rPr>
          <w:color w:val="000000"/>
        </w:rPr>
        <w:t>система</w:t>
      </w:r>
      <w:r>
        <w:rPr>
          <w:color w:val="000000"/>
        </w:rPr>
        <w:tab/>
        <w:t>организационно-документационного</w:t>
      </w:r>
      <w:r w:rsidR="00D17953">
        <w:rPr>
          <w:color w:val="000000"/>
        </w:rPr>
        <w:t xml:space="preserve"> </w:t>
      </w:r>
      <w:r>
        <w:rPr>
          <w:color w:val="000000"/>
        </w:rPr>
        <w:t>обеспечения</w:t>
      </w:r>
    </w:p>
    <w:p w:rsidR="0020277B" w:rsidRDefault="0020277B" w:rsidP="0020277B">
      <w:pPr>
        <w:pStyle w:val="a3"/>
        <w:shd w:val="clear" w:color="auto" w:fill="auto"/>
        <w:spacing w:line="322" w:lineRule="exact"/>
        <w:ind w:left="20"/>
      </w:pPr>
      <w:r>
        <w:rPr>
          <w:color w:val="000000"/>
        </w:rPr>
        <w:t>внутриведомственного и межведомственного взаимодействия;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22" w:lineRule="exact"/>
        <w:ind w:left="20" w:firstLine="700"/>
      </w:pPr>
      <w:r>
        <w:rPr>
          <w:color w:val="000000"/>
        </w:rPr>
        <w:t xml:space="preserve"> способы совершенствования документационного оборота.</w:t>
      </w:r>
    </w:p>
    <w:p w:rsidR="0020277B" w:rsidRDefault="0020277B" w:rsidP="0020277B">
      <w:pPr>
        <w:pStyle w:val="a3"/>
        <w:numPr>
          <w:ilvl w:val="0"/>
          <w:numId w:val="23"/>
        </w:numPr>
        <w:shd w:val="clear" w:color="auto" w:fill="auto"/>
        <w:spacing w:after="0" w:line="341" w:lineRule="exact"/>
        <w:ind w:left="20" w:right="20" w:firstLine="700"/>
      </w:pPr>
      <w:r>
        <w:rPr>
          <w:color w:val="000000"/>
        </w:rPr>
        <w:t xml:space="preserve"> Гражданский служащий, замещающий должность главного специалист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эксперта, должен обладать следующими профессиональными умениями: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/>
        <w:ind w:left="20" w:right="20" w:firstLine="700"/>
      </w:pPr>
      <w:r>
        <w:rPr>
          <w:color w:val="000000"/>
        </w:rPr>
        <w:t xml:space="preserve"> владение современными средствами, методами и технологиями работы с информацией и документами;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26" w:lineRule="exact"/>
        <w:ind w:left="20" w:firstLine="700"/>
      </w:pPr>
      <w:r>
        <w:rPr>
          <w:color w:val="000000"/>
        </w:rPr>
        <w:t xml:space="preserve"> владения официально-деловым стилем современного русского языка;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26" w:lineRule="exact"/>
        <w:ind w:left="20" w:right="20" w:firstLine="700"/>
      </w:pPr>
      <w:r>
        <w:rPr>
          <w:color w:val="000000"/>
        </w:rPr>
        <w:t xml:space="preserve"> грамотное создание и оформление документов, редактирования правовых актов, инструктирования по вопросам документационного обеспечения;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26" w:lineRule="exact"/>
        <w:ind w:left="20" w:firstLine="700"/>
      </w:pPr>
      <w:r>
        <w:rPr>
          <w:color w:val="000000"/>
        </w:rPr>
        <w:t xml:space="preserve"> консультирование гражданских служащих по вопросам делопроизводства;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26" w:lineRule="exact"/>
        <w:ind w:left="20" w:right="20" w:firstLine="700"/>
      </w:pPr>
      <w:r>
        <w:rPr>
          <w:color w:val="000000"/>
        </w:rPr>
        <w:t xml:space="preserve"> умение использовать при подготовке документов и служебной переписке деловой стиль письма.</w:t>
      </w:r>
    </w:p>
    <w:p w:rsidR="0020277B" w:rsidRDefault="0020277B" w:rsidP="0020277B">
      <w:pPr>
        <w:pStyle w:val="a3"/>
        <w:numPr>
          <w:ilvl w:val="0"/>
          <w:numId w:val="23"/>
        </w:numPr>
        <w:shd w:val="clear" w:color="auto" w:fill="auto"/>
        <w:spacing w:after="0" w:line="341" w:lineRule="exact"/>
        <w:ind w:left="20" w:right="20" w:firstLine="700"/>
      </w:pPr>
      <w:r>
        <w:rPr>
          <w:color w:val="000000"/>
        </w:rPr>
        <w:t xml:space="preserve"> Гражданский служащий, замещающий должность главного специалист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эксперта должен обладать следующими функциональными знаниями:</w:t>
      </w:r>
    </w:p>
    <w:p w:rsidR="0020277B" w:rsidRDefault="0020277B" w:rsidP="0020277B">
      <w:pPr>
        <w:pStyle w:val="a3"/>
        <w:numPr>
          <w:ilvl w:val="0"/>
          <w:numId w:val="22"/>
        </w:numPr>
        <w:shd w:val="clear" w:color="auto" w:fill="auto"/>
        <w:spacing w:after="0" w:line="341" w:lineRule="exact"/>
        <w:ind w:left="20" w:firstLine="700"/>
      </w:pPr>
      <w:r>
        <w:rPr>
          <w:color w:val="000000"/>
        </w:rPr>
        <w:t xml:space="preserve"> централизованная и смешанная формы ведения делопроизводства;</w:t>
      </w:r>
    </w:p>
    <w:p w:rsidR="0020277B" w:rsidRDefault="0020277B" w:rsidP="0020277B">
      <w:pPr>
        <w:pStyle w:val="a3"/>
        <w:shd w:val="clear" w:color="auto" w:fill="auto"/>
        <w:spacing w:line="343" w:lineRule="exact"/>
        <w:ind w:left="20" w:right="20" w:firstLine="1280"/>
      </w:pPr>
      <w:r>
        <w:rPr>
          <w:color w:val="000000"/>
        </w:rPr>
        <w:t>система взаимодействия в рамках внутриведомственного и межведомственного электронного документооборота.</w:t>
      </w:r>
    </w:p>
    <w:p w:rsidR="0020277B" w:rsidRDefault="0020277B" w:rsidP="0020277B">
      <w:pPr>
        <w:pStyle w:val="a3"/>
        <w:shd w:val="clear" w:color="auto" w:fill="auto"/>
        <w:spacing w:line="343" w:lineRule="exact"/>
        <w:ind w:left="20" w:right="20"/>
      </w:pPr>
      <w:r>
        <w:rPr>
          <w:color w:val="000000"/>
        </w:rPr>
        <w:t>2.2.6. Гражданский служащий, замещающий должность главного специалист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эксперта, должен обладать следующими функциональными умениями:</w:t>
      </w:r>
    </w:p>
    <w:p w:rsidR="0020277B" w:rsidRDefault="0020277B" w:rsidP="0020277B">
      <w:pPr>
        <w:pStyle w:val="a3"/>
        <w:shd w:val="clear" w:color="auto" w:fill="auto"/>
        <w:spacing w:after="257" w:line="343" w:lineRule="exact"/>
        <w:ind w:left="20"/>
      </w:pPr>
      <w:r>
        <w:rPr>
          <w:color w:val="000000"/>
        </w:rPr>
        <w:t>- прием, учет, обработка и регистрация корреспонденции.</w:t>
      </w:r>
    </w:p>
    <w:p w:rsidR="0020277B" w:rsidRDefault="0020277B" w:rsidP="0020277B">
      <w:pPr>
        <w:pStyle w:val="10"/>
        <w:keepNext/>
        <w:keepLines/>
        <w:shd w:val="clear" w:color="auto" w:fill="auto"/>
        <w:ind w:left="20"/>
      </w:pPr>
      <w:r>
        <w:rPr>
          <w:rStyle w:val="1"/>
          <w:b/>
          <w:bCs/>
          <w:color w:val="000000"/>
        </w:rPr>
        <w:t>3. Должностные обязанности</w:t>
      </w:r>
    </w:p>
    <w:p w:rsidR="0020277B" w:rsidRDefault="0020277B" w:rsidP="0020277B">
      <w:pPr>
        <w:pStyle w:val="a3"/>
        <w:shd w:val="clear" w:color="auto" w:fill="auto"/>
        <w:spacing w:line="322" w:lineRule="exact"/>
        <w:ind w:left="20" w:right="20"/>
      </w:pPr>
      <w:r>
        <w:rPr>
          <w:color w:val="000000"/>
        </w:rPr>
        <w:t xml:space="preserve"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</w:t>
      </w:r>
      <w:r>
        <w:rPr>
          <w:color w:val="000000"/>
        </w:rPr>
        <w:lastRenderedPageBreak/>
        <w:t>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20277B" w:rsidRDefault="0020277B" w:rsidP="0020277B">
      <w:pPr>
        <w:pStyle w:val="a3"/>
        <w:shd w:val="clear" w:color="auto" w:fill="auto"/>
        <w:spacing w:line="322" w:lineRule="exact"/>
        <w:ind w:left="20"/>
      </w:pPr>
      <w:r>
        <w:rPr>
          <w:color w:val="000000"/>
        </w:rPr>
        <w:t>Исходя из функций и задач управления главный специалист-эксперт: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Принимает поступающую на рассмотрение Начальника Управления корреспонденцию, передает ее в соответствии с принятым решением конкретным исполнителям для использования в процессе работы, либо для подготовки ответов.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Ведет делопроизводство, выполняет различные операции с применением компьютерной техники, предназначенной для сбора, обработки и представления информации при подготовке и принятии решений.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Принимает документы и личные заявления на подпись начальнику Управления, проверяет правильность оформления подготовленных проектов документов, обеспечивает качественное их редактирование.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По поручению начальника отдела и Начальника Управления составляет письма, запросы, другие документы, готовит ответы авторам писем.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firstLine="700"/>
      </w:pPr>
      <w:r>
        <w:rPr>
          <w:color w:val="000000"/>
        </w:rPr>
        <w:t xml:space="preserve">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движением служебной корреспонденции.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Оперативно и точно выполняет указания и поручения начальника отдела и начальника Управления.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Ведет в надлежащем порядке необходимые информационно-справочные данные (списки телефонов), регулярно уточняет и обновляет их.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firstLine="700"/>
      </w:pPr>
      <w:r>
        <w:rPr>
          <w:color w:val="000000"/>
        </w:rPr>
        <w:t xml:space="preserve">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движением служебной корреспонденции.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firstLine="700"/>
      </w:pPr>
      <w:r>
        <w:rPr>
          <w:color w:val="000000"/>
        </w:rPr>
        <w:t xml:space="preserve"> Осуществляет заказ служебного автотранспорта для нужд Управления.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 xml:space="preserve"> 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>
        <w:rPr>
          <w:color w:val="000000"/>
        </w:rPr>
        <w:t>ответственному</w:t>
      </w:r>
      <w:proofErr w:type="gramEnd"/>
      <w:r>
        <w:rPr>
          <w:color w:val="000000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20277B" w:rsidRDefault="0020277B" w:rsidP="0020277B">
      <w:pPr>
        <w:pStyle w:val="a3"/>
        <w:numPr>
          <w:ilvl w:val="0"/>
          <w:numId w:val="24"/>
        </w:numPr>
        <w:shd w:val="clear" w:color="auto" w:fill="auto"/>
        <w:spacing w:after="0" w:line="322" w:lineRule="exact"/>
        <w:ind w:left="20" w:right="20" w:firstLine="700"/>
      </w:pPr>
      <w:r>
        <w:rPr>
          <w:color w:val="000000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20277B" w:rsidRDefault="0020277B"/>
    <w:p w:rsidR="00D17953" w:rsidRDefault="00D17953"/>
    <w:p w:rsidR="00D17953" w:rsidRDefault="00D17953"/>
    <w:p w:rsidR="00D17953" w:rsidRDefault="00D17953"/>
    <w:p w:rsidR="00D17953" w:rsidRDefault="00D17953"/>
    <w:p w:rsidR="00D17953" w:rsidRDefault="00D17953"/>
    <w:p w:rsidR="00D17953" w:rsidRDefault="00D17953"/>
    <w:p w:rsidR="00894195" w:rsidRDefault="00894195" w:rsidP="0089419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894195" w:rsidRDefault="00894195" w:rsidP="0089419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 «Управление в сфере архивного дела и делопроизводства » и виду профессиональной служебной деятельности</w:t>
      </w:r>
      <w:r w:rsidR="00C87B60" w:rsidRPr="00C87B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«Комплектование и документационное обеспечение управления</w:t>
      </w:r>
      <w:r w:rsidR="00C87B60">
        <w:rPr>
          <w:rFonts w:ascii="Times New Roman" w:hAnsi="Times New Roman" w:cs="Times New Roman"/>
          <w:b/>
          <w:sz w:val="28"/>
          <w:szCs w:val="28"/>
        </w:rPr>
        <w:t>», «Обеспечение сохранности и государственный учет документов», «Организация использования и публикация архивных документов»</w:t>
      </w:r>
      <w:proofErr w:type="gramStart"/>
      <w:r w:rsidR="00C87B6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лавный специалист-эксперт)</w:t>
      </w:r>
    </w:p>
    <w:p w:rsidR="00D17953" w:rsidRDefault="00D17953" w:rsidP="00D17953">
      <w:pPr>
        <w:ind w:left="3240"/>
      </w:pPr>
      <w:r>
        <w:rPr>
          <w:rStyle w:val="2"/>
          <w:b w:val="0"/>
          <w:bCs w:val="0"/>
          <w:color w:val="000000"/>
        </w:rPr>
        <w:t>2. Квалификационные требования</w:t>
      </w:r>
    </w:p>
    <w:p w:rsidR="00D17953" w:rsidRDefault="00D17953" w:rsidP="00D17953">
      <w:pPr>
        <w:pStyle w:val="a3"/>
        <w:shd w:val="clear" w:color="auto" w:fill="auto"/>
        <w:spacing w:after="346"/>
        <w:ind w:left="20" w:right="20"/>
      </w:pPr>
      <w:r>
        <w:rPr>
          <w:rStyle w:val="a4"/>
          <w:color w:val="000000"/>
        </w:rPr>
        <w:t>Для замещения должности главного специалиста-эксперта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D17953" w:rsidRDefault="00D17953" w:rsidP="00D17953">
      <w:pPr>
        <w:spacing w:line="260" w:lineRule="exact"/>
        <w:ind w:left="2580"/>
      </w:pPr>
      <w:r>
        <w:rPr>
          <w:rStyle w:val="2"/>
          <w:b w:val="0"/>
          <w:bCs w:val="0"/>
          <w:color w:val="000000"/>
        </w:rPr>
        <w:t>2.1. Базовые квалификационные требования</w:t>
      </w:r>
    </w:p>
    <w:p w:rsidR="00D17953" w:rsidRDefault="00D17953" w:rsidP="00D17953">
      <w:pPr>
        <w:pStyle w:val="a3"/>
        <w:numPr>
          <w:ilvl w:val="0"/>
          <w:numId w:val="1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</w:t>
      </w:r>
    </w:p>
    <w:p w:rsidR="00D17953" w:rsidRDefault="00D17953" w:rsidP="00D17953">
      <w:pPr>
        <w:pStyle w:val="a3"/>
        <w:numPr>
          <w:ilvl w:val="0"/>
          <w:numId w:val="1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 требования к стажу не предъявляются.</w:t>
      </w:r>
    </w:p>
    <w:p w:rsidR="00D17953" w:rsidRDefault="00D17953" w:rsidP="00D17953">
      <w:pPr>
        <w:pStyle w:val="a3"/>
        <w:numPr>
          <w:ilvl w:val="0"/>
          <w:numId w:val="1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Гражданский служащий, замещающий должность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эксперта, должен обладать следующими базовыми знаниями и умениями:</w:t>
      </w:r>
    </w:p>
    <w:p w:rsidR="00D17953" w:rsidRDefault="00D17953" w:rsidP="00D17953">
      <w:pPr>
        <w:pStyle w:val="a3"/>
        <w:numPr>
          <w:ilvl w:val="0"/>
          <w:numId w:val="19"/>
        </w:numPr>
        <w:shd w:val="clear" w:color="auto" w:fill="auto"/>
        <w:spacing w:after="0" w:line="341" w:lineRule="exact"/>
        <w:ind w:left="20" w:firstLine="700"/>
      </w:pPr>
      <w:r>
        <w:rPr>
          <w:rStyle w:val="a4"/>
          <w:color w:val="000000"/>
        </w:rPr>
        <w:t xml:space="preserve"> знанием государственного языка Российской Федерации (русского языка);</w:t>
      </w:r>
    </w:p>
    <w:p w:rsidR="00D17953" w:rsidRDefault="00D17953" w:rsidP="00D17953">
      <w:pPr>
        <w:pStyle w:val="a3"/>
        <w:numPr>
          <w:ilvl w:val="0"/>
          <w:numId w:val="19"/>
        </w:numPr>
        <w:shd w:val="clear" w:color="auto" w:fill="auto"/>
        <w:spacing w:after="0" w:line="341" w:lineRule="exact"/>
        <w:ind w:left="20" w:firstLine="700"/>
      </w:pPr>
      <w:r>
        <w:rPr>
          <w:rStyle w:val="a4"/>
          <w:color w:val="000000"/>
        </w:rPr>
        <w:t xml:space="preserve"> знаниями основ:</w:t>
      </w:r>
    </w:p>
    <w:p w:rsidR="00D17953" w:rsidRDefault="00D17953" w:rsidP="00D17953">
      <w:pPr>
        <w:pStyle w:val="a3"/>
        <w:shd w:val="clear" w:color="auto" w:fill="auto"/>
        <w:spacing w:after="0" w:line="341" w:lineRule="exact"/>
        <w:ind w:left="20"/>
      </w:pPr>
      <w:r>
        <w:rPr>
          <w:rStyle w:val="a4"/>
          <w:color w:val="000000"/>
        </w:rPr>
        <w:t>а) Конституции Российской Федерации,</w:t>
      </w:r>
    </w:p>
    <w:p w:rsidR="00D17953" w:rsidRDefault="00D17953" w:rsidP="00D17953">
      <w:pPr>
        <w:pStyle w:val="a3"/>
        <w:shd w:val="clear" w:color="auto" w:fill="auto"/>
        <w:spacing w:after="0" w:line="341" w:lineRule="exact"/>
        <w:ind w:left="20" w:right="20"/>
      </w:pPr>
      <w:r>
        <w:rPr>
          <w:rStyle w:val="a4"/>
          <w:color w:val="000000"/>
        </w:rPr>
        <w:t>б) Федерального закона от 27.05.2003 № 58-ФЗ «О системе государственной службы Российской Федерации»;</w:t>
      </w:r>
    </w:p>
    <w:p w:rsidR="00D17953" w:rsidRDefault="00D17953" w:rsidP="00D17953">
      <w:pPr>
        <w:pStyle w:val="a3"/>
        <w:shd w:val="clear" w:color="auto" w:fill="auto"/>
        <w:spacing w:after="0" w:line="341" w:lineRule="exact"/>
        <w:ind w:left="20" w:right="20"/>
      </w:pPr>
      <w:r>
        <w:rPr>
          <w:rStyle w:val="a4"/>
          <w:color w:val="000000"/>
        </w:rPr>
        <w:t>в) Федерального закона от 27.07.2004 № 79-ФЗ «О государственной гражданской службе Российской Федерации»;</w:t>
      </w:r>
    </w:p>
    <w:p w:rsidR="00D17953" w:rsidRDefault="00D17953" w:rsidP="00D17953">
      <w:pPr>
        <w:pStyle w:val="a3"/>
        <w:shd w:val="clear" w:color="auto" w:fill="auto"/>
        <w:tabs>
          <w:tab w:val="left" w:pos="6061"/>
        </w:tabs>
        <w:spacing w:after="0" w:line="341" w:lineRule="exact"/>
        <w:ind w:left="20" w:right="20"/>
      </w:pPr>
      <w:r>
        <w:rPr>
          <w:rStyle w:val="a4"/>
          <w:color w:val="000000"/>
        </w:rPr>
        <w:t>г) Федерального закона от 25.12.2008 № 273-ФЗ «О противодействии коррупции»;</w:t>
      </w:r>
    </w:p>
    <w:p w:rsidR="00D17953" w:rsidRDefault="00D17953" w:rsidP="00D17953">
      <w:pPr>
        <w:pStyle w:val="a3"/>
        <w:numPr>
          <w:ilvl w:val="0"/>
          <w:numId w:val="19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знаниями и умения в области информационно-коммуникационных технологий.</w:t>
      </w:r>
    </w:p>
    <w:p w:rsidR="00D17953" w:rsidRDefault="00D17953" w:rsidP="00D17953">
      <w:pPr>
        <w:pStyle w:val="a3"/>
        <w:numPr>
          <w:ilvl w:val="0"/>
          <w:numId w:val="1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</w:t>
      </w:r>
      <w:proofErr w:type="gramStart"/>
      <w:r>
        <w:rPr>
          <w:rStyle w:val="a4"/>
          <w:color w:val="000000"/>
        </w:rPr>
        <w:t>Умения гражданского служащего, замещающего должность главного специалиста-эксперта включают</w:t>
      </w:r>
      <w:proofErr w:type="gramEnd"/>
      <w:r>
        <w:rPr>
          <w:rStyle w:val="a4"/>
          <w:color w:val="000000"/>
        </w:rPr>
        <w:t xml:space="preserve"> следующие умения:</w:t>
      </w:r>
    </w:p>
    <w:p w:rsidR="00D17953" w:rsidRDefault="00D17953" w:rsidP="00D17953">
      <w:pPr>
        <w:pStyle w:val="a3"/>
        <w:shd w:val="clear" w:color="auto" w:fill="auto"/>
        <w:spacing w:after="0" w:line="341" w:lineRule="exact"/>
        <w:ind w:left="20"/>
      </w:pPr>
      <w:r>
        <w:rPr>
          <w:rStyle w:val="a4"/>
          <w:color w:val="000000"/>
        </w:rPr>
        <w:lastRenderedPageBreak/>
        <w:t>Общие умения:</w:t>
      </w:r>
    </w:p>
    <w:p w:rsidR="00D17953" w:rsidRDefault="00D17953" w:rsidP="00D17953">
      <w:pPr>
        <w:pStyle w:val="a3"/>
        <w:numPr>
          <w:ilvl w:val="0"/>
          <w:numId w:val="25"/>
        </w:numPr>
        <w:shd w:val="clear" w:color="auto" w:fill="auto"/>
        <w:spacing w:after="0" w:line="341" w:lineRule="exact"/>
        <w:ind w:left="20" w:firstLine="700"/>
      </w:pPr>
      <w:r>
        <w:rPr>
          <w:rStyle w:val="a4"/>
          <w:color w:val="000000"/>
        </w:rPr>
        <w:t xml:space="preserve"> умение мыслить системно (стратегически);</w:t>
      </w:r>
    </w:p>
    <w:p w:rsidR="00D17953" w:rsidRDefault="00D17953" w:rsidP="00D17953">
      <w:pPr>
        <w:pStyle w:val="a3"/>
        <w:numPr>
          <w:ilvl w:val="0"/>
          <w:numId w:val="25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умение планировать, рационально использовать служебное время и достигать результата;</w:t>
      </w:r>
    </w:p>
    <w:p w:rsidR="00D17953" w:rsidRDefault="00D17953" w:rsidP="00D17953">
      <w:pPr>
        <w:pStyle w:val="a3"/>
        <w:numPr>
          <w:ilvl w:val="0"/>
          <w:numId w:val="25"/>
        </w:numPr>
        <w:shd w:val="clear" w:color="auto" w:fill="auto"/>
        <w:spacing w:after="0" w:line="341" w:lineRule="exact"/>
        <w:ind w:left="20" w:firstLine="700"/>
      </w:pPr>
      <w:r>
        <w:rPr>
          <w:rStyle w:val="a4"/>
          <w:color w:val="000000"/>
        </w:rPr>
        <w:t xml:space="preserve"> коммуникативные умения;</w:t>
      </w:r>
    </w:p>
    <w:p w:rsidR="00D17953" w:rsidRDefault="00D17953" w:rsidP="00D17953">
      <w:pPr>
        <w:pStyle w:val="a3"/>
        <w:numPr>
          <w:ilvl w:val="0"/>
          <w:numId w:val="25"/>
        </w:numPr>
        <w:shd w:val="clear" w:color="auto" w:fill="auto"/>
        <w:spacing w:after="312" w:line="341" w:lineRule="exact"/>
        <w:ind w:left="20" w:firstLine="700"/>
      </w:pPr>
      <w:r>
        <w:rPr>
          <w:rStyle w:val="a4"/>
          <w:color w:val="000000"/>
        </w:rPr>
        <w:t xml:space="preserve"> умение управлять изменениями.</w:t>
      </w:r>
    </w:p>
    <w:p w:rsidR="00D17953" w:rsidRDefault="00D17953" w:rsidP="00D17953">
      <w:pPr>
        <w:spacing w:line="326" w:lineRule="exact"/>
        <w:jc w:val="center"/>
      </w:pPr>
      <w:r>
        <w:rPr>
          <w:rStyle w:val="2"/>
          <w:b w:val="0"/>
          <w:bCs w:val="0"/>
          <w:color w:val="000000"/>
        </w:rPr>
        <w:t>2.2. Профессионально-функциональные квалификационные требования</w:t>
      </w:r>
    </w:p>
    <w:p w:rsidR="00D17953" w:rsidRDefault="00D17953" w:rsidP="00894195">
      <w:pPr>
        <w:pStyle w:val="a3"/>
        <w:shd w:val="clear" w:color="auto" w:fill="auto"/>
        <w:spacing w:after="0" w:line="326" w:lineRule="exact"/>
        <w:ind w:left="20" w:right="20"/>
      </w:pPr>
      <w:r>
        <w:rPr>
          <w:rStyle w:val="a4"/>
          <w:color w:val="000000"/>
        </w:rPr>
        <w:t>2.2.1. Гражданский служащий, замещающий должность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</w:t>
      </w:r>
      <w:r w:rsidR="00894195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9" w:lineRule="exact"/>
        <w:ind w:left="20" w:right="20" w:firstLine="680"/>
      </w:pPr>
      <w:r>
        <w:rPr>
          <w:rStyle w:val="a4"/>
          <w:color w:val="000000"/>
        </w:rPr>
        <w:t xml:space="preserve"> укрупненные группы направлений подготовки: </w:t>
      </w:r>
      <w:proofErr w:type="gramStart"/>
      <w:r>
        <w:rPr>
          <w:rStyle w:val="a4"/>
          <w:color w:val="000000"/>
        </w:rPr>
        <w:t>«Экономика и управление» (за исключением направлений подготовки:</w:t>
      </w:r>
      <w:proofErr w:type="gramEnd"/>
      <w:r>
        <w:rPr>
          <w:rStyle w:val="a4"/>
          <w:color w:val="000000"/>
        </w:rPr>
        <w:t xml:space="preserve"> </w:t>
      </w:r>
      <w:proofErr w:type="gramStart"/>
      <w:r>
        <w:rPr>
          <w:rStyle w:val="a4"/>
          <w:color w:val="000000"/>
        </w:rPr>
        <w:t>«Торговое дело», «Товароведение», «Жилищное хозяйство и коммунальная инфраструктура»), «Юриспруденция»,</w:t>
      </w:r>
      <w:proofErr w:type="gramEnd"/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9" w:lineRule="exact"/>
        <w:ind w:left="20" w:firstLine="680"/>
      </w:pPr>
      <w:r>
        <w:rPr>
          <w:rStyle w:val="a4"/>
          <w:color w:val="000000"/>
        </w:rPr>
        <w:t xml:space="preserve"> направление подготовки «Документоведение и архивоведение».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firstLine="680"/>
      </w:pPr>
      <w:r>
        <w:rPr>
          <w:rStyle w:val="a4"/>
          <w:color w:val="000000"/>
        </w:rPr>
        <w:t xml:space="preserve"> укрупненная группа специальностей: «Юриспруденция»;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680"/>
      </w:pPr>
      <w:r>
        <w:rPr>
          <w:rStyle w:val="a4"/>
          <w:color w:val="000000"/>
        </w:rPr>
        <w:t xml:space="preserve">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240" w:line="322" w:lineRule="exact"/>
        <w:ind w:left="20" w:right="20" w:firstLine="680"/>
      </w:pPr>
      <w:r>
        <w:rPr>
          <w:rStyle w:val="a4"/>
          <w:color w:val="000000"/>
        </w:rPr>
        <w:t xml:space="preserve">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D17953" w:rsidRDefault="00D17953" w:rsidP="00D17953">
      <w:pPr>
        <w:pStyle w:val="a3"/>
        <w:numPr>
          <w:ilvl w:val="0"/>
          <w:numId w:val="27"/>
        </w:numPr>
        <w:shd w:val="clear" w:color="auto" w:fill="auto"/>
        <w:tabs>
          <w:tab w:val="left" w:pos="1466"/>
        </w:tabs>
        <w:spacing w:after="0" w:line="322" w:lineRule="exact"/>
        <w:ind w:left="20" w:right="20" w:firstLine="680"/>
      </w:pPr>
      <w:r>
        <w:rPr>
          <w:rStyle w:val="a4"/>
          <w:color w:val="000000"/>
        </w:rPr>
        <w:t>Гражданский служащий, замещающий должность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эксперта, должен обладать следующими профессиональными знаниями в сфере законодательства Российской Федерации:</w:t>
      </w:r>
    </w:p>
    <w:p w:rsidR="00D17953" w:rsidRPr="00D76E9D" w:rsidRDefault="00D17953" w:rsidP="00D76E9D">
      <w:pPr>
        <w:ind w:left="20" w:right="20"/>
        <w:jc w:val="both"/>
        <w:rPr>
          <w:b/>
          <w:sz w:val="26"/>
          <w:szCs w:val="26"/>
        </w:rPr>
      </w:pPr>
      <w:r w:rsidRPr="00D76E9D">
        <w:rPr>
          <w:rStyle w:val="3"/>
          <w:b w:val="0"/>
          <w:iCs/>
          <w:color w:val="000000"/>
        </w:rPr>
        <w:t>По области профессиональной служебной деятельности «Управление в сфере архивного дела и делопроизводства» и видам профессиональной служебной деятельности «Обеспечение сохранности и государственный учет документов», «Организация использования и публикации архивных документов», «Комплектование и документационное обеспечение управления»: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680"/>
      </w:pPr>
      <w:r>
        <w:rPr>
          <w:rStyle w:val="a4"/>
          <w:color w:val="000000"/>
        </w:rPr>
        <w:t xml:space="preserve"> Федеральный закон от 22.10.2004 № 125-ФЗ «Об архивном деле в Российской Федерации»;</w:t>
      </w:r>
    </w:p>
    <w:p w:rsidR="00D17953" w:rsidRDefault="00D17953" w:rsidP="00D17953">
      <w:pPr>
        <w:pStyle w:val="a3"/>
        <w:shd w:val="clear" w:color="auto" w:fill="auto"/>
        <w:spacing w:after="0" w:line="324" w:lineRule="exact"/>
        <w:ind w:left="20" w:right="20" w:firstLine="840"/>
      </w:pPr>
      <w:r>
        <w:rPr>
          <w:rStyle w:val="a4"/>
          <w:color w:val="000000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680"/>
      </w:pPr>
      <w:r>
        <w:rPr>
          <w:rStyle w:val="a4"/>
          <w:color w:val="000000"/>
        </w:rPr>
        <w:t xml:space="preserve"> Федеральный закон от 02.05.2006 № 59-ФЗ «О порядке рассмотрения </w:t>
      </w:r>
      <w:r>
        <w:rPr>
          <w:rStyle w:val="a4"/>
          <w:color w:val="000000"/>
        </w:rPr>
        <w:lastRenderedPageBreak/>
        <w:t>обращений граждан Российской Федерации»;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680"/>
      </w:pPr>
      <w:r>
        <w:rPr>
          <w:rStyle w:val="a4"/>
          <w:color w:val="000000"/>
        </w:rPr>
        <w:t xml:space="preserve"> Указ Президента Российской Федерации от 7 мая 2012 № 601 «Об основных направлениях совершенствования системы государственного управления»;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680"/>
      </w:pPr>
      <w:r>
        <w:rPr>
          <w:rStyle w:val="a4"/>
          <w:color w:val="000000"/>
        </w:rPr>
        <w:t xml:space="preserve"> Распоряжение Президента Российской Федерации от 11.04.2011 № 219-рп «О рабочей группе при Администрации Президента Российской Федерации по координации и оценке работы с обращениями граждан и организаций»;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680"/>
      </w:pPr>
      <w:r>
        <w:rPr>
          <w:rStyle w:val="a4"/>
          <w:color w:val="000000"/>
        </w:rPr>
        <w:t xml:space="preserve"> Распоряжение Администрации Президента Российской Федерации от 10.05.2011 № 631 «О мобильной приемной Президента Российской Федерации»;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680"/>
      </w:pPr>
      <w:r>
        <w:rPr>
          <w:rStyle w:val="a4"/>
          <w:color w:val="000000"/>
        </w:rPr>
        <w:t xml:space="preserve"> Распоряжение Президента Российской Федерации от 10.09.2012 № 410-рп «Вопросы рабочей группы при Администрации Президента Российской Федерации по координации и оценке работы с обращениями граждан и организаций»;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680"/>
      </w:pPr>
      <w:r>
        <w:rPr>
          <w:rStyle w:val="a4"/>
          <w:color w:val="000000"/>
        </w:rPr>
        <w:t xml:space="preserve"> Закон Пензенской области от 20.09.2005 № 842-ЗПО «О системе исполнительных органов государственной власти Пензенской области»;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680"/>
      </w:pPr>
      <w:r>
        <w:rPr>
          <w:rStyle w:val="a4"/>
          <w:color w:val="000000"/>
        </w:rPr>
        <w:t xml:space="preserve"> Закон Пензенской области от 22.12.2005 № 906-ЗПО «О Правительстве Пензенской области»;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Закон Пензенской области от 10.04.2006 № 1005-ЗПО «О Губернаторе Пензенской области»;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Постановление Правительства Пензенской области от 31.12.2010 № 912-пП «О Регламенте Правительства Пензенской области».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Постановление Правительства Пензенской области от 22.05.2015 № 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</w:t>
      </w:r>
      <w:proofErr w:type="gramStart"/>
      <w:r>
        <w:rPr>
          <w:rStyle w:val="a4"/>
          <w:color w:val="000000"/>
        </w:rPr>
        <w:t>равнозначными</w:t>
      </w:r>
      <w:proofErr w:type="gramEnd"/>
      <w:r>
        <w:rPr>
          <w:rStyle w:val="a4"/>
          <w:color w:val="000000"/>
        </w:rPr>
        <w:t xml:space="preserve"> документам на бумажных носителях, подписанным собственноручной подписью»;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Постановление Губернатора Пензенской области от 12.03.2013 № 45 «О структуре исполнительных органов государственной власти Пензенской области»;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Основные правила работы архивов организаций, одобренные решением Коллегии </w:t>
      </w:r>
      <w:proofErr w:type="spellStart"/>
      <w:r>
        <w:rPr>
          <w:rStyle w:val="a4"/>
          <w:color w:val="000000"/>
        </w:rPr>
        <w:t>Росархива</w:t>
      </w:r>
      <w:proofErr w:type="spellEnd"/>
      <w:r>
        <w:rPr>
          <w:rStyle w:val="a4"/>
          <w:color w:val="000000"/>
        </w:rPr>
        <w:t xml:space="preserve"> от 06.02.2002.</w:t>
      </w:r>
    </w:p>
    <w:p w:rsidR="00D17953" w:rsidRDefault="00D17953" w:rsidP="00D17953">
      <w:pPr>
        <w:pStyle w:val="a3"/>
        <w:numPr>
          <w:ilvl w:val="0"/>
          <w:numId w:val="27"/>
        </w:numPr>
        <w:shd w:val="clear" w:color="auto" w:fill="auto"/>
        <w:tabs>
          <w:tab w:val="left" w:pos="1475"/>
        </w:tabs>
        <w:spacing w:after="0" w:line="341" w:lineRule="exact"/>
        <w:ind w:left="20" w:right="20" w:firstLine="700"/>
      </w:pPr>
      <w:r>
        <w:rPr>
          <w:rStyle w:val="a4"/>
          <w:color w:val="000000"/>
        </w:rPr>
        <w:t>Гражданский служащий, замещающий должность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эксперта, должен обладать следующими иными профессиональными знаниями:</w:t>
      </w:r>
    </w:p>
    <w:p w:rsidR="00D17953" w:rsidRPr="00D76E9D" w:rsidRDefault="00D17953" w:rsidP="00D76E9D">
      <w:pPr>
        <w:ind w:left="20" w:right="20" w:firstLine="700"/>
        <w:jc w:val="both"/>
        <w:rPr>
          <w:b/>
          <w:sz w:val="26"/>
          <w:szCs w:val="26"/>
        </w:rPr>
      </w:pPr>
      <w:r w:rsidRPr="00D76E9D">
        <w:rPr>
          <w:rStyle w:val="3"/>
          <w:b w:val="0"/>
          <w:iCs/>
          <w:color w:val="000000"/>
        </w:rPr>
        <w:t>По области профессиональной служебной деятельности «Управление в сфере архивного дела и делопроизводства» и видам профессиональной служебной деятельности «Обеспечение сохранности и государственный учет документов», «Организация использования и публикации архивных документов», «Комплектование и документационное обеспечение управления»: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700"/>
      </w:pPr>
      <w:r>
        <w:rPr>
          <w:rStyle w:val="a4"/>
          <w:color w:val="000000"/>
        </w:rPr>
        <w:t xml:space="preserve">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D17953" w:rsidRDefault="00D17953" w:rsidP="00D17953">
      <w:pPr>
        <w:pStyle w:val="a3"/>
        <w:shd w:val="clear" w:color="auto" w:fill="auto"/>
        <w:spacing w:after="0" w:line="324" w:lineRule="exact"/>
        <w:ind w:left="20" w:right="20" w:firstLine="1120"/>
        <w:jc w:val="left"/>
      </w:pPr>
      <w:r>
        <w:rPr>
          <w:rStyle w:val="a4"/>
          <w:color w:val="000000"/>
        </w:rPr>
        <w:t xml:space="preserve">организация документооборота и документационного обеспечения </w:t>
      </w:r>
      <w:r>
        <w:rPr>
          <w:rStyle w:val="a4"/>
          <w:color w:val="000000"/>
        </w:rPr>
        <w:lastRenderedPageBreak/>
        <w:t>управления;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firstLine="700"/>
      </w:pPr>
      <w:r>
        <w:rPr>
          <w:rStyle w:val="a4"/>
          <w:color w:val="000000"/>
        </w:rPr>
        <w:t xml:space="preserve"> технология работы со служебными документами и поручениями;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firstLine="700"/>
      </w:pPr>
      <w:r>
        <w:rPr>
          <w:rStyle w:val="a4"/>
          <w:color w:val="000000"/>
        </w:rPr>
        <w:t xml:space="preserve"> основы деловой этики и этикета, культуры речи и делового общения;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firstLine="700"/>
      </w:pPr>
      <w:r>
        <w:rPr>
          <w:rStyle w:val="a4"/>
          <w:color w:val="000000"/>
        </w:rPr>
        <w:t xml:space="preserve"> методы проведения анализа документов;</w:t>
      </w:r>
    </w:p>
    <w:p w:rsidR="00D17953" w:rsidRDefault="00D17953" w:rsidP="00D17953">
      <w:pPr>
        <w:pStyle w:val="a3"/>
        <w:shd w:val="clear" w:color="auto" w:fill="auto"/>
        <w:spacing w:after="0" w:line="324" w:lineRule="exact"/>
        <w:ind w:left="20" w:right="20" w:firstLine="1540"/>
        <w:jc w:val="left"/>
      </w:pPr>
      <w:r>
        <w:rPr>
          <w:rStyle w:val="a4"/>
          <w:color w:val="000000"/>
        </w:rPr>
        <w:t>процедура организационно-документационного обеспечения внутриведомственного и межведомственного взаимодействия;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700"/>
      </w:pPr>
      <w:r>
        <w:rPr>
          <w:rStyle w:val="a4"/>
          <w:color w:val="000000"/>
        </w:rPr>
        <w:t xml:space="preserve"> 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700"/>
      </w:pPr>
      <w:r>
        <w:rPr>
          <w:rStyle w:val="a4"/>
          <w:color w:val="000000"/>
        </w:rPr>
        <w:t xml:space="preserve"> типовой общероссийский тематический классификатор обращений граждан, организаций и общественных объединений;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700"/>
      </w:pPr>
      <w:r>
        <w:rPr>
          <w:rStyle w:val="a4"/>
          <w:color w:val="000000"/>
        </w:rPr>
        <w:t xml:space="preserve"> 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700"/>
      </w:pPr>
      <w:r>
        <w:rPr>
          <w:rStyle w:val="a4"/>
          <w:color w:val="000000"/>
        </w:rPr>
        <w:t xml:space="preserve"> процедура организации и проведения личного прием граждан должностными лицами в Правительстве Пензенской области;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700"/>
      </w:pPr>
      <w:r>
        <w:rPr>
          <w:rStyle w:val="a4"/>
          <w:color w:val="000000"/>
        </w:rPr>
        <w:t xml:space="preserve"> процедура организации и проведения личного прием граждан в передвижной приемной Губернатора и Правительстве Пензенской области с выездом на место;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24" w:lineRule="exact"/>
        <w:ind w:left="20" w:right="20" w:firstLine="700"/>
      </w:pPr>
      <w:r>
        <w:rPr>
          <w:rStyle w:val="a4"/>
          <w:color w:val="000000"/>
        </w:rPr>
        <w:t xml:space="preserve"> процедура организации и проведения личного прием граждан Начальником Управления;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7" w:lineRule="exact"/>
        <w:ind w:left="20" w:right="20" w:firstLine="700"/>
      </w:pPr>
      <w:r>
        <w:rPr>
          <w:rStyle w:val="a4"/>
          <w:color w:val="000000"/>
        </w:rPr>
        <w:t xml:space="preserve"> процедура организации и проведения личных приемов граждан в режиме видео-конференц-связи;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7" w:lineRule="exact"/>
        <w:ind w:left="20" w:right="160" w:firstLine="700"/>
      </w:pPr>
      <w:r>
        <w:rPr>
          <w:rStyle w:val="a4"/>
          <w:color w:val="000000"/>
        </w:rPr>
        <w:t xml:space="preserve"> процедура организации и проведения единого общероссийского дня приема граждан;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7" w:lineRule="exact"/>
        <w:ind w:left="20" w:firstLine="700"/>
      </w:pPr>
      <w:r>
        <w:rPr>
          <w:rStyle w:val="a4"/>
          <w:color w:val="000000"/>
        </w:rPr>
        <w:t xml:space="preserve"> порядок ведение архива государственного органа.</w:t>
      </w:r>
    </w:p>
    <w:p w:rsidR="00D17953" w:rsidRDefault="00D17953" w:rsidP="00D17953">
      <w:pPr>
        <w:pStyle w:val="a3"/>
        <w:numPr>
          <w:ilvl w:val="0"/>
          <w:numId w:val="27"/>
        </w:numPr>
        <w:shd w:val="clear" w:color="auto" w:fill="auto"/>
        <w:spacing w:after="0" w:line="317" w:lineRule="exact"/>
        <w:ind w:left="20" w:right="160" w:firstLine="700"/>
      </w:pPr>
      <w:r>
        <w:rPr>
          <w:rStyle w:val="a4"/>
          <w:color w:val="000000"/>
        </w:rPr>
        <w:t xml:space="preserve"> Гражданский служащий, замещающий должность главного специалиста-эксперта, должен обладать следующими профессиональными умениями: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7" w:lineRule="exact"/>
        <w:ind w:left="20" w:right="20" w:firstLine="700"/>
      </w:pPr>
      <w:r>
        <w:rPr>
          <w:rStyle w:val="a4"/>
          <w:color w:val="000000"/>
        </w:rPr>
        <w:t xml:space="preserve"> подготовка проектов писем в адрес заявителей, государственных органов и органов местного самоуправления, должностных лиц;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7" w:lineRule="exact"/>
        <w:ind w:left="20" w:firstLine="700"/>
      </w:pPr>
      <w:r>
        <w:rPr>
          <w:rStyle w:val="a4"/>
          <w:color w:val="000000"/>
        </w:rPr>
        <w:t xml:space="preserve"> организация личных приемов граждан;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17" w:lineRule="exact"/>
        <w:ind w:left="20" w:firstLine="700"/>
      </w:pPr>
      <w:r>
        <w:rPr>
          <w:rStyle w:val="a4"/>
          <w:color w:val="000000"/>
        </w:rPr>
        <w:t xml:space="preserve"> </w:t>
      </w:r>
      <w:proofErr w:type="gramStart"/>
      <w:r>
        <w:rPr>
          <w:rStyle w:val="a4"/>
          <w:color w:val="000000"/>
        </w:rPr>
        <w:t>контроль за</w:t>
      </w:r>
      <w:proofErr w:type="gramEnd"/>
      <w:r>
        <w:rPr>
          <w:rStyle w:val="a4"/>
          <w:color w:val="000000"/>
        </w:rPr>
        <w:t xml:space="preserve"> соблюдением сроков рассмотрений обращений граждан.</w:t>
      </w:r>
    </w:p>
    <w:p w:rsidR="00D17953" w:rsidRDefault="00D17953" w:rsidP="00D17953">
      <w:pPr>
        <w:pStyle w:val="a3"/>
        <w:numPr>
          <w:ilvl w:val="0"/>
          <w:numId w:val="27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Гражданский служащий, замещающий должность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 должен обладать следующими функциональными знаниями: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0" w:line="341" w:lineRule="exact"/>
        <w:ind w:left="20" w:firstLine="700"/>
      </w:pPr>
      <w:r>
        <w:rPr>
          <w:rStyle w:val="a4"/>
          <w:color w:val="000000"/>
        </w:rPr>
        <w:t xml:space="preserve"> централизованная и смешанная формы ведения делопроизводства;</w:t>
      </w:r>
    </w:p>
    <w:p w:rsidR="00D17953" w:rsidRDefault="00D17953" w:rsidP="00D17953">
      <w:pPr>
        <w:pStyle w:val="a3"/>
        <w:shd w:val="clear" w:color="auto" w:fill="auto"/>
        <w:spacing w:after="0" w:line="341" w:lineRule="exact"/>
        <w:ind w:left="20" w:right="20" w:firstLine="1300"/>
        <w:jc w:val="left"/>
      </w:pPr>
      <w:r>
        <w:rPr>
          <w:rStyle w:val="a4"/>
          <w:color w:val="000000"/>
        </w:rPr>
        <w:t>система взаимодействия в рамках внутриведомственного и межведомственного электронного документооборота.</w:t>
      </w:r>
    </w:p>
    <w:p w:rsidR="00D17953" w:rsidRDefault="00D17953" w:rsidP="00D17953">
      <w:pPr>
        <w:pStyle w:val="a3"/>
        <w:numPr>
          <w:ilvl w:val="0"/>
          <w:numId w:val="27"/>
        </w:numPr>
        <w:shd w:val="clear" w:color="auto" w:fill="auto"/>
        <w:spacing w:after="0" w:line="341" w:lineRule="exact"/>
        <w:ind w:left="20" w:right="20" w:firstLine="700"/>
      </w:pPr>
      <w:r>
        <w:rPr>
          <w:rStyle w:val="a4"/>
          <w:color w:val="000000"/>
        </w:rPr>
        <w:t xml:space="preserve"> Гражданский служащий, замещающий должность главного специалист</w:t>
      </w:r>
      <w:proofErr w:type="gramStart"/>
      <w:r>
        <w:rPr>
          <w:rStyle w:val="a4"/>
          <w:color w:val="000000"/>
        </w:rPr>
        <w:t>а-</w:t>
      </w:r>
      <w:proofErr w:type="gramEnd"/>
      <w:r>
        <w:rPr>
          <w:rStyle w:val="a4"/>
          <w:color w:val="000000"/>
        </w:rPr>
        <w:t xml:space="preserve"> эксперта, должен обладать следующими функциональными умениями:</w:t>
      </w:r>
    </w:p>
    <w:p w:rsidR="00D17953" w:rsidRDefault="00D17953" w:rsidP="00D17953">
      <w:pPr>
        <w:pStyle w:val="a3"/>
        <w:numPr>
          <w:ilvl w:val="0"/>
          <w:numId w:val="26"/>
        </w:numPr>
        <w:shd w:val="clear" w:color="auto" w:fill="auto"/>
        <w:spacing w:after="316" w:line="341" w:lineRule="exact"/>
        <w:ind w:left="20" w:right="20" w:firstLine="700"/>
      </w:pPr>
      <w:r>
        <w:rPr>
          <w:rStyle w:val="a4"/>
          <w:color w:val="000000"/>
        </w:rPr>
        <w:t xml:space="preserve"> прием, учет, обработка и регистрация корреспонденции, </w:t>
      </w:r>
      <w:r>
        <w:rPr>
          <w:rStyle w:val="a4"/>
          <w:color w:val="000000"/>
        </w:rPr>
        <w:lastRenderedPageBreak/>
        <w:t>комплектование, хранение, учет и использование архивных документов, выдача архивных справок, составление номенклатуры дел.</w:t>
      </w:r>
    </w:p>
    <w:p w:rsidR="00D17953" w:rsidRDefault="00D17953" w:rsidP="00D17953">
      <w:pPr>
        <w:pStyle w:val="10"/>
        <w:keepNext/>
        <w:keepLines/>
        <w:shd w:val="clear" w:color="auto" w:fill="auto"/>
        <w:tabs>
          <w:tab w:val="left" w:pos="5340"/>
        </w:tabs>
        <w:ind w:left="3300"/>
      </w:pPr>
      <w:r>
        <w:rPr>
          <w:rStyle w:val="1"/>
          <w:b/>
          <w:bCs/>
          <w:color w:val="000000"/>
        </w:rPr>
        <w:t>3. Должностные обязанности</w:t>
      </w:r>
    </w:p>
    <w:p w:rsidR="00D17953" w:rsidRDefault="00D17953" w:rsidP="00D17953">
      <w:pPr>
        <w:pStyle w:val="a3"/>
        <w:shd w:val="clear" w:color="auto" w:fill="auto"/>
        <w:spacing w:after="0" w:line="322" w:lineRule="exact"/>
        <w:ind w:left="20" w:right="20"/>
      </w:pPr>
      <w:r>
        <w:rPr>
          <w:rStyle w:val="a4"/>
          <w:color w:val="000000"/>
        </w:rPr>
        <w:t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D17953" w:rsidRDefault="00D17953" w:rsidP="00D17953">
      <w:pPr>
        <w:pStyle w:val="a3"/>
        <w:shd w:val="clear" w:color="auto" w:fill="auto"/>
        <w:spacing w:after="0" w:line="322" w:lineRule="exact"/>
        <w:ind w:left="20"/>
      </w:pPr>
      <w:r>
        <w:rPr>
          <w:rStyle w:val="a4"/>
          <w:color w:val="000000"/>
        </w:rPr>
        <w:t>Исходя из функций и задач управления главный специалист-эксперт:</w:t>
      </w:r>
    </w:p>
    <w:p w:rsidR="00D17953" w:rsidRDefault="00D17953" w:rsidP="00D17953">
      <w:pPr>
        <w:pStyle w:val="a3"/>
        <w:numPr>
          <w:ilvl w:val="0"/>
          <w:numId w:val="2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Проверяет полноту и правильность оформления ответов на обращения граждан, их соответствие требованиям делопроизводства.</w:t>
      </w:r>
    </w:p>
    <w:p w:rsidR="00D17953" w:rsidRDefault="00D17953" w:rsidP="00D17953">
      <w:pPr>
        <w:pStyle w:val="a3"/>
        <w:numPr>
          <w:ilvl w:val="0"/>
          <w:numId w:val="28"/>
        </w:numPr>
        <w:shd w:val="clear" w:color="auto" w:fill="auto"/>
        <w:spacing w:after="0" w:line="322" w:lineRule="exact"/>
        <w:ind w:left="20" w:right="20" w:firstLine="700"/>
      </w:pPr>
      <w:r>
        <w:rPr>
          <w:rStyle w:val="a4"/>
          <w:color w:val="000000"/>
        </w:rPr>
        <w:t xml:space="preserve"> Принимает и регистрирует поступившие обращения граждан, ведёт учет и передаёт их на рассмотрение Начальника Управления, ведёт </w:t>
      </w:r>
      <w:proofErr w:type="spellStart"/>
      <w:r>
        <w:rPr>
          <w:rStyle w:val="a4"/>
          <w:color w:val="000000"/>
        </w:rPr>
        <w:t>контрольно</w:t>
      </w:r>
      <w:r>
        <w:rPr>
          <w:rStyle w:val="a4"/>
          <w:color w:val="000000"/>
        </w:rPr>
        <w:softHyphen/>
        <w:t>регистрационную</w:t>
      </w:r>
      <w:proofErr w:type="spellEnd"/>
      <w:r>
        <w:rPr>
          <w:rStyle w:val="a4"/>
          <w:color w:val="000000"/>
        </w:rPr>
        <w:t xml:space="preserve"> картотеку, осуществляет контроль по рассмотрению обращений граждан и перенаправлению обращений по принадлежности в установленный законом срок.</w:t>
      </w:r>
    </w:p>
    <w:p w:rsidR="00D17953" w:rsidRDefault="00D17953" w:rsidP="00D17953">
      <w:pPr>
        <w:pStyle w:val="a3"/>
        <w:numPr>
          <w:ilvl w:val="0"/>
          <w:numId w:val="28"/>
        </w:numPr>
        <w:shd w:val="clear" w:color="auto" w:fill="auto"/>
        <w:spacing w:after="0" w:line="326" w:lineRule="exact"/>
        <w:ind w:left="20" w:right="20" w:firstLine="700"/>
      </w:pPr>
      <w:r>
        <w:rPr>
          <w:rStyle w:val="a4"/>
          <w:color w:val="000000"/>
        </w:rPr>
        <w:t xml:space="preserve"> Обобщает и анализирует статистические данные об обращениях граждан для представления их Начальнику Управления.</w:t>
      </w:r>
    </w:p>
    <w:p w:rsidR="00D17953" w:rsidRDefault="00D17953" w:rsidP="00D17953">
      <w:pPr>
        <w:pStyle w:val="a3"/>
        <w:numPr>
          <w:ilvl w:val="0"/>
          <w:numId w:val="28"/>
        </w:numPr>
        <w:shd w:val="clear" w:color="auto" w:fill="auto"/>
        <w:spacing w:after="0" w:line="326" w:lineRule="exact"/>
        <w:ind w:left="20" w:right="20" w:firstLine="700"/>
      </w:pPr>
      <w:r>
        <w:rPr>
          <w:rStyle w:val="a4"/>
          <w:color w:val="000000"/>
        </w:rPr>
        <w:t xml:space="preserve"> 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>
        <w:rPr>
          <w:rStyle w:val="a4"/>
          <w:color w:val="000000"/>
        </w:rPr>
        <w:t>ответственному</w:t>
      </w:r>
      <w:proofErr w:type="gramEnd"/>
      <w:r>
        <w:rPr>
          <w:rStyle w:val="a4"/>
          <w:color w:val="000000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D17953" w:rsidRDefault="00D17953" w:rsidP="00D17953">
      <w:pPr>
        <w:pStyle w:val="a3"/>
        <w:numPr>
          <w:ilvl w:val="0"/>
          <w:numId w:val="28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Обеспечивает сохранность документов Управления и подготовку документов к передаче на архивное хранение.</w:t>
      </w:r>
    </w:p>
    <w:p w:rsidR="00D17953" w:rsidRDefault="00D17953" w:rsidP="00D17953">
      <w:pPr>
        <w:pStyle w:val="a3"/>
        <w:numPr>
          <w:ilvl w:val="0"/>
          <w:numId w:val="28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Осуществляет взаимодействие с ГБУ «Государственный архив Пензенской области».</w:t>
      </w:r>
    </w:p>
    <w:p w:rsidR="00D17953" w:rsidRDefault="00D17953" w:rsidP="00D17953">
      <w:pPr>
        <w:pStyle w:val="a3"/>
        <w:numPr>
          <w:ilvl w:val="0"/>
          <w:numId w:val="28"/>
        </w:numPr>
        <w:shd w:val="clear" w:color="auto" w:fill="auto"/>
        <w:spacing w:after="0" w:line="319" w:lineRule="exact"/>
        <w:ind w:left="20" w:right="20" w:firstLine="700"/>
      </w:pPr>
      <w:r>
        <w:rPr>
          <w:rStyle w:val="a4"/>
          <w:color w:val="000000"/>
        </w:rPr>
        <w:t xml:space="preserve"> 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D17953" w:rsidRDefault="00D17953" w:rsidP="00D17953">
      <w:pPr>
        <w:rPr>
          <w:rStyle w:val="a4"/>
        </w:rPr>
      </w:pPr>
      <w:r>
        <w:rPr>
          <w:rStyle w:val="a4"/>
        </w:rPr>
        <w:t xml:space="preserve"> 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C87B60" w:rsidRDefault="00C87B60" w:rsidP="000362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C87B60" w:rsidRDefault="00C87B60" w:rsidP="000362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 «Регулирование государственной гражданской и муниципальной службы» » и виду профессиональной служебной деятельности</w:t>
      </w:r>
      <w:r w:rsidRPr="00C87B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«Развитие кадровых технологий на государственной  гражданской и муниципальной службе», «Регулирование профессионального развития гражданских служащих», «Регулирование в сфере прохождения государственной гражданской службы»</w:t>
      </w:r>
      <w:r w:rsidR="00145C69">
        <w:rPr>
          <w:rFonts w:ascii="Times New Roman" w:hAnsi="Times New Roman" w:cs="Times New Roman"/>
          <w:b/>
          <w:sz w:val="28"/>
          <w:szCs w:val="28"/>
        </w:rPr>
        <w:t>, «Совершенствование мер по противодействию коррупции»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(главный специалист-эксперт)</w:t>
      </w:r>
    </w:p>
    <w:p w:rsidR="00D76E9D" w:rsidRDefault="00D76E9D" w:rsidP="00036204">
      <w:pPr>
        <w:jc w:val="center"/>
        <w:rPr>
          <w:rStyle w:val="a4"/>
        </w:rPr>
      </w:pPr>
    </w:p>
    <w:p w:rsidR="00036204" w:rsidRPr="00036204" w:rsidRDefault="00036204" w:rsidP="00036204">
      <w:pPr>
        <w:keepNext/>
        <w:keepLines/>
        <w:widowControl w:val="0"/>
        <w:numPr>
          <w:ilvl w:val="0"/>
          <w:numId w:val="34"/>
        </w:numPr>
        <w:tabs>
          <w:tab w:val="left" w:pos="3630"/>
        </w:tabs>
        <w:spacing w:after="0" w:line="314" w:lineRule="exact"/>
        <w:ind w:left="3240"/>
        <w:jc w:val="both"/>
        <w:outlineLvl w:val="0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>Квалификационные требования</w:t>
      </w:r>
    </w:p>
    <w:p w:rsidR="00036204" w:rsidRPr="00036204" w:rsidRDefault="00036204" w:rsidP="00036204">
      <w:pPr>
        <w:widowControl w:val="0"/>
        <w:spacing w:after="294" w:line="314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Для замещения должности главного специалиста-эксперта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036204" w:rsidRPr="00036204" w:rsidRDefault="00036204" w:rsidP="00036204">
      <w:pPr>
        <w:keepNext/>
        <w:keepLines/>
        <w:widowControl w:val="0"/>
        <w:spacing w:after="0" w:line="322" w:lineRule="exact"/>
        <w:ind w:left="2580"/>
        <w:outlineLvl w:val="0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bookmarkStart w:id="2" w:name="bookmark1"/>
      <w:r w:rsidRPr="00036204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>2.1. Базовые квалификационные требования</w:t>
      </w:r>
      <w:bookmarkEnd w:id="2"/>
    </w:p>
    <w:p w:rsidR="00036204" w:rsidRPr="00036204" w:rsidRDefault="00036204" w:rsidP="00036204">
      <w:pPr>
        <w:widowControl w:val="0"/>
        <w:numPr>
          <w:ilvl w:val="0"/>
          <w:numId w:val="35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</w:t>
      </w:r>
    </w:p>
    <w:p w:rsidR="00036204" w:rsidRPr="00036204" w:rsidRDefault="00036204" w:rsidP="00036204">
      <w:pPr>
        <w:widowControl w:val="0"/>
        <w:numPr>
          <w:ilvl w:val="0"/>
          <w:numId w:val="35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а-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эксперта требования к стажу не предъявляются.</w:t>
      </w:r>
    </w:p>
    <w:p w:rsidR="00036204" w:rsidRPr="00036204" w:rsidRDefault="00036204" w:rsidP="00036204">
      <w:pPr>
        <w:widowControl w:val="0"/>
        <w:numPr>
          <w:ilvl w:val="0"/>
          <w:numId w:val="35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Гражданский служащий, замещающий должность главного специалист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а-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эксперта, должен обладать следующими базовыми знаниями и умениями:</w:t>
      </w:r>
    </w:p>
    <w:p w:rsidR="00036204" w:rsidRPr="00036204" w:rsidRDefault="00036204" w:rsidP="00036204">
      <w:pPr>
        <w:widowControl w:val="0"/>
        <w:numPr>
          <w:ilvl w:val="0"/>
          <w:numId w:val="25"/>
        </w:numPr>
        <w:spacing w:after="0" w:line="322" w:lineRule="exact"/>
        <w:ind w:lef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знанием государственного языка Российской Федерации (русского языка);</w:t>
      </w:r>
    </w:p>
    <w:p w:rsidR="00036204" w:rsidRPr="00036204" w:rsidRDefault="00036204" w:rsidP="00036204">
      <w:pPr>
        <w:widowControl w:val="0"/>
        <w:numPr>
          <w:ilvl w:val="0"/>
          <w:numId w:val="25"/>
        </w:numPr>
        <w:spacing w:after="0" w:line="322" w:lineRule="exact"/>
        <w:ind w:lef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знаниями основ:</w:t>
      </w:r>
    </w:p>
    <w:p w:rsidR="00036204" w:rsidRPr="00036204" w:rsidRDefault="00036204" w:rsidP="00036204">
      <w:pPr>
        <w:widowControl w:val="0"/>
        <w:spacing w:after="0" w:line="322" w:lineRule="exact"/>
        <w:ind w:lef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а) Конституции Российской Федерации,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в) Федерального закона от 27.07.2004 № 79-ФЗ «О государственной гражданской службе Российской Федерации»;</w:t>
      </w:r>
    </w:p>
    <w:p w:rsidR="00036204" w:rsidRPr="00036204" w:rsidRDefault="00036204" w:rsidP="00036204">
      <w:pPr>
        <w:widowControl w:val="0"/>
        <w:tabs>
          <w:tab w:val="left" w:pos="6056"/>
        </w:tabs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г) Федерального закона от 25.12.2008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№ 273-ФЗ «О противодействии коррупции»;</w:t>
      </w:r>
    </w:p>
    <w:p w:rsidR="00036204" w:rsidRPr="00036204" w:rsidRDefault="00036204" w:rsidP="00036204">
      <w:pPr>
        <w:widowControl w:val="0"/>
        <w:numPr>
          <w:ilvl w:val="0"/>
          <w:numId w:val="25"/>
        </w:numPr>
        <w:spacing w:after="0" w:line="324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знаниями и умения в области информационно-коммуникационных технологий.</w:t>
      </w:r>
    </w:p>
    <w:p w:rsidR="00036204" w:rsidRPr="00036204" w:rsidRDefault="00036204" w:rsidP="00036204">
      <w:pPr>
        <w:widowControl w:val="0"/>
        <w:numPr>
          <w:ilvl w:val="0"/>
          <w:numId w:val="35"/>
        </w:numPr>
        <w:spacing w:after="0" w:line="324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EA45C9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EA45C9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ru-RU"/>
        </w:rPr>
        <w:t>Умения</w:t>
      </w:r>
      <w:r w:rsidRPr="00036204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гражданского служащего, замещающего должность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>главного специалиста-эксперта включают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следующие умения:</w:t>
      </w:r>
    </w:p>
    <w:p w:rsidR="00036204" w:rsidRPr="00036204" w:rsidRDefault="00036204" w:rsidP="00036204">
      <w:pPr>
        <w:widowControl w:val="0"/>
        <w:spacing w:after="0" w:line="324" w:lineRule="exact"/>
        <w:ind w:lef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Общие умения: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4" w:lineRule="exact"/>
        <w:ind w:lef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умение мыслить системно (стратегически);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4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умение планировать, рационально использовать служебное время и достигать результата;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4" w:lineRule="exact"/>
        <w:ind w:lef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коммуникативные умения;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306" w:line="324" w:lineRule="exact"/>
        <w:ind w:lef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умение управлять изменениями.</w:t>
      </w:r>
    </w:p>
    <w:p w:rsidR="00036204" w:rsidRPr="00036204" w:rsidRDefault="00036204" w:rsidP="00036204">
      <w:pPr>
        <w:keepNext/>
        <w:keepLines/>
        <w:widowControl w:val="0"/>
        <w:numPr>
          <w:ilvl w:val="0"/>
          <w:numId w:val="21"/>
        </w:numPr>
        <w:tabs>
          <w:tab w:val="left" w:pos="1087"/>
        </w:tabs>
        <w:spacing w:after="0" w:line="317" w:lineRule="exact"/>
        <w:ind w:left="500"/>
        <w:jc w:val="both"/>
        <w:outlineLvl w:val="0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bookmarkStart w:id="3" w:name="bookmark2"/>
      <w:r w:rsidRPr="00036204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>Профессионально-функциональные квалификационные требования</w:t>
      </w:r>
      <w:bookmarkEnd w:id="3"/>
    </w:p>
    <w:p w:rsidR="00036204" w:rsidRPr="00036204" w:rsidRDefault="00036204" w:rsidP="00036204">
      <w:pPr>
        <w:widowControl w:val="0"/>
        <w:numPr>
          <w:ilvl w:val="0"/>
          <w:numId w:val="6"/>
        </w:numPr>
        <w:tabs>
          <w:tab w:val="left" w:pos="1671"/>
        </w:tabs>
        <w:spacing w:after="0" w:line="317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Требования к направлениям подготовки (специализации) не предъявляются.</w:t>
      </w:r>
    </w:p>
    <w:p w:rsidR="00036204" w:rsidRPr="00036204" w:rsidRDefault="00036204" w:rsidP="00036204">
      <w:pPr>
        <w:widowControl w:val="0"/>
        <w:numPr>
          <w:ilvl w:val="0"/>
          <w:numId w:val="6"/>
        </w:numPr>
        <w:tabs>
          <w:tab w:val="left" w:pos="1521"/>
        </w:tabs>
        <w:spacing w:after="0" w:line="322" w:lineRule="exact"/>
        <w:ind w:left="20" w:right="20" w:firstLine="68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Гражданский служащий, замещающий должность главного специалист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а-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эксперта, должен обладать следующими профессиональными знаниями в сфере законодательства Российской Федерации:</w:t>
      </w:r>
    </w:p>
    <w:p w:rsidR="00036204" w:rsidRPr="00036204" w:rsidRDefault="00036204" w:rsidP="00036204">
      <w:pPr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6204">
        <w:rPr>
          <w:rFonts w:ascii="Times New Roman" w:hAnsi="Times New Roman" w:cs="Times New Roman"/>
          <w:sz w:val="28"/>
          <w:szCs w:val="28"/>
          <w:lang w:eastAsia="ru-RU"/>
        </w:rPr>
        <w:t>Закон Российской Федерации от 21.07.1993</w:t>
      </w:r>
      <w:r w:rsidRPr="00036204">
        <w:rPr>
          <w:rFonts w:ascii="Times New Roman" w:hAnsi="Times New Roman" w:cs="Times New Roman"/>
          <w:sz w:val="28"/>
          <w:szCs w:val="28"/>
          <w:lang w:eastAsia="ru-RU"/>
        </w:rPr>
        <w:tab/>
        <w:t>№ 5485-1 «О государственной тайне»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Федеральный закон от 26.02.1997 № 31-ФЗ «О мобилизационной подготовке и мобилизации в Российской Федерации»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Федеральный закон от 28.03.1998 № 53-ФЗ «О воинской обязанности и военной службе»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Трудовой кодекс Российской Федерации от 30.12.2001 № 197-ФЗ (с последующими изменениями);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68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Федеральный закон от 27.05.2003 № 58-ФЗ «О системе государственной службы в Российской Федерации» (с последующими изменениями);</w:t>
      </w:r>
    </w:p>
    <w:p w:rsidR="00036204" w:rsidRPr="00036204" w:rsidRDefault="00036204" w:rsidP="00036204">
      <w:pPr>
        <w:widowControl w:val="0"/>
        <w:tabs>
          <w:tab w:val="left" w:pos="6566"/>
        </w:tabs>
        <w:spacing w:after="0" w:line="322" w:lineRule="exact"/>
        <w:ind w:lef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Федеральный закон от 27.07.2004 №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 xml:space="preserve">79-ФЗ «О 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государственной</w:t>
      </w:r>
      <w:proofErr w:type="gramEnd"/>
    </w:p>
    <w:p w:rsidR="00036204" w:rsidRPr="00036204" w:rsidRDefault="00036204" w:rsidP="00036204">
      <w:pPr>
        <w:widowControl w:val="0"/>
        <w:spacing w:after="0" w:line="322" w:lineRule="exact"/>
        <w:ind w:lef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гражданской службе Российской Федерации»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Федеральный закон Российской Федерации от 27.07.2006 № 152-ФЗ «О персональных данных»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Федеральный закон от 25.12.2008 № 273-ФЗ «О противодействии коррупции» (с последующими изменениями);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>Указ Президента Российской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Федерации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от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01.02.2005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№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110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>«О проведении аттестации государственных гражданских служащих Российской Федерации» (с последующими изменениями);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>Указ Президента Российской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Федерации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от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01.02.2005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№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111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>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 (с последующими изменениями);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>Указ Президента Российской Федерации от 01.02.2005.№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112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lastRenderedPageBreak/>
        <w:t>«О конкурсе на замещение вакантной должности государственной гражданской службы Российской Федерации» (с последующими изменениями);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>Указ Президента Российской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Федерации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от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01.02.2005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№</w:t>
      </w: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ab/>
        <w:t>113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sz w:val="26"/>
          <w:szCs w:val="26"/>
          <w:lang w:eastAsia="ru-RU"/>
        </w:rPr>
        <w:t>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 (с последующими изменениями);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68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Указ Президента РФ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 (с последующими изменениями);</w:t>
      </w:r>
    </w:p>
    <w:p w:rsidR="00036204" w:rsidRPr="00036204" w:rsidRDefault="00036204" w:rsidP="00036204">
      <w:pPr>
        <w:widowControl w:val="0"/>
        <w:tabs>
          <w:tab w:val="left" w:pos="6826"/>
        </w:tabs>
        <w:spacing w:after="0" w:line="322" w:lineRule="exact"/>
        <w:ind w:lef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Указ Президента РФ от 28.12.2006 №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 xml:space="preserve">1474 «О 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дополнительном</w:t>
      </w:r>
      <w:proofErr w:type="gramEnd"/>
    </w:p>
    <w:p w:rsidR="00036204" w:rsidRPr="00036204" w:rsidRDefault="00036204" w:rsidP="00036204">
      <w:pPr>
        <w:widowControl w:val="0"/>
        <w:spacing w:after="0" w:line="322" w:lineRule="exact"/>
        <w:ind w:left="20"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профессиональном 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образовании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государственных гражданских служащих Российской Федерации»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Указ Президента РФ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 (с последующими изменениями);</w:t>
      </w:r>
      <w:proofErr w:type="gramEnd"/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Указ Президента Российской Федерации от 7 мая 2012 № 601 «Об основных направлениях совершенствования системы государственного управления»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Указ Президента Российской Федерации от 11.08.2016 №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403</w:t>
      </w:r>
    </w:p>
    <w:p w:rsid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«Об Основных направлениях развития государственной гражданской службы Российской Федерации на 2016 - 2018 годы»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Постановление Правительства Российской Федерации от 27.11.2006 № 719 «Об утверждении Положения о воинском учете»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Постановление Правительства РФ от 17.04.2008 № 284 «О реализации функций по организации формирования и исполнения государственного заказа на дополнительное профессиональное образование федеральных государственных гражданских служащих» (с последующими изменениями);</w:t>
      </w:r>
    </w:p>
    <w:p w:rsidR="00036204" w:rsidRPr="00036204" w:rsidRDefault="00036204" w:rsidP="00036204">
      <w:pPr>
        <w:widowControl w:val="0"/>
        <w:tabs>
          <w:tab w:val="left" w:pos="9066"/>
          <w:tab w:val="right" w:pos="10189"/>
        </w:tabs>
        <w:spacing w:after="0" w:line="322" w:lineRule="exact"/>
        <w:ind w:lef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Постановление Правительства РФ от 06.05.2008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362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 (с последующими изменениями);</w:t>
      </w:r>
    </w:p>
    <w:p w:rsidR="00036204" w:rsidRPr="00036204" w:rsidRDefault="00036204" w:rsidP="00036204">
      <w:pPr>
        <w:widowControl w:val="0"/>
        <w:tabs>
          <w:tab w:val="left" w:pos="9066"/>
          <w:tab w:val="right" w:pos="10189"/>
        </w:tabs>
        <w:spacing w:after="0" w:line="322" w:lineRule="exact"/>
        <w:ind w:lef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Постановление Правительства РФ от 15.01.2014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26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«Об определении стоимости образовательных услуг в области дополнительного профессионального образования федеральных государственных гражданских служащих и размера ежегодных отчислений на его научно-методическое, </w:t>
      </w:r>
      <w:proofErr w:type="spell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учебно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softHyphen/>
        <w:t>методическое</w:t>
      </w:r>
      <w:proofErr w:type="spellEnd"/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информационно-аналитическое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обеспечение»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(с последующими изменениями);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 xml:space="preserve"> Постановление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72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Постановление Правительства РФ от 03.03.2017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№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256</w:t>
      </w:r>
    </w:p>
    <w:p w:rsidR="00036204" w:rsidRDefault="00036204" w:rsidP="00036204">
      <w:pPr>
        <w:widowControl w:val="0"/>
        <w:tabs>
          <w:tab w:val="left" w:pos="9066"/>
          <w:tab w:val="right" w:pos="10189"/>
        </w:tabs>
        <w:spacing w:after="0" w:line="322" w:lineRule="exact"/>
        <w:ind w:left="72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(с последующими изменениями);</w:t>
      </w:r>
    </w:p>
    <w:p w:rsidR="00036204" w:rsidRPr="00036204" w:rsidRDefault="00036204" w:rsidP="00036204">
      <w:pPr>
        <w:widowControl w:val="0"/>
        <w:tabs>
          <w:tab w:val="left" w:pos="9066"/>
          <w:tab w:val="right" w:pos="10189"/>
        </w:tabs>
        <w:spacing w:after="0" w:line="322" w:lineRule="exact"/>
        <w:ind w:left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распоряжение Правительства Российской Федерации от 12.09. 2016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№ 1919-р «Об утверждении плана мероприятий (“дорожной карты”) по реализации Основных направлений развития государственной гражданской службы Российской Федерации на 2016 - 2018 годы»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Закон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Пензенской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области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от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08.09.2004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№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653-ЗПО</w:t>
      </w:r>
    </w:p>
    <w:p w:rsid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«О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Закон Пензенской области от 30.12.2004 № 740-ЗПО «О денежном содержании государственных гражданских служащих Пензенской области и лиц, замещающих государственные должности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center" w:pos="3072"/>
          <w:tab w:val="right" w:pos="5302"/>
          <w:tab w:val="center" w:pos="5954"/>
          <w:tab w:val="left" w:pos="6485"/>
        </w:tabs>
        <w:spacing w:after="0" w:line="322" w:lineRule="exact"/>
        <w:ind w:left="20" w:firstLine="112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Закон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Пензенской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области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от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09.03.2005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№751-ЗПО</w:t>
      </w:r>
    </w:p>
    <w:p w:rsidR="00036204" w:rsidRDefault="00036204" w:rsidP="00036204">
      <w:pPr>
        <w:widowControl w:val="0"/>
        <w:tabs>
          <w:tab w:val="center" w:pos="3072"/>
          <w:tab w:val="right" w:pos="5302"/>
          <w:tab w:val="center" w:pos="5954"/>
          <w:tab w:val="left" w:pos="6485"/>
          <w:tab w:val="left" w:pos="8295"/>
          <w:tab w:val="right" w:pos="10197"/>
        </w:tabs>
        <w:spacing w:after="0" w:line="322" w:lineRule="exact"/>
        <w:ind w:left="20" w:firstLine="112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«О государственной гражданской службе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center" w:pos="3072"/>
          <w:tab w:val="right" w:pos="5302"/>
          <w:tab w:val="center" w:pos="5954"/>
          <w:tab w:val="left" w:pos="6485"/>
          <w:tab w:val="left" w:pos="8295"/>
          <w:tab w:val="right" w:pos="10197"/>
        </w:tabs>
        <w:spacing w:after="0" w:line="322" w:lineRule="exact"/>
        <w:ind w:lef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Закон Пензенской области от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09.03.2005 №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752-ЗПО «О государственных должностях Пензенской области»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Закон Пензенской области от 09.03.2005 № 753-ЗПО «О Реестре должностей государственной гражданской службы Пензенской области»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Закон Пензенской области от 20.09.2005 № 842-ЗПО «О системе исполнительных органов государственной власти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center" w:pos="3072"/>
          <w:tab w:val="center" w:pos="5890"/>
          <w:tab w:val="center" w:pos="5954"/>
          <w:tab w:val="left" w:pos="6485"/>
          <w:tab w:val="left" w:pos="8295"/>
          <w:tab w:val="right" w:pos="10197"/>
        </w:tabs>
        <w:spacing w:after="0" w:line="322" w:lineRule="exact"/>
        <w:ind w:lef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Закон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Пензенской области от 22.12.2005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 xml:space="preserve"> № 906-ЗПО «О Правительстве Пензенской области»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Закон Пензенской области от 10.04.2006 № 1005-ЗПО «О Губернаторе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center" w:pos="3072"/>
          <w:tab w:val="center" w:pos="5885"/>
          <w:tab w:val="left" w:pos="6478"/>
          <w:tab w:val="left" w:pos="8295"/>
          <w:tab w:val="right" w:pos="10197"/>
        </w:tabs>
        <w:spacing w:after="0" w:line="322" w:lineRule="exact"/>
        <w:ind w:lef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Закон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Пензенской области от 14.11.2006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№ 1141-ЗПО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«О противодействии коррупции в Пензенской области»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Постановление Правительства Пензенской области от 22.04.2005 № 216-пП «Вопросы реализации Указа Президента Российской Федерации от 01.02.2005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>№ 112 «О конкурсе на замещение вакантной должности государственной гражданской службы Российской Федерации» в Правительстве Пензенской области, исполнительных органах государственной власти Пензенской области» (с последующими изменениями);</w:t>
      </w:r>
    </w:p>
    <w:p w:rsidR="00036204" w:rsidRPr="00036204" w:rsidRDefault="00036204" w:rsidP="0003620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36204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Pr="00036204">
        <w:rPr>
          <w:rFonts w:ascii="Times New Roman" w:hAnsi="Times New Roman" w:cs="Times New Roman"/>
          <w:sz w:val="28"/>
          <w:szCs w:val="28"/>
          <w:lang w:eastAsia="ru-RU"/>
        </w:rPr>
        <w:tab/>
        <w:t>Правительства</w:t>
      </w:r>
      <w:r w:rsidRPr="00036204">
        <w:rPr>
          <w:rFonts w:ascii="Times New Roman" w:hAnsi="Times New Roman" w:cs="Times New Roman"/>
          <w:sz w:val="28"/>
          <w:szCs w:val="28"/>
          <w:lang w:eastAsia="ru-RU"/>
        </w:rPr>
        <w:tab/>
        <w:t>Пензенской</w:t>
      </w:r>
      <w:r w:rsidRPr="00036204">
        <w:rPr>
          <w:rFonts w:ascii="Times New Roman" w:hAnsi="Times New Roman" w:cs="Times New Roman"/>
          <w:sz w:val="28"/>
          <w:szCs w:val="28"/>
          <w:lang w:eastAsia="ru-RU"/>
        </w:rPr>
        <w:tab/>
        <w:t>области</w:t>
      </w:r>
      <w:r w:rsidRPr="00036204">
        <w:rPr>
          <w:rFonts w:ascii="Times New Roman" w:hAnsi="Times New Roman" w:cs="Times New Roman"/>
          <w:sz w:val="28"/>
          <w:szCs w:val="28"/>
          <w:lang w:eastAsia="ru-RU"/>
        </w:rPr>
        <w:tab/>
        <w:t>от</w:t>
      </w:r>
      <w:r w:rsidRPr="00036204">
        <w:rPr>
          <w:rFonts w:ascii="Times New Roman" w:hAnsi="Times New Roman" w:cs="Times New Roman"/>
          <w:sz w:val="28"/>
          <w:szCs w:val="28"/>
          <w:lang w:eastAsia="ru-RU"/>
        </w:rPr>
        <w:tab/>
        <w:t>20.06.2006 № 422-пП «Вопросы проведения аттестации государственных гражданских служащих Правительства Пензенской области, исполнительных органов государственной власти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center" w:pos="5954"/>
          <w:tab w:val="center" w:pos="6050"/>
          <w:tab w:val="right" w:pos="8695"/>
          <w:tab w:val="right" w:pos="10188"/>
        </w:tabs>
        <w:spacing w:after="0" w:line="324" w:lineRule="exact"/>
        <w:ind w:lef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Постановление Правительства Пензенской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области от 01.04.2010 № 167-пП «О порядке и условиях возмещения расходов, связанных с переездом государственного гражданского служащего Пензенской области и членов его семьи в другую местность при переводе государственного гражданского служащего Пензенской области в другой государственный орган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right" w:pos="5082"/>
          <w:tab w:val="center" w:pos="5954"/>
          <w:tab w:val="right" w:pos="8075"/>
          <w:tab w:val="right" w:pos="8702"/>
          <w:tab w:val="right" w:pos="10197"/>
        </w:tabs>
        <w:spacing w:after="0" w:line="324" w:lineRule="exact"/>
        <w:ind w:lef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Постановление Правительства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Пензенской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области от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26.04.2010 № 244-пП «О подготовке кадров для государственной гражданской службы Пензенской области по договорам о целевом обучении» (с последующими изменениями);</w:t>
      </w:r>
    </w:p>
    <w:p w:rsidR="00036204" w:rsidRPr="00036204" w:rsidRDefault="00036204" w:rsidP="00036204">
      <w:pPr>
        <w:widowControl w:val="0"/>
        <w:tabs>
          <w:tab w:val="left" w:pos="3223"/>
          <w:tab w:val="left" w:pos="5251"/>
          <w:tab w:val="right" w:pos="10194"/>
        </w:tabs>
        <w:spacing w:after="0" w:line="322" w:lineRule="exact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Постановление Правительства Пензенской области от 07.05.2010 № 272-пП «Об определении перечня должностей государственной гражданской службы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характера» (с последующими изменениями);</w:t>
      </w:r>
      <w:proofErr w:type="gramEnd"/>
    </w:p>
    <w:p w:rsidR="00036204" w:rsidRPr="00036204" w:rsidRDefault="00036204" w:rsidP="00036204">
      <w:pPr>
        <w:widowControl w:val="0"/>
        <w:tabs>
          <w:tab w:val="left" w:pos="3223"/>
          <w:tab w:val="left" w:pos="5251"/>
          <w:tab w:val="right" w:pos="10194"/>
        </w:tabs>
        <w:spacing w:after="0" w:line="322" w:lineRule="exact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     Постановление Правительства Пензенской области от 05.09.2012 № 637-пП «Об утверждении Положения о порядке, условиях и сроках проведения эксперимента в отдельном государственном органе Пензенской области или в его самостоятельном структурном подразделении» (с последующими изменениями);</w:t>
      </w:r>
    </w:p>
    <w:p w:rsidR="00036204" w:rsidRPr="00036204" w:rsidRDefault="00036204" w:rsidP="00036204">
      <w:pPr>
        <w:widowControl w:val="0"/>
        <w:tabs>
          <w:tab w:val="left" w:pos="3223"/>
          <w:tab w:val="left" w:pos="5251"/>
          <w:tab w:val="right" w:pos="8686"/>
          <w:tab w:val="right" w:pos="10194"/>
        </w:tabs>
        <w:spacing w:after="0" w:line="322" w:lineRule="exact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   Постановление Правительства Пензенской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области от 31.10.2012 № 777-пП «О ротации государственных гражданских служащих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left" w:pos="3223"/>
          <w:tab w:val="left" w:pos="5251"/>
          <w:tab w:val="right" w:pos="8671"/>
          <w:tab w:val="right" w:pos="10194"/>
        </w:tabs>
        <w:spacing w:after="0" w:line="322" w:lineRule="exact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     Постановление Правительства Пензенской области от 26.07.2013 № 533-пП «Об обеспечении государственных гражданских служащих Пензенской области, назначенных в порядке ротации, служебными помещениями и о возмещении расходов на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наем  поднаем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)ж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илого помещения при отсутствии по новому месту службы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 xml:space="preserve">служебного жилого помещения» (с последующими изменениями); </w:t>
      </w:r>
    </w:p>
    <w:p w:rsidR="00036204" w:rsidRPr="00036204" w:rsidRDefault="00036204" w:rsidP="00036204">
      <w:pPr>
        <w:widowControl w:val="0"/>
        <w:tabs>
          <w:tab w:val="left" w:pos="3223"/>
          <w:tab w:val="left" w:pos="5251"/>
          <w:tab w:val="right" w:pos="8671"/>
          <w:tab w:val="right" w:pos="10194"/>
        </w:tabs>
        <w:spacing w:after="0" w:line="322" w:lineRule="exact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   Постановление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 xml:space="preserve"> Правительства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Пензенской области от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09.09.2013 № 667-пП «О государственном заказе на дополнительное профессиональное образование государственных гражданских служащих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right" w:pos="5762"/>
          <w:tab w:val="right" w:pos="8135"/>
          <w:tab w:val="right" w:pos="10194"/>
        </w:tabs>
        <w:spacing w:after="0" w:line="322" w:lineRule="exact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    Постановление Правительства Пензенской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 xml:space="preserve">области от 18.11.2014 № 800-пП «Об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>утверждении Методики проведения конкурсных процедур на заключение договора о целевом обучении между органом государственной власти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органах государственной власти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left" w:pos="3223"/>
          <w:tab w:val="left" w:pos="5251"/>
          <w:tab w:val="right" w:pos="8662"/>
          <w:tab w:val="right" w:pos="10183"/>
        </w:tabs>
        <w:spacing w:after="0" w:line="322" w:lineRule="exact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   Постановление Правительства Пензенской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области от 25.12.2015 № 745-пП «Об утверждении государственной программы Пензенской области «Развитие государственной гражданской службы Пензенской области и муниципальной службы в Пензенской области на 2016 - 2020 годы»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Постановление Губернатора Пензенской области от 26.07.2005 № 243 «О персональных данных государственных гражданских служащих Пензенской области в исполнительных органах государственной власти Пензенской области, лиц, замещающих в них государственные должности Пензенской области, и ведении их личных дел»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Постановление Губернатора Пензенской области от 13.02.2007 № 59 «Об утверждении Положения о кадровом резерве на государственной гражданской службе Пензенской области»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Постановление Губернатора Пензенской области от 23.09.2009 № 210 «О представлении гражданами, претендующими на замещение должностей государственной гражданской службы Пензенской области, сведений о доходах, об имуществе и обязательствах имущественного характера и представлении государственными гражданскими служащими Пензенской области сведений о доходах, расходах, об имуществе и обязательствах имущественного характера»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- Постановление Губернатора Пензенской области от 19.03.2010 № 20 «О порядке и условиях командирования государственных гражданских служащих Пензенской области»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Постановление Губернатора Пензенской области от 07.10.2010 № 103 «О ежегодном конкурсе «Лучший государственный гражданский служащий Пензенской области»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Постановление Губернатора Пензенской области от 05.03.2011 №22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Постановление Губернатора Пензенской области от 15.06.2011 № 68 «Об утверждении перечня должностей государственной гражданской службы Пензенской области, по которым может устанавливаться особый порядок оплаты труда»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-Постановление Губернатора Пензенской области от 21.05.2012 № 69 «Об утверждении Порядка предварительного уведомления представителя нанимателя о выполнении иной оплачиваемой работы государственными гражданскими служащими Пензенской области, замещающими должности государственной гражданской службы Пензенской области в Правительстве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>Пензенской области, и государственными гражданскими служащими Пензенской области, замещающими должности государственной гражданской службы Пензенской области руководителей, первых заместителей и заместителей руководителей исполнительных органов государственной власти Пензенской области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Постановление Губернатора Пензенской области от 19.12.2012 № 183 «О порядке утверждения индивидуальных планов профессионального развития государственных гражданских служащих, замещающих должности руководителей исполнительных органов государственной власти Пензенской области, и государственных гражданских служащих аппарата Губернатора и Правительства Пензенской области»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Постановление Губернатора Пензенской области от 12.03.2013 № 45 «О структуре исполнительных органов государственной власти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right" w:pos="10193"/>
        </w:tabs>
        <w:spacing w:after="0" w:line="322" w:lineRule="exact"/>
        <w:ind w:lef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Постановление Губернатора Пензенской области от 15.08.2013 № 156 «Об утверждении Положения о порядке и условиях наставничества на государственной гражданской службе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right" w:pos="9356"/>
        </w:tabs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Постановление Губернатора Пензенской области от 06.11.2013 № 205 «О порядке представления документов для присвоения классных чинов государственной гражданской службы Пензенской области государственным гражданским служащим Пензенской области, замещающим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должности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государственной гражданской службы Пензенской области в Правительстве Пензенской области и исполнительных органах государственной власти Пензенской области» (с последующими изменениями);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Распоряжение Правительства Пензенской области от 11.03.2013 № 108-рП «Об утверждении примерных должностных регламентов государственных гражданских служащих Пензенской области» (с последующими изменениями);</w:t>
      </w:r>
    </w:p>
    <w:p w:rsidR="00036204" w:rsidRPr="00036204" w:rsidRDefault="00036204" w:rsidP="00036204">
      <w:pPr>
        <w:widowControl w:val="0"/>
        <w:tabs>
          <w:tab w:val="right" w:pos="10193"/>
        </w:tabs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распоряжение Губернатора Пензенской области от 21.05.2010 №156-р «О служебном удостоверении лиц, замещающих государственные должности Пензенской области, государственных гражданских служащих Пензенской области, замещающих должности государственной гражданской службы Пензенской области в аппарате Губернатора и Правительства Пензенской области и исполнительных органах государственной власти Пензенской области, назначаемых на должность и освобождаемых от должности Губернатором Пензенской области» (с последующими изменениями);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нормативные правовые акты Управления по вопросам гражданской службы.</w:t>
      </w:r>
    </w:p>
    <w:p w:rsidR="00036204" w:rsidRPr="00036204" w:rsidRDefault="00036204" w:rsidP="00036204">
      <w:pPr>
        <w:widowControl w:val="0"/>
        <w:numPr>
          <w:ilvl w:val="0"/>
          <w:numId w:val="6"/>
        </w:numPr>
        <w:tabs>
          <w:tab w:val="left" w:pos="1462"/>
        </w:tabs>
        <w:spacing w:after="0" w:line="322" w:lineRule="exact"/>
        <w:ind w:left="20" w:righ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Гражданский служащий, замещающий должность главного специалист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а-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эксперта, должен обладать следующими </w:t>
      </w:r>
      <w:r w:rsidRPr="005F6C04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ru-RU"/>
        </w:rPr>
        <w:t>иными профессиональными знаниями:</w:t>
      </w:r>
      <w:r w:rsidRPr="00036204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основы государственного и муниципального управления; принципы организации и деятельности органов государственной власти; основные направления развития и реформирования государственной гражданской службы в Российской Федерации.</w:t>
      </w:r>
    </w:p>
    <w:p w:rsidR="00036204" w:rsidRPr="00036204" w:rsidRDefault="00036204" w:rsidP="00036204">
      <w:pPr>
        <w:widowControl w:val="0"/>
        <w:spacing w:after="0" w:line="322" w:lineRule="exact"/>
        <w:ind w:lef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тенденции изменений законодательства 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</w:t>
      </w:r>
    </w:p>
    <w:p w:rsidR="00036204" w:rsidRPr="00036204" w:rsidRDefault="00036204" w:rsidP="00036204">
      <w:pPr>
        <w:widowControl w:val="0"/>
        <w:spacing w:after="0" w:line="322" w:lineRule="exact"/>
        <w:ind w:lef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службе;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>основные принципы построения и функционирования системы государственной службы;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2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принципы государственной гражданской службы; правила поведения гражданского служащего Пензенской области; 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036204" w:rsidRPr="00036204" w:rsidRDefault="00036204" w:rsidP="00036204">
      <w:pPr>
        <w:widowControl w:val="0"/>
        <w:spacing w:after="0" w:line="326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полномочия Губернатора Пензенской области в сфере государственной гражданской службы;</w:t>
      </w:r>
    </w:p>
    <w:p w:rsidR="00036204" w:rsidRPr="00036204" w:rsidRDefault="00036204" w:rsidP="00036204">
      <w:pPr>
        <w:widowControl w:val="0"/>
        <w:spacing w:after="0" w:line="326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полномочия Правительства Пензенской области в сфере государственной гражданской службы;</w:t>
      </w:r>
    </w:p>
    <w:p w:rsidR="00036204" w:rsidRPr="00036204" w:rsidRDefault="00036204" w:rsidP="00036204">
      <w:pPr>
        <w:widowControl w:val="0"/>
        <w:spacing w:after="0" w:line="326" w:lineRule="exact"/>
        <w:ind w:left="20" w:right="20" w:firstLine="11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полномочия государственного органа (представителя нанимателя) в сфере государственной гражданской службы;</w:t>
      </w:r>
    </w:p>
    <w:p w:rsidR="00036204" w:rsidRPr="00036204" w:rsidRDefault="00036204" w:rsidP="00036204">
      <w:pPr>
        <w:widowControl w:val="0"/>
        <w:spacing w:after="0" w:line="322" w:lineRule="exact"/>
        <w:ind w:left="1140" w:right="2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полномочия органа по управлению государственной службой; структура исполнительных органов государственной власти Пензенской</w:t>
      </w:r>
    </w:p>
    <w:p w:rsidR="00036204" w:rsidRPr="00036204" w:rsidRDefault="00036204" w:rsidP="00036204">
      <w:pPr>
        <w:widowControl w:val="0"/>
        <w:spacing w:after="0" w:line="322" w:lineRule="exact"/>
        <w:ind w:left="2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области;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процедура подготовки, согласования проектов нормативных правовых актов Губернатора Пензенской области, Правительства Пензенской области;</w:t>
      </w:r>
    </w:p>
    <w:p w:rsidR="00036204" w:rsidRPr="00036204" w:rsidRDefault="00036204" w:rsidP="00036204">
      <w:pPr>
        <w:widowControl w:val="0"/>
        <w:spacing w:after="0" w:line="322" w:lineRule="exact"/>
        <w:ind w:left="20" w:firstLine="11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процедура подготовки, согласования проектов законов Пензенской</w:t>
      </w:r>
    </w:p>
    <w:p w:rsidR="00036204" w:rsidRPr="00036204" w:rsidRDefault="00036204" w:rsidP="00036204">
      <w:pPr>
        <w:widowControl w:val="0"/>
        <w:spacing w:after="0" w:line="322" w:lineRule="exact"/>
        <w:ind w:left="2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области;</w:t>
      </w:r>
    </w:p>
    <w:p w:rsidR="00036204" w:rsidRPr="00036204" w:rsidRDefault="00036204" w:rsidP="00036204">
      <w:pPr>
        <w:widowControl w:val="0"/>
        <w:spacing w:after="0" w:line="322" w:lineRule="exact"/>
        <w:ind w:left="20" w:firstLine="11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функции кадровой службы государственного органа;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методические рекомендации Министерства труда и социальной защиты Российской Федерации по вопросам государственной гражданской службы; основные формы организационных структур;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порядок разработки штатного расписания государственного органа; порядок разработки, согласования проектов положений о структурных подразделениях государственного орган, должностных регламентов гражданских служащих;</w:t>
      </w:r>
    </w:p>
    <w:p w:rsidR="00036204" w:rsidRPr="00036204" w:rsidRDefault="00036204" w:rsidP="00036204">
      <w:pPr>
        <w:widowControl w:val="0"/>
        <w:spacing w:after="0" w:line="322" w:lineRule="exact"/>
        <w:ind w:left="1140" w:right="2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современные концепции управления персоналом; технологии отбора и оценки персонала; методы адаптации персонала;</w:t>
      </w:r>
    </w:p>
    <w:p w:rsidR="00036204" w:rsidRPr="00036204" w:rsidRDefault="00036204" w:rsidP="00036204">
      <w:pPr>
        <w:widowControl w:val="0"/>
        <w:spacing w:after="0" w:line="322" w:lineRule="exact"/>
        <w:ind w:left="20" w:right="20" w:firstLine="11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теории мотивации и их применение для повышения эффективности управления персоналом;</w:t>
      </w:r>
    </w:p>
    <w:p w:rsidR="00036204" w:rsidRPr="00036204" w:rsidRDefault="00036204" w:rsidP="00036204">
      <w:pPr>
        <w:widowControl w:val="0"/>
        <w:spacing w:after="0" w:line="322" w:lineRule="exact"/>
        <w:ind w:left="20" w:firstLine="11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подходы к оценке эффективности и результативности 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государственной</w:t>
      </w:r>
    </w:p>
    <w:p w:rsidR="00036204" w:rsidRPr="00036204" w:rsidRDefault="00036204" w:rsidP="00036204">
      <w:pPr>
        <w:widowControl w:val="0"/>
        <w:spacing w:after="0" w:line="322" w:lineRule="exact"/>
        <w:ind w:left="2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службе;</w:t>
      </w:r>
    </w:p>
    <w:p w:rsidR="00036204" w:rsidRPr="001F3FF9" w:rsidRDefault="00036204" w:rsidP="00036204">
      <w:pPr>
        <w:widowControl w:val="0"/>
        <w:numPr>
          <w:ilvl w:val="0"/>
          <w:numId w:val="6"/>
        </w:numPr>
        <w:spacing w:after="0" w:line="322" w:lineRule="exact"/>
        <w:ind w:left="20" w:righ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Гражданский служащий, замещающий должность главного специалист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а-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эксперта, должен обладать следующими </w:t>
      </w:r>
      <w:r w:rsidRPr="001F3FF9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ru-RU"/>
        </w:rPr>
        <w:t>профессиональными умениями: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консультирование по вопросам поступления, прохождения и прекращения государственной службы;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организация деятельности коллегиального органа;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ведение кадрового делопроизводства.</w:t>
      </w:r>
    </w:p>
    <w:p w:rsidR="00036204" w:rsidRPr="00036204" w:rsidRDefault="00036204" w:rsidP="00036204">
      <w:pPr>
        <w:widowControl w:val="0"/>
        <w:numPr>
          <w:ilvl w:val="0"/>
          <w:numId w:val="6"/>
        </w:numPr>
        <w:spacing w:after="0" w:line="322" w:lineRule="exact"/>
        <w:ind w:left="20" w:righ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Гражданский служащий, замещающий должность главного специалист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а-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эксперта, должен обладать следующими </w:t>
      </w:r>
      <w:r w:rsidRPr="005F6C04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ru-RU"/>
        </w:rPr>
        <w:t>функциональными знаниями: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понятие нормы права, нормативного правового акта, правоотношений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>и их признаки;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понятие проекта нормативного правового акта, инструменты и этапы его разработки;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функция кадровой службы организации;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принципы формирования и оценки эффективности деятельности кадровых служб в организациях.</w:t>
      </w:r>
    </w:p>
    <w:p w:rsidR="00036204" w:rsidRPr="00036204" w:rsidRDefault="00036204" w:rsidP="00036204">
      <w:pPr>
        <w:widowControl w:val="0"/>
        <w:numPr>
          <w:ilvl w:val="0"/>
          <w:numId w:val="6"/>
        </w:numPr>
        <w:spacing w:after="0" w:line="322" w:lineRule="exact"/>
        <w:ind w:left="20" w:righ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Гражданский служащий, замещающий должность главного специалист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а-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эксперта, должен обладать следующими </w:t>
      </w:r>
      <w:r w:rsidRPr="005F6C04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ru-RU"/>
        </w:rPr>
        <w:t>функциональными</w:t>
      </w:r>
      <w:r w:rsidRPr="00036204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F6C04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ru-RU"/>
        </w:rPr>
        <w:t>умениями: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разработка, рассмотрение и согласование проектов нормативных правовых актов и других документов;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подготовка аналитических, информационных и других материалов;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ведение личных дел, трудовых книжек гражданских служащих, работа со служебными удостоверениями;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firstLine="700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организация и нормирование труда.</w:t>
      </w:r>
    </w:p>
    <w:p w:rsidR="00036204" w:rsidRPr="00036204" w:rsidRDefault="005F6C04" w:rsidP="00036204">
      <w:pPr>
        <w:keepNext/>
        <w:keepLines/>
        <w:widowControl w:val="0"/>
        <w:tabs>
          <w:tab w:val="left" w:pos="5320"/>
        </w:tabs>
        <w:spacing w:after="0" w:line="322" w:lineRule="exact"/>
        <w:ind w:left="3280"/>
        <w:jc w:val="both"/>
        <w:outlineLvl w:val="0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bookmarkStart w:id="4" w:name="bookmark3"/>
      <w:r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="00036204" w:rsidRPr="00036204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>.Должностные обязанности</w:t>
      </w:r>
      <w:bookmarkEnd w:id="4"/>
    </w:p>
    <w:p w:rsidR="00036204" w:rsidRPr="00036204" w:rsidRDefault="00036204" w:rsidP="00036204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036204" w:rsidRPr="00036204" w:rsidRDefault="00036204" w:rsidP="00036204">
      <w:pPr>
        <w:widowControl w:val="0"/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Исходя из функций и задач управления главный специалист-эксперт: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tabs>
          <w:tab w:val="left" w:pos="1327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В сфере гражданской службы и кадров: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формирует кадровый состав для замещения должностей гражданской службы в Управлении;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готовит предложения о реализации положений законодательства о гражданской службе в Управлении и вносит их Начальнику Управления;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готовит проекты нормативных правовых актов Управления по вопросам гражданской службы;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готовит проекты приказов Управления, связанных с поступлением на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 за выслугу лет, и оформляет соответствующие решения Управления;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готовит проекты приказов Управления о командировании сотрудников Управления и осуществляет учёт служебных командировок;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обеспечивает соблюдение штатной дисциплины, правильности наименований должностей, применения должностных окладов и иных выплат;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7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осуществляет 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подготовкой и наличием положений о структурных подразделениях Управления и должностных регламентов гражданских служащих Управления;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обеспечивает представление информации по вопросам гражданской службы для размещения на официальном сайте Управления в </w:t>
      </w:r>
      <w:proofErr w:type="spell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информационно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softHyphen/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>телекоммуникационной</w:t>
      </w:r>
      <w:proofErr w:type="spell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сети «Интернет»;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7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составляет ежегодный график отпусков Управления с учетом</w:t>
      </w:r>
    </w:p>
    <w:p w:rsidR="00036204" w:rsidRPr="00036204" w:rsidRDefault="00036204" w:rsidP="00036204">
      <w:pPr>
        <w:widowControl w:val="0"/>
        <w:tabs>
          <w:tab w:val="left" w:pos="1327"/>
        </w:tabs>
        <w:spacing w:after="0" w:line="322" w:lineRule="exact"/>
        <w:ind w:left="20"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утвержденной Губернатором Пензенской области информации о планируемых отпусках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руководителей исполнительных органов государственной власти</w:t>
      </w:r>
    </w:p>
    <w:p w:rsidR="00036204" w:rsidRPr="00036204" w:rsidRDefault="00036204" w:rsidP="00036204">
      <w:pPr>
        <w:widowControl w:val="0"/>
        <w:spacing w:after="0" w:line="322" w:lineRule="exact"/>
        <w:ind w:lef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Пензенской области;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7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готовит проекты приказов Управления о предоставлении отпусков сотрудникам Управления (за исключением Начальника Управления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)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7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осуществляет учёт, ведение и хранение трудовых книжек и личных карточек сотрудников Управления;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7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формирует и ведет личные дела гражданских служащих Управления (за исключением Начальника Управления и его заместителя);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7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обеспечивает заключение служебных контрактов с гражданскими служащими (дополнительных соглашений к служебным контрактам), внесение в них изменений (дополнений) и их расторжение (за исключением Начальника Управления и его заместителя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;)</w:t>
      </w:r>
      <w:proofErr w:type="gramEnd"/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готовит заключения, аналитические, справочные и информационные материалы по вопросам гражданской службы и кадров;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знакомит гражданских служащих со Служебным распорядком Управления и иными актами, связанными с профессиональной служебной деятельностью;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44"/>
          <w:tab w:val="left" w:pos="2961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формирует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банк персональных данных гражданских служащих,</w:t>
      </w:r>
    </w:p>
    <w:p w:rsidR="00036204" w:rsidRPr="00036204" w:rsidRDefault="00036204" w:rsidP="00036204">
      <w:pPr>
        <w:widowControl w:val="0"/>
        <w:spacing w:after="0" w:line="322" w:lineRule="exact"/>
        <w:ind w:left="20" w:right="4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осуществление в установленном порядке обработки, защиты, хранения и передачи сведений, содержащих такие данные;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ведет Реестр гражданских служащих Управления;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ведет учет страхового стажа;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ведет учет стажа гражданской службы для назначения ежемесячных надбавок к должностному окладу за выслугу лет и предоставления ежегодного дополнительного оплачиваемого отпуска за выслугу лет;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44"/>
          <w:tab w:val="left" w:pos="2961"/>
          <w:tab w:val="right" w:pos="10201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Участвует в разработке и осуществлении мероприятий по мобилизационной подготовке и гражданской обороне;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44"/>
          <w:tab w:val="left" w:pos="2961"/>
          <w:tab w:val="right" w:pos="10201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Оформляет и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осуществляет выдачу служебных удостоверений гражданских служащих Управления (за исключением Начальника Управления и его заместителя);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44"/>
          <w:tab w:val="left" w:pos="2961"/>
          <w:tab w:val="right" w:pos="10201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Оформляет по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письменным заявлениям сотрудников Управления необходимые справки, выдает копии трудовых книжек и выписки их них;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формирует кадровый резерв Управления в соответствии с действующим законодательством: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организует и обеспечивает проведение конкурсов на включение в кадровый резерв Управления;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обеспечивает включение в кадровый резерв граждан, гражданских служащих по результатам конкурсов на замещение вакантных должностей гражданской службы;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обеспечивает включение в кадровый резерв гражданских служащих по итогам аттестации и в иных случаях, предусмотренных законодательством;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составляет и постоянно ведет кадровый резерв Управления по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>установленной форме;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готовит и ведет учетные карточки на каждого гражданского служащего (гражданина), включаемого в кадровый резерв Управления;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участвует в формировании кадрового резерва Пензенской области;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обеспечивает должностной рост гражданских служащих;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обеспечивает замещение вакантных должностей в Управлении в соответствии с действующим законодательством: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подбирает кандидатов на вакантные должности гражданской службы, замещаемые без проведения конкурсных процедур;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обеспечивает использование кадрового резерва Управления и кадрового резерва Пензенской области;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4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организует и обеспечивает проведение в Управлении конкурсов на замещение вакантных должностей гражданской службы;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организует и обеспечивает проведение конкурсов по заключению договоров о целевом обучении;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9"/>
          <w:tab w:val="right" w:pos="3231"/>
          <w:tab w:val="left" w:pos="3426"/>
          <w:tab w:val="right" w:pos="8815"/>
          <w:tab w:val="right" w:pos="10199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Организует и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 xml:space="preserve"> обеспечивает проведение в Управлении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аттестации гражданских служащих в соответствии с действующим законодательством;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9"/>
          <w:tab w:val="right" w:pos="3231"/>
          <w:tab w:val="left" w:pos="3421"/>
          <w:tab w:val="right" w:pos="8815"/>
          <w:tab w:val="right" w:pos="10199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Организует и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обеспечивает присвоение гражданским служащим классных чинов гражданской службы: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по представлениям их непосредственных руководителей;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по результатам сдачи квалификационных экзаменов;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9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организует и обеспечивает проведение в Управлении квалификационных экзаменов гражданских служащих в соответствии с действующим законодательством;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9"/>
          <w:tab w:val="right" w:pos="3231"/>
          <w:tab w:val="left" w:pos="3421"/>
          <w:tab w:val="right" w:pos="8815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организует и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обеспечивает проведение в Управлении ротации гражданских служащих;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9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организует проведение испытания, наставничества и адаптации гражданских служащих в Управлении;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9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осуществляет работу в ФГИС «Единая информационная система управления кадровым составом государственной гражданской службы Российской Федерации» в соответствии с действующим законодательством;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9"/>
          <w:tab w:val="right" w:pos="3231"/>
          <w:tab w:val="right" w:pos="10199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участвует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в реализации мероприятий подпрограммы 1 «Развитие государственной гражданской службы Пензенской области на 2016-2020 годы» государственной программы Пензенской области ««Развитие государственной гражданской службы Пензенской области и муниципальной службы в Пензенской области на 2016-2020 годы» (далее - Госпрограмма);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9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организует и обеспечивает прохождение практики студентов образовательных организаций в Управлении;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9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участвует в организации обязательного государственного страхования гражданских служащих Управления;</w:t>
      </w:r>
    </w:p>
    <w:p w:rsidR="00036204" w:rsidRPr="00036204" w:rsidRDefault="00036204" w:rsidP="00036204">
      <w:pPr>
        <w:widowControl w:val="0"/>
        <w:numPr>
          <w:ilvl w:val="0"/>
          <w:numId w:val="8"/>
        </w:numPr>
        <w:tabs>
          <w:tab w:val="left" w:pos="1329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организует проведение всесторонней оценки профессиональной служебной деятельности гражданских служащих Управления;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tabs>
          <w:tab w:val="left" w:pos="1329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В сфере профессионального развития кадров:</w:t>
      </w:r>
    </w:p>
    <w:p w:rsidR="00036204" w:rsidRPr="00036204" w:rsidRDefault="00036204" w:rsidP="00036204">
      <w:pPr>
        <w:widowControl w:val="0"/>
        <w:numPr>
          <w:ilvl w:val="0"/>
          <w:numId w:val="9"/>
        </w:numPr>
        <w:tabs>
          <w:tab w:val="left" w:pos="1329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обеспечивает реализацию требований законодательства о гражданской службе, внесение предложений по вопросам профессионального развития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>гражданских служащих Управления;</w:t>
      </w:r>
    </w:p>
    <w:p w:rsidR="00036204" w:rsidRPr="00036204" w:rsidRDefault="00036204" w:rsidP="00036204">
      <w:pPr>
        <w:widowControl w:val="0"/>
        <w:numPr>
          <w:ilvl w:val="0"/>
          <w:numId w:val="9"/>
        </w:numPr>
        <w:tabs>
          <w:tab w:val="left" w:pos="1329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участвует в проведении мониторинга ежегодной потребности в профессиональном развитии гражданских служащих Управления по категориям и группам должностей гражданской службы, направлениям, видам, формам и продолжительности мероприятий профессионального развития;</w:t>
      </w:r>
    </w:p>
    <w:p w:rsidR="00036204" w:rsidRPr="00036204" w:rsidRDefault="00036204" w:rsidP="00036204">
      <w:pPr>
        <w:widowControl w:val="0"/>
        <w:numPr>
          <w:ilvl w:val="0"/>
          <w:numId w:val="9"/>
        </w:numPr>
        <w:tabs>
          <w:tab w:val="left" w:pos="1329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организует и обеспечивает разработку индивидуальных планов развития гражданских служащих Управления;</w:t>
      </w:r>
    </w:p>
    <w:p w:rsidR="00036204" w:rsidRPr="00036204" w:rsidRDefault="00036204" w:rsidP="00036204">
      <w:pPr>
        <w:widowControl w:val="0"/>
        <w:numPr>
          <w:ilvl w:val="0"/>
          <w:numId w:val="9"/>
        </w:numPr>
        <w:tabs>
          <w:tab w:val="left" w:pos="1329"/>
        </w:tabs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формирует и представляет в срок до 15 июля года, предшествующего планируемому, в Управление государственной службы и кадров Правительства Пензенской области заявку на мероприятия по профессиональному развитию гражданских служащих Управления на очередной календарный год с учетом соответствующей потребности, функций Управления и специализации, а также с учетом профессионального образования по должностям гражданской службы,</w:t>
      </w:r>
      <w:proofErr w:type="gramEnd"/>
    </w:p>
    <w:p w:rsidR="00036204" w:rsidRPr="00036204" w:rsidRDefault="00036204" w:rsidP="00036204">
      <w:pPr>
        <w:widowControl w:val="0"/>
        <w:tabs>
          <w:tab w:val="right" w:pos="3006"/>
          <w:tab w:val="right" w:pos="5794"/>
          <w:tab w:val="left" w:pos="7146"/>
          <w:tab w:val="right" w:pos="10194"/>
        </w:tabs>
        <w:spacing w:after="0" w:line="322" w:lineRule="exact"/>
        <w:ind w:left="20"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замещаемым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в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Управлении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соответствии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с постановлением Правительства Пензенской области от 09.09.2013 № 667-пП (с последующими изменениями);</w:t>
      </w:r>
      <w:proofErr w:type="gramEnd"/>
    </w:p>
    <w:p w:rsidR="00036204" w:rsidRPr="00036204" w:rsidRDefault="00036204" w:rsidP="00036204">
      <w:pPr>
        <w:widowControl w:val="0"/>
        <w:numPr>
          <w:ilvl w:val="0"/>
          <w:numId w:val="9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направляет гражданских служащих Управления на дополнительное профессиональное образование и иные мероприятия по профессиональному развитию;</w:t>
      </w:r>
    </w:p>
    <w:p w:rsidR="00036204" w:rsidRPr="00036204" w:rsidRDefault="00036204" w:rsidP="00036204">
      <w:pPr>
        <w:widowControl w:val="0"/>
        <w:numPr>
          <w:ilvl w:val="0"/>
          <w:numId w:val="9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представляет в Управление государственной службы и кадров Правительства Пензенской области сведения об исполнении государственного заказа по форме согласно приложению № 3 к постановлению Правительства Пензенской области от 09.09.2013 № 667-пП (с последующими изменениями) в срок до 10 числа месяца, следующего за отчетным кварталом, и в срок до 10 января каждого года, следующего за отчетным;</w:t>
      </w:r>
      <w:proofErr w:type="gramEnd"/>
    </w:p>
    <w:p w:rsidR="00036204" w:rsidRPr="00036204" w:rsidRDefault="00036204" w:rsidP="00036204">
      <w:pPr>
        <w:widowControl w:val="0"/>
        <w:numPr>
          <w:ilvl w:val="0"/>
          <w:numId w:val="9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осуществляет 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выполнением гражданскими служащими индивидуальных планов профессионального развития, в том числе за участием гражданских служащих Управления в мероприятиях по профессиональному развитию, проводимых в рамках государственного заказа;</w:t>
      </w:r>
    </w:p>
    <w:p w:rsidR="00036204" w:rsidRPr="00036204" w:rsidRDefault="00036204" w:rsidP="00036204">
      <w:pPr>
        <w:widowControl w:val="0"/>
        <w:numPr>
          <w:ilvl w:val="0"/>
          <w:numId w:val="9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участвует в реализации мероприятий подпрограммы 2 «Профессиональное развитие государственных гражданских служащих Пензенской области на 2016 - 2020 годы» и подпрограммы 5 «Подготовка управленческих кадров для организаций народного хозяйства на 2016 - 2020 годы» Госпрограммы;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tabs>
          <w:tab w:val="left" w:pos="1289"/>
        </w:tabs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В сфере профилактики коррупционных и иных правонарушений:</w:t>
      </w:r>
    </w:p>
    <w:p w:rsidR="00036204" w:rsidRPr="00036204" w:rsidRDefault="00036204" w:rsidP="00036204">
      <w:pPr>
        <w:widowControl w:val="0"/>
        <w:tabs>
          <w:tab w:val="right" w:pos="8214"/>
          <w:tab w:val="right" w:pos="10194"/>
        </w:tabs>
        <w:spacing w:after="0" w:line="322" w:lineRule="exact"/>
        <w:ind w:left="20"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1) осуществляет сбор сведений о доходах, расходах, об имуществе и обязательствах имущественного характера, представленных гражданскими служащими Управления;</w:t>
      </w:r>
    </w:p>
    <w:p w:rsidR="00036204" w:rsidRPr="00036204" w:rsidRDefault="00036204" w:rsidP="00036204">
      <w:pPr>
        <w:widowControl w:val="0"/>
        <w:numPr>
          <w:ilvl w:val="0"/>
          <w:numId w:val="36"/>
        </w:numPr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осуществляет проверку: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достоверности представляемых гражданином персональных данных и иных сведений при поступлении на гражданскую службу;</w:t>
      </w:r>
    </w:p>
    <w:p w:rsidR="00036204" w:rsidRPr="00036204" w:rsidRDefault="00036204" w:rsidP="00036204">
      <w:pPr>
        <w:widowControl w:val="0"/>
        <w:tabs>
          <w:tab w:val="right" w:pos="8214"/>
          <w:tab w:val="right" w:pos="10194"/>
        </w:tabs>
        <w:spacing w:after="0" w:line="322" w:lineRule="exact"/>
        <w:ind w:lef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- 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Пензенской области в Управлении;</w:t>
      </w:r>
    </w:p>
    <w:p w:rsidR="00036204" w:rsidRPr="00036204" w:rsidRDefault="00036204" w:rsidP="00036204">
      <w:pPr>
        <w:widowControl w:val="0"/>
        <w:tabs>
          <w:tab w:val="right" w:pos="10186"/>
        </w:tabs>
        <w:spacing w:after="0" w:line="322" w:lineRule="exact"/>
        <w:ind w:left="20" w:right="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- достоверности и полноты сведений о доходах, расходах, об имуществе и </w:t>
      </w: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>обязательствах имущественного характера, представленных гражданскими служащими Управления;</w:t>
      </w:r>
    </w:p>
    <w:p w:rsidR="00036204" w:rsidRPr="00036204" w:rsidRDefault="00036204" w:rsidP="00036204">
      <w:pPr>
        <w:widowControl w:val="0"/>
        <w:numPr>
          <w:ilvl w:val="0"/>
          <w:numId w:val="36"/>
        </w:numPr>
        <w:spacing w:after="0" w:line="322" w:lineRule="exact"/>
        <w:ind w:lef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осуществляет анализ сведений: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 доходах, об имуществе и обязательствах имущественного характера, представленных гражданами, претендующими на замещение должностей гражданской службы в Управлении;</w:t>
      </w:r>
    </w:p>
    <w:p w:rsidR="00036204" w:rsidRPr="00036204" w:rsidRDefault="00036204" w:rsidP="00036204">
      <w:pPr>
        <w:widowControl w:val="0"/>
        <w:numPr>
          <w:ilvl w:val="0"/>
          <w:numId w:val="4"/>
        </w:numPr>
        <w:spacing w:after="0" w:line="322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характера, представленных гражданскими служащими Управления в соответствии с законодательством Российской Федерации;</w:t>
      </w:r>
    </w:p>
    <w:p w:rsidR="00036204" w:rsidRPr="00036204" w:rsidRDefault="00036204" w:rsidP="00036204">
      <w:pPr>
        <w:widowControl w:val="0"/>
        <w:numPr>
          <w:ilvl w:val="0"/>
          <w:numId w:val="36"/>
        </w:numPr>
        <w:spacing w:after="0" w:line="326" w:lineRule="exact"/>
        <w:ind w:left="20" w:right="20" w:firstLine="72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обеспечивает размещение сведений о доходах, расходах, об имуществе и обязательствах имущественного характера лиц, замещающих государственные должности Управлении, для которых федеральными законами не предусмотрено иное, и гражданских служащих Пензенской области в Управлении, их супруг (супругов) и несовершеннолетних детей на официальном сайте Управления в информационно-телекоммуникационной сети «Интернет», а также в обеспечении представления этих сведений средствам массовой информации для опубликования.</w:t>
      </w:r>
      <w:proofErr w:type="gramEnd"/>
    </w:p>
    <w:p w:rsidR="00036204" w:rsidRPr="00036204" w:rsidRDefault="00036204" w:rsidP="00036204">
      <w:pPr>
        <w:widowControl w:val="0"/>
        <w:numPr>
          <w:ilvl w:val="0"/>
          <w:numId w:val="7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проводит мониторинг развития гражданской службы в Управлении, осуществляет сбор и подготовку иных информационных материалов по вопросам гражданской службы, в том числе по запросам Управления государственной службы и кадров Правительства Пензенской области;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организует и ведет статистический учёт, готовит, обобщает и представляет статистические данные в органы государственной статистики по вопросам деятельности;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рассматривает обращения граждан (организаций) по вопросам деятельности;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консультирует сотрудников Управления по вопросам гражданской службы (трудового законодательства), их служебных (трудовых) прав и обязанностей, а также соблюдения запретов, ограничений и гарантий, установленных законодательством;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участвует в проведении совещаний с сотрудниками Управления по вопросам деятельности;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участвует в совещаниях (совещаниях-семинарах, семинарах и др.), проводимых Управлением государственной службы и кадров Правительства Пензенской области;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ответственному</w:t>
      </w:r>
      <w:proofErr w:type="gramEnd"/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за делопроизводство, в том числе при уходе в отпуск, убытие в командировку, в случае болезни или оставления должности;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данных;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spacing w:after="0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036204" w:rsidRPr="00036204" w:rsidRDefault="00036204" w:rsidP="00036204">
      <w:pPr>
        <w:widowControl w:val="0"/>
        <w:numPr>
          <w:ilvl w:val="0"/>
          <w:numId w:val="7"/>
        </w:numPr>
        <w:spacing w:after="298" w:line="322" w:lineRule="exact"/>
        <w:ind w:left="20" w:right="20" w:firstLine="700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03620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 xml:space="preserve"> осуществляет иные функции, предусмотренные законодательством о гражданской службе, трудовым законодательством.</w:t>
      </w:r>
    </w:p>
    <w:p w:rsidR="00036204" w:rsidRDefault="00036204" w:rsidP="00036204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p w:rsidR="00D76E9D" w:rsidRDefault="00D76E9D" w:rsidP="00D17953">
      <w:pPr>
        <w:rPr>
          <w:rStyle w:val="a4"/>
        </w:rPr>
      </w:pPr>
    </w:p>
    <w:sectPr w:rsidR="00D7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A743FE0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8">
    <w:nsid w:val="00000011"/>
    <w:multiLevelType w:val="multilevel"/>
    <w:tmpl w:val="000000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9">
    <w:nsid w:val="00000013"/>
    <w:multiLevelType w:val="multilevel"/>
    <w:tmpl w:val="00000012"/>
    <w:lvl w:ilvl="0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4">
    <w:nsid w:val="0000001D"/>
    <w:multiLevelType w:val="multilevel"/>
    <w:tmpl w:val="0000001C"/>
    <w:lvl w:ilvl="0">
      <w:start w:val="9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9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9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9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9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9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9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9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9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5">
    <w:nsid w:val="0000001F"/>
    <w:multiLevelType w:val="multilevel"/>
    <w:tmpl w:val="0000001E"/>
    <w:lvl w:ilvl="0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6">
    <w:nsid w:val="00000021"/>
    <w:multiLevelType w:val="multilevel"/>
    <w:tmpl w:val="00000020"/>
    <w:lvl w:ilvl="0">
      <w:start w:val="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7">
    <w:nsid w:val="00000023"/>
    <w:multiLevelType w:val="multilevel"/>
    <w:tmpl w:val="00000022"/>
    <w:lvl w:ilvl="0">
      <w:start w:val="1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6">
    <w:abstractNumId w:val="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7">
    <w:abstractNumId w:val="16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8">
    <w:abstractNumId w:val="17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4"/>
  </w:num>
  <w:num w:numId="22">
    <w:abstractNumId w:val="5"/>
  </w:num>
  <w:num w:numId="23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"/>
  </w:num>
  <w:num w:numId="2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0">
    <w:abstractNumId w:val="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94"/>
    <w:rsid w:val="00036204"/>
    <w:rsid w:val="00145C69"/>
    <w:rsid w:val="001F3FF9"/>
    <w:rsid w:val="0020277B"/>
    <w:rsid w:val="002070B5"/>
    <w:rsid w:val="005F6C04"/>
    <w:rsid w:val="00835A45"/>
    <w:rsid w:val="00852E4C"/>
    <w:rsid w:val="00894195"/>
    <w:rsid w:val="0098764D"/>
    <w:rsid w:val="00B21769"/>
    <w:rsid w:val="00C57D12"/>
    <w:rsid w:val="00C87B60"/>
    <w:rsid w:val="00D17953"/>
    <w:rsid w:val="00D76E9D"/>
    <w:rsid w:val="00EA45C9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5A45"/>
    <w:pPr>
      <w:widowControl w:val="0"/>
      <w:shd w:val="clear" w:color="auto" w:fill="FFFFFF"/>
      <w:spacing w:after="300" w:line="314" w:lineRule="exact"/>
      <w:ind w:firstLine="700"/>
      <w:jc w:val="both"/>
    </w:pPr>
    <w:rPr>
      <w:rFonts w:ascii="Times New Roman" w:eastAsia="Courier New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35A45"/>
    <w:rPr>
      <w:rFonts w:ascii="Times New Roman" w:eastAsia="Courier New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1"/>
    <w:locked/>
    <w:rsid w:val="00835A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835A45"/>
    <w:pPr>
      <w:widowControl w:val="0"/>
      <w:shd w:val="clear" w:color="auto" w:fill="FFFFFF"/>
      <w:spacing w:after="0" w:line="314" w:lineRule="exac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835A4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35A45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835A4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5A45"/>
    <w:pPr>
      <w:widowControl w:val="0"/>
      <w:shd w:val="clear" w:color="auto" w:fill="FFFFFF"/>
      <w:spacing w:after="0" w:line="319" w:lineRule="exact"/>
      <w:ind w:firstLine="700"/>
      <w:jc w:val="both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835A4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5A45"/>
    <w:pPr>
      <w:widowControl w:val="0"/>
      <w:shd w:val="clear" w:color="auto" w:fill="FFFFFF"/>
      <w:spacing w:after="0" w:line="319" w:lineRule="exact"/>
      <w:ind w:firstLine="70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+ Полужирный"/>
    <w:basedOn w:val="a4"/>
    <w:rsid w:val="00835A45"/>
    <w:rPr>
      <w:rFonts w:ascii="Times New Roman" w:eastAsia="Courier New" w:hAnsi="Times New Roman" w:cs="Times New Roman" w:hint="default"/>
      <w:b/>
      <w:bCs/>
      <w:sz w:val="26"/>
      <w:szCs w:val="26"/>
      <w:shd w:val="clear" w:color="auto" w:fill="FFFFFF"/>
      <w:lang w:eastAsia="ru-RU"/>
    </w:rPr>
  </w:style>
  <w:style w:type="character" w:customStyle="1" w:styleId="11">
    <w:name w:val="Основной текст + Полужирный1"/>
    <w:basedOn w:val="a4"/>
    <w:rsid w:val="00835A45"/>
    <w:rPr>
      <w:rFonts w:ascii="Times New Roman" w:eastAsia="Courier New" w:hAnsi="Times New Roman" w:cs="Times New Roman" w:hint="default"/>
      <w:b/>
      <w:bCs/>
      <w:sz w:val="26"/>
      <w:szCs w:val="26"/>
      <w:shd w:val="clear" w:color="auto" w:fill="FFFFFF"/>
      <w:lang w:eastAsia="ru-RU"/>
    </w:rPr>
  </w:style>
  <w:style w:type="character" w:customStyle="1" w:styleId="30">
    <w:name w:val="Основной текст (3)"/>
    <w:basedOn w:val="3"/>
    <w:rsid w:val="00835A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ConsPlusNonformat">
    <w:name w:val="ConsPlusNonformat"/>
    <w:rsid w:val="00852E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20277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0277B"/>
    <w:pPr>
      <w:widowControl w:val="0"/>
      <w:shd w:val="clear" w:color="auto" w:fill="FFFFFF"/>
      <w:spacing w:after="300" w:line="319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"/>
    <w:basedOn w:val="2"/>
    <w:rsid w:val="0020277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6">
    <w:name w:val="Оглавление_"/>
    <w:basedOn w:val="a0"/>
    <w:link w:val="a7"/>
    <w:locked/>
    <w:rsid w:val="00D76E9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Оглавление"/>
    <w:basedOn w:val="a"/>
    <w:link w:val="a6"/>
    <w:rsid w:val="00D76E9D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5A45"/>
    <w:pPr>
      <w:widowControl w:val="0"/>
      <w:shd w:val="clear" w:color="auto" w:fill="FFFFFF"/>
      <w:spacing w:after="300" w:line="314" w:lineRule="exact"/>
      <w:ind w:firstLine="700"/>
      <w:jc w:val="both"/>
    </w:pPr>
    <w:rPr>
      <w:rFonts w:ascii="Times New Roman" w:eastAsia="Courier New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35A45"/>
    <w:rPr>
      <w:rFonts w:ascii="Times New Roman" w:eastAsia="Courier New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1"/>
    <w:locked/>
    <w:rsid w:val="00835A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835A45"/>
    <w:pPr>
      <w:widowControl w:val="0"/>
      <w:shd w:val="clear" w:color="auto" w:fill="FFFFFF"/>
      <w:spacing w:after="0" w:line="314" w:lineRule="exac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835A4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35A45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835A4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5A45"/>
    <w:pPr>
      <w:widowControl w:val="0"/>
      <w:shd w:val="clear" w:color="auto" w:fill="FFFFFF"/>
      <w:spacing w:after="0" w:line="319" w:lineRule="exact"/>
      <w:ind w:firstLine="700"/>
      <w:jc w:val="both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835A4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5A45"/>
    <w:pPr>
      <w:widowControl w:val="0"/>
      <w:shd w:val="clear" w:color="auto" w:fill="FFFFFF"/>
      <w:spacing w:after="0" w:line="319" w:lineRule="exact"/>
      <w:ind w:firstLine="70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+ Полужирный"/>
    <w:basedOn w:val="a4"/>
    <w:rsid w:val="00835A45"/>
    <w:rPr>
      <w:rFonts w:ascii="Times New Roman" w:eastAsia="Courier New" w:hAnsi="Times New Roman" w:cs="Times New Roman" w:hint="default"/>
      <w:b/>
      <w:bCs/>
      <w:sz w:val="26"/>
      <w:szCs w:val="26"/>
      <w:shd w:val="clear" w:color="auto" w:fill="FFFFFF"/>
      <w:lang w:eastAsia="ru-RU"/>
    </w:rPr>
  </w:style>
  <w:style w:type="character" w:customStyle="1" w:styleId="11">
    <w:name w:val="Основной текст + Полужирный1"/>
    <w:basedOn w:val="a4"/>
    <w:rsid w:val="00835A45"/>
    <w:rPr>
      <w:rFonts w:ascii="Times New Roman" w:eastAsia="Courier New" w:hAnsi="Times New Roman" w:cs="Times New Roman" w:hint="default"/>
      <w:b/>
      <w:bCs/>
      <w:sz w:val="26"/>
      <w:szCs w:val="26"/>
      <w:shd w:val="clear" w:color="auto" w:fill="FFFFFF"/>
      <w:lang w:eastAsia="ru-RU"/>
    </w:rPr>
  </w:style>
  <w:style w:type="character" w:customStyle="1" w:styleId="30">
    <w:name w:val="Основной текст (3)"/>
    <w:basedOn w:val="3"/>
    <w:rsid w:val="00835A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ConsPlusNonformat">
    <w:name w:val="ConsPlusNonformat"/>
    <w:rsid w:val="00852E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20277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0277B"/>
    <w:pPr>
      <w:widowControl w:val="0"/>
      <w:shd w:val="clear" w:color="auto" w:fill="FFFFFF"/>
      <w:spacing w:after="300" w:line="319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"/>
    <w:basedOn w:val="2"/>
    <w:rsid w:val="0020277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6">
    <w:name w:val="Оглавление_"/>
    <w:basedOn w:val="a0"/>
    <w:link w:val="a7"/>
    <w:locked/>
    <w:rsid w:val="00D76E9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Оглавление"/>
    <w:basedOn w:val="a"/>
    <w:link w:val="a6"/>
    <w:rsid w:val="00D76E9D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8F9A-ED5D-47A7-B11F-26EFBEFF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34</Pages>
  <Words>11823</Words>
  <Characters>67392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Викторовна</dc:creator>
  <cp:keywords/>
  <dc:description/>
  <cp:lastModifiedBy>Медведева Татьяна Викторовна</cp:lastModifiedBy>
  <cp:revision>13</cp:revision>
  <dcterms:created xsi:type="dcterms:W3CDTF">2018-08-28T11:46:00Z</dcterms:created>
  <dcterms:modified xsi:type="dcterms:W3CDTF">2018-08-30T15:04:00Z</dcterms:modified>
</cp:coreProperties>
</file>