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4104"/>
      </w:tblGrid>
      <w:tr w:rsidR="00EA48E7" w14:paraId="2EBE89E5" w14:textId="77777777" w:rsidTr="009B381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89F" w14:textId="77777777" w:rsidR="00EA48E7" w:rsidRPr="00462E00" w:rsidRDefault="00EA48E7" w:rsidP="00EA48E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Дата проведения заседания правления (коллегии) органа тарифного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830" w14:textId="77777777" w:rsidR="00EA48E7" w:rsidRPr="00462E00" w:rsidRDefault="00EA48E7" w:rsidP="00EA48E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Время проведения заседания правления (коллегии) органа тарифного регулирования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68C" w14:textId="77777777" w:rsidR="00EA48E7" w:rsidRPr="00462E00" w:rsidRDefault="00EA48E7" w:rsidP="00EA48E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Место проведения заседания правления (коллегии) органа тарифного регулирования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29AD" w14:textId="77777777" w:rsidR="00EA48E7" w:rsidRPr="00462E00" w:rsidRDefault="00EA48E7" w:rsidP="00EA48E7">
            <w:pPr>
              <w:jc w:val="center"/>
              <w:rPr>
                <w:sz w:val="24"/>
                <w:szCs w:val="24"/>
              </w:rPr>
            </w:pPr>
            <w:r w:rsidRPr="00462E00">
              <w:rPr>
                <w:sz w:val="24"/>
                <w:szCs w:val="24"/>
              </w:rPr>
              <w:t>Повестка заседания правления (коллегии) органа тарифного регулирования</w:t>
            </w:r>
          </w:p>
        </w:tc>
      </w:tr>
      <w:tr w:rsidR="00EA48E7" w14:paraId="51F1EEAC" w14:textId="77777777" w:rsidTr="00C06A57">
        <w:trPr>
          <w:trHeight w:val="17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EAEF" w14:textId="77777777" w:rsidR="00EA48E7" w:rsidRPr="00ED462C" w:rsidRDefault="00EA48E7" w:rsidP="00EA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132" w14:textId="1D264E5B" w:rsidR="00A6790E" w:rsidRPr="00A6790E" w:rsidRDefault="00280FC0" w:rsidP="00EA4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A48E7" w:rsidRPr="00A6790E">
              <w:rPr>
                <w:sz w:val="24"/>
                <w:szCs w:val="24"/>
              </w:rPr>
              <w:t xml:space="preserve"> часов</w:t>
            </w:r>
          </w:p>
          <w:p w14:paraId="28A6CA97" w14:textId="3FC6B478" w:rsidR="00EA48E7" w:rsidRPr="00A83E96" w:rsidRDefault="00280FC0" w:rsidP="00A67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A48E7" w:rsidRPr="00A6790E">
              <w:rPr>
                <w:sz w:val="24"/>
                <w:szCs w:val="24"/>
              </w:rPr>
              <w:t>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DF8" w14:textId="77777777" w:rsidR="00EA48E7" w:rsidRDefault="00EA48E7" w:rsidP="00EA48E7">
            <w:pPr>
              <w:jc w:val="center"/>
            </w:pPr>
            <w:r w:rsidRPr="00A86B38">
              <w:rPr>
                <w:sz w:val="24"/>
                <w:szCs w:val="24"/>
              </w:rPr>
              <w:t xml:space="preserve">г. Пенза, Виноградный 2-й проезд, д. 30, </w:t>
            </w:r>
            <w:proofErr w:type="spellStart"/>
            <w:r w:rsidRPr="00A86B38">
              <w:rPr>
                <w:sz w:val="24"/>
                <w:szCs w:val="24"/>
              </w:rPr>
              <w:t>каб</w:t>
            </w:r>
            <w:proofErr w:type="spellEnd"/>
            <w:r w:rsidRPr="00A86B38">
              <w:rPr>
                <w:sz w:val="24"/>
                <w:szCs w:val="24"/>
              </w:rPr>
              <w:t>. 311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6C6" w14:textId="51797823" w:rsidR="009B3812" w:rsidRPr="00821B02" w:rsidRDefault="00C06A57" w:rsidP="00C06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</w:t>
            </w:r>
            <w:r w:rsidR="00EA48E7" w:rsidRPr="006F5595">
              <w:rPr>
                <w:sz w:val="24"/>
                <w:szCs w:val="24"/>
              </w:rPr>
              <w:t>становлени</w:t>
            </w:r>
            <w:r>
              <w:rPr>
                <w:sz w:val="24"/>
                <w:szCs w:val="24"/>
              </w:rPr>
              <w:t>и</w:t>
            </w:r>
            <w:r w:rsidR="00EA48E7" w:rsidRPr="006F5595">
              <w:rPr>
                <w:sz w:val="24"/>
                <w:szCs w:val="24"/>
              </w:rPr>
              <w:t xml:space="preserve"> (корректировк</w:t>
            </w:r>
            <w:r>
              <w:rPr>
                <w:sz w:val="24"/>
                <w:szCs w:val="24"/>
              </w:rPr>
              <w:t>е</w:t>
            </w:r>
            <w:r w:rsidR="00EA48E7" w:rsidRPr="006F5595">
              <w:rPr>
                <w:sz w:val="24"/>
                <w:szCs w:val="24"/>
              </w:rPr>
              <w:t>) тарифов на тепловую энергию (мощность), поставляемую потребителям теплоснабжающими организациями на территории Пензенской области на 202</w:t>
            </w:r>
            <w:r w:rsidR="00EA48E7">
              <w:rPr>
                <w:sz w:val="24"/>
                <w:szCs w:val="24"/>
              </w:rPr>
              <w:t>6</w:t>
            </w:r>
            <w:r w:rsidR="00EA48E7" w:rsidRPr="006F5595">
              <w:rPr>
                <w:sz w:val="24"/>
                <w:szCs w:val="24"/>
              </w:rPr>
              <w:t xml:space="preserve"> год</w:t>
            </w:r>
          </w:p>
        </w:tc>
      </w:tr>
      <w:tr w:rsidR="00A6790E" w14:paraId="3259DC22" w14:textId="77777777" w:rsidTr="00C06A57">
        <w:trPr>
          <w:trHeight w:val="12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2708" w14:textId="77777777" w:rsidR="00A6790E" w:rsidRDefault="00A6790E" w:rsidP="00A67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9C6E" w14:textId="1E522956" w:rsidR="00A6790E" w:rsidRPr="00A6790E" w:rsidRDefault="00280FC0" w:rsidP="00A67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790E" w:rsidRPr="00A6790E">
              <w:rPr>
                <w:sz w:val="24"/>
                <w:szCs w:val="24"/>
              </w:rPr>
              <w:t xml:space="preserve"> часов</w:t>
            </w:r>
          </w:p>
          <w:p w14:paraId="3C0C42FC" w14:textId="4D7673E7" w:rsidR="00A6790E" w:rsidRPr="00310538" w:rsidRDefault="00A6790E" w:rsidP="00280FC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280FC0">
              <w:rPr>
                <w:sz w:val="24"/>
                <w:szCs w:val="24"/>
              </w:rPr>
              <w:t>0</w:t>
            </w:r>
            <w:r w:rsidRPr="00A6790E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8A9" w14:textId="77777777" w:rsidR="00A6790E" w:rsidRPr="00A86B38" w:rsidRDefault="00A6790E" w:rsidP="00A6790E">
            <w:pPr>
              <w:jc w:val="center"/>
              <w:rPr>
                <w:sz w:val="24"/>
                <w:szCs w:val="24"/>
              </w:rPr>
            </w:pPr>
            <w:r w:rsidRPr="00A86B38">
              <w:rPr>
                <w:sz w:val="24"/>
                <w:szCs w:val="24"/>
              </w:rPr>
              <w:t xml:space="preserve">г. Пенза, Виноградный 2-й проезд, д. 30, </w:t>
            </w:r>
            <w:proofErr w:type="spellStart"/>
            <w:r w:rsidRPr="00A86B38">
              <w:rPr>
                <w:sz w:val="24"/>
                <w:szCs w:val="24"/>
              </w:rPr>
              <w:t>каб</w:t>
            </w:r>
            <w:proofErr w:type="spellEnd"/>
            <w:r w:rsidRPr="00A86B38">
              <w:rPr>
                <w:sz w:val="24"/>
                <w:szCs w:val="24"/>
              </w:rPr>
              <w:t>. 311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8BE" w14:textId="69B4A060" w:rsidR="00A6790E" w:rsidRPr="006F5595" w:rsidRDefault="00C06A57" w:rsidP="00C06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</w:t>
            </w:r>
            <w:r w:rsidR="00A6790E" w:rsidRPr="006F5595">
              <w:rPr>
                <w:sz w:val="24"/>
                <w:szCs w:val="24"/>
              </w:rPr>
              <w:t>становлени</w:t>
            </w:r>
            <w:r>
              <w:rPr>
                <w:sz w:val="24"/>
                <w:szCs w:val="24"/>
              </w:rPr>
              <w:t xml:space="preserve">и </w:t>
            </w:r>
            <w:r w:rsidR="00A6790E" w:rsidRPr="006F5595">
              <w:rPr>
                <w:sz w:val="24"/>
                <w:szCs w:val="24"/>
              </w:rPr>
              <w:t>платы за подключение к системам теплоснабжения на территории Пензенской области на 202</w:t>
            </w:r>
            <w:r w:rsidR="00A6790E">
              <w:rPr>
                <w:sz w:val="24"/>
                <w:szCs w:val="24"/>
              </w:rPr>
              <w:t>6</w:t>
            </w:r>
            <w:r w:rsidR="00A6790E" w:rsidRPr="006F5595">
              <w:rPr>
                <w:sz w:val="24"/>
                <w:szCs w:val="24"/>
              </w:rPr>
              <w:t xml:space="preserve"> год</w:t>
            </w:r>
          </w:p>
        </w:tc>
      </w:tr>
      <w:tr w:rsidR="00A6790E" w14:paraId="27381C69" w14:textId="77777777" w:rsidTr="00C06A57">
        <w:trPr>
          <w:trHeight w:val="21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889" w14:textId="77777777" w:rsidR="00A6790E" w:rsidRDefault="00A6790E" w:rsidP="00A67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DBC5" w14:textId="3125D1D0" w:rsidR="00A6790E" w:rsidRPr="00A6790E" w:rsidRDefault="00280FC0" w:rsidP="00A67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790E" w:rsidRPr="00A6790E">
              <w:rPr>
                <w:sz w:val="24"/>
                <w:szCs w:val="24"/>
              </w:rPr>
              <w:t xml:space="preserve"> часов</w:t>
            </w:r>
          </w:p>
          <w:p w14:paraId="1B4014DA" w14:textId="6F865CC0" w:rsidR="00A6790E" w:rsidRPr="00310538" w:rsidRDefault="00A6790E" w:rsidP="00280FC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280FC0">
              <w:rPr>
                <w:sz w:val="24"/>
                <w:szCs w:val="24"/>
              </w:rPr>
              <w:t>5</w:t>
            </w:r>
            <w:r w:rsidRPr="00A6790E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3F3" w14:textId="77777777" w:rsidR="00A6790E" w:rsidRPr="00A86B38" w:rsidRDefault="00A6790E" w:rsidP="00A6790E">
            <w:pPr>
              <w:jc w:val="center"/>
              <w:rPr>
                <w:sz w:val="24"/>
                <w:szCs w:val="24"/>
              </w:rPr>
            </w:pPr>
            <w:r w:rsidRPr="00A86B38">
              <w:rPr>
                <w:sz w:val="24"/>
                <w:szCs w:val="24"/>
              </w:rPr>
              <w:t xml:space="preserve">г. Пенза, Виноградный 2-й проезд, д. 30, </w:t>
            </w:r>
            <w:proofErr w:type="spellStart"/>
            <w:r w:rsidRPr="00A86B38">
              <w:rPr>
                <w:sz w:val="24"/>
                <w:szCs w:val="24"/>
              </w:rPr>
              <w:t>каб</w:t>
            </w:r>
            <w:proofErr w:type="spellEnd"/>
            <w:r w:rsidRPr="00A86B38">
              <w:rPr>
                <w:sz w:val="24"/>
                <w:szCs w:val="24"/>
              </w:rPr>
              <w:t>. 311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A11" w14:textId="45305188" w:rsidR="00A6790E" w:rsidRDefault="00C06A57" w:rsidP="00C06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</w:t>
            </w:r>
            <w:r w:rsidR="00A6790E" w:rsidRPr="00EA48E7">
              <w:rPr>
                <w:sz w:val="24"/>
                <w:szCs w:val="24"/>
              </w:rPr>
              <w:t>становлени</w:t>
            </w:r>
            <w:r>
              <w:rPr>
                <w:sz w:val="24"/>
                <w:szCs w:val="24"/>
              </w:rPr>
              <w:t>и</w:t>
            </w:r>
            <w:r w:rsidR="00A6790E" w:rsidRPr="00EA48E7">
              <w:rPr>
                <w:sz w:val="24"/>
                <w:szCs w:val="24"/>
              </w:rPr>
              <w:t xml:space="preserve">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2026 го</w:t>
            </w:r>
            <w:r w:rsidR="00A6790E">
              <w:rPr>
                <w:sz w:val="24"/>
                <w:szCs w:val="24"/>
              </w:rPr>
              <w:t>д</w:t>
            </w:r>
          </w:p>
        </w:tc>
      </w:tr>
      <w:tr w:rsidR="00A6790E" w14:paraId="03BC76BF" w14:textId="77777777" w:rsidTr="00C06A57">
        <w:trPr>
          <w:trHeight w:val="26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E65" w14:textId="77777777" w:rsidR="00A6790E" w:rsidRDefault="00A6790E" w:rsidP="00A67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E73" w14:textId="1C7A102E" w:rsidR="00A6790E" w:rsidRPr="00A6790E" w:rsidRDefault="00A6790E" w:rsidP="00A6790E">
            <w:pPr>
              <w:jc w:val="center"/>
              <w:rPr>
                <w:sz w:val="24"/>
                <w:szCs w:val="24"/>
              </w:rPr>
            </w:pPr>
            <w:r w:rsidRPr="00A6790E">
              <w:rPr>
                <w:sz w:val="24"/>
                <w:szCs w:val="24"/>
              </w:rPr>
              <w:t>1</w:t>
            </w:r>
            <w:r w:rsidR="00280FC0">
              <w:rPr>
                <w:sz w:val="24"/>
                <w:szCs w:val="24"/>
              </w:rPr>
              <w:t>7</w:t>
            </w:r>
            <w:r w:rsidRPr="00A6790E">
              <w:rPr>
                <w:sz w:val="24"/>
                <w:szCs w:val="24"/>
              </w:rPr>
              <w:t xml:space="preserve"> часов</w:t>
            </w:r>
          </w:p>
          <w:p w14:paraId="49174FA6" w14:textId="0EA521D4" w:rsidR="00A6790E" w:rsidRPr="00310538" w:rsidRDefault="00A6790E" w:rsidP="00280FC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280FC0">
              <w:rPr>
                <w:sz w:val="24"/>
                <w:szCs w:val="24"/>
              </w:rPr>
              <w:t>0</w:t>
            </w:r>
            <w:r w:rsidRPr="00A6790E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6DAC" w14:textId="77777777" w:rsidR="00A6790E" w:rsidRPr="00A86B38" w:rsidRDefault="00A6790E" w:rsidP="00A6790E">
            <w:pPr>
              <w:jc w:val="center"/>
              <w:rPr>
                <w:sz w:val="24"/>
                <w:szCs w:val="24"/>
              </w:rPr>
            </w:pPr>
            <w:r w:rsidRPr="00A86B38">
              <w:rPr>
                <w:sz w:val="24"/>
                <w:szCs w:val="24"/>
              </w:rPr>
              <w:t xml:space="preserve">г. Пенза, Виноградный 2-й проезд, д. 30, </w:t>
            </w:r>
            <w:proofErr w:type="spellStart"/>
            <w:r w:rsidRPr="00A86B38">
              <w:rPr>
                <w:sz w:val="24"/>
                <w:szCs w:val="24"/>
              </w:rPr>
              <w:t>каб</w:t>
            </w:r>
            <w:proofErr w:type="spellEnd"/>
            <w:r w:rsidRPr="00A86B38">
              <w:rPr>
                <w:sz w:val="24"/>
                <w:szCs w:val="24"/>
              </w:rPr>
              <w:t>. 311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7528" w14:textId="147E1D22" w:rsidR="00A6790E" w:rsidRPr="006F5595" w:rsidRDefault="00C06A57" w:rsidP="00C06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</w:t>
            </w:r>
            <w:r w:rsidR="00A6790E" w:rsidRPr="00821B02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и</w:t>
            </w:r>
            <w:r w:rsidR="00A6790E" w:rsidRPr="00821B02">
              <w:rPr>
                <w:sz w:val="24"/>
                <w:szCs w:val="24"/>
              </w:rPr>
              <w:t xml:space="preserve"> изменений в приказ </w:t>
            </w:r>
            <w:r w:rsidR="00A6790E">
              <w:rPr>
                <w:sz w:val="24"/>
                <w:szCs w:val="24"/>
              </w:rPr>
              <w:t>Министерства жилищно-коммунального хозяйства и гражданской защиты населения</w:t>
            </w:r>
            <w:r w:rsidR="00A6790E" w:rsidRPr="00821B02">
              <w:rPr>
                <w:sz w:val="24"/>
                <w:szCs w:val="24"/>
              </w:rPr>
              <w:t xml:space="preserve"> Пензенской области от </w:t>
            </w:r>
            <w:r w:rsidR="00A6790E">
              <w:rPr>
                <w:sz w:val="24"/>
                <w:szCs w:val="24"/>
              </w:rPr>
              <w:t>10.06.2025</w:t>
            </w:r>
            <w:r w:rsidR="00A6790E" w:rsidRPr="00821B02">
              <w:rPr>
                <w:sz w:val="24"/>
                <w:szCs w:val="24"/>
              </w:rPr>
              <w:t xml:space="preserve"> № </w:t>
            </w:r>
            <w:r w:rsidR="00A6790E">
              <w:rPr>
                <w:sz w:val="24"/>
                <w:szCs w:val="24"/>
              </w:rPr>
              <w:t>26-33/ОД</w:t>
            </w:r>
            <w:r w:rsidR="00A6790E" w:rsidRPr="00821B02">
              <w:rPr>
                <w:sz w:val="24"/>
                <w:szCs w:val="24"/>
              </w:rPr>
              <w:t xml:space="preserve"> «Об установлении розничных цен на природный газ, реализуемый населению Пензенской области</w:t>
            </w:r>
          </w:p>
        </w:tc>
      </w:tr>
    </w:tbl>
    <w:p w14:paraId="2F427F46" w14:textId="77777777" w:rsidR="00A56405" w:rsidRDefault="00A56405" w:rsidP="009B3812"/>
    <w:sectPr w:rsidR="00A56405" w:rsidSect="00A6790E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02"/>
    <w:rsid w:val="00280FC0"/>
    <w:rsid w:val="002D3BCE"/>
    <w:rsid w:val="00524B08"/>
    <w:rsid w:val="00821B02"/>
    <w:rsid w:val="009B3812"/>
    <w:rsid w:val="00A56405"/>
    <w:rsid w:val="00A6790E"/>
    <w:rsid w:val="00C06A57"/>
    <w:rsid w:val="00EA48E7"/>
    <w:rsid w:val="00EB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44D3"/>
  <w15:chartTrackingRefBased/>
  <w15:docId w15:val="{7E69ADB0-A620-4F10-8E20-CA4E803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B0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2025-12-08T11:38:00Z</cp:lastPrinted>
  <dcterms:created xsi:type="dcterms:W3CDTF">2025-12-16T10:55:00Z</dcterms:created>
  <dcterms:modified xsi:type="dcterms:W3CDTF">2025-12-16T10:55:00Z</dcterms:modified>
</cp:coreProperties>
</file>