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69" w:rsidRDefault="00CB0A69">
      <w:pPr>
        <w:spacing w:before="360"/>
        <w:ind w:left="680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Медицинская документация</w:t>
      </w:r>
    </w:p>
    <w:p w:rsidR="00CB0A69" w:rsidRDefault="00CB0A69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CB0A69" w:rsidRDefault="00CB0A69">
      <w:pPr>
        <w:ind w:left="6804"/>
        <w:rPr>
          <w:sz w:val="24"/>
          <w:szCs w:val="24"/>
        </w:rPr>
      </w:pPr>
      <w:r>
        <w:rPr>
          <w:sz w:val="24"/>
          <w:szCs w:val="24"/>
        </w:rPr>
        <w:t>Утверждена Приказом Минздравсоцразвития России</w:t>
      </w:r>
      <w:r>
        <w:rPr>
          <w:sz w:val="24"/>
          <w:szCs w:val="24"/>
        </w:rPr>
        <w:br/>
        <w:t>от 14.12.2009 № 984н</w:t>
      </w:r>
    </w:p>
    <w:p w:rsidR="00CB0A69" w:rsidRDefault="00CB0A69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CB0A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B0A69" w:rsidRDefault="00CB0A69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CB0A69" w:rsidRDefault="00CB0A69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CB0A69" w:rsidRDefault="00CB0A6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9"/>
          <w:sz w:val="24"/>
          <w:szCs w:val="24"/>
          <w:vertAlign w:val="baseline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 </w:t>
      </w:r>
      <w:r w:rsidR="001F4444">
        <w:rPr>
          <w:sz w:val="24"/>
          <w:szCs w:val="24"/>
        </w:rPr>
        <w:t xml:space="preserve">     </w:t>
      </w:r>
    </w:p>
    <w:p w:rsidR="00CB0A69" w:rsidRDefault="00CB0A69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CB0A69" w:rsidRPr="001F4444" w:rsidRDefault="001F44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CB0A69" w:rsidRDefault="00CB0A69">
      <w:pPr>
        <w:pBdr>
          <w:top w:val="single" w:sz="4" w:space="1" w:color="auto"/>
        </w:pBdr>
        <w:rPr>
          <w:sz w:val="2"/>
          <w:szCs w:val="2"/>
        </w:rPr>
      </w:pPr>
    </w:p>
    <w:p w:rsidR="00CB0A69" w:rsidRDefault="00CB0A69">
      <w:pPr>
        <w:rPr>
          <w:sz w:val="24"/>
          <w:szCs w:val="24"/>
        </w:rPr>
      </w:pPr>
    </w:p>
    <w:p w:rsidR="00CB0A69" w:rsidRDefault="00CB0A69">
      <w:pPr>
        <w:pBdr>
          <w:top w:val="single" w:sz="4" w:space="1" w:color="auto"/>
        </w:pBdr>
        <w:rPr>
          <w:sz w:val="2"/>
          <w:szCs w:val="2"/>
        </w:rPr>
      </w:pPr>
    </w:p>
    <w:p w:rsidR="00CB0A69" w:rsidRPr="004A466E" w:rsidRDefault="00CB0A69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  <w:r w:rsidR="001F4444">
        <w:rPr>
          <w:sz w:val="24"/>
          <w:szCs w:val="24"/>
        </w:rPr>
        <w:t xml:space="preserve">       </w:t>
      </w:r>
    </w:p>
    <w:p w:rsidR="00CB0A69" w:rsidRDefault="00CB0A69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235239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CB0A69" w:rsidRDefault="001F444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4. Пол (</w:t>
      </w:r>
      <w:r w:rsidRPr="00DD176B">
        <w:rPr>
          <w:sz w:val="24"/>
          <w:szCs w:val="24"/>
        </w:rPr>
        <w:t>мужской</w:t>
      </w:r>
      <w:r>
        <w:rPr>
          <w:sz w:val="24"/>
          <w:szCs w:val="24"/>
        </w:rPr>
        <w:t>/</w:t>
      </w:r>
      <w:r w:rsidRPr="00DD176B">
        <w:rPr>
          <w:sz w:val="24"/>
          <w:szCs w:val="24"/>
        </w:rPr>
        <w:t>женский</w:t>
      </w:r>
      <w:r>
        <w:rPr>
          <w:sz w:val="24"/>
          <w:szCs w:val="24"/>
        </w:rPr>
        <w:t xml:space="preserve">)* </w:t>
      </w:r>
    </w:p>
    <w:p w:rsidR="00CB0A69" w:rsidRDefault="00CB0A69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CB0A69" w:rsidRDefault="00CB0A69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  <w:r w:rsidR="001F4444">
        <w:rPr>
          <w:sz w:val="24"/>
          <w:szCs w:val="24"/>
        </w:rPr>
        <w:t xml:space="preserve"> </w:t>
      </w:r>
    </w:p>
    <w:p w:rsidR="00CB0A69" w:rsidRDefault="00CB0A69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CB0A69" w:rsidRPr="00DD176B" w:rsidRDefault="00CB0A69" w:rsidP="00DD176B">
      <w:pPr>
        <w:spacing w:before="120"/>
        <w:rPr>
          <w:spacing w:val="-10"/>
          <w:sz w:val="24"/>
          <w:szCs w:val="24"/>
        </w:rPr>
      </w:pPr>
      <w:r w:rsidRPr="00DD176B">
        <w:rPr>
          <w:spacing w:val="-10"/>
          <w:sz w:val="24"/>
          <w:szCs w:val="24"/>
        </w:rPr>
        <w:t xml:space="preserve">6. Адрес места жительства </w:t>
      </w:r>
    </w:p>
    <w:p w:rsidR="00CB0A69" w:rsidRDefault="00CB0A69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CB0A69" w:rsidRDefault="00CB0A6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CB0A69" w:rsidRDefault="00CB0A69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CB0A69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</w:tr>
      <w:tr w:rsidR="00CB0A69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>
            <w:pPr>
              <w:jc w:val="center"/>
            </w:pPr>
            <w:r>
              <w:t>(Ф.И.О.)</w:t>
            </w:r>
          </w:p>
        </w:tc>
      </w:tr>
    </w:tbl>
    <w:p w:rsidR="00CB0A69" w:rsidRDefault="00CB0A69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CB0A69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</w:tr>
      <w:tr w:rsidR="00CB0A69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>
            <w:pPr>
              <w:jc w:val="center"/>
            </w:pPr>
            <w:r>
              <w:t>(Ф.И.О.)</w:t>
            </w:r>
          </w:p>
        </w:tc>
      </w:tr>
    </w:tbl>
    <w:p w:rsidR="00CB0A69" w:rsidRDefault="00CB0A6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CB0A69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C47" w:rsidRDefault="00402C47">
      <w:r>
        <w:separator/>
      </w:r>
    </w:p>
  </w:endnote>
  <w:endnote w:type="continuationSeparator" w:id="0">
    <w:p w:rsidR="00402C47" w:rsidRDefault="0040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C47" w:rsidRDefault="00402C47">
      <w:r>
        <w:separator/>
      </w:r>
    </w:p>
  </w:footnote>
  <w:footnote w:type="continuationSeparator" w:id="0">
    <w:p w:rsidR="00402C47" w:rsidRDefault="00402C47">
      <w:r>
        <w:continuationSeparator/>
      </w:r>
    </w:p>
  </w:footnote>
  <w:footnote w:id="1">
    <w:p w:rsidR="00000000" w:rsidRDefault="00CB0A69">
      <w:pPr>
        <w:pStyle w:val="a7"/>
        <w:ind w:firstLine="567"/>
      </w:pPr>
      <w:r>
        <w:rPr>
          <w:rStyle w:val="a9"/>
          <w:vertAlign w:val="baseline"/>
        </w:rPr>
        <w:t>*</w:t>
      </w:r>
      <w:r>
        <w:t> Нужное подчеркнуть.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39"/>
    <w:rsid w:val="0001247A"/>
    <w:rsid w:val="001C5B19"/>
    <w:rsid w:val="001F4444"/>
    <w:rsid w:val="00235239"/>
    <w:rsid w:val="002C2AF8"/>
    <w:rsid w:val="002F61C7"/>
    <w:rsid w:val="00402C47"/>
    <w:rsid w:val="004920AA"/>
    <w:rsid w:val="004A466E"/>
    <w:rsid w:val="006415D2"/>
    <w:rsid w:val="007E11B0"/>
    <w:rsid w:val="00806BF4"/>
    <w:rsid w:val="00AF7906"/>
    <w:rsid w:val="00BA50E8"/>
    <w:rsid w:val="00BF439C"/>
    <w:rsid w:val="00CA0E3F"/>
    <w:rsid w:val="00CB0A69"/>
    <w:rsid w:val="00CD33F1"/>
    <w:rsid w:val="00D37F5B"/>
    <w:rsid w:val="00DD176B"/>
    <w:rsid w:val="00DF347B"/>
    <w:rsid w:val="00E7697B"/>
    <w:rsid w:val="00FC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92B4AB-0EDC-49A9-BFF6-B9B5E82C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1F44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КонсультантПлюс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КонсультантПлюс</dc:creator>
  <cp:keywords/>
  <dc:description/>
  <cp:lastModifiedBy>Пользователь</cp:lastModifiedBy>
  <cp:revision>2</cp:revision>
  <cp:lastPrinted>2010-05-06T09:26:00Z</cp:lastPrinted>
  <dcterms:created xsi:type="dcterms:W3CDTF">2019-04-10T07:51:00Z</dcterms:created>
  <dcterms:modified xsi:type="dcterms:W3CDTF">2019-04-10T07:51:00Z</dcterms:modified>
</cp:coreProperties>
</file>