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FAD" w:rsidRPr="00245FAD" w:rsidRDefault="00245FAD" w:rsidP="00245FAD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5FAD"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 w:rsidRPr="00245FAD">
        <w:rPr>
          <w:b/>
          <w:sz w:val="28"/>
          <w:szCs w:val="28"/>
        </w:rPr>
        <w:t xml:space="preserve"> </w:t>
      </w:r>
      <w:r w:rsidRPr="00245FAD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245FAD" w:rsidRPr="00245FAD" w:rsidRDefault="00245FAD" w:rsidP="00245FAD">
      <w:pPr>
        <w:widowControl w:val="0"/>
        <w:tabs>
          <w:tab w:val="right" w:pos="963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245FAD"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 w:rsidRPr="00245FAD">
        <w:rPr>
          <w:b/>
          <w:sz w:val="28"/>
          <w:szCs w:val="28"/>
        </w:rPr>
        <w:t>деятельности:</w:t>
      </w:r>
      <w:r w:rsidRPr="00245FAD">
        <w:rPr>
          <w:b/>
        </w:rPr>
        <w:t xml:space="preserve"> </w:t>
      </w:r>
      <w:r w:rsidRPr="00245FAD">
        <w:rPr>
          <w:b/>
          <w:bCs/>
          <w:sz w:val="28"/>
          <w:szCs w:val="28"/>
        </w:rPr>
        <w:t xml:space="preserve"> </w:t>
      </w:r>
      <w:r w:rsidRPr="00245FAD">
        <w:rPr>
          <w:b/>
          <w:sz w:val="28"/>
          <w:szCs w:val="28"/>
          <w:lang w:eastAsia="en-US"/>
        </w:rPr>
        <w:t>«</w:t>
      </w:r>
      <w:proofErr w:type="gramEnd"/>
      <w:r w:rsidRPr="00245FAD">
        <w:rPr>
          <w:b/>
          <w:sz w:val="28"/>
          <w:szCs w:val="28"/>
          <w:lang w:eastAsia="en-US"/>
        </w:rPr>
        <w:t>Регулирование в сфере юстиции».</w:t>
      </w:r>
    </w:p>
    <w:p w:rsidR="00245FAD" w:rsidRPr="00245FAD" w:rsidRDefault="00245FAD" w:rsidP="00245FAD">
      <w:pPr>
        <w:shd w:val="clear" w:color="auto" w:fill="FFFFFF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245FAD">
        <w:rPr>
          <w:b/>
          <w:sz w:val="28"/>
          <w:szCs w:val="28"/>
        </w:rPr>
        <w:t xml:space="preserve">Виды профессиональной служебной деятельности главного специалиста- эксперта отдела: </w:t>
      </w:r>
      <w:r w:rsidRPr="00245FAD">
        <w:rPr>
          <w:b/>
          <w:sz w:val="28"/>
          <w:szCs w:val="28"/>
          <w:lang w:eastAsia="en-US"/>
        </w:rPr>
        <w:t>«Деятельность в сфере уголовного, административного и процессуального законодательства</w:t>
      </w:r>
      <w:r w:rsidRPr="00245FAD">
        <w:rPr>
          <w:b/>
          <w:sz w:val="28"/>
          <w:szCs w:val="28"/>
        </w:rPr>
        <w:t>»,</w:t>
      </w:r>
      <w:r w:rsidRPr="00245FAD">
        <w:rPr>
          <w:b/>
          <w:sz w:val="28"/>
          <w:szCs w:val="28"/>
          <w:lang w:eastAsia="en-US"/>
        </w:rPr>
        <w:t xml:space="preserve"> «</w:t>
      </w:r>
      <w:r w:rsidRPr="00245FAD">
        <w:rPr>
          <w:b/>
          <w:sz w:val="28"/>
          <w:szCs w:val="28"/>
        </w:rPr>
        <w:t>Деятельность в сфере экономического законодательства», «Деятельность в сфере правовой помощи и взаимодействия с судебной системой», «Деятельность в сфере развития законодательства».</w:t>
      </w:r>
    </w:p>
    <w:p w:rsidR="006D07B6" w:rsidRDefault="006D07B6" w:rsidP="006D07B6">
      <w:pPr>
        <w:widowControl w:val="0"/>
        <w:ind w:firstLine="709"/>
        <w:jc w:val="both"/>
        <w:rPr>
          <w:sz w:val="28"/>
          <w:szCs w:val="28"/>
        </w:rPr>
      </w:pPr>
    </w:p>
    <w:p w:rsidR="006D07B6" w:rsidRPr="00483607" w:rsidRDefault="006D07B6" w:rsidP="006D07B6">
      <w:pPr>
        <w:widowControl w:val="0"/>
        <w:ind w:firstLine="709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Для замещения должности главный специалист-эксперт</w:t>
      </w:r>
      <w:r w:rsidRPr="00483607">
        <w:rPr>
          <w:spacing w:val="-8"/>
          <w:sz w:val="28"/>
          <w:szCs w:val="28"/>
        </w:rPr>
        <w:t xml:space="preserve"> </w:t>
      </w:r>
      <w:r w:rsidRPr="00483607">
        <w:rPr>
          <w:sz w:val="28"/>
          <w:szCs w:val="28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6D07B6" w:rsidRPr="00483607" w:rsidRDefault="006D07B6" w:rsidP="006D07B6">
      <w:pPr>
        <w:widowControl w:val="0"/>
        <w:ind w:firstLine="709"/>
        <w:jc w:val="both"/>
        <w:rPr>
          <w:sz w:val="28"/>
          <w:szCs w:val="28"/>
        </w:rPr>
      </w:pPr>
    </w:p>
    <w:p w:rsidR="006D07B6" w:rsidRPr="00483607" w:rsidRDefault="006D07B6" w:rsidP="006D07B6">
      <w:pPr>
        <w:widowControl w:val="0"/>
        <w:ind w:firstLine="709"/>
        <w:jc w:val="center"/>
        <w:rPr>
          <w:b/>
          <w:sz w:val="28"/>
          <w:szCs w:val="28"/>
        </w:rPr>
      </w:pPr>
      <w:r w:rsidRPr="00483607">
        <w:rPr>
          <w:b/>
          <w:sz w:val="28"/>
          <w:szCs w:val="28"/>
        </w:rPr>
        <w:t>2.1. Базовые квалификационные требования</w:t>
      </w:r>
    </w:p>
    <w:p w:rsidR="006D07B6" w:rsidRPr="00483607" w:rsidRDefault="006D07B6" w:rsidP="006D07B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D07B6" w:rsidRPr="00905A00" w:rsidRDefault="006D07B6" w:rsidP="006D07B6">
      <w:pPr>
        <w:widowControl w:val="0"/>
        <w:autoSpaceDE w:val="0"/>
        <w:autoSpaceDN w:val="0"/>
        <w:adjustRightInd w:val="0"/>
        <w:ind w:firstLine="709"/>
        <w:jc w:val="both"/>
        <w:rPr>
          <w:spacing w:val="-8"/>
          <w:sz w:val="28"/>
          <w:szCs w:val="28"/>
        </w:rPr>
      </w:pPr>
      <w:r w:rsidRPr="00483607">
        <w:rPr>
          <w:sz w:val="28"/>
          <w:szCs w:val="28"/>
        </w:rPr>
        <w:t xml:space="preserve">2.1.1. В соответствии со статьёй 12 Федерального закона от 27.07.2004 </w:t>
      </w:r>
      <w:r w:rsidRPr="00483607"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 w:rsidRPr="00483607">
        <w:rPr>
          <w:sz w:val="28"/>
          <w:szCs w:val="28"/>
        </w:rPr>
        <w:br/>
        <w:t>(с последующими изменениями) гражданский служащий, замещающий должность главный специалист-эксперт</w:t>
      </w:r>
      <w:r w:rsidRPr="00483607">
        <w:rPr>
          <w:spacing w:val="-8"/>
          <w:sz w:val="28"/>
          <w:szCs w:val="28"/>
        </w:rPr>
        <w:t>, должен иметь высшее образование</w:t>
      </w:r>
      <w:r w:rsidRPr="00905A00">
        <w:rPr>
          <w:spacing w:val="-8"/>
          <w:sz w:val="28"/>
          <w:szCs w:val="28"/>
          <w:vertAlign w:val="superscript"/>
        </w:rPr>
        <w:footnoteReference w:id="1"/>
      </w:r>
      <w:r w:rsidRPr="00905A00">
        <w:rPr>
          <w:spacing w:val="-8"/>
          <w:sz w:val="28"/>
          <w:szCs w:val="28"/>
        </w:rPr>
        <w:t xml:space="preserve">. </w:t>
      </w:r>
    </w:p>
    <w:p w:rsidR="006D07B6" w:rsidRDefault="006D07B6" w:rsidP="006D07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83607">
        <w:rPr>
          <w:sz w:val="28"/>
          <w:szCs w:val="28"/>
        </w:rPr>
        <w:t>2.1.2.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</w:t>
      </w:r>
      <w:r>
        <w:rPr>
          <w:sz w:val="28"/>
          <w:szCs w:val="28"/>
        </w:rPr>
        <w:t xml:space="preserve">ниями) для замещения должности </w:t>
      </w:r>
      <w:r w:rsidRPr="00483607">
        <w:rPr>
          <w:sz w:val="28"/>
          <w:szCs w:val="28"/>
        </w:rPr>
        <w:t>главный специалист-эксперт</w:t>
      </w:r>
      <w:r>
        <w:rPr>
          <w:sz w:val="28"/>
          <w:szCs w:val="28"/>
        </w:rPr>
        <w:t>,</w:t>
      </w:r>
      <w:r w:rsidRPr="00483607">
        <w:rPr>
          <w:sz w:val="28"/>
          <w:szCs w:val="28"/>
        </w:rPr>
        <w:t xml:space="preserve"> требования к стажу не предъявляются.</w:t>
      </w:r>
    </w:p>
    <w:p w:rsidR="006D07B6" w:rsidRPr="00483607" w:rsidRDefault="006D07B6" w:rsidP="006D07B6">
      <w:pPr>
        <w:widowControl w:val="0"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2.1.3. Гражданский служащий, замещающий должность главный специалист-эксперт</w:t>
      </w:r>
      <w:r>
        <w:rPr>
          <w:sz w:val="28"/>
          <w:szCs w:val="28"/>
        </w:rPr>
        <w:t>,</w:t>
      </w:r>
      <w:r w:rsidRPr="00483607">
        <w:rPr>
          <w:i/>
          <w:spacing w:val="-8"/>
          <w:sz w:val="28"/>
          <w:szCs w:val="28"/>
        </w:rPr>
        <w:t xml:space="preserve"> </w:t>
      </w:r>
      <w:r w:rsidRPr="00483607">
        <w:rPr>
          <w:spacing w:val="-8"/>
          <w:sz w:val="28"/>
          <w:szCs w:val="28"/>
        </w:rPr>
        <w:t>должен обладать следующими базовыми знаниями и умениями:</w:t>
      </w:r>
    </w:p>
    <w:p w:rsidR="006D07B6" w:rsidRPr="00483607" w:rsidRDefault="006D07B6" w:rsidP="006D07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6D07B6" w:rsidRPr="00483607" w:rsidRDefault="006D07B6" w:rsidP="006D07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607">
        <w:rPr>
          <w:sz w:val="28"/>
          <w:szCs w:val="28"/>
        </w:rPr>
        <w:t xml:space="preserve">2) знаниями основ: </w:t>
      </w:r>
    </w:p>
    <w:p w:rsidR="006D07B6" w:rsidRPr="00483607" w:rsidRDefault="006D07B6" w:rsidP="006D07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а) Конституции Российской Федерации,</w:t>
      </w:r>
    </w:p>
    <w:p w:rsidR="006D07B6" w:rsidRPr="00483607" w:rsidRDefault="006D07B6" w:rsidP="006D07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6D07B6" w:rsidRPr="00483607" w:rsidRDefault="006D07B6" w:rsidP="006D07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6D07B6" w:rsidRPr="00483607" w:rsidRDefault="006D07B6" w:rsidP="006D07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6D07B6" w:rsidRPr="00483607" w:rsidRDefault="006D07B6" w:rsidP="006D07B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83607">
        <w:rPr>
          <w:color w:val="000000"/>
          <w:sz w:val="28"/>
          <w:szCs w:val="28"/>
        </w:rPr>
        <w:t>3) знаниями и умения в области информационно-коммуникационных технологий.</w:t>
      </w:r>
    </w:p>
    <w:p w:rsidR="006D07B6" w:rsidRPr="00483607" w:rsidRDefault="006D07B6" w:rsidP="006D07B6">
      <w:pPr>
        <w:widowControl w:val="0"/>
        <w:ind w:firstLine="709"/>
        <w:jc w:val="both"/>
        <w:rPr>
          <w:sz w:val="28"/>
          <w:szCs w:val="28"/>
        </w:rPr>
      </w:pPr>
      <w:r w:rsidRPr="00483607">
        <w:rPr>
          <w:color w:val="000000"/>
          <w:sz w:val="28"/>
          <w:szCs w:val="28"/>
        </w:rPr>
        <w:t xml:space="preserve">2.1.4. </w:t>
      </w:r>
      <w:r w:rsidRPr="00483607">
        <w:rPr>
          <w:sz w:val="28"/>
          <w:szCs w:val="28"/>
        </w:rPr>
        <w:t>Умения</w:t>
      </w:r>
      <w:r w:rsidRPr="00483607">
        <w:rPr>
          <w:color w:val="000000"/>
          <w:sz w:val="28"/>
          <w:szCs w:val="28"/>
        </w:rPr>
        <w:t xml:space="preserve"> гражданского служащего, замещающего должность </w:t>
      </w:r>
      <w:r w:rsidRPr="000402A0">
        <w:rPr>
          <w:sz w:val="28"/>
          <w:szCs w:val="28"/>
        </w:rPr>
        <w:t>г</w:t>
      </w:r>
      <w:r>
        <w:rPr>
          <w:sz w:val="28"/>
          <w:szCs w:val="28"/>
        </w:rPr>
        <w:t>лавного специ</w:t>
      </w:r>
      <w:r w:rsidRPr="000402A0">
        <w:rPr>
          <w:sz w:val="28"/>
          <w:szCs w:val="28"/>
        </w:rPr>
        <w:t>алиста-эксперта</w:t>
      </w:r>
      <w:r w:rsidRPr="00483607">
        <w:rPr>
          <w:sz w:val="28"/>
          <w:szCs w:val="28"/>
        </w:rPr>
        <w:t>, включают следующие умения:</w:t>
      </w:r>
    </w:p>
    <w:p w:rsidR="006D07B6" w:rsidRPr="00483607" w:rsidRDefault="006D07B6" w:rsidP="006D07B6">
      <w:pPr>
        <w:widowControl w:val="0"/>
        <w:ind w:firstLine="709"/>
        <w:jc w:val="both"/>
        <w:rPr>
          <w:sz w:val="28"/>
          <w:szCs w:val="28"/>
        </w:rPr>
      </w:pPr>
      <w:r w:rsidRPr="00483607">
        <w:rPr>
          <w:sz w:val="28"/>
          <w:szCs w:val="28"/>
        </w:rPr>
        <w:lastRenderedPageBreak/>
        <w:t>Общие умения:</w:t>
      </w:r>
    </w:p>
    <w:p w:rsidR="006D07B6" w:rsidRPr="00483607" w:rsidRDefault="006D07B6" w:rsidP="006D07B6">
      <w:pPr>
        <w:ind w:firstLine="993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- умение мыслить системно (стратегически);</w:t>
      </w:r>
    </w:p>
    <w:p w:rsidR="006D07B6" w:rsidRPr="00483607" w:rsidRDefault="006D07B6" w:rsidP="006D07B6">
      <w:pPr>
        <w:ind w:firstLine="993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6D07B6" w:rsidRPr="00483607" w:rsidRDefault="006D07B6" w:rsidP="006D07B6">
      <w:pPr>
        <w:ind w:firstLine="993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- коммуникативные умения;</w:t>
      </w:r>
    </w:p>
    <w:p w:rsidR="006D07B6" w:rsidRDefault="006D07B6" w:rsidP="006D07B6">
      <w:pPr>
        <w:ind w:firstLine="993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- умение управлять изменениями.</w:t>
      </w:r>
    </w:p>
    <w:p w:rsidR="006D07B6" w:rsidRDefault="006D07B6" w:rsidP="006D07B6">
      <w:pPr>
        <w:jc w:val="both"/>
        <w:rPr>
          <w:sz w:val="28"/>
          <w:szCs w:val="28"/>
        </w:rPr>
      </w:pPr>
    </w:p>
    <w:p w:rsidR="006D07B6" w:rsidRDefault="006D07B6" w:rsidP="006D07B6">
      <w:pPr>
        <w:ind w:firstLine="993"/>
        <w:jc w:val="center"/>
        <w:rPr>
          <w:b/>
          <w:sz w:val="28"/>
          <w:szCs w:val="28"/>
        </w:rPr>
      </w:pPr>
      <w:r w:rsidRPr="00483607">
        <w:rPr>
          <w:b/>
          <w:sz w:val="28"/>
          <w:szCs w:val="28"/>
        </w:rPr>
        <w:t xml:space="preserve">2.2. Профессионально-функциональные квалификационные </w:t>
      </w:r>
      <w:r>
        <w:rPr>
          <w:b/>
          <w:sz w:val="28"/>
          <w:szCs w:val="28"/>
        </w:rPr>
        <w:t xml:space="preserve">                       </w:t>
      </w:r>
      <w:r w:rsidRPr="00483607">
        <w:rPr>
          <w:b/>
          <w:sz w:val="28"/>
          <w:szCs w:val="28"/>
        </w:rPr>
        <w:t>требования</w:t>
      </w:r>
    </w:p>
    <w:p w:rsidR="006D07B6" w:rsidRDefault="006D07B6" w:rsidP="006D07B6">
      <w:pPr>
        <w:ind w:firstLine="993"/>
        <w:jc w:val="center"/>
        <w:rPr>
          <w:b/>
          <w:sz w:val="28"/>
          <w:szCs w:val="28"/>
        </w:rPr>
      </w:pPr>
    </w:p>
    <w:p w:rsidR="006D07B6" w:rsidRDefault="006D07B6" w:rsidP="006D07B6">
      <w:pPr>
        <w:ind w:firstLine="993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2.2.</w:t>
      </w:r>
      <w:r>
        <w:rPr>
          <w:sz w:val="28"/>
          <w:szCs w:val="28"/>
        </w:rPr>
        <w:t>1</w:t>
      </w:r>
      <w:r w:rsidRPr="00483607">
        <w:rPr>
          <w:sz w:val="28"/>
          <w:szCs w:val="28"/>
        </w:rPr>
        <w:t xml:space="preserve">. Гражданский служащий, замещающий должность </w:t>
      </w:r>
      <w:r>
        <w:rPr>
          <w:sz w:val="28"/>
          <w:szCs w:val="28"/>
        </w:rPr>
        <w:t>главный специалист-эксперт</w:t>
      </w:r>
      <w:r w:rsidRPr="00483607">
        <w:rPr>
          <w:sz w:val="28"/>
          <w:szCs w:val="28"/>
        </w:rPr>
        <w:t>, должен обладать следующими профессиональными знаниями в сфере законодательства Российской Федерации: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83299">
        <w:rPr>
          <w:sz w:val="28"/>
          <w:szCs w:val="28"/>
        </w:rPr>
        <w:t xml:space="preserve"> </w:t>
      </w:r>
      <w:r w:rsidRPr="008A1927">
        <w:rPr>
          <w:sz w:val="28"/>
          <w:szCs w:val="28"/>
        </w:rPr>
        <w:t>- Жилищный кодекс Российской Федерации от 29 декабря 2004 г. N 188-ФЗ;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-. Земельный кодекс Российской Федерации от 25 декабря 2001 г. N 136-ФЗ;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Гражданский кодекс Российской Федерации от 3 ноября 1994 г. N 51-ФЗ;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 xml:space="preserve">- Кодекс Российской Федерации об административных </w:t>
      </w:r>
      <w:r>
        <w:rPr>
          <w:sz w:val="28"/>
          <w:szCs w:val="28"/>
        </w:rPr>
        <w:t xml:space="preserve">                              </w:t>
      </w:r>
      <w:r w:rsidRPr="008A1927">
        <w:rPr>
          <w:sz w:val="28"/>
          <w:szCs w:val="28"/>
        </w:rPr>
        <w:t>правонарушениях от 30 декабря 2001 г. N 195-ФЗ;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Арбитражный процессуальный кодекс Российской Федерации от 24 июля 2002 г. N 95-ФЗ;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Гражданский процессуальный кодекс Российской Федерации от 14 ноября 2002 г. N 138-ФЗ;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Кодекс административного судопроизводства Российской Федерации от 8 марта 2015 г. N 21-ФЗ;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Указ Президента Российской Федерации от 31 декабря 2015 г. N 683 "О Стратегии национальной безопасности Российской Федерации";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 xml:space="preserve">- Указ Президента Российской Федерации от 20 мая 2011 г. N 657 "О мониторинге </w:t>
      </w:r>
      <w:proofErr w:type="spellStart"/>
      <w:r w:rsidRPr="008A1927">
        <w:rPr>
          <w:sz w:val="28"/>
          <w:szCs w:val="28"/>
        </w:rPr>
        <w:t>правоприменения</w:t>
      </w:r>
      <w:proofErr w:type="spellEnd"/>
      <w:r w:rsidRPr="008A1927">
        <w:rPr>
          <w:sz w:val="28"/>
          <w:szCs w:val="28"/>
        </w:rPr>
        <w:t xml:space="preserve"> в Российской Федерации";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Распоряжение Президента Российской Федерации от 18 марта 2011 г. N 158-рп "Об организации работы по инкорпорации правовых актов СССР и РСФСР или их отдельных положений в законодательство Российской Федерации и (или) по признанию указанных актов недействующими на территории Российской Федерации";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 xml:space="preserve">-. Федеральный закон от 31 мая 2002 г. N 63-ФЗ "Об адвокатской </w:t>
      </w:r>
      <w:r>
        <w:rPr>
          <w:sz w:val="28"/>
          <w:szCs w:val="28"/>
        </w:rPr>
        <w:t xml:space="preserve">                     де</w:t>
      </w:r>
      <w:r w:rsidRPr="008A1927">
        <w:rPr>
          <w:sz w:val="28"/>
          <w:szCs w:val="28"/>
        </w:rPr>
        <w:t>ятельности и адвокатуре в Российской Федерации (Главы 1, 2, 4);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Федеральный закон от 21 ноября 2011 г. N 324-ФЗ "О бесплатной юридической помощи в Российской Федерации" (Главы 1, 3, 4);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"Основы законодательства Российской Федерации о нотариате", утвержденные ВС Российской Федерации 11 февраля 1993 г. N 4462-1 (Главы 1 - 7);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Федеральный закон от 15 ноября 1997 г. N 143-ФЗ "Об актах гражданского состояния" (Главы 1, 10, 11);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lastRenderedPageBreak/>
        <w:t>- Федеральный закон от 31 мая 2001 г. N 73-ФЗ "О государственной судебно-экспертной деятельности в Российской Федерации" (Главы 1 - 3);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Федеральный закон от 6 октября 2003 г. N 131-ФЗ "Об общих принципах организации местного самоуправления в Российской Федерации";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 xml:space="preserve">- Федеральный закон от 28 декабря 2010 г. N 390-ФЗ </w:t>
      </w:r>
      <w:r>
        <w:rPr>
          <w:sz w:val="28"/>
          <w:szCs w:val="28"/>
        </w:rPr>
        <w:t xml:space="preserve">                                              "О безопасно</w:t>
      </w:r>
      <w:r w:rsidRPr="008A1927">
        <w:rPr>
          <w:sz w:val="28"/>
          <w:szCs w:val="28"/>
        </w:rPr>
        <w:t>сти";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Федеральный закон от 05.04.20</w:t>
      </w:r>
      <w:r>
        <w:rPr>
          <w:sz w:val="28"/>
          <w:szCs w:val="28"/>
        </w:rPr>
        <w:t>13 № 44-ФЗ «О контрактной систе</w:t>
      </w:r>
      <w:r w:rsidRPr="008A1927">
        <w:rPr>
          <w:sz w:val="28"/>
          <w:szCs w:val="28"/>
        </w:rPr>
        <w:t>ме в сфере закупок товаров, работ, услуг для обеспечения государственных и муниципальных нужд»;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Федеральный закон от 02.05.2006 № 59-ФЗ</w:t>
      </w:r>
      <w:r>
        <w:rPr>
          <w:sz w:val="28"/>
          <w:szCs w:val="28"/>
        </w:rPr>
        <w:t xml:space="preserve"> «О порядке рассмотре</w:t>
      </w:r>
      <w:r w:rsidRPr="008A1927">
        <w:rPr>
          <w:sz w:val="28"/>
          <w:szCs w:val="28"/>
        </w:rPr>
        <w:t>ния обращений граждан Российской Федерации» (с последующими изменениями);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Федеральный закон от 26.12.2008 № 294-ФЗ «О защите прав</w:t>
      </w:r>
      <w:r>
        <w:rPr>
          <w:sz w:val="28"/>
          <w:szCs w:val="28"/>
        </w:rPr>
        <w:t xml:space="preserve">                          юри</w:t>
      </w:r>
      <w:r w:rsidRPr="008A1927">
        <w:rPr>
          <w:sz w:val="28"/>
          <w:szCs w:val="28"/>
        </w:rPr>
        <w:t>дических лиц и индивидуальных предпри</w:t>
      </w:r>
      <w:r>
        <w:rPr>
          <w:sz w:val="28"/>
          <w:szCs w:val="28"/>
        </w:rPr>
        <w:t>нимателей при осуществлении гос</w:t>
      </w:r>
      <w:r w:rsidRPr="008A1927">
        <w:rPr>
          <w:sz w:val="28"/>
          <w:szCs w:val="28"/>
        </w:rPr>
        <w:t>ударственного контроля (надзора) и муни</w:t>
      </w:r>
      <w:r>
        <w:rPr>
          <w:sz w:val="28"/>
          <w:szCs w:val="28"/>
        </w:rPr>
        <w:t xml:space="preserve">ципального </w:t>
      </w:r>
      <w:proofErr w:type="gramStart"/>
      <w:r>
        <w:rPr>
          <w:sz w:val="28"/>
          <w:szCs w:val="28"/>
        </w:rPr>
        <w:t xml:space="preserve">контроля»   </w:t>
      </w:r>
      <w:proofErr w:type="gramEnd"/>
      <w:r>
        <w:rPr>
          <w:sz w:val="28"/>
          <w:szCs w:val="28"/>
        </w:rPr>
        <w:t xml:space="preserve">                                    (с последу</w:t>
      </w:r>
      <w:r w:rsidRPr="008A1927">
        <w:rPr>
          <w:sz w:val="28"/>
          <w:szCs w:val="28"/>
        </w:rPr>
        <w:t>ющими изменениями);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 xml:space="preserve">- Федеральный закон от 31.07.2020 N 248-ФЗ "О государственном контроле (надзоре) и муниципальном контроле в Российской Федерации"; 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Постановление Правительства Российской Федерации от 19 августа 2011 г. N 694 "Об утверждении Методик</w:t>
      </w:r>
      <w:r>
        <w:rPr>
          <w:sz w:val="28"/>
          <w:szCs w:val="28"/>
        </w:rPr>
        <w:t>и осуществления мониторинга пра</w:t>
      </w:r>
      <w:r w:rsidRPr="008A1927">
        <w:rPr>
          <w:sz w:val="28"/>
          <w:szCs w:val="28"/>
        </w:rPr>
        <w:t>во применения";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 xml:space="preserve">- Приказ Министерства юстиции Российской Федерации от 2 февраля 2015 г. N 23 "Об утверждении Положения о Департаменте </w:t>
      </w:r>
      <w:proofErr w:type="gramStart"/>
      <w:r w:rsidRPr="008A1927">
        <w:rPr>
          <w:sz w:val="28"/>
          <w:szCs w:val="28"/>
        </w:rPr>
        <w:t xml:space="preserve">уголовного,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  ад</w:t>
      </w:r>
      <w:r w:rsidRPr="008A1927">
        <w:rPr>
          <w:sz w:val="28"/>
          <w:szCs w:val="28"/>
        </w:rPr>
        <w:t>министративного и процессуального законодательства".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Приказ Минюста России от 30 я</w:t>
      </w:r>
      <w:r>
        <w:rPr>
          <w:sz w:val="28"/>
          <w:szCs w:val="28"/>
        </w:rPr>
        <w:t>нваря 2015 г. N 16 "Об утвержде</w:t>
      </w:r>
      <w:r w:rsidRPr="008A1927">
        <w:rPr>
          <w:sz w:val="28"/>
          <w:szCs w:val="28"/>
        </w:rPr>
        <w:t>нии Положения о Департаменте развития законодательства».</w:t>
      </w:r>
    </w:p>
    <w:p w:rsidR="006D07B6" w:rsidRPr="008A1927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 xml:space="preserve">- Приказ Минюста России от 26 августа 2011 г. N 298 "Об </w:t>
      </w:r>
      <w:r>
        <w:rPr>
          <w:sz w:val="28"/>
          <w:szCs w:val="28"/>
        </w:rPr>
        <w:t xml:space="preserve">                                  утвержде</w:t>
      </w:r>
      <w:r w:rsidRPr="008A1927">
        <w:rPr>
          <w:sz w:val="28"/>
          <w:szCs w:val="28"/>
        </w:rPr>
        <w:t>нии Положения о Департаменте по вопро</w:t>
      </w:r>
      <w:r>
        <w:rPr>
          <w:sz w:val="28"/>
          <w:szCs w:val="28"/>
        </w:rPr>
        <w:t>сам правовой помощи и                     взаимодей</w:t>
      </w:r>
      <w:r w:rsidRPr="008A1927">
        <w:rPr>
          <w:sz w:val="28"/>
          <w:szCs w:val="28"/>
        </w:rPr>
        <w:t>ствия с судебной системой";</w:t>
      </w:r>
    </w:p>
    <w:p w:rsidR="006D07B6" w:rsidRDefault="006D07B6" w:rsidP="006D07B6">
      <w:pPr>
        <w:ind w:firstLine="993"/>
        <w:jc w:val="both"/>
        <w:rPr>
          <w:sz w:val="28"/>
          <w:szCs w:val="28"/>
        </w:rPr>
      </w:pPr>
      <w:r w:rsidRPr="008A1927">
        <w:rPr>
          <w:sz w:val="28"/>
          <w:szCs w:val="28"/>
        </w:rPr>
        <w:t>- Постановление Правительства Пензенской обл. от 19.07.2021 N 424-пП (ред. от 24.09.2021) "Об утверждении Положения о Министерстве жилищно-коммунального хозяйства и г</w:t>
      </w:r>
      <w:r>
        <w:rPr>
          <w:sz w:val="28"/>
          <w:szCs w:val="28"/>
        </w:rPr>
        <w:t>ражданской защиты населения Пен</w:t>
      </w:r>
      <w:r w:rsidRPr="008A1927">
        <w:rPr>
          <w:sz w:val="28"/>
          <w:szCs w:val="28"/>
        </w:rPr>
        <w:t xml:space="preserve">зенской </w:t>
      </w:r>
      <w:r>
        <w:rPr>
          <w:sz w:val="28"/>
          <w:szCs w:val="28"/>
        </w:rPr>
        <w:t xml:space="preserve">                         </w:t>
      </w:r>
      <w:r w:rsidRPr="008A1927">
        <w:rPr>
          <w:sz w:val="28"/>
          <w:szCs w:val="28"/>
        </w:rPr>
        <w:t xml:space="preserve">области". </w:t>
      </w:r>
    </w:p>
    <w:p w:rsidR="006D07B6" w:rsidRPr="00483607" w:rsidRDefault="006D07B6" w:rsidP="006D07B6">
      <w:pPr>
        <w:ind w:firstLine="993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2.2.</w:t>
      </w:r>
      <w:r w:rsidRPr="006D07B6">
        <w:rPr>
          <w:sz w:val="28"/>
          <w:szCs w:val="28"/>
        </w:rPr>
        <w:t>2</w:t>
      </w:r>
      <w:r w:rsidRPr="00483607">
        <w:rPr>
          <w:sz w:val="28"/>
          <w:szCs w:val="28"/>
        </w:rPr>
        <w:t xml:space="preserve">. Гражданский служащий, замещающий должность </w:t>
      </w:r>
      <w:r>
        <w:rPr>
          <w:sz w:val="28"/>
          <w:szCs w:val="28"/>
        </w:rPr>
        <w:t>главный специалист-эксперт</w:t>
      </w:r>
      <w:r w:rsidRPr="00483607">
        <w:rPr>
          <w:sz w:val="28"/>
          <w:szCs w:val="28"/>
        </w:rPr>
        <w:t>, должен обладать следующими иными профессиональными знаниями:</w:t>
      </w:r>
    </w:p>
    <w:p w:rsidR="006D07B6" w:rsidRPr="000402A0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основные теории и концепции конституционно-правовых институтов, конституционных принципов построения правовой системы и системы государственных органов;</w:t>
      </w:r>
    </w:p>
    <w:p w:rsidR="006D07B6" w:rsidRPr="000402A0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современные концепции прав человека;</w:t>
      </w:r>
    </w:p>
    <w:p w:rsidR="006D07B6" w:rsidRPr="000402A0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основные тенденции развития теории права;</w:t>
      </w:r>
    </w:p>
    <w:p w:rsidR="006D07B6" w:rsidRPr="000402A0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современные подходы к толкованию конституционных положений;</w:t>
      </w:r>
    </w:p>
    <w:p w:rsidR="006D07B6" w:rsidRPr="000402A0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современные подходы к методологии судебного толкования;</w:t>
      </w:r>
    </w:p>
    <w:p w:rsidR="006D07B6" w:rsidRPr="000402A0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применение права как особая форма его реализации;</w:t>
      </w:r>
    </w:p>
    <w:p w:rsidR="006D07B6" w:rsidRPr="000402A0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понятие правоприменительной деятельности, ее стадии;</w:t>
      </w:r>
    </w:p>
    <w:p w:rsidR="006D07B6" w:rsidRPr="000402A0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0402A0">
        <w:rPr>
          <w:sz w:val="28"/>
          <w:szCs w:val="28"/>
        </w:rPr>
        <w:t xml:space="preserve"> правовое регулирование как вид социального регулирования</w:t>
      </w:r>
      <w:r>
        <w:rPr>
          <w:sz w:val="28"/>
          <w:szCs w:val="28"/>
        </w:rPr>
        <w:t>,</w:t>
      </w:r>
      <w:r w:rsidRPr="000402A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402A0">
        <w:rPr>
          <w:sz w:val="28"/>
          <w:szCs w:val="28"/>
        </w:rPr>
        <w:t xml:space="preserve">феры правового регулирования: сфера законотворчества, сфера </w:t>
      </w:r>
      <w:proofErr w:type="spellStart"/>
      <w:r w:rsidRPr="000402A0">
        <w:rPr>
          <w:sz w:val="28"/>
          <w:szCs w:val="28"/>
        </w:rPr>
        <w:t>правореализации</w:t>
      </w:r>
      <w:proofErr w:type="spellEnd"/>
      <w:r w:rsidRPr="000402A0">
        <w:rPr>
          <w:sz w:val="28"/>
          <w:szCs w:val="28"/>
        </w:rPr>
        <w:t>, сфера охраны (защиты) права;</w:t>
      </w:r>
    </w:p>
    <w:p w:rsidR="006D07B6" w:rsidRPr="000402A0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понятие и методы толкования норм права. </w:t>
      </w:r>
    </w:p>
    <w:p w:rsidR="006D07B6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правовые позиции Конституционного Суда Российской Федерации в соответствующей сфере правового регулирования </w:t>
      </w:r>
    </w:p>
    <w:p w:rsidR="006D07B6" w:rsidRPr="000402A0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ведение статистических баз данных;</w:t>
      </w:r>
    </w:p>
    <w:p w:rsidR="006D07B6" w:rsidRPr="000402A0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сфера применения Федерального закона Российской Федерации от 5 апреля 2013 г. "О контрактной системе в сфере закупок товаров, работ, услуг для обеспечения государственных и муниципальных нужд";</w:t>
      </w:r>
    </w:p>
    <w:p w:rsidR="006D07B6" w:rsidRPr="000402A0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знание основных направлений и приоритетов государственной политики в сфере развития законодательства и;</w:t>
      </w:r>
    </w:p>
    <w:p w:rsidR="006D07B6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соответствующей детализации вида деятельности Минюста России.</w:t>
      </w:r>
    </w:p>
    <w:p w:rsidR="006D07B6" w:rsidRPr="000402A0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знание основных направлений и приоритетов государственной политики в сфере развития законодательства;</w:t>
      </w:r>
    </w:p>
    <w:p w:rsidR="006D07B6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02A0">
        <w:rPr>
          <w:sz w:val="28"/>
          <w:szCs w:val="28"/>
        </w:rPr>
        <w:t xml:space="preserve"> 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развития законодательства.</w:t>
      </w:r>
    </w:p>
    <w:p w:rsidR="006D07B6" w:rsidRPr="00483607" w:rsidRDefault="006D07B6" w:rsidP="006D07B6">
      <w:pPr>
        <w:ind w:firstLine="993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2.2.</w:t>
      </w:r>
      <w:r w:rsidRPr="00905A00">
        <w:rPr>
          <w:sz w:val="28"/>
          <w:szCs w:val="28"/>
        </w:rPr>
        <w:t>3</w:t>
      </w:r>
      <w:r w:rsidRPr="00483607">
        <w:rPr>
          <w:sz w:val="28"/>
          <w:szCs w:val="28"/>
        </w:rPr>
        <w:t xml:space="preserve">. Гражданский служащий, замещающий должность </w:t>
      </w:r>
      <w:r>
        <w:rPr>
          <w:sz w:val="28"/>
          <w:szCs w:val="28"/>
        </w:rPr>
        <w:t>главный специалист-эксперт</w:t>
      </w:r>
      <w:r w:rsidRPr="00483607">
        <w:rPr>
          <w:sz w:val="28"/>
          <w:szCs w:val="28"/>
        </w:rPr>
        <w:t>, должен обладать следующими профессиональными умениями:</w:t>
      </w:r>
    </w:p>
    <w:p w:rsidR="006D07B6" w:rsidRPr="00BE4E75" w:rsidRDefault="006D07B6" w:rsidP="006D07B6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BE4E75">
        <w:rPr>
          <w:sz w:val="28"/>
          <w:szCs w:val="28"/>
        </w:rPr>
        <w:t>мение собирать, обобщать, анализировать и оценивать информацию о состоянии законодательства Российской Федерации для обеспечения принятия (издания), изменения или признания утратившими силу (отмены) законодательных и иных нормативных правовых актов Российской Федерации.</w:t>
      </w:r>
    </w:p>
    <w:p w:rsidR="006D07B6" w:rsidRDefault="006D07B6" w:rsidP="006D07B6">
      <w:pPr>
        <w:ind w:firstLine="993"/>
        <w:jc w:val="both"/>
        <w:rPr>
          <w:sz w:val="28"/>
          <w:szCs w:val="28"/>
        </w:rPr>
      </w:pPr>
      <w:r w:rsidRPr="00A6485B">
        <w:rPr>
          <w:sz w:val="28"/>
          <w:szCs w:val="28"/>
        </w:rPr>
        <w:t xml:space="preserve">- порядок подготовки, согласования и принятия нормативных </w:t>
      </w:r>
      <w:r>
        <w:rPr>
          <w:sz w:val="28"/>
          <w:szCs w:val="28"/>
        </w:rPr>
        <w:t xml:space="preserve">                          </w:t>
      </w:r>
      <w:r w:rsidRPr="00A6485B">
        <w:rPr>
          <w:sz w:val="28"/>
          <w:szCs w:val="28"/>
        </w:rPr>
        <w:t>правовых актов Пензенской области;</w:t>
      </w:r>
    </w:p>
    <w:p w:rsidR="006D07B6" w:rsidRPr="00A6485B" w:rsidRDefault="006D07B6" w:rsidP="006D07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ведения </w:t>
      </w:r>
      <w:proofErr w:type="spellStart"/>
      <w:r>
        <w:rPr>
          <w:sz w:val="28"/>
          <w:szCs w:val="28"/>
        </w:rPr>
        <w:t>претензионно</w:t>
      </w:r>
      <w:proofErr w:type="spellEnd"/>
      <w:r>
        <w:rPr>
          <w:sz w:val="28"/>
          <w:szCs w:val="28"/>
        </w:rPr>
        <w:t xml:space="preserve"> - исковой работы.</w:t>
      </w:r>
    </w:p>
    <w:p w:rsidR="006D07B6" w:rsidRPr="00483607" w:rsidRDefault="006D07B6" w:rsidP="006D07B6">
      <w:pPr>
        <w:ind w:firstLine="993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2.2.</w:t>
      </w:r>
      <w:r w:rsidRPr="008A1927">
        <w:rPr>
          <w:sz w:val="28"/>
          <w:szCs w:val="28"/>
        </w:rPr>
        <w:t>4</w:t>
      </w:r>
      <w:r w:rsidRPr="00483607">
        <w:rPr>
          <w:sz w:val="28"/>
          <w:szCs w:val="28"/>
        </w:rPr>
        <w:t xml:space="preserve">. Гражданский служащий, замещающий должность </w:t>
      </w:r>
      <w:r>
        <w:rPr>
          <w:sz w:val="28"/>
          <w:szCs w:val="28"/>
        </w:rPr>
        <w:t>главный                      специалист-эксперт</w:t>
      </w:r>
      <w:r w:rsidRPr="00483607">
        <w:rPr>
          <w:sz w:val="28"/>
          <w:szCs w:val="28"/>
        </w:rPr>
        <w:t>, должен обладать следующими функциональными знаниями:</w:t>
      </w:r>
    </w:p>
    <w:p w:rsidR="006D07B6" w:rsidRPr="00A6485B" w:rsidRDefault="006D07B6" w:rsidP="006D07B6">
      <w:pPr>
        <w:ind w:firstLine="993"/>
        <w:jc w:val="both"/>
        <w:rPr>
          <w:sz w:val="28"/>
          <w:szCs w:val="28"/>
        </w:rPr>
      </w:pPr>
      <w:r w:rsidRPr="00A6485B">
        <w:rPr>
          <w:sz w:val="28"/>
          <w:szCs w:val="28"/>
        </w:rPr>
        <w:t>- понятие нормы права, нормативного правового акта, правоотношений и их признаки;</w:t>
      </w:r>
    </w:p>
    <w:p w:rsidR="006D07B6" w:rsidRPr="00A6485B" w:rsidRDefault="006D07B6" w:rsidP="006D07B6">
      <w:pPr>
        <w:ind w:firstLine="993"/>
        <w:jc w:val="both"/>
        <w:rPr>
          <w:sz w:val="28"/>
          <w:szCs w:val="28"/>
        </w:rPr>
      </w:pPr>
      <w:r w:rsidRPr="00A6485B">
        <w:rPr>
          <w:sz w:val="28"/>
          <w:szCs w:val="28"/>
        </w:rPr>
        <w:t>- понятие проекта нормативного правового акта, инструменты и этапы его разработки;</w:t>
      </w:r>
    </w:p>
    <w:p w:rsidR="006D07B6" w:rsidRPr="00A6485B" w:rsidRDefault="006D07B6" w:rsidP="006D07B6">
      <w:pPr>
        <w:ind w:firstLine="993"/>
        <w:jc w:val="both"/>
        <w:rPr>
          <w:sz w:val="28"/>
          <w:szCs w:val="28"/>
        </w:rPr>
      </w:pPr>
      <w:r w:rsidRPr="00A6485B">
        <w:rPr>
          <w:sz w:val="28"/>
          <w:szCs w:val="28"/>
        </w:rPr>
        <w:t>- понятие официального отзыва на проекты нормативных правовых актов: этапы, ключевые принципы и технологии разработки;</w:t>
      </w:r>
    </w:p>
    <w:p w:rsidR="006D07B6" w:rsidRPr="00A6485B" w:rsidRDefault="006D07B6" w:rsidP="006D07B6">
      <w:pPr>
        <w:ind w:firstLine="993"/>
        <w:jc w:val="both"/>
        <w:rPr>
          <w:sz w:val="28"/>
          <w:szCs w:val="28"/>
        </w:rPr>
      </w:pPr>
      <w:r w:rsidRPr="00A6485B">
        <w:rPr>
          <w:sz w:val="28"/>
          <w:szCs w:val="28"/>
        </w:rPr>
        <w:t>- классификация моделей государственной политики;</w:t>
      </w:r>
    </w:p>
    <w:p w:rsidR="006D07B6" w:rsidRPr="00A6485B" w:rsidRDefault="006D07B6" w:rsidP="006D07B6">
      <w:pPr>
        <w:ind w:firstLine="993"/>
        <w:jc w:val="both"/>
        <w:rPr>
          <w:sz w:val="28"/>
          <w:szCs w:val="28"/>
        </w:rPr>
      </w:pPr>
      <w:r w:rsidRPr="00A6485B">
        <w:rPr>
          <w:sz w:val="28"/>
          <w:szCs w:val="28"/>
        </w:rPr>
        <w:t>- задачи, сроки, ресурсы и инструменты государственной политики;</w:t>
      </w:r>
    </w:p>
    <w:p w:rsidR="006D07B6" w:rsidRDefault="006D07B6" w:rsidP="006D07B6">
      <w:pPr>
        <w:ind w:firstLine="993"/>
        <w:jc w:val="both"/>
        <w:rPr>
          <w:sz w:val="28"/>
          <w:szCs w:val="28"/>
        </w:rPr>
      </w:pPr>
      <w:r w:rsidRPr="00A6485B">
        <w:rPr>
          <w:sz w:val="28"/>
          <w:szCs w:val="28"/>
        </w:rPr>
        <w:t>- понятие, процедура</w:t>
      </w:r>
      <w:r>
        <w:rPr>
          <w:sz w:val="28"/>
          <w:szCs w:val="28"/>
        </w:rPr>
        <w:t xml:space="preserve"> рассмотрения обращений граждан;</w:t>
      </w:r>
    </w:p>
    <w:p w:rsidR="006D07B6" w:rsidRDefault="006D07B6" w:rsidP="006D07B6">
      <w:pPr>
        <w:ind w:firstLine="993"/>
        <w:jc w:val="both"/>
        <w:rPr>
          <w:sz w:val="28"/>
          <w:szCs w:val="28"/>
        </w:rPr>
      </w:pPr>
      <w:r w:rsidRPr="00A6485B">
        <w:rPr>
          <w:sz w:val="28"/>
          <w:szCs w:val="28"/>
        </w:rPr>
        <w:lastRenderedPageBreak/>
        <w:t>- порядок ведения дел в судах различной инстанции</w:t>
      </w:r>
      <w:r>
        <w:rPr>
          <w:sz w:val="28"/>
          <w:szCs w:val="28"/>
        </w:rPr>
        <w:t>.</w:t>
      </w:r>
    </w:p>
    <w:p w:rsidR="006D07B6" w:rsidRPr="00483607" w:rsidRDefault="006D07B6" w:rsidP="006D07B6">
      <w:pPr>
        <w:ind w:firstLine="993"/>
        <w:jc w:val="both"/>
        <w:rPr>
          <w:sz w:val="28"/>
          <w:szCs w:val="28"/>
        </w:rPr>
      </w:pPr>
      <w:r w:rsidRPr="00483607">
        <w:rPr>
          <w:sz w:val="28"/>
          <w:szCs w:val="28"/>
        </w:rPr>
        <w:t>2.2.</w:t>
      </w:r>
      <w:r w:rsidRPr="006D07B6">
        <w:rPr>
          <w:sz w:val="28"/>
          <w:szCs w:val="28"/>
        </w:rPr>
        <w:t>5</w:t>
      </w:r>
      <w:r w:rsidRPr="00483607">
        <w:rPr>
          <w:sz w:val="28"/>
          <w:szCs w:val="28"/>
        </w:rPr>
        <w:t>. Гражданский служащий, замещаю</w:t>
      </w:r>
      <w:r>
        <w:rPr>
          <w:sz w:val="28"/>
          <w:szCs w:val="28"/>
        </w:rPr>
        <w:t>щий должность главный специалист-эксперт</w:t>
      </w:r>
      <w:r w:rsidRPr="00483607">
        <w:rPr>
          <w:sz w:val="28"/>
          <w:szCs w:val="28"/>
        </w:rPr>
        <w:t>, должен обладать следующими функциональными умениями:</w:t>
      </w:r>
    </w:p>
    <w:p w:rsidR="006D07B6" w:rsidRPr="00A6485B" w:rsidRDefault="006D07B6" w:rsidP="006D07B6">
      <w:pPr>
        <w:ind w:firstLine="993"/>
        <w:jc w:val="both"/>
        <w:rPr>
          <w:sz w:val="28"/>
          <w:szCs w:val="28"/>
        </w:rPr>
      </w:pPr>
      <w:r w:rsidRPr="00A6485B">
        <w:rPr>
          <w:sz w:val="28"/>
          <w:szCs w:val="28"/>
        </w:rPr>
        <w:t>- разработка, рассмотрение и согласование проектов нормативных правовых актов и других документов;</w:t>
      </w:r>
    </w:p>
    <w:p w:rsidR="006D07B6" w:rsidRPr="00A6485B" w:rsidRDefault="006D07B6" w:rsidP="006D07B6">
      <w:pPr>
        <w:ind w:firstLine="993"/>
        <w:jc w:val="both"/>
        <w:rPr>
          <w:sz w:val="28"/>
          <w:szCs w:val="28"/>
        </w:rPr>
      </w:pPr>
      <w:r w:rsidRPr="00A6485B">
        <w:rPr>
          <w:sz w:val="28"/>
          <w:szCs w:val="28"/>
        </w:rPr>
        <w:t>- подготовка официальных отзывов на проекты нормативных правовых актов;</w:t>
      </w:r>
    </w:p>
    <w:p w:rsidR="006D07B6" w:rsidRPr="00A6485B" w:rsidRDefault="006D07B6" w:rsidP="006D07B6">
      <w:pPr>
        <w:ind w:firstLine="993"/>
        <w:jc w:val="both"/>
        <w:rPr>
          <w:sz w:val="28"/>
          <w:szCs w:val="28"/>
        </w:rPr>
      </w:pPr>
      <w:r w:rsidRPr="00A6485B">
        <w:rPr>
          <w:sz w:val="28"/>
          <w:szCs w:val="28"/>
        </w:rPr>
        <w:t>- подготовка методических рекомендаций, разъяснений;</w:t>
      </w:r>
    </w:p>
    <w:p w:rsidR="006D07B6" w:rsidRPr="00A6485B" w:rsidRDefault="006D07B6" w:rsidP="006D07B6">
      <w:pPr>
        <w:ind w:firstLine="993"/>
        <w:jc w:val="both"/>
        <w:rPr>
          <w:sz w:val="28"/>
          <w:szCs w:val="28"/>
        </w:rPr>
      </w:pPr>
      <w:r w:rsidRPr="00A6485B">
        <w:rPr>
          <w:sz w:val="28"/>
          <w:szCs w:val="28"/>
        </w:rPr>
        <w:t>- подготовка аналитических, информационных и других материалов;</w:t>
      </w:r>
    </w:p>
    <w:p w:rsidR="006D07B6" w:rsidRDefault="006D07B6" w:rsidP="006D07B6">
      <w:pPr>
        <w:ind w:firstLine="993"/>
        <w:jc w:val="both"/>
        <w:rPr>
          <w:sz w:val="28"/>
          <w:szCs w:val="28"/>
        </w:rPr>
      </w:pPr>
      <w:r w:rsidRPr="00A6485B">
        <w:rPr>
          <w:sz w:val="28"/>
          <w:szCs w:val="28"/>
        </w:rPr>
        <w:t>- организация и проведение мониторинга применения законодате</w:t>
      </w:r>
      <w:r>
        <w:rPr>
          <w:sz w:val="28"/>
          <w:szCs w:val="28"/>
        </w:rPr>
        <w:t>льства;</w:t>
      </w:r>
    </w:p>
    <w:p w:rsidR="006D07B6" w:rsidRDefault="006D07B6" w:rsidP="006D07B6">
      <w:pPr>
        <w:ind w:firstLine="993"/>
        <w:jc w:val="both"/>
        <w:rPr>
          <w:sz w:val="28"/>
          <w:szCs w:val="28"/>
        </w:rPr>
      </w:pPr>
      <w:r w:rsidRPr="00A6485B">
        <w:rPr>
          <w:sz w:val="28"/>
          <w:szCs w:val="28"/>
        </w:rPr>
        <w:t>- ведение исковой и претензионной работы.</w:t>
      </w:r>
    </w:p>
    <w:p w:rsidR="006D07B6" w:rsidRDefault="006D07B6" w:rsidP="006D07B6">
      <w:pPr>
        <w:ind w:firstLine="993"/>
        <w:jc w:val="both"/>
        <w:rPr>
          <w:sz w:val="28"/>
          <w:szCs w:val="28"/>
        </w:rPr>
      </w:pPr>
    </w:p>
    <w:p w:rsidR="006D07B6" w:rsidRDefault="006D07B6" w:rsidP="006D07B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Должностные обязанности</w:t>
      </w:r>
    </w:p>
    <w:p w:rsidR="006D07B6" w:rsidRDefault="006D07B6" w:rsidP="006D07B6">
      <w:pPr>
        <w:ind w:firstLine="708"/>
        <w:jc w:val="center"/>
        <w:rPr>
          <w:b/>
          <w:sz w:val="28"/>
          <w:szCs w:val="28"/>
        </w:rPr>
      </w:pPr>
    </w:p>
    <w:p w:rsidR="006D07B6" w:rsidRDefault="006D07B6" w:rsidP="006D07B6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Главный специалист-эксперт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6D07B6" w:rsidRDefault="006D07B6" w:rsidP="006D07B6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функций и задач Управления </w:t>
      </w:r>
      <w:r>
        <w:rPr>
          <w:color w:val="000000"/>
          <w:sz w:val="28"/>
          <w:szCs w:val="28"/>
        </w:rPr>
        <w:t>главный специалист-эксперт</w:t>
      </w:r>
      <w:r>
        <w:rPr>
          <w:sz w:val="28"/>
          <w:szCs w:val="28"/>
        </w:rPr>
        <w:t>:</w:t>
      </w:r>
    </w:p>
    <w:p w:rsidR="006D07B6" w:rsidRDefault="006D07B6" w:rsidP="006D07B6">
      <w:pPr>
        <w:tabs>
          <w:tab w:val="left" w:pos="0"/>
        </w:tabs>
        <w:ind w:firstLine="720"/>
        <w:jc w:val="both"/>
        <w:rPr>
          <w:sz w:val="28"/>
        </w:rPr>
      </w:pPr>
      <w:r>
        <w:rPr>
          <w:sz w:val="28"/>
        </w:rPr>
        <w:t>3.1. Принимает участие в разработке проектов нормативных актов Министерства.</w:t>
      </w:r>
    </w:p>
    <w:p w:rsidR="006D07B6" w:rsidRDefault="006D07B6" w:rsidP="006D07B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>3.2. Оказывает юридическую помощь Министру и сотрудникам Министерства.</w:t>
      </w:r>
    </w:p>
    <w:p w:rsidR="006D07B6" w:rsidRDefault="006D07B6" w:rsidP="006D07B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>3.4. Производит правовую экспертизу нормативных правовых актов, договоров и иных документов.</w:t>
      </w:r>
    </w:p>
    <w:p w:rsidR="006D07B6" w:rsidRDefault="006D07B6" w:rsidP="006D07B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 xml:space="preserve">3.5. Ведет </w:t>
      </w:r>
      <w:proofErr w:type="spellStart"/>
      <w:r>
        <w:rPr>
          <w:sz w:val="28"/>
        </w:rPr>
        <w:t>претензионно</w:t>
      </w:r>
      <w:proofErr w:type="spellEnd"/>
      <w:r>
        <w:rPr>
          <w:sz w:val="28"/>
        </w:rPr>
        <w:t>-исковую работу Министерства.</w:t>
      </w:r>
    </w:p>
    <w:p w:rsidR="006D07B6" w:rsidRDefault="006D07B6" w:rsidP="006D07B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>3.6. Представляет интересы Министерства в судах общей юрисдикции, арбитражном суде, в отношения с различными органами власти, правоохранительными органами, с юридическими и физическими лицами при рассмотрении правовых вопросов.</w:t>
      </w:r>
    </w:p>
    <w:p w:rsidR="006D07B6" w:rsidRDefault="006D07B6" w:rsidP="006D07B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>3.7. Качественно и в установленные сроки выполняет поставленные перед ним задачи.</w:t>
      </w:r>
    </w:p>
    <w:p w:rsidR="006D07B6" w:rsidRDefault="006D07B6" w:rsidP="006D07B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>3.8. Поддерживает свой профессиональный уровень.</w:t>
      </w:r>
    </w:p>
    <w:p w:rsidR="006D07B6" w:rsidRDefault="006D07B6" w:rsidP="006D07B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 xml:space="preserve">3.9. Соблюдает правила </w:t>
      </w:r>
      <w:r>
        <w:rPr>
          <w:sz w:val="28"/>
          <w:szCs w:val="28"/>
        </w:rPr>
        <w:t>внутреннего (служебного) распорядка</w:t>
      </w:r>
      <w:r>
        <w:rPr>
          <w:sz w:val="28"/>
        </w:rPr>
        <w:t xml:space="preserve"> и                           дисциплину.</w:t>
      </w:r>
    </w:p>
    <w:p w:rsidR="006D07B6" w:rsidRDefault="006D07B6" w:rsidP="006D07B6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>3.10. Соблюдает правила техники безопасности и противопожарной                    безопасности на рабочем месте.</w:t>
      </w:r>
    </w:p>
    <w:p w:rsidR="006D07B6" w:rsidRDefault="006D07B6" w:rsidP="006D07B6">
      <w:pPr>
        <w:tabs>
          <w:tab w:val="left" w:pos="0"/>
        </w:tabs>
        <w:ind w:firstLine="720"/>
        <w:jc w:val="both"/>
      </w:pPr>
      <w:r>
        <w:t>3</w:t>
      </w:r>
      <w:r>
        <w:rPr>
          <w:sz w:val="28"/>
          <w:szCs w:val="28"/>
        </w:rPr>
        <w:t>.11.</w:t>
      </w:r>
      <w:r>
        <w:rPr>
          <w:sz w:val="28"/>
          <w:szCs w:val="28"/>
        </w:rPr>
        <w:tab/>
        <w:t>Соблюдает ограничения и запреты, выполняет обязательства и                  требования к служебному поведению, установленные для государственных гражданских служащих действующим законодательством</w:t>
      </w:r>
      <w:r>
        <w:t>.</w:t>
      </w:r>
    </w:p>
    <w:p w:rsidR="006D07B6" w:rsidRDefault="006D07B6" w:rsidP="006D07B6">
      <w:pPr>
        <w:tabs>
          <w:tab w:val="left" w:pos="0"/>
        </w:tabs>
        <w:jc w:val="both"/>
        <w:rPr>
          <w:sz w:val="28"/>
          <w:szCs w:val="28"/>
        </w:rPr>
      </w:pPr>
      <w:r>
        <w:lastRenderedPageBreak/>
        <w:tab/>
      </w:r>
      <w:r>
        <w:rPr>
          <w:sz w:val="28"/>
          <w:szCs w:val="28"/>
        </w:rPr>
        <w:t>3.12.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6D07B6" w:rsidRDefault="006D07B6" w:rsidP="006D07B6">
      <w:pPr>
        <w:pStyle w:val="a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3.13. 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6D07B6" w:rsidRDefault="006D07B6" w:rsidP="006D07B6">
      <w:pPr>
        <w:pStyle w:val="a3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Подготавливает документацию для рассмотрения дел об административных правонарушениях, в рамках полномочий, </w:t>
      </w:r>
      <w:proofErr w:type="gramStart"/>
      <w:r>
        <w:rPr>
          <w:sz w:val="28"/>
          <w:szCs w:val="28"/>
        </w:rPr>
        <w:t>предусмотренных  Кодексом</w:t>
      </w:r>
      <w:proofErr w:type="gramEnd"/>
      <w:r>
        <w:rPr>
          <w:sz w:val="28"/>
          <w:szCs w:val="28"/>
        </w:rPr>
        <w:t xml:space="preserve"> Российской Федерации об административных правонарушениях.  </w:t>
      </w:r>
    </w:p>
    <w:p w:rsidR="006D07B6" w:rsidRDefault="006D07B6" w:rsidP="006D07B6">
      <w:pPr>
        <w:ind w:firstLine="708"/>
        <w:jc w:val="both"/>
        <w:rPr>
          <w:sz w:val="28"/>
          <w:szCs w:val="28"/>
        </w:rPr>
      </w:pPr>
    </w:p>
    <w:p w:rsidR="006900B8" w:rsidRDefault="006900B8" w:rsidP="00245FAD">
      <w:pPr>
        <w:pStyle w:val="1"/>
        <w:shd w:val="clear" w:color="auto" w:fill="FFFFFF"/>
        <w:ind w:right="28"/>
        <w:jc w:val="center"/>
      </w:pPr>
    </w:p>
    <w:sectPr w:rsidR="0069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A9F" w:rsidRDefault="00342A9F" w:rsidP="006D07B6">
      <w:r>
        <w:separator/>
      </w:r>
    </w:p>
  </w:endnote>
  <w:endnote w:type="continuationSeparator" w:id="0">
    <w:p w:rsidR="00342A9F" w:rsidRDefault="00342A9F" w:rsidP="006D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A9F" w:rsidRDefault="00342A9F" w:rsidP="006D07B6">
      <w:r>
        <w:separator/>
      </w:r>
    </w:p>
  </w:footnote>
  <w:footnote w:type="continuationSeparator" w:id="0">
    <w:p w:rsidR="00342A9F" w:rsidRDefault="00342A9F" w:rsidP="006D07B6">
      <w:r>
        <w:continuationSeparator/>
      </w:r>
    </w:p>
  </w:footnote>
  <w:footnote w:id="1">
    <w:p w:rsidR="006D07B6" w:rsidRDefault="006D07B6" w:rsidP="006D07B6">
      <w:pPr>
        <w:pStyle w:val="a5"/>
      </w:pPr>
      <w:r>
        <w:rPr>
          <w:rStyle w:val="a7"/>
        </w:rPr>
        <w:footnoteRef/>
      </w:r>
      <w:r>
        <w:t xml:space="preserve">   «Квалификационное требование о наличии высшего образования не ниже уровня </w:t>
      </w:r>
      <w:proofErr w:type="spellStart"/>
      <w:r>
        <w:t>специалитета</w:t>
      </w:r>
      <w:proofErr w:type="spellEnd"/>
      <w:r>
        <w:t>, магистратуры не применяется в отношении граждан (гражданских служащих), указанных в статье 3 Федерального закона от 30.06.2016 № 224-ФЗ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B3"/>
    <w:rsid w:val="00245FAD"/>
    <w:rsid w:val="00342A9F"/>
    <w:rsid w:val="005328B3"/>
    <w:rsid w:val="00630139"/>
    <w:rsid w:val="006900B8"/>
    <w:rsid w:val="006D07B6"/>
    <w:rsid w:val="009843F6"/>
    <w:rsid w:val="00AB5FC5"/>
    <w:rsid w:val="00B0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92458-7B01-4045-9663-9B5B8390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45FAD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4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6D07B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D07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6D07B6"/>
    <w:pPr>
      <w:widowControl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6D07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D07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2021-10-19T07:09:00Z</dcterms:created>
  <dcterms:modified xsi:type="dcterms:W3CDTF">2021-10-19T07:09:00Z</dcterms:modified>
</cp:coreProperties>
</file>