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«Оценка и учет состояния объектов жилищно-коммунального комплекса»</w:t>
      </w:r>
      <w:r>
        <w:rPr>
          <w:rFonts w:ascii="Times New Roman" w:hAnsi="Times New Roman" w:cs="Times New Roman"/>
          <w:b/>
          <w:sz w:val="28"/>
          <w:szCs w:val="28"/>
        </w:rPr>
        <w:br/>
        <w:t xml:space="preserve"> (главный специалист-эксперт)</w:t>
      </w:r>
    </w:p>
    <w:p w:rsidR="002B2EC3" w:rsidRDefault="002B2EC3" w:rsidP="002B2EC3">
      <w:pPr>
        <w:ind w:firstLine="709"/>
        <w:jc w:val="center"/>
        <w:rPr>
          <w:rFonts w:eastAsia="Courier New"/>
          <w:b/>
          <w:color w:val="000000"/>
          <w:sz w:val="28"/>
          <w:szCs w:val="28"/>
        </w:rPr>
      </w:pPr>
    </w:p>
    <w:p w:rsidR="002B2EC3" w:rsidRDefault="002B2EC3" w:rsidP="002B2EC3">
      <w:pPr>
        <w:ind w:firstLine="709"/>
        <w:jc w:val="center"/>
        <w:rPr>
          <w:rFonts w:eastAsia="Courier New"/>
          <w:b/>
          <w:color w:val="000000"/>
          <w:sz w:val="28"/>
          <w:szCs w:val="28"/>
        </w:rPr>
      </w:pPr>
      <w:r>
        <w:rPr>
          <w:rFonts w:eastAsia="Courier New"/>
          <w:b/>
          <w:color w:val="000000"/>
          <w:sz w:val="28"/>
          <w:szCs w:val="28"/>
        </w:rPr>
        <w:t>2. Квалификационные требования</w:t>
      </w:r>
    </w:p>
    <w:p w:rsidR="002B2EC3" w:rsidRDefault="002B2EC3" w:rsidP="002B2EC3">
      <w:pPr>
        <w:ind w:firstLine="709"/>
        <w:jc w:val="both"/>
        <w:rPr>
          <w:sz w:val="28"/>
          <w:szCs w:val="28"/>
        </w:rPr>
      </w:pPr>
      <w:r>
        <w:rPr>
          <w:sz w:val="28"/>
          <w:szCs w:val="28"/>
        </w:rPr>
        <w:t>Для замещения должности главного специалиста-эксперта отдела устанавливаются квалификационные требования, включающие базовые и профессионально - функциональные квалификационные требования.</w:t>
      </w:r>
    </w:p>
    <w:p w:rsidR="002B2EC3" w:rsidRDefault="002B2EC3" w:rsidP="002B2EC3">
      <w:pPr>
        <w:tabs>
          <w:tab w:val="left" w:pos="8280"/>
        </w:tabs>
        <w:ind w:firstLine="709"/>
        <w:jc w:val="both"/>
        <w:rPr>
          <w:sz w:val="28"/>
          <w:szCs w:val="28"/>
        </w:rPr>
      </w:pPr>
      <w:r>
        <w:rPr>
          <w:sz w:val="28"/>
          <w:szCs w:val="28"/>
        </w:rPr>
        <w:tab/>
      </w:r>
    </w:p>
    <w:p w:rsidR="002B2EC3" w:rsidRDefault="002B2EC3" w:rsidP="002B2EC3">
      <w:pPr>
        <w:ind w:firstLine="709"/>
        <w:jc w:val="center"/>
        <w:rPr>
          <w:b/>
          <w:sz w:val="28"/>
          <w:szCs w:val="28"/>
        </w:rPr>
      </w:pPr>
      <w:r>
        <w:rPr>
          <w:b/>
          <w:sz w:val="28"/>
          <w:szCs w:val="28"/>
        </w:rPr>
        <w:t>2.1. Базовые квалификационные требования</w:t>
      </w:r>
    </w:p>
    <w:p w:rsidR="002B2EC3" w:rsidRDefault="002B2EC3" w:rsidP="002B2EC3">
      <w:pPr>
        <w:autoSpaceDE w:val="0"/>
        <w:autoSpaceDN w:val="0"/>
        <w:adjustRightInd w:val="0"/>
        <w:spacing w:line="252" w:lineRule="auto"/>
        <w:ind w:firstLine="709"/>
        <w:jc w:val="both"/>
        <w:rPr>
          <w:sz w:val="28"/>
          <w:szCs w:val="28"/>
        </w:rPr>
      </w:pPr>
      <w:r>
        <w:rPr>
          <w:sz w:val="28"/>
          <w:szCs w:val="28"/>
        </w:rPr>
        <w:t xml:space="preserve">2.2.1. В соответствии со статьей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 xml:space="preserve">(с последующими изменениями), статьей 6 Закона Пензенской области </w:t>
      </w:r>
      <w:r>
        <w:rPr>
          <w:sz w:val="28"/>
          <w:szCs w:val="28"/>
        </w:rPr>
        <w:br/>
        <w:t>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отдела, должен иметь высшее образование .</w:t>
      </w:r>
    </w:p>
    <w:p w:rsidR="002B2EC3" w:rsidRDefault="002B2EC3" w:rsidP="002B2EC3">
      <w:pPr>
        <w:autoSpaceDE w:val="0"/>
        <w:autoSpaceDN w:val="0"/>
        <w:adjustRightInd w:val="0"/>
        <w:spacing w:line="252" w:lineRule="auto"/>
        <w:ind w:firstLine="709"/>
        <w:jc w:val="both"/>
        <w:rPr>
          <w:sz w:val="28"/>
          <w:szCs w:val="28"/>
        </w:rPr>
      </w:pPr>
      <w:r>
        <w:rPr>
          <w:sz w:val="28"/>
          <w:szCs w:val="28"/>
        </w:rPr>
        <w:t xml:space="preserve">2.1.2. В соответствии со статьей 6 Закона Пензенской области </w:t>
      </w:r>
      <w:r>
        <w:rPr>
          <w:sz w:val="28"/>
          <w:szCs w:val="28"/>
        </w:rPr>
        <w:br/>
        <w:t xml:space="preserve">от 09.03.2005 № 751-ЗПО «О государственной гражданской службе Пензенской области» (с последующими изменениями) для замещения должности главного специалиста-эксперта отдела требования к стажу не предъявляются. </w:t>
      </w:r>
    </w:p>
    <w:p w:rsidR="002B2EC3" w:rsidRDefault="002B2EC3" w:rsidP="002B2EC3">
      <w:pPr>
        <w:autoSpaceDE w:val="0"/>
        <w:autoSpaceDN w:val="0"/>
        <w:adjustRightInd w:val="0"/>
        <w:spacing w:line="252" w:lineRule="auto"/>
        <w:ind w:firstLine="709"/>
        <w:jc w:val="both"/>
        <w:rPr>
          <w:sz w:val="28"/>
          <w:szCs w:val="28"/>
        </w:rPr>
      </w:pPr>
      <w:r>
        <w:rPr>
          <w:sz w:val="28"/>
          <w:szCs w:val="28"/>
        </w:rPr>
        <w:t>2.1.3. Гражданский служащий, замещающий должность главного специалиста-эксперта отдела, должен обладать следующими базовыми знаниями и умениями:</w:t>
      </w:r>
    </w:p>
    <w:p w:rsidR="002B2EC3" w:rsidRDefault="002B2EC3" w:rsidP="002B2EC3">
      <w:pPr>
        <w:autoSpaceDE w:val="0"/>
        <w:autoSpaceDN w:val="0"/>
        <w:adjustRightInd w:val="0"/>
        <w:spacing w:line="252" w:lineRule="auto"/>
        <w:ind w:firstLine="709"/>
        <w:jc w:val="both"/>
        <w:rPr>
          <w:sz w:val="28"/>
          <w:szCs w:val="28"/>
        </w:rPr>
      </w:pPr>
      <w:r>
        <w:rPr>
          <w:sz w:val="28"/>
          <w:szCs w:val="28"/>
        </w:rPr>
        <w:t>1) знанием государственного языка Российской Федерации (русского языка);</w:t>
      </w:r>
    </w:p>
    <w:p w:rsidR="002B2EC3" w:rsidRDefault="002B2EC3" w:rsidP="002B2EC3">
      <w:pPr>
        <w:autoSpaceDE w:val="0"/>
        <w:autoSpaceDN w:val="0"/>
        <w:adjustRightInd w:val="0"/>
        <w:spacing w:line="252" w:lineRule="auto"/>
        <w:ind w:firstLine="709"/>
        <w:jc w:val="both"/>
        <w:rPr>
          <w:sz w:val="28"/>
          <w:szCs w:val="28"/>
        </w:rPr>
      </w:pPr>
      <w:r>
        <w:rPr>
          <w:sz w:val="28"/>
          <w:szCs w:val="28"/>
        </w:rPr>
        <w:t xml:space="preserve">2) знаниями основ: </w:t>
      </w:r>
    </w:p>
    <w:p w:rsidR="002B2EC3" w:rsidRDefault="002B2EC3" w:rsidP="002B2EC3">
      <w:pPr>
        <w:autoSpaceDE w:val="0"/>
        <w:autoSpaceDN w:val="0"/>
        <w:adjustRightInd w:val="0"/>
        <w:spacing w:line="252" w:lineRule="auto"/>
        <w:ind w:firstLine="709"/>
        <w:jc w:val="both"/>
        <w:rPr>
          <w:sz w:val="28"/>
          <w:szCs w:val="28"/>
        </w:rPr>
      </w:pPr>
      <w:r>
        <w:rPr>
          <w:sz w:val="28"/>
          <w:szCs w:val="28"/>
        </w:rPr>
        <w:t>а) Конституции Российской Федерации,</w:t>
      </w:r>
    </w:p>
    <w:p w:rsidR="002B2EC3" w:rsidRDefault="002B2EC3" w:rsidP="002B2EC3">
      <w:pPr>
        <w:autoSpaceDE w:val="0"/>
        <w:autoSpaceDN w:val="0"/>
        <w:adjustRightInd w:val="0"/>
        <w:spacing w:line="252" w:lineRule="auto"/>
        <w:ind w:firstLine="709"/>
        <w:jc w:val="both"/>
        <w:rPr>
          <w:sz w:val="28"/>
          <w:szCs w:val="28"/>
        </w:rPr>
      </w:pPr>
      <w:r>
        <w:rPr>
          <w:sz w:val="28"/>
          <w:szCs w:val="28"/>
        </w:rPr>
        <w:t>б) Федерального закона от 27.05.2003 № 58-ФЗ «О системе государственной службы Российской Федерации»;</w:t>
      </w:r>
    </w:p>
    <w:p w:rsidR="002B2EC3" w:rsidRDefault="002B2EC3" w:rsidP="002B2EC3">
      <w:pPr>
        <w:autoSpaceDE w:val="0"/>
        <w:autoSpaceDN w:val="0"/>
        <w:adjustRightInd w:val="0"/>
        <w:spacing w:line="252" w:lineRule="auto"/>
        <w:ind w:firstLine="709"/>
        <w:jc w:val="both"/>
        <w:rPr>
          <w:sz w:val="28"/>
          <w:szCs w:val="28"/>
        </w:rPr>
      </w:pPr>
      <w:r>
        <w:rPr>
          <w:sz w:val="28"/>
          <w:szCs w:val="28"/>
        </w:rPr>
        <w:t>в) Федерального закона от 27.07.2004 № 79-ФЗ «О государственной гражданской службе Российской Федерации»;</w:t>
      </w:r>
    </w:p>
    <w:p w:rsidR="002B2EC3" w:rsidRDefault="002B2EC3" w:rsidP="002B2EC3">
      <w:pPr>
        <w:autoSpaceDE w:val="0"/>
        <w:autoSpaceDN w:val="0"/>
        <w:adjustRightInd w:val="0"/>
        <w:spacing w:line="252" w:lineRule="auto"/>
        <w:ind w:firstLine="709"/>
        <w:jc w:val="both"/>
        <w:rPr>
          <w:sz w:val="28"/>
          <w:szCs w:val="28"/>
        </w:rPr>
      </w:pPr>
      <w:r>
        <w:rPr>
          <w:sz w:val="28"/>
          <w:szCs w:val="28"/>
        </w:rPr>
        <w:t>г) Федерального закона от 25.12.2008 № 273-ФЗ «О противодействии коррупции»;</w:t>
      </w:r>
    </w:p>
    <w:p w:rsidR="002B2EC3" w:rsidRDefault="002B2EC3" w:rsidP="002B2EC3">
      <w:pPr>
        <w:autoSpaceDE w:val="0"/>
        <w:autoSpaceDN w:val="0"/>
        <w:adjustRightInd w:val="0"/>
        <w:spacing w:line="252" w:lineRule="auto"/>
        <w:ind w:firstLine="709"/>
        <w:jc w:val="both"/>
        <w:rPr>
          <w:sz w:val="28"/>
          <w:szCs w:val="28"/>
        </w:rPr>
      </w:pPr>
      <w:r>
        <w:rPr>
          <w:sz w:val="28"/>
          <w:szCs w:val="28"/>
        </w:rPr>
        <w:t>д) знаниями и умения в области информационно-коммуникационных технологий.</w:t>
      </w:r>
    </w:p>
    <w:p w:rsidR="002B2EC3" w:rsidRDefault="002B2EC3" w:rsidP="002B2EC3">
      <w:pPr>
        <w:autoSpaceDE w:val="0"/>
        <w:autoSpaceDN w:val="0"/>
        <w:adjustRightInd w:val="0"/>
        <w:spacing w:line="252" w:lineRule="auto"/>
        <w:ind w:firstLine="709"/>
        <w:jc w:val="both"/>
        <w:rPr>
          <w:sz w:val="28"/>
          <w:szCs w:val="28"/>
        </w:rPr>
      </w:pPr>
      <w:r>
        <w:rPr>
          <w:sz w:val="28"/>
          <w:szCs w:val="28"/>
        </w:rPr>
        <w:t>2.1.4. Умения гражданского служащего, замещающего должность главного специалиста-эксперта отдела, включают следующие умения:</w:t>
      </w:r>
    </w:p>
    <w:p w:rsidR="002B2EC3" w:rsidRDefault="002B2EC3" w:rsidP="002B2EC3">
      <w:pPr>
        <w:autoSpaceDE w:val="0"/>
        <w:autoSpaceDN w:val="0"/>
        <w:adjustRightInd w:val="0"/>
        <w:spacing w:line="252" w:lineRule="auto"/>
        <w:ind w:firstLine="709"/>
        <w:jc w:val="both"/>
        <w:rPr>
          <w:sz w:val="28"/>
          <w:szCs w:val="28"/>
        </w:rPr>
      </w:pPr>
      <w:r>
        <w:rPr>
          <w:sz w:val="28"/>
          <w:szCs w:val="28"/>
        </w:rPr>
        <w:t>Общие умения:</w:t>
      </w:r>
    </w:p>
    <w:p w:rsidR="002B2EC3" w:rsidRDefault="002B2EC3" w:rsidP="002B2EC3">
      <w:pPr>
        <w:autoSpaceDE w:val="0"/>
        <w:autoSpaceDN w:val="0"/>
        <w:adjustRightInd w:val="0"/>
        <w:spacing w:line="252" w:lineRule="auto"/>
        <w:ind w:firstLine="709"/>
        <w:jc w:val="both"/>
        <w:rPr>
          <w:sz w:val="28"/>
          <w:szCs w:val="28"/>
        </w:rPr>
      </w:pPr>
      <w:r>
        <w:rPr>
          <w:sz w:val="28"/>
          <w:szCs w:val="28"/>
        </w:rPr>
        <w:t>- умение мыслить системно (стратегически);</w:t>
      </w:r>
    </w:p>
    <w:p w:rsidR="002B2EC3" w:rsidRDefault="002B2EC3" w:rsidP="002B2EC3">
      <w:pPr>
        <w:autoSpaceDE w:val="0"/>
        <w:autoSpaceDN w:val="0"/>
        <w:adjustRightInd w:val="0"/>
        <w:spacing w:line="252" w:lineRule="auto"/>
        <w:ind w:firstLine="709"/>
        <w:jc w:val="both"/>
        <w:rPr>
          <w:sz w:val="28"/>
          <w:szCs w:val="28"/>
        </w:rPr>
      </w:pPr>
      <w:r>
        <w:rPr>
          <w:sz w:val="28"/>
          <w:szCs w:val="28"/>
        </w:rPr>
        <w:t>- умение планировать, рационально использовать служебное время и достигать результата;</w:t>
      </w:r>
    </w:p>
    <w:p w:rsidR="002B2EC3" w:rsidRDefault="002B2EC3" w:rsidP="002B2EC3">
      <w:pPr>
        <w:autoSpaceDE w:val="0"/>
        <w:autoSpaceDN w:val="0"/>
        <w:adjustRightInd w:val="0"/>
        <w:spacing w:line="252" w:lineRule="auto"/>
        <w:ind w:firstLine="709"/>
        <w:jc w:val="both"/>
        <w:rPr>
          <w:sz w:val="28"/>
          <w:szCs w:val="28"/>
        </w:rPr>
      </w:pPr>
      <w:r>
        <w:rPr>
          <w:sz w:val="28"/>
          <w:szCs w:val="28"/>
        </w:rPr>
        <w:lastRenderedPageBreak/>
        <w:t>- коммуникативные умения;</w:t>
      </w:r>
    </w:p>
    <w:p w:rsidR="002B2EC3" w:rsidRDefault="002B2EC3" w:rsidP="002B2EC3">
      <w:pPr>
        <w:autoSpaceDE w:val="0"/>
        <w:autoSpaceDN w:val="0"/>
        <w:adjustRightInd w:val="0"/>
        <w:spacing w:line="252" w:lineRule="auto"/>
        <w:ind w:firstLine="709"/>
        <w:jc w:val="both"/>
        <w:rPr>
          <w:sz w:val="28"/>
          <w:szCs w:val="28"/>
        </w:rPr>
      </w:pPr>
      <w:r>
        <w:rPr>
          <w:sz w:val="28"/>
          <w:szCs w:val="28"/>
        </w:rPr>
        <w:t>- умение управлять изменениями.</w:t>
      </w:r>
    </w:p>
    <w:p w:rsidR="002B2EC3" w:rsidRDefault="002B2EC3" w:rsidP="002B2EC3">
      <w:pPr>
        <w:autoSpaceDE w:val="0"/>
        <w:autoSpaceDN w:val="0"/>
        <w:adjustRightInd w:val="0"/>
        <w:spacing w:line="252" w:lineRule="auto"/>
        <w:ind w:firstLine="709"/>
        <w:jc w:val="both"/>
        <w:rPr>
          <w:sz w:val="28"/>
          <w:szCs w:val="28"/>
        </w:rPr>
      </w:pPr>
    </w:p>
    <w:p w:rsidR="002B2EC3" w:rsidRDefault="002B2EC3" w:rsidP="002B2EC3">
      <w:pPr>
        <w:pStyle w:val="a4"/>
        <w:autoSpaceDE w:val="0"/>
        <w:autoSpaceDN w:val="0"/>
        <w:spacing w:after="0" w:line="240" w:lineRule="auto"/>
        <w:ind w:left="0"/>
        <w:jc w:val="center"/>
        <w:rPr>
          <w:rFonts w:ascii="Times New Roman" w:hAnsi="Times New Roman"/>
          <w:b/>
          <w:sz w:val="28"/>
          <w:szCs w:val="28"/>
        </w:rPr>
      </w:pPr>
      <w:r>
        <w:rPr>
          <w:rFonts w:ascii="Times New Roman" w:hAnsi="Times New Roman"/>
          <w:b/>
          <w:sz w:val="28"/>
          <w:szCs w:val="28"/>
        </w:rPr>
        <w:t>2.2. Профессионально-функциональные квалификационные требования</w:t>
      </w:r>
    </w:p>
    <w:p w:rsidR="002B2EC3" w:rsidRDefault="002B2EC3" w:rsidP="002B2EC3">
      <w:pPr>
        <w:autoSpaceDE w:val="0"/>
        <w:autoSpaceDN w:val="0"/>
        <w:adjustRightInd w:val="0"/>
        <w:ind w:firstLine="709"/>
        <w:jc w:val="both"/>
        <w:rPr>
          <w:sz w:val="28"/>
          <w:szCs w:val="28"/>
        </w:rPr>
      </w:pPr>
      <w:r>
        <w:rPr>
          <w:sz w:val="28"/>
          <w:szCs w:val="28"/>
        </w:rPr>
        <w:t>2.2.1. Требования к направлениям подготовки (специализации) не предъявляются.</w:t>
      </w:r>
    </w:p>
    <w:p w:rsidR="002B2EC3" w:rsidRDefault="002B2EC3" w:rsidP="002B2EC3">
      <w:pPr>
        <w:autoSpaceDE w:val="0"/>
        <w:autoSpaceDN w:val="0"/>
        <w:adjustRightInd w:val="0"/>
        <w:spacing w:line="252" w:lineRule="auto"/>
        <w:ind w:firstLine="709"/>
        <w:jc w:val="both"/>
        <w:rPr>
          <w:sz w:val="28"/>
          <w:szCs w:val="28"/>
        </w:rPr>
      </w:pPr>
      <w:r>
        <w:rPr>
          <w:sz w:val="28"/>
          <w:szCs w:val="28"/>
        </w:rPr>
        <w:t>2.2.2. Гражданский служащий, замещающий должность главного специалиста-эксперта отдела, должен обладать следующими профессиональными знаниями в сфере законодательства Российской Федерации:</w:t>
      </w:r>
    </w:p>
    <w:p w:rsidR="002B2EC3" w:rsidRDefault="002B2EC3" w:rsidP="002B2EC3">
      <w:pPr>
        <w:pStyle w:val="ConsPlusTitle"/>
        <w:widowControl/>
        <w:ind w:firstLine="709"/>
        <w:jc w:val="both"/>
        <w:rPr>
          <w:b w:val="0"/>
          <w:bCs w:val="0"/>
          <w:sz w:val="28"/>
          <w:szCs w:val="28"/>
        </w:rPr>
      </w:pPr>
      <w:r>
        <w:rPr>
          <w:b w:val="0"/>
          <w:bCs w:val="0"/>
          <w:i/>
          <w:sz w:val="28"/>
          <w:szCs w:val="28"/>
        </w:rPr>
        <w:t xml:space="preserve">По области профессиональной служебной деятельности </w:t>
      </w:r>
      <w:r>
        <w:rPr>
          <w:b w:val="0"/>
          <w:bCs w:val="0"/>
          <w:sz w:val="28"/>
          <w:szCs w:val="28"/>
        </w:rPr>
        <w:t xml:space="preserve">«Регулирование </w:t>
      </w:r>
      <w:r>
        <w:rPr>
          <w:b w:val="0"/>
          <w:bCs w:val="0"/>
          <w:i/>
          <w:sz w:val="28"/>
          <w:szCs w:val="28"/>
        </w:rPr>
        <w:t>жилищно-коммунального хозяйства и строительства</w:t>
      </w:r>
      <w:r>
        <w:rPr>
          <w:b w:val="0"/>
          <w:bCs w:val="0"/>
          <w:sz w:val="28"/>
          <w:szCs w:val="28"/>
        </w:rPr>
        <w:t xml:space="preserve">» </w:t>
      </w:r>
      <w:r>
        <w:rPr>
          <w:b w:val="0"/>
          <w:bCs w:val="0"/>
          <w:i/>
          <w:sz w:val="28"/>
          <w:szCs w:val="28"/>
        </w:rPr>
        <w:t>и виду профессиональной служебной деятельности</w:t>
      </w:r>
      <w:r>
        <w:rPr>
          <w:b w:val="0"/>
          <w:bCs w:val="0"/>
          <w:sz w:val="28"/>
          <w:szCs w:val="28"/>
        </w:rPr>
        <w:t xml:space="preserve"> </w:t>
      </w:r>
      <w:r>
        <w:rPr>
          <w:b w:val="0"/>
          <w:bCs w:val="0"/>
          <w:i/>
          <w:sz w:val="28"/>
          <w:szCs w:val="28"/>
        </w:rPr>
        <w:t>«Оценка и учет состояния объектов жилищно-коммунального комплекса».</w:t>
      </w:r>
      <w:r>
        <w:rPr>
          <w:b w:val="0"/>
          <w:bCs w:val="0"/>
          <w:sz w:val="28"/>
          <w:szCs w:val="28"/>
        </w:rPr>
        <w:t xml:space="preserve">  </w:t>
      </w:r>
    </w:p>
    <w:p w:rsidR="002B2EC3" w:rsidRDefault="002B2EC3" w:rsidP="002B2EC3">
      <w:pPr>
        <w:tabs>
          <w:tab w:val="left" w:pos="709"/>
          <w:tab w:val="left" w:pos="1418"/>
          <w:tab w:val="left" w:pos="1560"/>
        </w:tabs>
        <w:ind w:right="-5" w:firstLine="709"/>
        <w:jc w:val="both"/>
        <w:rPr>
          <w:sz w:val="28"/>
          <w:szCs w:val="28"/>
        </w:rPr>
      </w:pPr>
      <w:r>
        <w:rPr>
          <w:sz w:val="28"/>
          <w:szCs w:val="28"/>
        </w:rPr>
        <w:t>Трудовой кодекс Российской Федерации;</w:t>
      </w:r>
    </w:p>
    <w:p w:rsidR="002B2EC3" w:rsidRDefault="002B2EC3" w:rsidP="002B2EC3">
      <w:pPr>
        <w:tabs>
          <w:tab w:val="left" w:pos="709"/>
          <w:tab w:val="left" w:pos="1418"/>
          <w:tab w:val="left" w:pos="1560"/>
        </w:tabs>
        <w:ind w:right="-5" w:firstLine="709"/>
        <w:jc w:val="both"/>
        <w:rPr>
          <w:sz w:val="28"/>
          <w:szCs w:val="28"/>
        </w:rPr>
      </w:pPr>
      <w:r>
        <w:rPr>
          <w:sz w:val="28"/>
          <w:szCs w:val="28"/>
        </w:rPr>
        <w:t>Жилищный кодекс Российской Федерации;</w:t>
      </w:r>
    </w:p>
    <w:p w:rsidR="002B2EC3" w:rsidRDefault="002B2EC3" w:rsidP="002B2EC3">
      <w:pPr>
        <w:autoSpaceDE w:val="0"/>
        <w:autoSpaceDN w:val="0"/>
        <w:adjustRightInd w:val="0"/>
        <w:ind w:firstLine="709"/>
        <w:jc w:val="both"/>
        <w:rPr>
          <w:sz w:val="28"/>
          <w:szCs w:val="28"/>
        </w:rPr>
      </w:pPr>
      <w:r>
        <w:rPr>
          <w:sz w:val="28"/>
          <w:szCs w:val="28"/>
        </w:rPr>
        <w:t>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2B2EC3" w:rsidRDefault="002B2EC3" w:rsidP="002B2EC3">
      <w:pPr>
        <w:autoSpaceDE w:val="0"/>
        <w:autoSpaceDN w:val="0"/>
        <w:adjustRightInd w:val="0"/>
        <w:ind w:firstLine="709"/>
        <w:jc w:val="both"/>
        <w:rPr>
          <w:sz w:val="28"/>
          <w:szCs w:val="28"/>
        </w:rPr>
      </w:pPr>
      <w:r>
        <w:rPr>
          <w:sz w:val="28"/>
          <w:szCs w:val="28"/>
        </w:rPr>
        <w:t>Федеральный закон от 6 октября 2003 г. № 131-ФЗ «Об общих принципах организации местного самоуправления в Российской Федерации» в части структуры органов местного самоуправления;</w:t>
      </w:r>
    </w:p>
    <w:p w:rsidR="002B2EC3" w:rsidRDefault="002B2EC3" w:rsidP="002B2EC3">
      <w:pPr>
        <w:autoSpaceDE w:val="0"/>
        <w:autoSpaceDN w:val="0"/>
        <w:adjustRightInd w:val="0"/>
        <w:ind w:firstLine="709"/>
        <w:jc w:val="both"/>
        <w:rPr>
          <w:sz w:val="28"/>
          <w:szCs w:val="28"/>
        </w:rPr>
      </w:pPr>
      <w:r>
        <w:rPr>
          <w:sz w:val="28"/>
          <w:szCs w:val="28"/>
        </w:rPr>
        <w:t>Федеральный закон от 7 декабря 2011 г. № 416-ФЗ «О водоснабжении и водоотведении»;</w:t>
      </w:r>
    </w:p>
    <w:p w:rsidR="002B2EC3" w:rsidRDefault="002B2EC3" w:rsidP="002B2EC3">
      <w:pPr>
        <w:autoSpaceDE w:val="0"/>
        <w:autoSpaceDN w:val="0"/>
        <w:adjustRightInd w:val="0"/>
        <w:ind w:firstLine="709"/>
        <w:jc w:val="both"/>
        <w:rPr>
          <w:sz w:val="28"/>
          <w:szCs w:val="28"/>
        </w:rPr>
      </w:pPr>
      <w:r>
        <w:rPr>
          <w:sz w:val="28"/>
          <w:szCs w:val="28"/>
        </w:rPr>
        <w:t>Федеральный закон от 21 июля 2014 г. № 209-ФЗ «О государственной информационной системе жилищно-коммунального хозяйства»;</w:t>
      </w:r>
    </w:p>
    <w:p w:rsidR="002B2EC3" w:rsidRDefault="002B2EC3" w:rsidP="002B2EC3">
      <w:pPr>
        <w:autoSpaceDE w:val="0"/>
        <w:autoSpaceDN w:val="0"/>
        <w:adjustRightInd w:val="0"/>
        <w:ind w:firstLine="709"/>
        <w:jc w:val="both"/>
        <w:rPr>
          <w:sz w:val="28"/>
          <w:szCs w:val="28"/>
        </w:rPr>
      </w:pPr>
      <w:r>
        <w:rPr>
          <w:sz w:val="28"/>
          <w:szCs w:val="28"/>
        </w:rPr>
        <w:t>Федеральный закон от 21 июля 2015 г. № 115-ФЗ «О концессионных соглашениях»;</w:t>
      </w:r>
    </w:p>
    <w:p w:rsidR="002B2EC3" w:rsidRDefault="002B2EC3" w:rsidP="002B2EC3">
      <w:pPr>
        <w:autoSpaceDE w:val="0"/>
        <w:autoSpaceDN w:val="0"/>
        <w:adjustRightInd w:val="0"/>
        <w:ind w:firstLine="709"/>
        <w:jc w:val="both"/>
        <w:rPr>
          <w:sz w:val="28"/>
          <w:szCs w:val="28"/>
        </w:rPr>
      </w:pPr>
      <w:r>
        <w:rPr>
          <w:sz w:val="28"/>
          <w:szCs w:val="28"/>
        </w:rPr>
        <w:t>Постановление Правительства РФ от 06.05.2011 N 354 (с последующими изменениями) «О предоставлении коммунальных услуг собственникам и пользователям помещений в многоквартирных домах и жилых домов»;</w:t>
      </w:r>
    </w:p>
    <w:p w:rsidR="002B2EC3" w:rsidRDefault="002B2EC3" w:rsidP="002B2EC3">
      <w:pPr>
        <w:autoSpaceDE w:val="0"/>
        <w:autoSpaceDN w:val="0"/>
        <w:adjustRightInd w:val="0"/>
        <w:ind w:firstLine="709"/>
        <w:jc w:val="both"/>
        <w:rPr>
          <w:sz w:val="28"/>
          <w:szCs w:val="28"/>
        </w:rPr>
      </w:pPr>
      <w:r>
        <w:rPr>
          <w:sz w:val="28"/>
          <w:szCs w:val="28"/>
        </w:rPr>
        <w:t>Распоряжение Правительства РФ от 26.01.2016 N 80-р «Стратегия развития жилищно-коммунального хозяйства в Российской Федерации на период до 2020 года»;</w:t>
      </w:r>
    </w:p>
    <w:p w:rsidR="002B2EC3" w:rsidRDefault="002B2EC3" w:rsidP="002B2EC3">
      <w:pPr>
        <w:autoSpaceDE w:val="0"/>
        <w:autoSpaceDN w:val="0"/>
        <w:adjustRightInd w:val="0"/>
        <w:ind w:firstLine="709"/>
        <w:jc w:val="both"/>
        <w:rPr>
          <w:sz w:val="28"/>
          <w:szCs w:val="28"/>
        </w:rPr>
      </w:pPr>
      <w:r>
        <w:rPr>
          <w:sz w:val="28"/>
          <w:szCs w:val="28"/>
        </w:rPr>
        <w:t>Постановление Правительства Пензенской области от 01.11.2013 N 811-пП (с последующими изменениями) «Об утверждении государственной программы Пензенской области "Обеспечение жильем и коммунальными услугами населения Пензенской области на 2014 - 2020 годы»</w:t>
      </w:r>
    </w:p>
    <w:p w:rsidR="002B2EC3" w:rsidRDefault="002B2EC3" w:rsidP="002B2EC3">
      <w:pPr>
        <w:autoSpaceDE w:val="0"/>
        <w:autoSpaceDN w:val="0"/>
        <w:adjustRightInd w:val="0"/>
        <w:ind w:firstLine="709"/>
        <w:jc w:val="both"/>
        <w:rPr>
          <w:sz w:val="28"/>
          <w:szCs w:val="28"/>
        </w:rPr>
      </w:pPr>
      <w:r>
        <w:rPr>
          <w:sz w:val="28"/>
          <w:szCs w:val="28"/>
        </w:rPr>
        <w:t xml:space="preserve">Постановление Правительства РФ от 18.05.2009 N 427 (с последующими изменениями)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w:t>
      </w:r>
      <w:r>
        <w:rPr>
          <w:sz w:val="28"/>
          <w:szCs w:val="28"/>
        </w:rPr>
        <w:lastRenderedPageBreak/>
        <w:t>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2B2EC3" w:rsidRDefault="002B2EC3" w:rsidP="002B2EC3">
      <w:pPr>
        <w:pStyle w:val="Doc-"/>
        <w:numPr>
          <w:ilvl w:val="0"/>
          <w:numId w:val="0"/>
        </w:numPr>
        <w:tabs>
          <w:tab w:val="left" w:pos="34"/>
          <w:tab w:val="left" w:pos="588"/>
        </w:tabs>
        <w:spacing w:line="240" w:lineRule="auto"/>
        <w:ind w:firstLine="709"/>
        <w:rPr>
          <w:sz w:val="28"/>
          <w:szCs w:val="28"/>
        </w:rPr>
      </w:pPr>
      <w:r>
        <w:rPr>
          <w:sz w:val="28"/>
          <w:szCs w:val="28"/>
        </w:rPr>
        <w:t>2.2.3.</w:t>
      </w:r>
      <w:r>
        <w:rPr>
          <w:sz w:val="28"/>
          <w:szCs w:val="28"/>
          <w:lang w:eastAsia="en-US"/>
        </w:rPr>
        <w:t xml:space="preserve"> </w:t>
      </w:r>
      <w:r>
        <w:rPr>
          <w:sz w:val="28"/>
          <w:szCs w:val="28"/>
        </w:rPr>
        <w:t>Гражданский служащий, замещающий должность главного специалиста-эксперта отдела должен обладать следующими иными профессиональными знаниями:</w:t>
      </w:r>
    </w:p>
    <w:p w:rsidR="002B2EC3" w:rsidRDefault="002B2EC3" w:rsidP="002B2EC3">
      <w:pPr>
        <w:pStyle w:val="ConsPlusTitle"/>
        <w:widowControl/>
        <w:ind w:firstLine="709"/>
        <w:jc w:val="both"/>
        <w:rPr>
          <w:b w:val="0"/>
          <w:bCs w:val="0"/>
          <w:sz w:val="28"/>
          <w:szCs w:val="28"/>
        </w:rPr>
      </w:pPr>
      <w:r>
        <w:rPr>
          <w:b w:val="0"/>
          <w:bCs w:val="0"/>
          <w:i/>
          <w:sz w:val="28"/>
          <w:szCs w:val="28"/>
        </w:rPr>
        <w:t xml:space="preserve">По области профессиональной служебной деятельности </w:t>
      </w:r>
      <w:r>
        <w:rPr>
          <w:b w:val="0"/>
          <w:bCs w:val="0"/>
          <w:sz w:val="28"/>
          <w:szCs w:val="28"/>
        </w:rPr>
        <w:t xml:space="preserve">«Регулирование </w:t>
      </w:r>
      <w:r>
        <w:rPr>
          <w:b w:val="0"/>
          <w:bCs w:val="0"/>
          <w:i/>
          <w:sz w:val="28"/>
          <w:szCs w:val="28"/>
        </w:rPr>
        <w:t>жилищно-коммунального хозяйства и строительства</w:t>
      </w:r>
      <w:r>
        <w:rPr>
          <w:b w:val="0"/>
          <w:bCs w:val="0"/>
          <w:sz w:val="28"/>
          <w:szCs w:val="28"/>
        </w:rPr>
        <w:t xml:space="preserve">» </w:t>
      </w:r>
      <w:r>
        <w:rPr>
          <w:b w:val="0"/>
          <w:bCs w:val="0"/>
          <w:i/>
          <w:sz w:val="28"/>
          <w:szCs w:val="28"/>
        </w:rPr>
        <w:t>и виду профессиональной служебной деятельности</w:t>
      </w:r>
      <w:r>
        <w:rPr>
          <w:b w:val="0"/>
          <w:bCs w:val="0"/>
          <w:sz w:val="28"/>
          <w:szCs w:val="28"/>
        </w:rPr>
        <w:t xml:space="preserve"> </w:t>
      </w:r>
      <w:r>
        <w:rPr>
          <w:b w:val="0"/>
          <w:bCs w:val="0"/>
          <w:i/>
          <w:sz w:val="28"/>
          <w:szCs w:val="28"/>
        </w:rPr>
        <w:t>«Оценка и учет состояния объектов жилищно-коммунального комплекса».</w:t>
      </w:r>
      <w:r>
        <w:rPr>
          <w:b w:val="0"/>
          <w:bCs w:val="0"/>
          <w:sz w:val="28"/>
          <w:szCs w:val="28"/>
        </w:rPr>
        <w:t xml:space="preserve">  </w:t>
      </w:r>
    </w:p>
    <w:p w:rsidR="002B2EC3" w:rsidRDefault="002B2EC3" w:rsidP="002B2EC3">
      <w:pPr>
        <w:autoSpaceDE w:val="0"/>
        <w:autoSpaceDN w:val="0"/>
        <w:adjustRightInd w:val="0"/>
        <w:ind w:firstLine="709"/>
        <w:jc w:val="both"/>
        <w:rPr>
          <w:sz w:val="28"/>
          <w:szCs w:val="28"/>
        </w:rPr>
      </w:pPr>
      <w:r>
        <w:rPr>
          <w:sz w:val="28"/>
          <w:szCs w:val="28"/>
        </w:rPr>
        <w:t>-  Основные направления реализации государственной политики в сфере жилищно-коммунального комплекса;</w:t>
      </w:r>
    </w:p>
    <w:p w:rsidR="002B2EC3" w:rsidRDefault="002B2EC3" w:rsidP="002B2EC3">
      <w:pPr>
        <w:autoSpaceDE w:val="0"/>
        <w:autoSpaceDN w:val="0"/>
        <w:adjustRightInd w:val="0"/>
        <w:ind w:firstLine="709"/>
        <w:jc w:val="both"/>
        <w:rPr>
          <w:sz w:val="28"/>
          <w:szCs w:val="28"/>
        </w:rPr>
      </w:pPr>
      <w:r>
        <w:rPr>
          <w:sz w:val="28"/>
          <w:szCs w:val="28"/>
        </w:rPr>
        <w:t>- Основные правила составления и оформления протоколов заседаний, совещаний, деловых встреч по реализации запланированных задач отрасли;</w:t>
      </w:r>
    </w:p>
    <w:p w:rsidR="002B2EC3" w:rsidRDefault="002B2EC3" w:rsidP="002B2EC3">
      <w:pPr>
        <w:autoSpaceDE w:val="0"/>
        <w:autoSpaceDN w:val="0"/>
        <w:adjustRightInd w:val="0"/>
        <w:ind w:firstLine="709"/>
        <w:jc w:val="both"/>
        <w:rPr>
          <w:sz w:val="28"/>
          <w:szCs w:val="28"/>
        </w:rPr>
      </w:pPr>
      <w:r>
        <w:rPr>
          <w:sz w:val="28"/>
          <w:szCs w:val="28"/>
        </w:rPr>
        <w:t>- Основные правила работы с муниципальными образованиями и органами исполнительной власти.</w:t>
      </w:r>
    </w:p>
    <w:p w:rsidR="002B2EC3" w:rsidRDefault="002B2EC3" w:rsidP="002B2EC3">
      <w:pPr>
        <w:autoSpaceDE w:val="0"/>
        <w:autoSpaceDN w:val="0"/>
        <w:adjustRightInd w:val="0"/>
        <w:ind w:firstLine="709"/>
        <w:jc w:val="both"/>
        <w:rPr>
          <w:sz w:val="28"/>
          <w:szCs w:val="28"/>
        </w:rPr>
      </w:pPr>
      <w:r>
        <w:rPr>
          <w:sz w:val="28"/>
          <w:szCs w:val="28"/>
        </w:rPr>
        <w:t xml:space="preserve">- Основные показатели, характеризующие результаты деятельности исполнительных органов государственной власти Пензенской области, показатели результативности госпрограмм в курируемой отрасли; </w:t>
      </w:r>
    </w:p>
    <w:p w:rsidR="002B2EC3" w:rsidRDefault="002B2EC3" w:rsidP="002B2EC3">
      <w:pPr>
        <w:autoSpaceDE w:val="0"/>
        <w:autoSpaceDN w:val="0"/>
        <w:adjustRightInd w:val="0"/>
        <w:ind w:firstLine="709"/>
        <w:jc w:val="both"/>
        <w:rPr>
          <w:sz w:val="28"/>
          <w:szCs w:val="28"/>
        </w:rPr>
      </w:pPr>
      <w:r>
        <w:rPr>
          <w:sz w:val="28"/>
          <w:szCs w:val="28"/>
        </w:rPr>
        <w:t>-  Система управления проектной деятельностью.</w:t>
      </w:r>
    </w:p>
    <w:p w:rsidR="002B2EC3" w:rsidRDefault="002B2EC3" w:rsidP="002B2EC3">
      <w:pPr>
        <w:autoSpaceDE w:val="0"/>
        <w:autoSpaceDN w:val="0"/>
        <w:adjustRightInd w:val="0"/>
        <w:spacing w:line="252" w:lineRule="auto"/>
        <w:ind w:firstLine="709"/>
        <w:jc w:val="both"/>
        <w:rPr>
          <w:sz w:val="28"/>
          <w:szCs w:val="28"/>
        </w:rPr>
      </w:pPr>
      <w:r>
        <w:rPr>
          <w:sz w:val="28"/>
          <w:szCs w:val="28"/>
        </w:rPr>
        <w:t>2.2.4. Гражданский служащий, замещающий должность главного специалиста-эксперта отдела, должен обладать следующими профессиональными умениями:</w:t>
      </w:r>
    </w:p>
    <w:p w:rsidR="002B2EC3" w:rsidRDefault="002B2EC3" w:rsidP="002B2EC3">
      <w:pPr>
        <w:autoSpaceDE w:val="0"/>
        <w:autoSpaceDN w:val="0"/>
        <w:adjustRightInd w:val="0"/>
        <w:ind w:firstLine="709"/>
        <w:jc w:val="both"/>
        <w:rPr>
          <w:sz w:val="28"/>
          <w:szCs w:val="28"/>
        </w:rPr>
      </w:pPr>
      <w:r>
        <w:rPr>
          <w:sz w:val="28"/>
          <w:szCs w:val="28"/>
        </w:rPr>
        <w:t>- реализация государственной политики реформирования жилищно-коммунального хозяйства с целью повышения качества жилищно-коммунальных услуг и удовлетворения социальных потребностей населения.</w:t>
      </w:r>
    </w:p>
    <w:p w:rsidR="002B2EC3" w:rsidRDefault="002B2EC3" w:rsidP="002B2EC3">
      <w:pPr>
        <w:pStyle w:val="ConsPlusNormal0"/>
        <w:ind w:firstLine="540"/>
        <w:jc w:val="both"/>
        <w:rPr>
          <w:rFonts w:ascii="Times New Roman" w:hAnsi="Times New Roman" w:cs="Times New Roman"/>
          <w:color w:val="FF0000"/>
          <w:sz w:val="28"/>
          <w:szCs w:val="28"/>
        </w:rPr>
      </w:pPr>
      <w:r>
        <w:rPr>
          <w:rFonts w:ascii="Times New Roman" w:hAnsi="Times New Roman" w:cs="Times New Roman"/>
          <w:sz w:val="28"/>
          <w:szCs w:val="28"/>
        </w:rPr>
        <w:t>- профессиональные умения по формированию на территории области механизмов взаимодействия организаций и предприятий жилищно-коммунального комплекса</w:t>
      </w:r>
      <w:r>
        <w:rPr>
          <w:rFonts w:ascii="Times New Roman" w:hAnsi="Times New Roman" w:cs="Times New Roman"/>
          <w:color w:val="FF0000"/>
          <w:sz w:val="28"/>
          <w:szCs w:val="28"/>
        </w:rPr>
        <w:t>.</w:t>
      </w:r>
    </w:p>
    <w:p w:rsidR="002B2EC3" w:rsidRDefault="002B2EC3" w:rsidP="002B2EC3">
      <w:pPr>
        <w:pStyle w:val="ConsPlusNormal0"/>
        <w:ind w:firstLine="540"/>
        <w:jc w:val="both"/>
        <w:rPr>
          <w:rFonts w:ascii="Times New Roman" w:hAnsi="Times New Roman" w:cs="Times New Roman"/>
          <w:sz w:val="20"/>
          <w:szCs w:val="20"/>
        </w:rPr>
      </w:pPr>
      <w:r>
        <w:rPr>
          <w:rFonts w:ascii="Times New Roman" w:hAnsi="Times New Roman" w:cs="Times New Roman"/>
          <w:sz w:val="28"/>
          <w:szCs w:val="28"/>
        </w:rPr>
        <w:t xml:space="preserve">- проведению анализа </w:t>
      </w:r>
      <w:r>
        <w:rPr>
          <w:rFonts w:ascii="Times New Roman" w:hAnsi="Times New Roman" w:cs="Times New Roman"/>
          <w:sz w:val="28"/>
        </w:rPr>
        <w:t>общей экономической ситуации в отрасли, результатов работы жилищно-коммунальных предприятий, разработка и осуществление мер по улучшению их деятельности</w:t>
      </w:r>
    </w:p>
    <w:p w:rsidR="002B2EC3" w:rsidRDefault="002B2EC3" w:rsidP="002B2EC3">
      <w:pPr>
        <w:pStyle w:val="ConsPlusNormal0"/>
        <w:tabs>
          <w:tab w:val="left" w:pos="709"/>
          <w:tab w:val="left" w:pos="1260"/>
        </w:tabs>
        <w:jc w:val="both"/>
        <w:rPr>
          <w:rFonts w:ascii="Times New Roman" w:hAnsi="Times New Roman" w:cs="Times New Roman"/>
          <w:sz w:val="28"/>
          <w:szCs w:val="28"/>
        </w:rPr>
      </w:pPr>
      <w:r>
        <w:rPr>
          <w:rFonts w:ascii="Times New Roman" w:hAnsi="Times New Roman" w:cs="Times New Roman"/>
          <w:sz w:val="28"/>
          <w:szCs w:val="28"/>
        </w:rPr>
        <w:t>-  осуществление оценки эффективности государственных программ Пензенской области;</w:t>
      </w:r>
    </w:p>
    <w:p w:rsidR="002B2EC3" w:rsidRDefault="002B2EC3" w:rsidP="002B2EC3">
      <w:pPr>
        <w:pStyle w:val="10"/>
        <w:tabs>
          <w:tab w:val="left" w:pos="1260"/>
        </w:tabs>
        <w:spacing w:after="0" w:line="240" w:lineRule="auto"/>
        <w:ind w:left="0" w:right="140" w:firstLine="720"/>
        <w:jc w:val="both"/>
        <w:rPr>
          <w:rFonts w:ascii="Times New Roman" w:hAnsi="Times New Roman"/>
          <w:sz w:val="28"/>
          <w:szCs w:val="28"/>
          <w:lang w:eastAsia="ru-RU"/>
        </w:rPr>
      </w:pPr>
      <w:bookmarkStart w:id="0" w:name="P18"/>
      <w:bookmarkEnd w:id="0"/>
      <w:r>
        <w:rPr>
          <w:rFonts w:ascii="Times New Roman" w:hAnsi="Times New Roman"/>
          <w:sz w:val="28"/>
          <w:szCs w:val="28"/>
          <w:lang w:eastAsia="ru-RU"/>
        </w:rPr>
        <w:t>- мониторинг выполнения основных показателей прогноза социально-экономического развития в курируемой отрасли с применением методов социально-экономического прогнозирования;</w:t>
      </w:r>
    </w:p>
    <w:p w:rsidR="002B2EC3" w:rsidRDefault="002B2EC3" w:rsidP="002B2EC3">
      <w:pPr>
        <w:tabs>
          <w:tab w:val="left" w:pos="9033"/>
        </w:tabs>
        <w:ind w:firstLine="720"/>
        <w:jc w:val="both"/>
        <w:rPr>
          <w:sz w:val="28"/>
          <w:szCs w:val="28"/>
        </w:rPr>
      </w:pPr>
      <w:r>
        <w:rPr>
          <w:sz w:val="28"/>
          <w:szCs w:val="28"/>
        </w:rPr>
        <w:t>- подготовка информационно-аналитических материалов, докладов, аналитических обзоров, отчетов;</w:t>
      </w:r>
    </w:p>
    <w:p w:rsidR="002B2EC3" w:rsidRDefault="002B2EC3" w:rsidP="002B2EC3">
      <w:pPr>
        <w:tabs>
          <w:tab w:val="left" w:pos="9033"/>
        </w:tabs>
        <w:ind w:firstLine="720"/>
        <w:rPr>
          <w:sz w:val="28"/>
          <w:szCs w:val="28"/>
        </w:rPr>
      </w:pPr>
      <w:r>
        <w:rPr>
          <w:sz w:val="28"/>
          <w:szCs w:val="28"/>
        </w:rPr>
        <w:t>- статистическая обработка данных.</w:t>
      </w:r>
    </w:p>
    <w:p w:rsidR="002B2EC3" w:rsidRDefault="002B2EC3" w:rsidP="002B2EC3">
      <w:pPr>
        <w:tabs>
          <w:tab w:val="left" w:pos="9033"/>
        </w:tabs>
        <w:ind w:firstLine="720"/>
        <w:jc w:val="both"/>
        <w:rPr>
          <w:b/>
          <w:sz w:val="28"/>
          <w:szCs w:val="28"/>
        </w:rPr>
      </w:pPr>
      <w:r>
        <w:rPr>
          <w:sz w:val="28"/>
          <w:szCs w:val="28"/>
          <w:lang w:eastAsia="en-US"/>
        </w:rPr>
        <w:t xml:space="preserve">2.2.5. </w:t>
      </w:r>
      <w:r>
        <w:rPr>
          <w:sz w:val="28"/>
          <w:szCs w:val="28"/>
        </w:rPr>
        <w:t>Гражданский служащий, замещающий должность главного специалиста-эксперта отдела должен обладать следующими функциональными знаниями:</w:t>
      </w:r>
    </w:p>
    <w:p w:rsidR="002B2EC3" w:rsidRDefault="002B2EC3" w:rsidP="002B2EC3">
      <w:pPr>
        <w:autoSpaceDE w:val="0"/>
        <w:autoSpaceDN w:val="0"/>
        <w:adjustRightInd w:val="0"/>
        <w:spacing w:line="252" w:lineRule="auto"/>
        <w:ind w:firstLine="709"/>
        <w:jc w:val="both"/>
        <w:rPr>
          <w:sz w:val="28"/>
          <w:szCs w:val="28"/>
        </w:rPr>
      </w:pPr>
      <w:r>
        <w:rPr>
          <w:sz w:val="28"/>
          <w:szCs w:val="28"/>
        </w:rPr>
        <w:t>- понятие нормы права, нормативного правового акта, правоотношений и их признаки;</w:t>
      </w:r>
    </w:p>
    <w:p w:rsidR="002B2EC3" w:rsidRDefault="002B2EC3" w:rsidP="002B2EC3">
      <w:pPr>
        <w:autoSpaceDE w:val="0"/>
        <w:autoSpaceDN w:val="0"/>
        <w:adjustRightInd w:val="0"/>
        <w:spacing w:line="252" w:lineRule="auto"/>
        <w:ind w:firstLine="709"/>
        <w:jc w:val="both"/>
        <w:rPr>
          <w:sz w:val="28"/>
          <w:szCs w:val="28"/>
          <w:lang w:eastAsia="en-US"/>
        </w:rPr>
      </w:pPr>
      <w:r>
        <w:rPr>
          <w:sz w:val="28"/>
          <w:szCs w:val="28"/>
        </w:rPr>
        <w:t>- понятие проекта нормативного правового акта, инструменты и этапы его разработки.</w:t>
      </w:r>
    </w:p>
    <w:p w:rsidR="002B2EC3" w:rsidRDefault="002B2EC3" w:rsidP="002B2EC3">
      <w:pPr>
        <w:autoSpaceDE w:val="0"/>
        <w:autoSpaceDN w:val="0"/>
        <w:adjustRightInd w:val="0"/>
        <w:spacing w:line="252" w:lineRule="auto"/>
        <w:ind w:firstLine="709"/>
        <w:jc w:val="both"/>
        <w:rPr>
          <w:sz w:val="28"/>
          <w:szCs w:val="28"/>
        </w:rPr>
      </w:pPr>
      <w:r>
        <w:rPr>
          <w:sz w:val="28"/>
          <w:szCs w:val="28"/>
          <w:lang w:eastAsia="en-US"/>
        </w:rPr>
        <w:lastRenderedPageBreak/>
        <w:t xml:space="preserve">2.2.6. </w:t>
      </w:r>
      <w:r>
        <w:rPr>
          <w:sz w:val="28"/>
          <w:szCs w:val="28"/>
        </w:rPr>
        <w:t>Гражданский служащий, замещающий должность главного специалиста-эксперта отдела, должен обладать следующими функциональными умениями:</w:t>
      </w:r>
    </w:p>
    <w:p w:rsidR="002B2EC3" w:rsidRDefault="002B2EC3" w:rsidP="002B2EC3">
      <w:pPr>
        <w:tabs>
          <w:tab w:val="num" w:pos="2520"/>
        </w:tabs>
        <w:ind w:firstLine="737"/>
        <w:jc w:val="both"/>
        <w:rPr>
          <w:sz w:val="28"/>
          <w:szCs w:val="28"/>
        </w:rPr>
      </w:pPr>
      <w:r>
        <w:rPr>
          <w:sz w:val="28"/>
          <w:szCs w:val="28"/>
        </w:rPr>
        <w:t>-  разработка, рассмотрение и согласование проектов нормативных правовых актов.</w:t>
      </w:r>
    </w:p>
    <w:p w:rsidR="002B2EC3" w:rsidRDefault="002B2EC3" w:rsidP="002B2EC3">
      <w:pPr>
        <w:pStyle w:val="1"/>
        <w:shd w:val="clear" w:color="auto" w:fill="FFFFFF"/>
        <w:tabs>
          <w:tab w:val="left" w:pos="1008"/>
        </w:tabs>
        <w:jc w:val="center"/>
        <w:rPr>
          <w:rFonts w:eastAsia="Courier New"/>
          <w:b/>
          <w:color w:val="000000"/>
          <w:sz w:val="28"/>
          <w:szCs w:val="28"/>
        </w:rPr>
      </w:pPr>
      <w:r>
        <w:rPr>
          <w:rFonts w:eastAsia="Courier New"/>
          <w:b/>
          <w:color w:val="000000"/>
          <w:sz w:val="28"/>
          <w:szCs w:val="28"/>
        </w:rPr>
        <w:t>3.Должностные обязанности</w:t>
      </w:r>
    </w:p>
    <w:p w:rsidR="002B2EC3" w:rsidRDefault="002B2EC3" w:rsidP="002B2EC3">
      <w:pPr>
        <w:autoSpaceDE w:val="0"/>
        <w:autoSpaceDN w:val="0"/>
        <w:adjustRightInd w:val="0"/>
        <w:ind w:firstLine="709"/>
        <w:jc w:val="both"/>
        <w:rPr>
          <w:sz w:val="28"/>
          <w:szCs w:val="28"/>
        </w:rPr>
      </w:pPr>
      <w:r>
        <w:rPr>
          <w:sz w:val="28"/>
          <w:szCs w:val="28"/>
        </w:rPr>
        <w:t xml:space="preserve"> Главный специалист-эксперт отдела</w:t>
      </w:r>
      <w:r>
        <w:rPr>
          <w:i/>
          <w:sz w:val="28"/>
          <w:szCs w:val="28"/>
        </w:rPr>
        <w:t xml:space="preserve"> </w:t>
      </w:r>
      <w:r>
        <w:rPr>
          <w:sz w:val="28"/>
          <w:szCs w:val="28"/>
        </w:rPr>
        <w:t>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Default="002B2EC3" w:rsidP="002B2EC3">
      <w:pPr>
        <w:tabs>
          <w:tab w:val="left" w:pos="0"/>
          <w:tab w:val="left" w:pos="1080"/>
        </w:tabs>
        <w:ind w:firstLine="709"/>
        <w:jc w:val="both"/>
        <w:rPr>
          <w:sz w:val="28"/>
          <w:szCs w:val="28"/>
        </w:rPr>
      </w:pPr>
      <w:r>
        <w:rPr>
          <w:sz w:val="28"/>
          <w:szCs w:val="28"/>
        </w:rPr>
        <w:t>Исходя из задач и полномочий Управления главный специалист-эксперт отдела:</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Обеспечивает выполнение задач, полномочий, функций, возложенных на отдел.</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 xml:space="preserve">Планирует работу по мониторингу состояния </w:t>
      </w:r>
      <w:r>
        <w:rPr>
          <w:sz w:val="28"/>
        </w:rPr>
        <w:t>водоснабжения и водоотведения</w:t>
      </w:r>
      <w:r>
        <w:rPr>
          <w:sz w:val="28"/>
          <w:szCs w:val="28"/>
        </w:rPr>
        <w:t xml:space="preserve"> области.</w:t>
      </w:r>
    </w:p>
    <w:p w:rsidR="002B2EC3" w:rsidRDefault="002B2EC3" w:rsidP="002B2EC3">
      <w:pPr>
        <w:numPr>
          <w:ilvl w:val="0"/>
          <w:numId w:val="2"/>
        </w:numPr>
        <w:tabs>
          <w:tab w:val="clear" w:pos="568"/>
          <w:tab w:val="num" w:pos="0"/>
          <w:tab w:val="left" w:pos="994"/>
        </w:tabs>
        <w:autoSpaceDE w:val="0"/>
        <w:autoSpaceDN w:val="0"/>
        <w:adjustRightInd w:val="0"/>
        <w:ind w:left="0" w:firstLine="568"/>
        <w:contextualSpacing/>
        <w:jc w:val="both"/>
        <w:rPr>
          <w:sz w:val="28"/>
          <w:szCs w:val="28"/>
        </w:rPr>
      </w:pPr>
      <w:r>
        <w:rPr>
          <w:sz w:val="28"/>
          <w:szCs w:val="28"/>
        </w:rPr>
        <w:t>Подготавливает материалы для проведения совещаний, рабочих встреч по вопросам, относящихся к компетенции отдела.</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Организует работу в соответствии с должностным регламентом.</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Разрабатывает проекты нормативно-правовых актов Правительства Пензенской области и Управления.</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Принимает решения по выполнению задач, полномочий, функций, возложенных на отдел после согласования с руководителями.</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Участвует в работе комиссии по отбору объектов для включения в долгосрочные целевые программы.</w:t>
      </w:r>
    </w:p>
    <w:p w:rsidR="002B2EC3" w:rsidRDefault="002B2EC3" w:rsidP="002B2EC3">
      <w:pPr>
        <w:numPr>
          <w:ilvl w:val="0"/>
          <w:numId w:val="2"/>
        </w:numPr>
        <w:tabs>
          <w:tab w:val="clear" w:pos="568"/>
          <w:tab w:val="num" w:pos="0"/>
          <w:tab w:val="num" w:pos="1134"/>
        </w:tabs>
        <w:spacing w:line="252" w:lineRule="auto"/>
        <w:ind w:left="0" w:firstLine="568"/>
        <w:jc w:val="both"/>
        <w:rPr>
          <w:sz w:val="28"/>
          <w:szCs w:val="28"/>
        </w:rPr>
      </w:pPr>
      <w:r>
        <w:rPr>
          <w:sz w:val="28"/>
          <w:szCs w:val="28"/>
        </w:rPr>
        <w:t>Участвует в работе комиссии по подготовке объектов жилищно – коммунального хозяйства и социально – культурного назначения к работе в зимних условиях.</w:t>
      </w:r>
    </w:p>
    <w:p w:rsidR="002B2EC3" w:rsidRDefault="002B2EC3" w:rsidP="002B2EC3">
      <w:pPr>
        <w:numPr>
          <w:ilvl w:val="0"/>
          <w:numId w:val="2"/>
        </w:numPr>
        <w:tabs>
          <w:tab w:val="num" w:pos="0"/>
        </w:tabs>
        <w:ind w:left="0" w:firstLine="567"/>
        <w:jc w:val="both"/>
        <w:rPr>
          <w:sz w:val="28"/>
          <w:szCs w:val="28"/>
        </w:rPr>
      </w:pPr>
      <w:r>
        <w:rPr>
          <w:sz w:val="28"/>
          <w:szCs w:val="28"/>
        </w:rPr>
        <w:t>Подготавливает заключения на проекты нормативных актов (федеральных, региональных) в области водоснабжения и водоотведения.</w:t>
      </w:r>
    </w:p>
    <w:p w:rsidR="002B2EC3" w:rsidRDefault="002B2EC3" w:rsidP="002B2EC3">
      <w:pPr>
        <w:widowControl w:val="0"/>
        <w:numPr>
          <w:ilvl w:val="0"/>
          <w:numId w:val="2"/>
        </w:numPr>
        <w:tabs>
          <w:tab w:val="clear" w:pos="568"/>
          <w:tab w:val="num" w:pos="0"/>
          <w:tab w:val="num" w:pos="1134"/>
        </w:tabs>
        <w:autoSpaceDE w:val="0"/>
        <w:autoSpaceDN w:val="0"/>
        <w:adjustRightInd w:val="0"/>
        <w:spacing w:line="252" w:lineRule="auto"/>
        <w:ind w:left="0" w:firstLine="568"/>
        <w:jc w:val="both"/>
        <w:rPr>
          <w:sz w:val="28"/>
          <w:szCs w:val="28"/>
        </w:rPr>
      </w:pPr>
      <w:r>
        <w:rPr>
          <w:sz w:val="28"/>
          <w:szCs w:val="28"/>
        </w:rPr>
        <w:t xml:space="preserve"> Формирует программное мероприятие «Чистая вода» в рамках государственной программы Пензенской области «Обеспечение жильем и коммунальными услугами населения Пензенской области на 2014-2020 годы» (рассматривает заявки на участие в программе, участвует в отборе участников).</w:t>
      </w:r>
    </w:p>
    <w:p w:rsidR="002B2EC3" w:rsidRDefault="002B2EC3" w:rsidP="002B2EC3">
      <w:pPr>
        <w:widowControl w:val="0"/>
        <w:numPr>
          <w:ilvl w:val="0"/>
          <w:numId w:val="2"/>
        </w:numPr>
        <w:tabs>
          <w:tab w:val="clear" w:pos="568"/>
          <w:tab w:val="num" w:pos="0"/>
          <w:tab w:val="num" w:pos="1134"/>
        </w:tabs>
        <w:autoSpaceDE w:val="0"/>
        <w:autoSpaceDN w:val="0"/>
        <w:adjustRightInd w:val="0"/>
        <w:spacing w:line="252" w:lineRule="auto"/>
        <w:ind w:left="0" w:firstLine="568"/>
        <w:jc w:val="both"/>
        <w:rPr>
          <w:sz w:val="28"/>
          <w:szCs w:val="28"/>
        </w:rPr>
      </w:pPr>
      <w:r>
        <w:rPr>
          <w:sz w:val="28"/>
          <w:szCs w:val="28"/>
        </w:rPr>
        <w:t xml:space="preserve"> Осуществляет контроль за реализацией программного мероприятия «Чистая вода» в рамках государственной программы Пензенской области «Обеспечение жильем и коммунальными услугами населения Пензенской области на 2014-2020 годы».</w:t>
      </w:r>
    </w:p>
    <w:p w:rsidR="002B2EC3" w:rsidRDefault="002B2EC3" w:rsidP="002B2EC3">
      <w:pPr>
        <w:widowControl w:val="0"/>
        <w:numPr>
          <w:ilvl w:val="0"/>
          <w:numId w:val="2"/>
        </w:numPr>
        <w:tabs>
          <w:tab w:val="clear" w:pos="568"/>
          <w:tab w:val="num" w:pos="0"/>
          <w:tab w:val="num" w:pos="1134"/>
        </w:tabs>
        <w:autoSpaceDE w:val="0"/>
        <w:autoSpaceDN w:val="0"/>
        <w:adjustRightInd w:val="0"/>
        <w:spacing w:line="252" w:lineRule="auto"/>
        <w:ind w:left="0" w:firstLine="568"/>
        <w:jc w:val="both"/>
        <w:rPr>
          <w:sz w:val="28"/>
          <w:szCs w:val="28"/>
        </w:rPr>
      </w:pPr>
      <w:r>
        <w:rPr>
          <w:sz w:val="28"/>
          <w:szCs w:val="28"/>
        </w:rPr>
        <w:t xml:space="preserve"> Принимает участие в разработке подпрограммы 1 «Комплексная программа модернизации и реформирования жилищно-коммунального хозяйства </w:t>
      </w:r>
      <w:r>
        <w:rPr>
          <w:sz w:val="28"/>
          <w:szCs w:val="28"/>
        </w:rPr>
        <w:lastRenderedPageBreak/>
        <w:t xml:space="preserve">Пензенской области» государственной программы «Обеспечение жильем и коммунальными услугами населения Пензенской области на 2014-2020 годы», утвержденной постановлением Правительства Пензенской области от 01.11.2013          № 811-пП. </w:t>
      </w:r>
    </w:p>
    <w:p w:rsidR="002B2EC3" w:rsidRDefault="002B2EC3" w:rsidP="002B2EC3">
      <w:pPr>
        <w:numPr>
          <w:ilvl w:val="0"/>
          <w:numId w:val="2"/>
        </w:numPr>
        <w:tabs>
          <w:tab w:val="num" w:pos="0"/>
        </w:tabs>
        <w:ind w:left="0" w:firstLine="568"/>
        <w:jc w:val="both"/>
        <w:rPr>
          <w:sz w:val="28"/>
        </w:rPr>
      </w:pPr>
      <w:r>
        <w:rPr>
          <w:sz w:val="28"/>
          <w:szCs w:val="28"/>
        </w:rPr>
        <w:t>Участвует в работе по подготовке и заключению Соглашений с Минстроем Российской Федерации в рамках реализации мероприятий национального проекта «Экология» федерального проекта «Чистая вода», разработке, интеграции и утверждению подпрограммы в рамках государственных программ Пензенской области;</w:t>
      </w:r>
    </w:p>
    <w:p w:rsidR="002B2EC3" w:rsidRDefault="002B2EC3" w:rsidP="002B2EC3">
      <w:pPr>
        <w:numPr>
          <w:ilvl w:val="0"/>
          <w:numId w:val="2"/>
        </w:numPr>
        <w:tabs>
          <w:tab w:val="num" w:pos="0"/>
        </w:tabs>
        <w:ind w:left="0" w:firstLine="568"/>
        <w:jc w:val="both"/>
        <w:rPr>
          <w:sz w:val="28"/>
          <w:szCs w:val="28"/>
        </w:rPr>
      </w:pPr>
      <w:r>
        <w:rPr>
          <w:sz w:val="28"/>
          <w:szCs w:val="28"/>
        </w:rPr>
        <w:t>Осуществляет контроль за реализацией программных мероприятий национального проекта «Экология» федерального проекта «Чистая вода»;</w:t>
      </w:r>
    </w:p>
    <w:p w:rsidR="002B2EC3" w:rsidRDefault="002B2EC3" w:rsidP="002B2EC3">
      <w:pPr>
        <w:numPr>
          <w:ilvl w:val="0"/>
          <w:numId w:val="2"/>
        </w:numPr>
        <w:tabs>
          <w:tab w:val="num" w:pos="0"/>
        </w:tabs>
        <w:ind w:left="0" w:firstLine="568"/>
        <w:jc w:val="both"/>
        <w:rPr>
          <w:sz w:val="28"/>
        </w:rPr>
      </w:pPr>
      <w:r>
        <w:rPr>
          <w:sz w:val="28"/>
        </w:rPr>
        <w:t>Рассматривает жалобы и обращения граждан в пределах своей компетенции.</w:t>
      </w:r>
    </w:p>
    <w:p w:rsidR="002B2EC3" w:rsidRDefault="002B2EC3" w:rsidP="002B2EC3">
      <w:pPr>
        <w:numPr>
          <w:ilvl w:val="0"/>
          <w:numId w:val="2"/>
        </w:numPr>
        <w:tabs>
          <w:tab w:val="clear" w:pos="568"/>
          <w:tab w:val="num" w:pos="0"/>
          <w:tab w:val="left" w:pos="1080"/>
        </w:tabs>
        <w:ind w:left="0" w:firstLine="567"/>
        <w:jc w:val="both"/>
        <w:rPr>
          <w:sz w:val="28"/>
          <w:szCs w:val="28"/>
        </w:rPr>
      </w:pPr>
      <w:r>
        <w:rPr>
          <w:sz w:val="28"/>
          <w:szCs w:val="28"/>
        </w:rPr>
        <w:t>Готовит информацию о деятельности Управления по вопросам, относящимся к компетенции отдела, для размещения в информационно-телекоммуникационной сети «Интернет»;</w:t>
      </w:r>
    </w:p>
    <w:p w:rsidR="002B2EC3" w:rsidRDefault="002B2EC3" w:rsidP="002B2EC3">
      <w:pPr>
        <w:numPr>
          <w:ilvl w:val="0"/>
          <w:numId w:val="2"/>
        </w:numPr>
        <w:tabs>
          <w:tab w:val="clear" w:pos="568"/>
          <w:tab w:val="num" w:pos="0"/>
          <w:tab w:val="left" w:pos="1080"/>
        </w:tabs>
        <w:ind w:left="0" w:firstLine="567"/>
        <w:jc w:val="both"/>
        <w:rPr>
          <w:sz w:val="28"/>
          <w:szCs w:val="28"/>
        </w:rPr>
      </w:pPr>
      <w:r>
        <w:rPr>
          <w:sz w:val="28"/>
          <w:szCs w:val="28"/>
        </w:rPr>
        <w:t>Консультирует сотрудников Управления по вопросам, относящимся к компетенции отдела;</w:t>
      </w:r>
    </w:p>
    <w:p w:rsidR="002B2EC3" w:rsidRDefault="002B2EC3" w:rsidP="002B2EC3">
      <w:pPr>
        <w:numPr>
          <w:ilvl w:val="0"/>
          <w:numId w:val="2"/>
        </w:numPr>
        <w:tabs>
          <w:tab w:val="clear" w:pos="568"/>
          <w:tab w:val="num" w:pos="0"/>
          <w:tab w:val="left" w:pos="1080"/>
        </w:tabs>
        <w:ind w:left="0" w:firstLine="567"/>
        <w:jc w:val="both"/>
        <w:rPr>
          <w:sz w:val="28"/>
          <w:szCs w:val="28"/>
        </w:rPr>
      </w:pPr>
      <w:r>
        <w:rPr>
          <w:sz w:val="28"/>
          <w:szCs w:val="28"/>
        </w:rPr>
        <w:t>Выполняет иные поручения руководителей, относящиеся к сфере деятельности отдела, Управления.</w:t>
      </w:r>
    </w:p>
    <w:p w:rsidR="002B2EC3" w:rsidRDefault="002B2EC3" w:rsidP="002B2EC3">
      <w:pPr>
        <w:numPr>
          <w:ilvl w:val="0"/>
          <w:numId w:val="2"/>
        </w:numPr>
        <w:tabs>
          <w:tab w:val="clear" w:pos="568"/>
          <w:tab w:val="num" w:pos="0"/>
          <w:tab w:val="left" w:pos="993"/>
          <w:tab w:val="num" w:pos="1260"/>
        </w:tabs>
        <w:ind w:left="0" w:firstLine="567"/>
        <w:jc w:val="both"/>
        <w:rPr>
          <w:sz w:val="28"/>
          <w:szCs w:val="28"/>
        </w:rPr>
      </w:pPr>
      <w:r>
        <w:rPr>
          <w:sz w:val="28"/>
          <w:szCs w:val="28"/>
        </w:rPr>
        <w:t xml:space="preserve">  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2B2EC3" w:rsidRDefault="002B2EC3" w:rsidP="002B2EC3">
      <w:pPr>
        <w:numPr>
          <w:ilvl w:val="0"/>
          <w:numId w:val="2"/>
        </w:numPr>
        <w:tabs>
          <w:tab w:val="clear" w:pos="568"/>
          <w:tab w:val="num" w:pos="0"/>
          <w:tab w:val="num" w:pos="1276"/>
        </w:tabs>
        <w:ind w:left="0" w:firstLine="567"/>
        <w:jc w:val="both"/>
        <w:rPr>
          <w:sz w:val="28"/>
          <w:szCs w:val="28"/>
        </w:rPr>
      </w:pPr>
      <w:r>
        <w:rPr>
          <w:sz w:val="28"/>
          <w:szCs w:val="28"/>
        </w:rP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2B2EC3" w:rsidRDefault="002B2EC3" w:rsidP="002B2EC3">
      <w:pPr>
        <w:ind w:firstLine="720"/>
        <w:jc w:val="both"/>
        <w:rPr>
          <w:rFonts w:eastAsia="Courier New"/>
          <w:b/>
          <w:color w:val="000000"/>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694A00" w:rsidRDefault="002B2EC3" w:rsidP="002B2EC3">
      <w:pPr>
        <w:ind w:right="81" w:firstLine="709"/>
        <w:jc w:val="center"/>
        <w:rPr>
          <w:b/>
          <w:sz w:val="28"/>
          <w:szCs w:val="28"/>
        </w:rPr>
      </w:pPr>
      <w:r>
        <w:rPr>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sidRPr="00694A00">
        <w:rPr>
          <w:sz w:val="28"/>
          <w:szCs w:val="28"/>
        </w:rPr>
        <w:t>«</w:t>
      </w:r>
      <w:r w:rsidRPr="00694A00">
        <w:rPr>
          <w:b/>
          <w:sz w:val="28"/>
          <w:szCs w:val="28"/>
        </w:rPr>
        <w:t>Регулирование финансовой деятельности и финансовых рынков».</w:t>
      </w:r>
    </w:p>
    <w:p w:rsidR="002B2EC3" w:rsidRPr="00694A00" w:rsidRDefault="002B2EC3" w:rsidP="002B2EC3">
      <w:pPr>
        <w:ind w:right="81" w:firstLine="709"/>
        <w:jc w:val="center"/>
        <w:rPr>
          <w:b/>
          <w:sz w:val="28"/>
          <w:szCs w:val="28"/>
        </w:rPr>
      </w:pPr>
      <w:r w:rsidRPr="00694A00">
        <w:rPr>
          <w:b/>
          <w:sz w:val="28"/>
          <w:szCs w:val="28"/>
        </w:rPr>
        <w:t>и виду профессиональной служебной деятельности «Осуществление деятельности по контролю и надзору в финансово-бюджетной сфере».</w:t>
      </w:r>
    </w:p>
    <w:p w:rsidR="002B2EC3" w:rsidRPr="00694A00" w:rsidRDefault="002B2EC3" w:rsidP="002B2EC3">
      <w:pPr>
        <w:ind w:right="81" w:firstLine="709"/>
        <w:jc w:val="center"/>
        <w:rPr>
          <w:b/>
          <w:sz w:val="28"/>
          <w:szCs w:val="28"/>
        </w:rPr>
      </w:pPr>
      <w:r w:rsidRPr="00694A00">
        <w:rPr>
          <w:b/>
          <w:sz w:val="28"/>
          <w:szCs w:val="28"/>
        </w:rPr>
        <w:t>Область профессиональной служебной</w:t>
      </w:r>
      <w:r>
        <w:rPr>
          <w:b/>
          <w:sz w:val="28"/>
          <w:szCs w:val="28"/>
        </w:rPr>
        <w:t xml:space="preserve"> деятельности</w:t>
      </w:r>
      <w:r w:rsidRPr="00694A00">
        <w:rPr>
          <w:b/>
          <w:sz w:val="28"/>
          <w:szCs w:val="28"/>
        </w:rPr>
        <w:t xml:space="preserve"> : «Обеспечение национальной безопасности и укрепление государственной границы».</w:t>
      </w:r>
    </w:p>
    <w:p w:rsidR="002B2EC3" w:rsidRPr="00694A00" w:rsidRDefault="002B2EC3" w:rsidP="002B2EC3">
      <w:pPr>
        <w:ind w:right="81" w:firstLine="709"/>
        <w:jc w:val="center"/>
        <w:rPr>
          <w:b/>
          <w:sz w:val="28"/>
          <w:szCs w:val="28"/>
        </w:rPr>
      </w:pPr>
      <w:r w:rsidRPr="00694A00">
        <w:rPr>
          <w:b/>
          <w:sz w:val="28"/>
          <w:szCs w:val="28"/>
        </w:rPr>
        <w:t>Вид профессиональной служебной деятельности «Организация межведомственной координации и взаимодействия (организационное обеспечение и разработка нормативных документов по защите государственной тайны)».</w:t>
      </w:r>
    </w:p>
    <w:p w:rsidR="002B2EC3" w:rsidRPr="00694A00" w:rsidRDefault="002B2EC3" w:rsidP="002B2EC3">
      <w:pPr>
        <w:ind w:right="81" w:firstLine="709"/>
        <w:jc w:val="center"/>
        <w:rPr>
          <w:b/>
          <w:sz w:val="28"/>
          <w:szCs w:val="28"/>
        </w:rPr>
      </w:pPr>
      <w:r w:rsidRPr="00694A00">
        <w:rPr>
          <w:b/>
          <w:sz w:val="28"/>
          <w:szCs w:val="28"/>
        </w:rPr>
        <w:t xml:space="preserve">Область профессиональной служебной </w:t>
      </w:r>
      <w:r>
        <w:rPr>
          <w:b/>
          <w:sz w:val="28"/>
          <w:szCs w:val="28"/>
        </w:rPr>
        <w:t xml:space="preserve"> деятельности </w:t>
      </w:r>
      <w:r w:rsidRPr="00694A00">
        <w:rPr>
          <w:b/>
          <w:sz w:val="28"/>
          <w:szCs w:val="28"/>
        </w:rPr>
        <w:t>«Управление в сфере информационных технологий, связи, массовых коммуникаций и средств массовой информации».</w:t>
      </w:r>
    </w:p>
    <w:p w:rsidR="002B2EC3" w:rsidRPr="00694A00" w:rsidRDefault="002B2EC3" w:rsidP="002B2EC3">
      <w:pPr>
        <w:ind w:right="81" w:firstLine="709"/>
        <w:jc w:val="center"/>
        <w:rPr>
          <w:b/>
          <w:sz w:val="28"/>
          <w:szCs w:val="28"/>
        </w:rPr>
      </w:pPr>
      <w:r w:rsidRPr="00694A00">
        <w:rPr>
          <w:b/>
          <w:sz w:val="28"/>
          <w:szCs w:val="28"/>
        </w:rPr>
        <w:t>Вид профессиональной служебной деятельности: «Регулирование в сфере обеспечения информационной и сетевой безопасности».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Pr="00FA266D" w:rsidRDefault="002B2EC3" w:rsidP="002B2EC3">
      <w:pPr>
        <w:numPr>
          <w:ilvl w:val="0"/>
          <w:numId w:val="3"/>
        </w:numPr>
        <w:ind w:left="0" w:right="494" w:firstLine="709"/>
        <w:jc w:val="center"/>
        <w:rPr>
          <w:b/>
          <w:sz w:val="28"/>
          <w:szCs w:val="28"/>
        </w:rPr>
      </w:pPr>
      <w:r w:rsidRPr="00FA266D">
        <w:rPr>
          <w:b/>
          <w:sz w:val="28"/>
          <w:szCs w:val="28"/>
        </w:rPr>
        <w:t>Квалификационные требования</w:t>
      </w:r>
    </w:p>
    <w:p w:rsidR="002B2EC3" w:rsidRPr="00FA266D" w:rsidRDefault="002B2EC3" w:rsidP="002B2EC3">
      <w:pPr>
        <w:ind w:right="33" w:firstLine="709"/>
        <w:rPr>
          <w:sz w:val="28"/>
          <w:szCs w:val="28"/>
        </w:rPr>
      </w:pPr>
      <w:r w:rsidRPr="00FA266D">
        <w:rPr>
          <w:sz w:val="28"/>
          <w:szCs w:val="28"/>
        </w:rPr>
        <w:t>Для замещения должности главного специалиста-эксперта устанавливаются квалификационные требования, включающие базовые и профессионально функциональные квалификационные требования.</w:t>
      </w:r>
    </w:p>
    <w:p w:rsidR="002B2EC3" w:rsidRPr="00FA266D" w:rsidRDefault="002B2EC3" w:rsidP="002B2EC3">
      <w:pPr>
        <w:numPr>
          <w:ilvl w:val="1"/>
          <w:numId w:val="3"/>
        </w:numPr>
        <w:ind w:left="0" w:firstLine="709"/>
        <w:jc w:val="center"/>
        <w:rPr>
          <w:b/>
          <w:sz w:val="28"/>
          <w:szCs w:val="28"/>
        </w:rPr>
      </w:pPr>
      <w:r w:rsidRPr="00FA266D">
        <w:rPr>
          <w:b/>
          <w:sz w:val="28"/>
          <w:szCs w:val="28"/>
        </w:rPr>
        <w:t>Базовые квалификационные требования</w:t>
      </w:r>
    </w:p>
    <w:p w:rsidR="002B2EC3" w:rsidRPr="00FA266D" w:rsidRDefault="002B2EC3" w:rsidP="002B2EC3">
      <w:pPr>
        <w:ind w:left="10" w:right="33" w:firstLine="709"/>
        <w:jc w:val="center"/>
        <w:rPr>
          <w:sz w:val="28"/>
          <w:szCs w:val="28"/>
        </w:rPr>
      </w:pPr>
      <w:r w:rsidRPr="00FA266D">
        <w:rPr>
          <w:sz w:val="28"/>
          <w:szCs w:val="28"/>
        </w:rPr>
        <w:t>2.1.1.</w:t>
      </w:r>
      <w:r w:rsidRPr="00FA266D">
        <w:rPr>
          <w:sz w:val="28"/>
          <w:szCs w:val="28"/>
        </w:rPr>
        <w:tab/>
        <w:t>В соответствии со статьей 12 Федерального закона от 27.07.2004</w:t>
      </w:r>
    </w:p>
    <w:p w:rsidR="002B2EC3" w:rsidRDefault="002B2EC3" w:rsidP="002B2EC3">
      <w:pPr>
        <w:ind w:left="10" w:right="96" w:firstLine="709"/>
        <w:rPr>
          <w:sz w:val="28"/>
          <w:szCs w:val="28"/>
        </w:rPr>
      </w:pPr>
      <w:r w:rsidRPr="00FA266D">
        <w:rPr>
          <w:sz w:val="28"/>
          <w:szCs w:val="28"/>
        </w:rPr>
        <w:t xml:space="preserve">№ 7903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главный специалист-эксперта, </w:t>
      </w:r>
      <w:r>
        <w:rPr>
          <w:sz w:val="28"/>
          <w:szCs w:val="28"/>
        </w:rPr>
        <w:t xml:space="preserve">замещающий должность главного специалиста-эксперта отдела, должен иметь высшее образование </w:t>
      </w:r>
    </w:p>
    <w:p w:rsidR="002B2EC3" w:rsidRPr="00FA266D" w:rsidRDefault="002B2EC3" w:rsidP="002B2EC3">
      <w:pPr>
        <w:ind w:left="10" w:right="96" w:firstLine="709"/>
        <w:rPr>
          <w:sz w:val="28"/>
          <w:szCs w:val="28"/>
        </w:rPr>
      </w:pPr>
      <w:r w:rsidRPr="00FA266D">
        <w:rPr>
          <w:sz w:val="28"/>
          <w:szCs w:val="28"/>
        </w:rPr>
        <w:t>2.1.2.</w:t>
      </w:r>
      <w:r w:rsidRPr="00FA266D">
        <w:rPr>
          <w:sz w:val="28"/>
          <w:szCs w:val="28"/>
        </w:rPr>
        <w:tab/>
        <w:t>В соответствии со статьей 6 Закона Пензенской области от 09.03 2005 № 75 1-3ПО «О государственной гражданской службе Пензенской области» (с последующими изменениями) для замещения должности главного специалиста-эксперта требования к стажу не предъявляются.</w:t>
      </w:r>
    </w:p>
    <w:p w:rsidR="002B2EC3" w:rsidRPr="00FA266D" w:rsidRDefault="002B2EC3" w:rsidP="002B2EC3">
      <w:pPr>
        <w:ind w:left="10" w:right="33" w:firstLine="709"/>
        <w:rPr>
          <w:sz w:val="28"/>
          <w:szCs w:val="28"/>
        </w:rPr>
      </w:pPr>
      <w:r w:rsidRPr="00FA266D">
        <w:rPr>
          <w:sz w:val="28"/>
          <w:szCs w:val="28"/>
        </w:rPr>
        <w:t>2.1.3.</w:t>
      </w:r>
      <w:r w:rsidRPr="00FA266D">
        <w:rPr>
          <w:sz w:val="28"/>
          <w:szCs w:val="28"/>
        </w:rPr>
        <w:tab/>
        <w:t>Гражданский служащий, замещающий должность главный специалист-эксперта, должен обладать следующими базовыми знаниями и умениями:</w:t>
      </w:r>
    </w:p>
    <w:p w:rsidR="002B2EC3" w:rsidRPr="00FA266D" w:rsidRDefault="002B2EC3" w:rsidP="002B2EC3">
      <w:pPr>
        <w:ind w:left="10" w:right="33" w:firstLine="709"/>
        <w:rPr>
          <w:sz w:val="28"/>
          <w:szCs w:val="28"/>
        </w:rPr>
      </w:pPr>
      <w:r w:rsidRPr="00FA266D">
        <w:rPr>
          <w:noProof/>
          <w:sz w:val="28"/>
          <w:szCs w:val="28"/>
        </w:rPr>
        <w:t>1</w:t>
      </w:r>
      <w:r w:rsidRPr="00FA266D">
        <w:rPr>
          <w:sz w:val="28"/>
          <w:szCs w:val="28"/>
        </w:rPr>
        <w:t>)</w:t>
      </w:r>
      <w:r w:rsidRPr="00FA266D">
        <w:rPr>
          <w:sz w:val="28"/>
          <w:szCs w:val="28"/>
        </w:rPr>
        <w:tab/>
        <w:t>знанием государственного языка Российской Федерации (русского языка);</w:t>
      </w:r>
    </w:p>
    <w:p w:rsidR="002B2EC3" w:rsidRPr="00FA266D" w:rsidRDefault="002B2EC3" w:rsidP="002B2EC3">
      <w:pPr>
        <w:ind w:left="10" w:right="33" w:firstLine="709"/>
        <w:rPr>
          <w:sz w:val="28"/>
          <w:szCs w:val="28"/>
        </w:rPr>
      </w:pPr>
      <w:r w:rsidRPr="00FA266D">
        <w:rPr>
          <w:sz w:val="28"/>
          <w:szCs w:val="28"/>
        </w:rPr>
        <w:t>2)</w:t>
      </w:r>
      <w:r w:rsidRPr="00FA266D">
        <w:rPr>
          <w:sz w:val="28"/>
          <w:szCs w:val="28"/>
        </w:rPr>
        <w:tab/>
        <w:t>знаниями основ:</w:t>
      </w:r>
    </w:p>
    <w:p w:rsidR="002B2EC3" w:rsidRPr="00FA266D" w:rsidRDefault="002B2EC3" w:rsidP="002B2EC3">
      <w:pPr>
        <w:ind w:left="10" w:right="33" w:firstLine="709"/>
        <w:rPr>
          <w:sz w:val="28"/>
          <w:szCs w:val="28"/>
        </w:rPr>
      </w:pPr>
      <w:r w:rsidRPr="00FA266D">
        <w:rPr>
          <w:sz w:val="28"/>
          <w:szCs w:val="28"/>
        </w:rPr>
        <w:t>а)</w:t>
      </w:r>
      <w:r w:rsidRPr="00FA266D">
        <w:rPr>
          <w:sz w:val="28"/>
          <w:szCs w:val="28"/>
        </w:rPr>
        <w:tab/>
        <w:t>Конституции Российской Федерации,</w:t>
      </w:r>
    </w:p>
    <w:p w:rsidR="002B2EC3" w:rsidRPr="00FA266D" w:rsidRDefault="002B2EC3" w:rsidP="002B2EC3">
      <w:pPr>
        <w:ind w:left="10" w:right="33" w:firstLine="709"/>
        <w:rPr>
          <w:sz w:val="28"/>
          <w:szCs w:val="28"/>
        </w:rPr>
      </w:pPr>
      <w:r w:rsidRPr="00FA266D">
        <w:rPr>
          <w:sz w:val="28"/>
          <w:szCs w:val="28"/>
        </w:rPr>
        <w:t>б)</w:t>
      </w:r>
      <w:r w:rsidRPr="00FA266D">
        <w:rPr>
          <w:sz w:val="28"/>
          <w:szCs w:val="28"/>
        </w:rPr>
        <w:tab/>
        <w:t>Федерального закона от 27.05.2003 № 58-03 «О системе государственной службы Российской Федерации»;</w:t>
      </w:r>
    </w:p>
    <w:p w:rsidR="002B2EC3" w:rsidRPr="00FA266D" w:rsidRDefault="002B2EC3" w:rsidP="002B2EC3">
      <w:pPr>
        <w:ind w:left="10" w:right="33" w:firstLine="709"/>
        <w:rPr>
          <w:sz w:val="28"/>
          <w:szCs w:val="28"/>
        </w:rPr>
      </w:pPr>
      <w:r w:rsidRPr="00FA266D">
        <w:rPr>
          <w:sz w:val="28"/>
          <w:szCs w:val="28"/>
        </w:rPr>
        <w:t>в)</w:t>
      </w:r>
      <w:r w:rsidRPr="00FA266D">
        <w:rPr>
          <w:sz w:val="28"/>
          <w:szCs w:val="28"/>
        </w:rPr>
        <w:tab/>
        <w:t>Федерального закона от 27.07.2004 № 79-ФЗ «О государственной гражданской службе Российской Федерации»;</w:t>
      </w:r>
    </w:p>
    <w:p w:rsidR="002B2EC3" w:rsidRPr="00FA266D" w:rsidRDefault="002B2EC3" w:rsidP="002B2EC3">
      <w:pPr>
        <w:ind w:left="10" w:right="33" w:firstLine="709"/>
        <w:rPr>
          <w:sz w:val="28"/>
          <w:szCs w:val="28"/>
        </w:rPr>
      </w:pPr>
      <w:r w:rsidRPr="00FA266D">
        <w:rPr>
          <w:sz w:val="28"/>
          <w:szCs w:val="28"/>
        </w:rPr>
        <w:lastRenderedPageBreak/>
        <w:t>г)</w:t>
      </w:r>
      <w:r w:rsidRPr="00FA266D">
        <w:rPr>
          <w:sz w:val="28"/>
          <w:szCs w:val="28"/>
        </w:rPr>
        <w:tab/>
        <w:t>Федерального закона от 25.12.2008 № 273-ФЗ «О противодействии коррупции»;</w:t>
      </w:r>
    </w:p>
    <w:p w:rsidR="002B2EC3" w:rsidRPr="00FA266D" w:rsidRDefault="002B2EC3" w:rsidP="002B2EC3">
      <w:pPr>
        <w:numPr>
          <w:ilvl w:val="0"/>
          <w:numId w:val="4"/>
        </w:numPr>
        <w:ind w:left="10" w:right="33" w:firstLine="709"/>
        <w:jc w:val="both"/>
        <w:rPr>
          <w:sz w:val="28"/>
          <w:szCs w:val="28"/>
        </w:rPr>
      </w:pPr>
      <w:r w:rsidRPr="00FA266D">
        <w:rPr>
          <w:sz w:val="28"/>
          <w:szCs w:val="28"/>
        </w:rPr>
        <w:t>знаниями и умения в области информационно-коммуникационных технологий.</w:t>
      </w:r>
    </w:p>
    <w:p w:rsidR="002B2EC3" w:rsidRPr="00FA266D" w:rsidRDefault="002B2EC3" w:rsidP="002B2EC3">
      <w:pPr>
        <w:ind w:left="10" w:right="163" w:firstLine="709"/>
        <w:rPr>
          <w:sz w:val="28"/>
          <w:szCs w:val="28"/>
        </w:rPr>
      </w:pPr>
      <w:r w:rsidRPr="00FA266D">
        <w:rPr>
          <w:sz w:val="28"/>
          <w:szCs w:val="28"/>
        </w:rPr>
        <w:t>2.1.4.</w:t>
      </w:r>
      <w:r w:rsidRPr="00FA266D">
        <w:rPr>
          <w:sz w:val="28"/>
          <w:szCs w:val="28"/>
        </w:rPr>
        <w:tab/>
        <w:t xml:space="preserve">Умения гражданского служащего, замещающего должность главного специалист-эксперта, включают следующие умения: </w:t>
      </w:r>
    </w:p>
    <w:p w:rsidR="002B2EC3" w:rsidRPr="00FA266D" w:rsidRDefault="002B2EC3" w:rsidP="002B2EC3">
      <w:pPr>
        <w:ind w:left="10" w:right="163" w:firstLine="709"/>
        <w:rPr>
          <w:sz w:val="28"/>
          <w:szCs w:val="28"/>
        </w:rPr>
      </w:pPr>
      <w:r w:rsidRPr="00FA266D">
        <w:rPr>
          <w:sz w:val="28"/>
          <w:szCs w:val="28"/>
        </w:rPr>
        <w:t>Общие умения:</w:t>
      </w:r>
    </w:p>
    <w:p w:rsidR="002B2EC3" w:rsidRPr="00FA266D" w:rsidRDefault="002B2EC3" w:rsidP="002B2EC3">
      <w:pPr>
        <w:numPr>
          <w:ilvl w:val="0"/>
          <w:numId w:val="5"/>
        </w:numPr>
        <w:ind w:left="10" w:right="33" w:firstLine="709"/>
        <w:jc w:val="both"/>
        <w:rPr>
          <w:sz w:val="28"/>
          <w:szCs w:val="28"/>
        </w:rPr>
      </w:pPr>
      <w:r w:rsidRPr="00FA266D">
        <w:rPr>
          <w:sz w:val="28"/>
          <w:szCs w:val="28"/>
        </w:rPr>
        <w:t>умение мыслить системно (стратегически);</w:t>
      </w:r>
    </w:p>
    <w:p w:rsidR="002B2EC3" w:rsidRPr="00FA266D" w:rsidRDefault="002B2EC3" w:rsidP="002B2EC3">
      <w:pPr>
        <w:numPr>
          <w:ilvl w:val="0"/>
          <w:numId w:val="5"/>
        </w:numPr>
        <w:ind w:left="10" w:right="33" w:firstLine="709"/>
        <w:jc w:val="both"/>
        <w:rPr>
          <w:sz w:val="28"/>
          <w:szCs w:val="28"/>
        </w:rPr>
      </w:pPr>
      <w:r w:rsidRPr="00FA266D">
        <w:rPr>
          <w:sz w:val="28"/>
          <w:szCs w:val="28"/>
        </w:rPr>
        <w:t>умение планировать, рационально использовать служебное время и достигать результата;</w:t>
      </w:r>
    </w:p>
    <w:p w:rsidR="002B2EC3" w:rsidRPr="00FA266D" w:rsidRDefault="002B2EC3" w:rsidP="002B2EC3">
      <w:pPr>
        <w:numPr>
          <w:ilvl w:val="0"/>
          <w:numId w:val="5"/>
        </w:numPr>
        <w:ind w:left="10" w:right="33" w:firstLine="709"/>
        <w:jc w:val="both"/>
        <w:rPr>
          <w:sz w:val="28"/>
          <w:szCs w:val="28"/>
        </w:rPr>
      </w:pPr>
      <w:r w:rsidRPr="00FA266D">
        <w:rPr>
          <w:sz w:val="28"/>
          <w:szCs w:val="28"/>
        </w:rPr>
        <w:t>коммуникативные умения;</w:t>
      </w:r>
    </w:p>
    <w:p w:rsidR="002B2EC3" w:rsidRPr="00FA266D" w:rsidRDefault="002B2EC3" w:rsidP="002B2EC3">
      <w:pPr>
        <w:numPr>
          <w:ilvl w:val="0"/>
          <w:numId w:val="5"/>
        </w:numPr>
        <w:ind w:left="10" w:right="33" w:firstLine="709"/>
        <w:jc w:val="both"/>
        <w:rPr>
          <w:sz w:val="28"/>
          <w:szCs w:val="28"/>
        </w:rPr>
      </w:pPr>
      <w:r w:rsidRPr="00FA266D">
        <w:rPr>
          <w:sz w:val="28"/>
          <w:szCs w:val="28"/>
        </w:rPr>
        <w:t>умение управлять изменениями.</w:t>
      </w:r>
    </w:p>
    <w:p w:rsidR="002B2EC3" w:rsidRPr="00FA266D" w:rsidRDefault="002B2EC3" w:rsidP="002B2EC3">
      <w:pPr>
        <w:ind w:left="10" w:firstLine="709"/>
        <w:jc w:val="center"/>
        <w:rPr>
          <w:b/>
          <w:sz w:val="28"/>
          <w:szCs w:val="28"/>
        </w:rPr>
      </w:pPr>
      <w:r w:rsidRPr="00FA266D">
        <w:rPr>
          <w:b/>
          <w:sz w:val="28"/>
          <w:szCs w:val="28"/>
        </w:rPr>
        <w:t>2.2.</w:t>
      </w:r>
      <w:r w:rsidRPr="00FA266D">
        <w:rPr>
          <w:b/>
          <w:sz w:val="28"/>
          <w:szCs w:val="28"/>
        </w:rPr>
        <w:tab/>
        <w:t>Профессионально-функциональные квалификационные требования</w:t>
      </w:r>
    </w:p>
    <w:p w:rsidR="002B2EC3" w:rsidRPr="00FA266D" w:rsidRDefault="002B2EC3" w:rsidP="002B2EC3">
      <w:pPr>
        <w:ind w:left="10" w:right="33" w:firstLine="709"/>
        <w:rPr>
          <w:sz w:val="28"/>
          <w:szCs w:val="28"/>
        </w:rPr>
      </w:pPr>
      <w:r w:rsidRPr="00FA266D">
        <w:rPr>
          <w:sz w:val="28"/>
          <w:szCs w:val="28"/>
        </w:rPr>
        <w:t>2.2.1.</w:t>
      </w:r>
      <w:r w:rsidRPr="00FA266D">
        <w:rPr>
          <w:sz w:val="28"/>
          <w:szCs w:val="28"/>
        </w:rPr>
        <w:tab/>
        <w:t>Гражданский служащий, замещающий должность главного специалиста-эксперта, должен иметь высшее образование по специальности, направлению подготовки высшего образования, соответствующим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2B2EC3" w:rsidRPr="00FA266D" w:rsidRDefault="002B2EC3" w:rsidP="002B2EC3">
      <w:pPr>
        <w:numPr>
          <w:ilvl w:val="0"/>
          <w:numId w:val="5"/>
        </w:numPr>
        <w:ind w:left="10" w:right="33" w:firstLine="709"/>
        <w:jc w:val="both"/>
        <w:rPr>
          <w:sz w:val="28"/>
          <w:szCs w:val="28"/>
        </w:rPr>
      </w:pPr>
      <w:r w:rsidRPr="00FA266D">
        <w:rPr>
          <w:sz w:val="28"/>
          <w:szCs w:val="28"/>
        </w:rPr>
        <w:t>укрупненные группы направлений подготовки: «Экономика и управление» (за исключением направлений подготовки: «Торговое дело», «Товароведение», «Жилищное хозяйство и коммунальная инфраструктура»), «Юриспруденция».</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укрупненная группа специальностей: «Юриспруденция»; </w:t>
      </w:r>
    </w:p>
    <w:p w:rsidR="002B2EC3" w:rsidRPr="00FA266D" w:rsidRDefault="002B2EC3" w:rsidP="002B2EC3">
      <w:pPr>
        <w:numPr>
          <w:ilvl w:val="0"/>
          <w:numId w:val="5"/>
        </w:numPr>
        <w:ind w:left="10" w:right="33" w:firstLine="709"/>
        <w:jc w:val="both"/>
        <w:rPr>
          <w:sz w:val="28"/>
          <w:szCs w:val="28"/>
        </w:rPr>
      </w:pPr>
      <w:r w:rsidRPr="00FA266D">
        <w:rPr>
          <w:sz w:val="28"/>
          <w:szCs w:val="28"/>
        </w:rPr>
        <w:t>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2B2EC3" w:rsidRPr="00FA266D" w:rsidRDefault="002B2EC3" w:rsidP="002B2EC3">
      <w:pPr>
        <w:numPr>
          <w:ilvl w:val="0"/>
          <w:numId w:val="5"/>
        </w:numPr>
        <w:ind w:left="10" w:right="33" w:firstLine="709"/>
        <w:jc w:val="both"/>
        <w:rPr>
          <w:sz w:val="28"/>
          <w:szCs w:val="28"/>
        </w:rPr>
      </w:pPr>
      <w:r w:rsidRPr="00FA266D">
        <w:rPr>
          <w:sz w:val="28"/>
          <w:szCs w:val="28"/>
        </w:rPr>
        <w:t>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2B2EC3" w:rsidRPr="00FA266D" w:rsidRDefault="002B2EC3" w:rsidP="002B2EC3">
      <w:pPr>
        <w:ind w:left="10" w:right="33" w:firstLine="709"/>
        <w:rPr>
          <w:sz w:val="28"/>
          <w:szCs w:val="28"/>
        </w:rPr>
      </w:pPr>
      <w:r w:rsidRPr="00FA266D">
        <w:rPr>
          <w:sz w:val="28"/>
          <w:szCs w:val="28"/>
        </w:rPr>
        <w:t>2.2.2.</w:t>
      </w:r>
      <w:r w:rsidRPr="00FA266D">
        <w:rPr>
          <w:sz w:val="28"/>
          <w:szCs w:val="28"/>
        </w:rPr>
        <w:tab/>
        <w:t>Гражданский служащий, замещающий должность главного специалиста-эксперта, должен обладать следующими профессиональными знаниями в сфере законодательства Российской Федерации:</w:t>
      </w:r>
    </w:p>
    <w:p w:rsidR="002B2EC3" w:rsidRPr="00FA266D" w:rsidRDefault="002B2EC3" w:rsidP="002B2EC3">
      <w:pPr>
        <w:ind w:left="10" w:right="33" w:firstLine="709"/>
        <w:rPr>
          <w:sz w:val="28"/>
          <w:szCs w:val="28"/>
        </w:rPr>
      </w:pPr>
      <w:r w:rsidRPr="00FA266D">
        <w:rPr>
          <w:sz w:val="28"/>
          <w:szCs w:val="28"/>
        </w:rPr>
        <w:t>По области профессиональной служебной деятельности «Регулирование финансовой деятельности и финансовых рынков» и виду профессиональной служебной деятельности «Осуществление деятельности по контролю и надзору в финансово-бюджетной сфере»:</w:t>
      </w:r>
    </w:p>
    <w:p w:rsidR="002B2EC3" w:rsidRPr="00FA266D" w:rsidRDefault="002B2EC3" w:rsidP="002B2EC3">
      <w:pPr>
        <w:numPr>
          <w:ilvl w:val="0"/>
          <w:numId w:val="5"/>
        </w:numPr>
        <w:ind w:left="10" w:right="33" w:firstLine="709"/>
        <w:jc w:val="both"/>
        <w:rPr>
          <w:sz w:val="28"/>
          <w:szCs w:val="28"/>
        </w:rPr>
      </w:pPr>
      <w:r w:rsidRPr="00FA266D">
        <w:rPr>
          <w:sz w:val="28"/>
          <w:szCs w:val="28"/>
        </w:rPr>
        <w:t>Бюджетный кодекс Российской Федерации;</w:t>
      </w:r>
    </w:p>
    <w:p w:rsidR="002B2EC3" w:rsidRPr="00FA266D" w:rsidRDefault="002B2EC3" w:rsidP="002B2EC3">
      <w:pPr>
        <w:numPr>
          <w:ilvl w:val="0"/>
          <w:numId w:val="5"/>
        </w:numPr>
        <w:ind w:left="10" w:right="33" w:firstLine="709"/>
        <w:jc w:val="both"/>
        <w:rPr>
          <w:sz w:val="28"/>
          <w:szCs w:val="28"/>
        </w:rPr>
      </w:pPr>
      <w:r w:rsidRPr="00FA266D">
        <w:rPr>
          <w:sz w:val="28"/>
          <w:szCs w:val="28"/>
        </w:rPr>
        <w:t>Гражданский кодекс Российской Федерации»;</w:t>
      </w:r>
    </w:p>
    <w:p w:rsidR="002B2EC3" w:rsidRPr="00FA266D" w:rsidRDefault="002B2EC3" w:rsidP="002B2EC3">
      <w:pPr>
        <w:ind w:left="10" w:right="33" w:firstLine="709"/>
        <w:rPr>
          <w:sz w:val="28"/>
          <w:szCs w:val="28"/>
        </w:rPr>
      </w:pPr>
      <w:r w:rsidRPr="00FA266D">
        <w:rPr>
          <w:noProof/>
          <w:sz w:val="28"/>
          <w:szCs w:val="28"/>
        </w:rPr>
        <w:t>-</w:t>
      </w:r>
      <w:r w:rsidRPr="00FA266D">
        <w:rPr>
          <w:noProof/>
          <w:sz w:val="28"/>
          <w:szCs w:val="28"/>
        </w:rPr>
        <w:tab/>
      </w:r>
      <w:r w:rsidRPr="00FA266D">
        <w:rPr>
          <w:sz w:val="28"/>
          <w:szCs w:val="28"/>
        </w:rPr>
        <w:t>Налоговый кодекс Российской Федерации;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27.07.2006 г. № 149-ФЗ «Об информации, информационных технологиях и о защите информации»;</w:t>
      </w:r>
    </w:p>
    <w:p w:rsidR="002B2EC3" w:rsidRPr="00FA266D" w:rsidRDefault="002B2EC3" w:rsidP="002B2EC3">
      <w:pPr>
        <w:ind w:left="10" w:right="33" w:firstLine="709"/>
        <w:rPr>
          <w:sz w:val="28"/>
          <w:szCs w:val="28"/>
        </w:rPr>
      </w:pPr>
      <w:r w:rsidRPr="00FA266D">
        <w:rPr>
          <w:noProof/>
          <w:sz w:val="28"/>
          <w:szCs w:val="28"/>
        </w:rPr>
        <w:lastRenderedPageBreak/>
        <w:drawing>
          <wp:inline distT="0" distB="0" distL="0" distR="0" wp14:anchorId="5F272D87" wp14:editId="7D0A7BF7">
            <wp:extent cx="47625" cy="190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FA266D">
        <w:rPr>
          <w:sz w:val="28"/>
          <w:szCs w:val="28"/>
        </w:rPr>
        <w:tab/>
        <w:t>Федеральный закон Российской Федерации от 06.04.2011 № 63-ФЗ «Об электронной подписи»;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Российской Федерации от 18.07.2011 № 223-ФЗ «О закупках товаров, работ, услуг отдельными видами юридических лиц»;</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06.12.2011 № 402-03 «О бухгалтерском учете»;</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Российской Федерации от 05.04.2013 № 44-ФЗ «О контрактной системе в сфере закупок товаров, работ, услуг для обеспечения государственных и муниципальных нужд»;</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26.07.2006 135-ФЗ «О защите конкуренции»;</w:t>
      </w:r>
    </w:p>
    <w:p w:rsidR="002B2EC3" w:rsidRPr="00FA266D" w:rsidRDefault="002B2EC3" w:rsidP="002B2EC3">
      <w:pPr>
        <w:numPr>
          <w:ilvl w:val="0"/>
          <w:numId w:val="5"/>
        </w:numPr>
        <w:ind w:left="10" w:right="33" w:firstLine="709"/>
        <w:jc w:val="both"/>
        <w:rPr>
          <w:sz w:val="28"/>
          <w:szCs w:val="28"/>
        </w:rPr>
      </w:pPr>
      <w:r w:rsidRPr="00FA266D">
        <w:rPr>
          <w:sz w:val="28"/>
          <w:szCs w:val="28"/>
        </w:rPr>
        <w:t>«Кодекс Российской Федерации об административных правонарушениях» от 30.12.2001 № 195-ФЗ,</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05.06.2015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Постановление Правительства Российской Федерации от 18.08.2010 № 636 «О требованиях к условиям энергосервисного контракта и об особенностях определения начальной (максимальной) цены энергосервисного контракта (цены лота)»;</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05.06.2015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Постановление Правительства Российской Федерации от 26.11.2013 № 1071 «Об утверждении Правил принятия решений о заключении государственных </w:t>
      </w:r>
      <w:r w:rsidRPr="00FA266D">
        <w:rPr>
          <w:sz w:val="28"/>
          <w:szCs w:val="28"/>
        </w:rPr>
        <w:lastRenderedPageBreak/>
        <w:t>контрактов на поставку товаров, выполнение работ, оказание услуг для обеспечения федеральных нужд на срок, превышающий срок действия утвержденных лимитов бюджетных обязательств»;</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28.11.2013 № 1087 «Об определении случаев заключения контракта жизненного цикла»;</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28.11.2013 №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19.12.2013 № 1186 «Об установлении размера цены контракта,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23.12.2015 № 1414 «О порядке функционирования единой информационной системы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17.03.2015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РФ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2B2EC3" w:rsidRPr="00FA266D" w:rsidRDefault="002B2EC3" w:rsidP="002B2EC3">
      <w:pPr>
        <w:ind w:left="10" w:right="96" w:firstLine="709"/>
        <w:rPr>
          <w:sz w:val="28"/>
          <w:szCs w:val="28"/>
        </w:rPr>
      </w:pPr>
      <w:r w:rsidRPr="00FA266D">
        <w:rPr>
          <w:sz w:val="28"/>
          <w:szCs w:val="28"/>
        </w:rPr>
        <w:t>По области профессиональной служебной деятельности «Обеспечение национальной безопасности и укрепление государственной границы» и виду профессиональной служебной деятельности «Организация межведомственной координации и взаимодействия (организационное обеспечение и разработка нормативных документов по защите государственной тайны)».</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Федеральный закон от 27.12.2002 г. № 184-03 «О техническом регулировании»;</w:t>
      </w:r>
    </w:p>
    <w:p w:rsidR="002B2EC3" w:rsidRPr="00FA266D" w:rsidRDefault="002B2EC3" w:rsidP="002B2EC3">
      <w:pPr>
        <w:numPr>
          <w:ilvl w:val="0"/>
          <w:numId w:val="5"/>
        </w:numPr>
        <w:ind w:left="10" w:right="33" w:firstLine="709"/>
        <w:jc w:val="both"/>
        <w:rPr>
          <w:sz w:val="28"/>
          <w:szCs w:val="28"/>
        </w:rPr>
      </w:pPr>
      <w:r w:rsidRPr="00FA266D">
        <w:rPr>
          <w:sz w:val="28"/>
          <w:szCs w:val="28"/>
        </w:rPr>
        <w:t>Указ Президента Российской Федерации от 30.11.1995 № 1203 «Об утверждении перечня сведений, отнесенных к государственной тайне»;</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01.11.2012 № 1 1 19 «Об утверждении требований к защите персональных данных при их обработке в информационных системах персональных данных»;</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26.06.1995 № 608 «О сертификации средств защиты информации».</w:t>
      </w:r>
    </w:p>
    <w:p w:rsidR="002B2EC3" w:rsidRPr="00FA266D" w:rsidRDefault="002B2EC3" w:rsidP="002B2EC3">
      <w:pPr>
        <w:ind w:left="10" w:right="33" w:firstLine="709"/>
        <w:rPr>
          <w:sz w:val="28"/>
          <w:szCs w:val="28"/>
        </w:rPr>
      </w:pPr>
      <w:r w:rsidRPr="00FA266D">
        <w:rPr>
          <w:sz w:val="28"/>
          <w:szCs w:val="28"/>
        </w:rPr>
        <w:t>По области профессиональной служебной «Управление в сфере информационных технологий, сами, массовых коммуникаций и средств массовой информации» и виду профессиональной служебной Деятельности «Регулирование в сфере обеспечения информационной и сетевой безопасности»:</w:t>
      </w:r>
    </w:p>
    <w:p w:rsidR="002B2EC3" w:rsidRPr="00FA266D" w:rsidRDefault="002B2EC3" w:rsidP="002B2EC3">
      <w:pPr>
        <w:numPr>
          <w:ilvl w:val="0"/>
          <w:numId w:val="5"/>
        </w:numPr>
        <w:ind w:left="10" w:right="33" w:firstLine="709"/>
        <w:jc w:val="both"/>
        <w:rPr>
          <w:sz w:val="28"/>
          <w:szCs w:val="28"/>
        </w:rPr>
      </w:pPr>
      <w:r w:rsidRPr="00FA266D">
        <w:rPr>
          <w:sz w:val="28"/>
          <w:szCs w:val="28"/>
        </w:rPr>
        <w:t>Кодекс Российской Федерации об административных правонарушениях;</w:t>
      </w:r>
    </w:p>
    <w:p w:rsidR="002B2EC3" w:rsidRPr="00FA266D" w:rsidRDefault="002B2EC3" w:rsidP="002B2EC3">
      <w:pPr>
        <w:numPr>
          <w:ilvl w:val="0"/>
          <w:numId w:val="5"/>
        </w:numPr>
        <w:ind w:left="10" w:right="33" w:firstLine="709"/>
        <w:jc w:val="both"/>
        <w:rPr>
          <w:sz w:val="28"/>
          <w:szCs w:val="28"/>
        </w:rPr>
      </w:pPr>
      <w:r w:rsidRPr="00FA266D">
        <w:rPr>
          <w:sz w:val="28"/>
          <w:szCs w:val="28"/>
        </w:rPr>
        <w:t>Закон</w:t>
      </w:r>
      <w:r w:rsidRPr="00FA266D">
        <w:rPr>
          <w:sz w:val="28"/>
          <w:szCs w:val="28"/>
        </w:rPr>
        <w:tab/>
        <w:t xml:space="preserve"> Российской </w:t>
      </w:r>
      <w:r w:rsidRPr="00FA266D">
        <w:rPr>
          <w:sz w:val="28"/>
          <w:szCs w:val="28"/>
        </w:rPr>
        <w:tab/>
        <w:t>Федерации</w:t>
      </w:r>
      <w:r w:rsidRPr="00FA266D">
        <w:rPr>
          <w:sz w:val="28"/>
          <w:szCs w:val="28"/>
        </w:rPr>
        <w:tab/>
        <w:t xml:space="preserve">от </w:t>
      </w:r>
      <w:r w:rsidRPr="00FA266D">
        <w:rPr>
          <w:sz w:val="28"/>
          <w:szCs w:val="28"/>
        </w:rPr>
        <w:tab/>
        <w:t xml:space="preserve">21.07.1993 </w:t>
      </w:r>
      <w:r w:rsidRPr="00FA266D">
        <w:rPr>
          <w:sz w:val="28"/>
          <w:szCs w:val="28"/>
        </w:rPr>
        <w:tab/>
        <w:t>№5485-l «О государственной тайне»;</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27.12.2002 № 184-ФЗ «О техническом регулировании»;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07.07.2003 № 126-ФЗ «О связи»;</w:t>
      </w:r>
    </w:p>
    <w:p w:rsidR="002B2EC3" w:rsidRPr="00FA266D" w:rsidRDefault="002B2EC3" w:rsidP="002B2EC3">
      <w:pPr>
        <w:ind w:left="10" w:right="33" w:firstLine="709"/>
        <w:rPr>
          <w:sz w:val="28"/>
          <w:szCs w:val="28"/>
        </w:rPr>
      </w:pPr>
      <w:r w:rsidRPr="00FA266D">
        <w:rPr>
          <w:noProof/>
          <w:sz w:val="28"/>
          <w:szCs w:val="28"/>
        </w:rPr>
        <w:drawing>
          <wp:inline distT="0" distB="0" distL="0" distR="0" wp14:anchorId="1642B077" wp14:editId="177870EB">
            <wp:extent cx="47625" cy="190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FA266D">
        <w:rPr>
          <w:sz w:val="28"/>
          <w:szCs w:val="28"/>
        </w:rPr>
        <w:t xml:space="preserve"> Федеральный закон от 27.07.2006 № 149-ФЗ «Об информации, информационных технологиях и о защите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27.07.2006 № 152-ФЗ «О персональных данных»;</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28.12.2010 № 390-03 «О безопасности»;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06.04.2011 № 63-ФЗ «Об электронной подписи»;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04.05.2011 № 99-ФЗ «О лицензировании отдельных видов деятельности»;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07.02.2011 № З-ФЗ «О полиции»;</w:t>
      </w:r>
    </w:p>
    <w:p w:rsidR="002B2EC3" w:rsidRPr="00FA266D" w:rsidRDefault="002B2EC3" w:rsidP="002B2EC3">
      <w:pPr>
        <w:numPr>
          <w:ilvl w:val="0"/>
          <w:numId w:val="5"/>
        </w:numPr>
        <w:ind w:left="10" w:right="33" w:firstLine="709"/>
        <w:jc w:val="both"/>
        <w:rPr>
          <w:sz w:val="28"/>
          <w:szCs w:val="28"/>
        </w:rPr>
      </w:pPr>
      <w:r w:rsidRPr="00FA266D">
        <w:rPr>
          <w:sz w:val="28"/>
          <w:szCs w:val="28"/>
        </w:rPr>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2B2EC3" w:rsidRPr="00FA266D" w:rsidRDefault="002B2EC3" w:rsidP="002B2EC3">
      <w:pPr>
        <w:numPr>
          <w:ilvl w:val="0"/>
          <w:numId w:val="5"/>
        </w:numPr>
        <w:ind w:left="10" w:right="33" w:firstLine="709"/>
        <w:jc w:val="both"/>
        <w:rPr>
          <w:sz w:val="28"/>
          <w:szCs w:val="28"/>
        </w:rPr>
      </w:pPr>
      <w:r w:rsidRPr="00FA266D">
        <w:rPr>
          <w:sz w:val="28"/>
          <w:szCs w:val="28"/>
        </w:rPr>
        <w:t>Указ Президента Российской Федерации от 20.01.1994 № 170 «Об основах государственной политики в сфере информатизации»;</w:t>
      </w:r>
    </w:p>
    <w:p w:rsidR="002B2EC3" w:rsidRPr="00FA266D" w:rsidRDefault="002B2EC3" w:rsidP="002B2EC3">
      <w:pPr>
        <w:numPr>
          <w:ilvl w:val="0"/>
          <w:numId w:val="5"/>
        </w:numPr>
        <w:ind w:left="10" w:right="33" w:firstLine="709"/>
        <w:jc w:val="both"/>
        <w:rPr>
          <w:sz w:val="28"/>
          <w:szCs w:val="28"/>
        </w:rPr>
      </w:pPr>
      <w:r w:rsidRPr="00FA266D">
        <w:rPr>
          <w:sz w:val="28"/>
          <w:szCs w:val="28"/>
        </w:rPr>
        <w:t>Указ Президента Российской Федерации от 30.11.1995 № 1203 «Об утверждении перечня сведений, отнесенных к государственной тайне»;</w:t>
      </w:r>
    </w:p>
    <w:p w:rsidR="002B2EC3" w:rsidRPr="00FA266D" w:rsidRDefault="002B2EC3" w:rsidP="002B2EC3">
      <w:pPr>
        <w:numPr>
          <w:ilvl w:val="0"/>
          <w:numId w:val="5"/>
        </w:numPr>
        <w:ind w:left="10" w:right="33" w:firstLine="709"/>
        <w:jc w:val="both"/>
        <w:rPr>
          <w:sz w:val="28"/>
          <w:szCs w:val="28"/>
        </w:rPr>
      </w:pPr>
      <w:r w:rsidRPr="00FA266D">
        <w:rPr>
          <w:sz w:val="28"/>
          <w:szCs w:val="28"/>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26.06.1995 т. № 608 «О сертификации средств защиты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Постановление Правительства Российской Федерации от 28.02.1996 г. №226 «О государственном учете и регистрации баз и банков данных»;</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10.09.2009 г. № 723 «О порядке ввода в эксплуатацию отдельных государственных информационных систем»;</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Минкомсвязи России от 22 августа 2013 г. № 220 «Об утверждении методических рекомендаций для исполнительных органов государственной власти субъектов Российской Федерации по осуществлению учета и классификации информационных систем и компонентов информационно-телекоммуникационной инфраструктуры, создаваемых и приобретаемых за счет средств бюджетов субъектов Российской Федерации, а также по составу сведений, размещаемых в системе учета информационных систем»;</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Министерства экономического развития Российской Федерации от 1 5 ноября 2013 г. № 681 «Об утверждении порядка формирования, обработки данных, а также предоставления и анализа информации, содержащейся в государственной» автоматизированной информационной системе «Управление», организации доступа к ней;</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Федерального агентства правительственной связи и информации при Президенте Российской Федерации от 13.06.2001 № 152 «Об утверждении 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МВД России от 19.09.2006 № 734 «Об утверждении Правил предоставления доступа и использования ресурсов сети «Интернет» в системе МВД России»;</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МВД России от 06.07.2012 № 678 «Об утверждении Инструкции по организации защиты персональных данных органов внутренних дел Российской Федерации»;</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ФСТЭК России от 11.02. 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2B2EC3" w:rsidRPr="00FA266D" w:rsidRDefault="002B2EC3" w:rsidP="002B2EC3">
      <w:pPr>
        <w:numPr>
          <w:ilvl w:val="0"/>
          <w:numId w:val="5"/>
        </w:numPr>
        <w:ind w:left="10" w:right="33" w:firstLine="709"/>
        <w:jc w:val="both"/>
        <w:rPr>
          <w:sz w:val="28"/>
          <w:szCs w:val="28"/>
        </w:rPr>
      </w:pPr>
      <w:r w:rsidRPr="00FA266D">
        <w:rPr>
          <w:sz w:val="28"/>
          <w:szCs w:val="28"/>
        </w:rPr>
        <w:t>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Пензенской обл. от 30.08.2013 № 639-пП «Об информационной системе «Веб-портал Правительства, исполнительных органов государственной власти и органов местного самоуправления муниципальных образований Пензенской области»;</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Российской Федерации от 26 июня 2012 г. № 644 «О федеральной государственной информационной системе учета информационных систем, создаваемых и приобретаемых за счет средств федерального бюджета и бюджетов государственных внебюджетных фондов»;</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Постановление Правительства Пензенской области от 9 декабря 2014 г. № 856-пП «Об организации учета и классификации информационных систем и компонентов информационно-телекоммуникационной инфраструктуры, создаваемых и приобретаемых за счет средств бюджета Пензенской области»;</w:t>
      </w:r>
    </w:p>
    <w:p w:rsidR="002B2EC3" w:rsidRPr="00FA266D" w:rsidRDefault="002B2EC3" w:rsidP="002B2EC3">
      <w:pPr>
        <w:numPr>
          <w:ilvl w:val="0"/>
          <w:numId w:val="5"/>
        </w:numPr>
        <w:ind w:left="10" w:right="33" w:firstLine="709"/>
        <w:jc w:val="both"/>
        <w:rPr>
          <w:sz w:val="28"/>
          <w:szCs w:val="28"/>
        </w:rPr>
      </w:pPr>
      <w:r w:rsidRPr="00FA266D">
        <w:rPr>
          <w:sz w:val="28"/>
          <w:szCs w:val="28"/>
        </w:rPr>
        <w:t>Постановление Правительства Пензенской области от 23 августа 2013 г. № 609-пп «О региональной навигационно-информационной системе Пензенской области»;</w:t>
      </w:r>
    </w:p>
    <w:p w:rsidR="002B2EC3" w:rsidRPr="00FA266D" w:rsidRDefault="002B2EC3" w:rsidP="002B2EC3">
      <w:pPr>
        <w:numPr>
          <w:ilvl w:val="0"/>
          <w:numId w:val="5"/>
        </w:numPr>
        <w:ind w:left="10" w:right="33" w:firstLine="709"/>
        <w:jc w:val="both"/>
        <w:rPr>
          <w:sz w:val="28"/>
          <w:szCs w:val="28"/>
        </w:rPr>
      </w:pPr>
      <w:r w:rsidRPr="00FA266D">
        <w:rPr>
          <w:sz w:val="28"/>
          <w:szCs w:val="28"/>
        </w:rPr>
        <w:t>Распоряжение Правительства Пензенской области от 30.12.2014 №68З-рП «О порядке переписки Правительства Пензенской области, исполнительных органов государственной власти Пензенской области, органов местного самоуправления муниципальных образований Пензенской области в системе электронного документооборота и делопроизводства»;</w:t>
      </w:r>
    </w:p>
    <w:p w:rsidR="002B2EC3" w:rsidRPr="00FA266D" w:rsidRDefault="002B2EC3" w:rsidP="002B2EC3">
      <w:pPr>
        <w:numPr>
          <w:ilvl w:val="0"/>
          <w:numId w:val="5"/>
        </w:numPr>
        <w:ind w:left="10" w:right="33" w:firstLine="709"/>
        <w:jc w:val="both"/>
        <w:rPr>
          <w:sz w:val="28"/>
          <w:szCs w:val="28"/>
        </w:rPr>
      </w:pPr>
      <w:r w:rsidRPr="00FA266D">
        <w:rPr>
          <w:sz w:val="28"/>
          <w:szCs w:val="28"/>
        </w:rPr>
        <w:t>Распоряжение Правительства Пензенской области от 24.12.2007 №422-рП «О вводе в эксплуатацию системы электронного документооборота и делопроизводства в исполнительных органах государственной власти Пензенской области»;</w:t>
      </w:r>
    </w:p>
    <w:p w:rsidR="002B2EC3" w:rsidRPr="00FA266D" w:rsidRDefault="002B2EC3" w:rsidP="002B2EC3">
      <w:pPr>
        <w:numPr>
          <w:ilvl w:val="0"/>
          <w:numId w:val="5"/>
        </w:numPr>
        <w:ind w:left="10" w:right="33" w:firstLine="709"/>
        <w:jc w:val="both"/>
        <w:rPr>
          <w:sz w:val="28"/>
          <w:szCs w:val="28"/>
        </w:rPr>
      </w:pPr>
      <w:r w:rsidRPr="00FA266D">
        <w:rPr>
          <w:sz w:val="28"/>
          <w:szCs w:val="28"/>
        </w:rPr>
        <w:t>Распоряжение Правительства Пензенской области от 22.05.5015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2B2EC3" w:rsidRPr="00FA266D" w:rsidRDefault="002B2EC3" w:rsidP="002B2EC3">
      <w:pPr>
        <w:ind w:left="10" w:right="33" w:firstLine="709"/>
        <w:rPr>
          <w:sz w:val="28"/>
          <w:szCs w:val="28"/>
        </w:rPr>
      </w:pPr>
      <w:r w:rsidRPr="00FA266D">
        <w:rPr>
          <w:sz w:val="28"/>
          <w:szCs w:val="28"/>
        </w:rPr>
        <w:t>2.2.3. Гражданский служащий, замещающий должность главного специалиста-эксперта, должен обладать следующими иными профессиональными знаниями:</w:t>
      </w:r>
    </w:p>
    <w:p w:rsidR="002B2EC3" w:rsidRPr="00FA266D" w:rsidRDefault="002B2EC3" w:rsidP="002B2EC3">
      <w:pPr>
        <w:ind w:left="10" w:right="33" w:firstLine="709"/>
        <w:rPr>
          <w:sz w:val="28"/>
          <w:szCs w:val="28"/>
        </w:rPr>
      </w:pPr>
      <w:r w:rsidRPr="00FA266D">
        <w:rPr>
          <w:sz w:val="28"/>
          <w:szCs w:val="28"/>
        </w:rPr>
        <w:t>По области профессиональной служебной деятельности «Регулирование финансовой деятельности и финансовых рынков» и виду профессиональной служебной деятельности «Осуществление деятельности по контролю и надзору в финансово-бюджетной сфере»:</w:t>
      </w:r>
    </w:p>
    <w:p w:rsidR="002B2EC3" w:rsidRPr="00FA266D" w:rsidRDefault="002B2EC3" w:rsidP="002B2EC3">
      <w:pPr>
        <w:numPr>
          <w:ilvl w:val="0"/>
          <w:numId w:val="5"/>
        </w:numPr>
        <w:ind w:left="10" w:right="33" w:firstLine="709"/>
        <w:jc w:val="both"/>
        <w:rPr>
          <w:sz w:val="28"/>
          <w:szCs w:val="28"/>
        </w:rPr>
      </w:pPr>
      <w:r w:rsidRPr="00FA266D">
        <w:rPr>
          <w:sz w:val="28"/>
          <w:szCs w:val="28"/>
        </w:rPr>
        <w:t>основные направления, цели, задачи и пути реализации государственной политики;</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основы права, экономики, социально-политические аспекты развития общества;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сфере закупок.</w:t>
      </w:r>
    </w:p>
    <w:p w:rsidR="002B2EC3" w:rsidRPr="00FA266D" w:rsidRDefault="002B2EC3" w:rsidP="002B2EC3">
      <w:pPr>
        <w:ind w:left="10" w:right="96" w:firstLine="709"/>
        <w:rPr>
          <w:sz w:val="28"/>
          <w:szCs w:val="28"/>
        </w:rPr>
      </w:pPr>
      <w:r w:rsidRPr="00FA266D">
        <w:rPr>
          <w:sz w:val="28"/>
          <w:szCs w:val="28"/>
        </w:rPr>
        <w:t>По области профессиональной служебной деятельности «Обеспечение национальной безопасности и укрепление государственной границы» и виду профессиональной служебной деятельности «Организация межведомственной координации и взаимодействия (организационное обеспечение и разработка нормативных документов по защите государственной тайны)»:</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знание основных понятий в области технической защиты информации и обеспечения безопасности информации в ключевых системах информационной инфраструктуры; </w:t>
      </w:r>
      <w:r w:rsidRPr="00FA266D">
        <w:rPr>
          <w:noProof/>
          <w:sz w:val="28"/>
          <w:szCs w:val="28"/>
        </w:rPr>
        <w:drawing>
          <wp:inline distT="0" distB="0" distL="0" distR="0" wp14:anchorId="029096E1" wp14:editId="7FF8EF5B">
            <wp:extent cx="47625" cy="285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A266D">
        <w:rPr>
          <w:sz w:val="28"/>
          <w:szCs w:val="28"/>
        </w:rPr>
        <w:tab/>
        <w:t>знание системы организации комплексной защиты информации, действующей в органе государственной власти;</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 xml:space="preserve">основы методологии и методики проведения технической защиты информации в органе государственной власти; </w:t>
      </w:r>
    </w:p>
    <w:p w:rsidR="002B2EC3" w:rsidRPr="00FA266D" w:rsidRDefault="002B2EC3" w:rsidP="002B2EC3">
      <w:pPr>
        <w:numPr>
          <w:ilvl w:val="0"/>
          <w:numId w:val="5"/>
        </w:numPr>
        <w:ind w:left="10" w:right="33" w:firstLine="709"/>
        <w:jc w:val="both"/>
        <w:rPr>
          <w:sz w:val="28"/>
          <w:szCs w:val="28"/>
        </w:rPr>
      </w:pPr>
      <w:r w:rsidRPr="00FA266D">
        <w:rPr>
          <w:sz w:val="28"/>
          <w:szCs w:val="28"/>
        </w:rPr>
        <w:t>методы и средства получения, обработки и передачи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методы и процедуры выявления угроз безопасности информации на объектах информатизации;</w:t>
      </w:r>
    </w:p>
    <w:p w:rsidR="002B2EC3" w:rsidRPr="00FA266D" w:rsidRDefault="002B2EC3" w:rsidP="002B2EC3">
      <w:pPr>
        <w:numPr>
          <w:ilvl w:val="0"/>
          <w:numId w:val="5"/>
        </w:numPr>
        <w:ind w:left="10" w:right="33" w:firstLine="709"/>
        <w:jc w:val="both"/>
        <w:rPr>
          <w:sz w:val="28"/>
          <w:szCs w:val="28"/>
        </w:rPr>
      </w:pPr>
      <w:r w:rsidRPr="00FA266D">
        <w:rPr>
          <w:sz w:val="28"/>
          <w:szCs w:val="28"/>
        </w:rPr>
        <w:t>средства защиты информации от различных видов угроз безопасности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 порядок оформления технической документации по защите информации; </w:t>
      </w:r>
    </w:p>
    <w:p w:rsidR="002B2EC3" w:rsidRPr="00FA266D" w:rsidRDefault="002B2EC3" w:rsidP="002B2EC3">
      <w:pPr>
        <w:numPr>
          <w:ilvl w:val="0"/>
          <w:numId w:val="5"/>
        </w:numPr>
        <w:ind w:left="10" w:right="33" w:firstLine="709"/>
        <w:jc w:val="both"/>
        <w:rPr>
          <w:sz w:val="28"/>
          <w:szCs w:val="28"/>
        </w:rPr>
      </w:pPr>
      <w:r w:rsidRPr="00FA266D">
        <w:rPr>
          <w:sz w:val="28"/>
          <w:szCs w:val="28"/>
        </w:rPr>
        <w:tab/>
        <w:t>порядок, методы и средства выявления угроз безопасности информации в ключевых системах информационной инфраструктуры.</w:t>
      </w:r>
    </w:p>
    <w:p w:rsidR="002B2EC3" w:rsidRPr="00FA266D" w:rsidRDefault="002B2EC3" w:rsidP="002B2EC3">
      <w:pPr>
        <w:ind w:left="10" w:right="33" w:firstLine="709"/>
        <w:rPr>
          <w:sz w:val="28"/>
          <w:szCs w:val="28"/>
        </w:rPr>
      </w:pPr>
      <w:r w:rsidRPr="00FA266D">
        <w:rPr>
          <w:sz w:val="28"/>
          <w:szCs w:val="28"/>
        </w:rPr>
        <w:t>По области профессиональной служебной «Управление в сфере информационных технологий, связи, массовых коммуникаций и средств массовой информации» и виду профессиональной служебной деятельности «Регулирование в сфере обеспечения информационной и сетевой безопасности»:</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современные коммуникации, сетевые приложения, программное обеспечение;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основы информационной безопасности; </w:t>
      </w:r>
    </w:p>
    <w:p w:rsidR="002B2EC3" w:rsidRPr="00FA266D" w:rsidRDefault="002B2EC3" w:rsidP="002B2EC3">
      <w:pPr>
        <w:numPr>
          <w:ilvl w:val="0"/>
          <w:numId w:val="5"/>
        </w:numPr>
        <w:ind w:left="10" w:right="33" w:firstLine="709"/>
        <w:jc w:val="both"/>
        <w:rPr>
          <w:sz w:val="28"/>
          <w:szCs w:val="28"/>
        </w:rPr>
      </w:pPr>
      <w:r w:rsidRPr="00FA266D">
        <w:rPr>
          <w:sz w:val="28"/>
          <w:szCs w:val="28"/>
        </w:rPr>
        <w:t>системы</w:t>
      </w:r>
      <w:r w:rsidRPr="00FA266D">
        <w:rPr>
          <w:sz w:val="28"/>
          <w:szCs w:val="28"/>
        </w:rPr>
        <w:tab/>
        <w:t>межведомственного</w:t>
      </w:r>
      <w:r w:rsidRPr="00FA266D">
        <w:rPr>
          <w:sz w:val="28"/>
          <w:szCs w:val="28"/>
        </w:rPr>
        <w:tab/>
        <w:t xml:space="preserve">взаимодействия, </w:t>
      </w:r>
      <w:r w:rsidRPr="00FA266D">
        <w:rPr>
          <w:sz w:val="28"/>
          <w:szCs w:val="28"/>
        </w:rPr>
        <w:tab/>
        <w:t xml:space="preserve">управления государственными информационными ресурсами, информационно-аналитические системы, обеспечивающие сбор, обработку, хранение и анализ данных;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2B2EC3" w:rsidRPr="00FA266D" w:rsidRDefault="002B2EC3" w:rsidP="002B2EC3">
      <w:pPr>
        <w:numPr>
          <w:ilvl w:val="0"/>
          <w:numId w:val="5"/>
        </w:numPr>
        <w:ind w:left="10" w:right="33" w:firstLine="709"/>
        <w:jc w:val="both"/>
        <w:rPr>
          <w:sz w:val="28"/>
          <w:szCs w:val="28"/>
        </w:rPr>
      </w:pPr>
      <w:r w:rsidRPr="00FA266D">
        <w:rPr>
          <w:sz w:val="28"/>
          <w:szCs w:val="28"/>
        </w:rPr>
        <w:t>возможности и особенности применения современных информационно-коммуникационных технологий в государственных органах,</w:t>
      </w:r>
      <w:r w:rsidRPr="00FA266D">
        <w:rPr>
          <w:sz w:val="28"/>
          <w:szCs w:val="28"/>
        </w:rPr>
        <w:tab/>
        <w:t xml:space="preserve">включая использование возможностей межведомственного документооборота;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знание любительских и серверных ОС: Linux, Windows;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знание принципов работы сетевых протоколов, принципов построения компьютерных сетей;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знание основ администрирования локальных сетей под управлением операционных систем (linux, freebsd, windows);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знание аппаратной части РС и серверов, возможность диагностики и устранения неполадок; </w:t>
      </w:r>
    </w:p>
    <w:p w:rsidR="002B2EC3" w:rsidRPr="00FA266D" w:rsidRDefault="002B2EC3" w:rsidP="002B2EC3">
      <w:pPr>
        <w:numPr>
          <w:ilvl w:val="0"/>
          <w:numId w:val="5"/>
        </w:numPr>
        <w:ind w:left="10" w:right="33" w:firstLine="709"/>
        <w:jc w:val="both"/>
        <w:rPr>
          <w:sz w:val="28"/>
          <w:szCs w:val="28"/>
          <w:lang w:val="en-US"/>
        </w:rPr>
      </w:pPr>
      <w:r w:rsidRPr="00FA266D">
        <w:rPr>
          <w:sz w:val="28"/>
          <w:szCs w:val="28"/>
        </w:rPr>
        <w:t>знания</w:t>
      </w:r>
      <w:r w:rsidRPr="00FA266D">
        <w:rPr>
          <w:sz w:val="28"/>
          <w:szCs w:val="28"/>
          <w:lang w:val="en-US"/>
        </w:rPr>
        <w:t xml:space="preserve"> </w:t>
      </w:r>
      <w:r w:rsidRPr="00FA266D">
        <w:rPr>
          <w:sz w:val="28"/>
          <w:szCs w:val="28"/>
        </w:rPr>
        <w:t>методик</w:t>
      </w:r>
      <w:r w:rsidRPr="00FA266D">
        <w:rPr>
          <w:sz w:val="28"/>
          <w:szCs w:val="28"/>
          <w:lang w:val="en-US"/>
        </w:rPr>
        <w:t xml:space="preserve"> </w:t>
      </w:r>
      <w:r w:rsidRPr="00FA266D">
        <w:rPr>
          <w:sz w:val="28"/>
          <w:szCs w:val="28"/>
        </w:rPr>
        <w:t>работы</w:t>
      </w:r>
      <w:r w:rsidRPr="00FA266D">
        <w:rPr>
          <w:sz w:val="28"/>
          <w:szCs w:val="28"/>
          <w:lang w:val="en-US"/>
        </w:rPr>
        <w:t xml:space="preserve"> </w:t>
      </w:r>
      <w:r w:rsidRPr="00FA266D">
        <w:rPr>
          <w:sz w:val="28"/>
          <w:szCs w:val="28"/>
        </w:rPr>
        <w:t>в</w:t>
      </w:r>
      <w:r w:rsidRPr="00FA266D">
        <w:rPr>
          <w:sz w:val="28"/>
          <w:szCs w:val="28"/>
          <w:lang w:val="en-US"/>
        </w:rPr>
        <w:t xml:space="preserve"> </w:t>
      </w:r>
      <w:r w:rsidRPr="00FA266D">
        <w:rPr>
          <w:sz w:val="28"/>
          <w:szCs w:val="28"/>
        </w:rPr>
        <w:t>программах</w:t>
      </w:r>
      <w:r w:rsidRPr="00FA266D">
        <w:rPr>
          <w:sz w:val="28"/>
          <w:szCs w:val="28"/>
          <w:lang w:val="en-US"/>
        </w:rPr>
        <w:t xml:space="preserve"> Microsoft Office (Microsoft Word, Microsoft Excel, Microsoft PowerPoint);</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и методы защиты государственной тайны;</w:t>
      </w:r>
    </w:p>
    <w:p w:rsidR="002B2EC3" w:rsidRPr="00FA266D" w:rsidRDefault="002B2EC3" w:rsidP="002B2EC3">
      <w:pPr>
        <w:numPr>
          <w:ilvl w:val="0"/>
          <w:numId w:val="5"/>
        </w:numPr>
        <w:ind w:left="10" w:right="33" w:firstLine="709"/>
        <w:jc w:val="both"/>
        <w:rPr>
          <w:sz w:val="28"/>
          <w:szCs w:val="28"/>
        </w:rPr>
      </w:pPr>
      <w:r w:rsidRPr="00FA266D">
        <w:rPr>
          <w:sz w:val="28"/>
          <w:szCs w:val="28"/>
        </w:rPr>
        <w:t>информационные</w:t>
      </w:r>
      <w:r w:rsidRPr="00FA266D">
        <w:rPr>
          <w:sz w:val="28"/>
          <w:szCs w:val="28"/>
        </w:rPr>
        <w:tab/>
        <w:t xml:space="preserve">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данных; </w:t>
      </w:r>
    </w:p>
    <w:p w:rsidR="002B2EC3" w:rsidRPr="00FA266D" w:rsidRDefault="002B2EC3" w:rsidP="002B2EC3">
      <w:pPr>
        <w:numPr>
          <w:ilvl w:val="0"/>
          <w:numId w:val="5"/>
        </w:numPr>
        <w:ind w:left="10" w:right="33" w:firstLine="709"/>
        <w:jc w:val="both"/>
        <w:rPr>
          <w:sz w:val="28"/>
          <w:szCs w:val="28"/>
        </w:rPr>
      </w:pPr>
      <w:r w:rsidRPr="00FA266D">
        <w:rPr>
          <w:sz w:val="28"/>
          <w:szCs w:val="28"/>
        </w:rPr>
        <w:t>современные коммуникации, сетевые приложения, программное обеспечение;</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системы связи;</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методы информационного обеспечения;</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системы межведомственного взаимодействия, управления государственными информационными ресурсами, информационно - аналитические системы, обеспечивающие сбор, обработку, хранение и анализ данных;</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защита информации, противодействие иностранным техническим разведкам;</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создания автоматизированных систем в защищенном исполнении;</w:t>
      </w:r>
    </w:p>
    <w:p w:rsidR="002B2EC3" w:rsidRPr="00FA266D" w:rsidRDefault="002B2EC3" w:rsidP="002B2EC3">
      <w:pPr>
        <w:numPr>
          <w:ilvl w:val="0"/>
          <w:numId w:val="5"/>
        </w:numPr>
        <w:ind w:left="10" w:right="33" w:firstLine="709"/>
        <w:jc w:val="both"/>
        <w:rPr>
          <w:sz w:val="28"/>
          <w:szCs w:val="28"/>
        </w:rPr>
      </w:pPr>
      <w:r w:rsidRPr="00FA266D">
        <w:rPr>
          <w:sz w:val="28"/>
          <w:szCs w:val="28"/>
        </w:rPr>
        <w:t>программно-технические способы и средства обеспечения информационной безопасности;</w:t>
      </w:r>
    </w:p>
    <w:p w:rsidR="002B2EC3" w:rsidRPr="00FA266D" w:rsidRDefault="002B2EC3" w:rsidP="002B2EC3">
      <w:pPr>
        <w:numPr>
          <w:ilvl w:val="0"/>
          <w:numId w:val="5"/>
        </w:numPr>
        <w:ind w:left="10" w:right="33" w:firstLine="709"/>
        <w:jc w:val="both"/>
        <w:rPr>
          <w:sz w:val="28"/>
          <w:szCs w:val="28"/>
        </w:rPr>
      </w:pPr>
      <w:r w:rsidRPr="00FA266D">
        <w:rPr>
          <w:sz w:val="28"/>
          <w:szCs w:val="28"/>
        </w:rPr>
        <w:t>система управления электронными архивами, системы информационной безопасности и управления эксплуатацией;</w:t>
      </w:r>
    </w:p>
    <w:p w:rsidR="002B2EC3" w:rsidRPr="00FA266D" w:rsidRDefault="002B2EC3" w:rsidP="002B2EC3">
      <w:pPr>
        <w:numPr>
          <w:ilvl w:val="0"/>
          <w:numId w:val="5"/>
        </w:numPr>
        <w:ind w:left="10" w:right="33" w:firstLine="709"/>
        <w:jc w:val="both"/>
        <w:rPr>
          <w:sz w:val="28"/>
          <w:szCs w:val="28"/>
        </w:rPr>
      </w:pPr>
      <w:r w:rsidRPr="00FA266D">
        <w:rPr>
          <w:sz w:val="28"/>
          <w:szCs w:val="28"/>
        </w:rPr>
        <w:t>методы и средства получения, обработки и передачи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разработки системы защиты информации информационной системы, обрабатывающей информацию ограниченного доступа;</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криптографическая защита информации. Процессы формирования и проверки электронной цифровой подписи;</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проведения специальных исследований, тестовых испытаний, процедур сертификации и лицензирования;</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нормы права, нормативного правового акта, правоотношений и их признаков;</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проекта нормативного правового акта, инструменты и этапы его разработки;</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официального отзыва на проекты нормативных правовых актов: этапы, ключевые принципы и технологии разработки;</w:t>
      </w:r>
    </w:p>
    <w:p w:rsidR="002B2EC3" w:rsidRPr="00FA266D" w:rsidRDefault="002B2EC3" w:rsidP="002B2EC3">
      <w:pPr>
        <w:numPr>
          <w:ilvl w:val="0"/>
          <w:numId w:val="5"/>
        </w:numPr>
        <w:ind w:left="10" w:right="33" w:firstLine="709"/>
        <w:jc w:val="both"/>
        <w:rPr>
          <w:sz w:val="28"/>
          <w:szCs w:val="28"/>
        </w:rPr>
      </w:pPr>
      <w:r w:rsidRPr="00FA266D">
        <w:rPr>
          <w:sz w:val="28"/>
          <w:szCs w:val="28"/>
        </w:rPr>
        <w:t>классификация моделей государственной политики;</w:t>
      </w:r>
    </w:p>
    <w:p w:rsidR="002B2EC3" w:rsidRPr="00FA266D" w:rsidRDefault="002B2EC3" w:rsidP="002B2EC3">
      <w:pPr>
        <w:numPr>
          <w:ilvl w:val="0"/>
          <w:numId w:val="5"/>
        </w:numPr>
        <w:ind w:left="10" w:right="33" w:firstLine="709"/>
        <w:jc w:val="both"/>
        <w:rPr>
          <w:sz w:val="28"/>
          <w:szCs w:val="28"/>
        </w:rPr>
      </w:pPr>
      <w:r w:rsidRPr="00FA266D">
        <w:rPr>
          <w:sz w:val="28"/>
          <w:szCs w:val="28"/>
        </w:rPr>
        <w:t>задачи, сроки, ресурсы и инструменты государственной политики;</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процедура рассмотрения обращений граждан.</w:t>
      </w:r>
    </w:p>
    <w:p w:rsidR="002B2EC3" w:rsidRPr="00FA266D" w:rsidRDefault="002B2EC3" w:rsidP="002B2EC3">
      <w:pPr>
        <w:ind w:left="10" w:right="33" w:firstLine="709"/>
        <w:rPr>
          <w:sz w:val="28"/>
          <w:szCs w:val="28"/>
        </w:rPr>
      </w:pPr>
      <w:r w:rsidRPr="00FA266D">
        <w:rPr>
          <w:sz w:val="28"/>
          <w:szCs w:val="28"/>
        </w:rPr>
        <w:t>2.2.4.</w:t>
      </w:r>
      <w:r w:rsidRPr="00FA266D">
        <w:rPr>
          <w:sz w:val="28"/>
          <w:szCs w:val="28"/>
        </w:rPr>
        <w:tab/>
        <w:t>Гражданский служащий, замещающий должность главного специалиста-эксперта, должен обладать следующими профессиональными умениями:</w:t>
      </w:r>
    </w:p>
    <w:p w:rsidR="002B2EC3" w:rsidRPr="00FA266D" w:rsidRDefault="002B2EC3" w:rsidP="002B2EC3">
      <w:pPr>
        <w:numPr>
          <w:ilvl w:val="0"/>
          <w:numId w:val="5"/>
        </w:numPr>
        <w:ind w:left="10" w:right="33" w:firstLine="709"/>
        <w:jc w:val="both"/>
        <w:rPr>
          <w:sz w:val="28"/>
          <w:szCs w:val="28"/>
        </w:rPr>
      </w:pPr>
      <w:r w:rsidRPr="00FA266D">
        <w:rPr>
          <w:sz w:val="28"/>
          <w:szCs w:val="28"/>
        </w:rPr>
        <w:t>мониторинг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аудит и контроль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работа с ОС: Linux, Windows;</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навыки работы с почтовыми серверам, антиспам системами; </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проведение, настройка и поддержка работы локальных и </w:t>
      </w:r>
      <w:r w:rsidRPr="00FA266D">
        <w:rPr>
          <w:sz w:val="28"/>
          <w:szCs w:val="28"/>
          <w:lang w:val="en-US"/>
        </w:rPr>
        <w:t>I</w:t>
      </w:r>
      <w:r w:rsidRPr="00FA266D">
        <w:rPr>
          <w:sz w:val="28"/>
          <w:szCs w:val="28"/>
        </w:rPr>
        <w:t xml:space="preserve">P VPN сетей, маршрутизация; </w:t>
      </w:r>
    </w:p>
    <w:p w:rsidR="002B2EC3" w:rsidRPr="00FA266D" w:rsidRDefault="002B2EC3" w:rsidP="002B2EC3">
      <w:pPr>
        <w:numPr>
          <w:ilvl w:val="0"/>
          <w:numId w:val="5"/>
        </w:numPr>
        <w:ind w:left="10" w:right="33" w:firstLine="709"/>
        <w:jc w:val="both"/>
        <w:rPr>
          <w:sz w:val="28"/>
          <w:szCs w:val="28"/>
        </w:rPr>
      </w:pPr>
      <w:r w:rsidRPr="00FA266D">
        <w:rPr>
          <w:sz w:val="28"/>
          <w:szCs w:val="28"/>
        </w:rPr>
        <w:t>создание и информационное обеспечение корпоративного сайта, оптимизация работы серверного программного обеспечения;</w:t>
      </w:r>
    </w:p>
    <w:p w:rsidR="002B2EC3" w:rsidRPr="00FA266D" w:rsidRDefault="002B2EC3" w:rsidP="002B2EC3">
      <w:pPr>
        <w:numPr>
          <w:ilvl w:val="0"/>
          <w:numId w:val="5"/>
        </w:numPr>
        <w:ind w:left="10" w:right="33" w:firstLine="709"/>
        <w:jc w:val="both"/>
        <w:rPr>
          <w:sz w:val="28"/>
          <w:szCs w:val="28"/>
        </w:rPr>
      </w:pPr>
      <w:r w:rsidRPr="00FA266D">
        <w:rPr>
          <w:sz w:val="28"/>
          <w:szCs w:val="28"/>
        </w:rPr>
        <w:t>умение настраивать и поддерживать работу серверного оборудования и РС;</w:t>
      </w:r>
    </w:p>
    <w:p w:rsidR="002B2EC3" w:rsidRPr="00FA266D" w:rsidRDefault="002B2EC3" w:rsidP="002B2EC3">
      <w:pPr>
        <w:numPr>
          <w:ilvl w:val="0"/>
          <w:numId w:val="5"/>
        </w:numPr>
        <w:ind w:left="10" w:right="33" w:firstLine="709"/>
        <w:jc w:val="both"/>
        <w:rPr>
          <w:sz w:val="28"/>
          <w:szCs w:val="28"/>
        </w:rPr>
      </w:pPr>
      <w:r w:rsidRPr="00FA266D">
        <w:rPr>
          <w:sz w:val="28"/>
          <w:szCs w:val="28"/>
        </w:rPr>
        <w:t>работа с оборудованием видеоконференцсвязи;</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 xml:space="preserve">работа с нормативными правовыми актами в области защиты информации и обеспечения безопасности информации в ключевых системах информационной инфраструктуры; </w:t>
      </w:r>
    </w:p>
    <w:p w:rsidR="002B2EC3" w:rsidRPr="00FA266D" w:rsidRDefault="002B2EC3" w:rsidP="002B2EC3">
      <w:pPr>
        <w:numPr>
          <w:ilvl w:val="0"/>
          <w:numId w:val="5"/>
        </w:numPr>
        <w:ind w:left="10" w:right="33" w:firstLine="709"/>
        <w:jc w:val="both"/>
        <w:rPr>
          <w:sz w:val="28"/>
          <w:szCs w:val="28"/>
        </w:rPr>
      </w:pPr>
      <w:r w:rsidRPr="00FA266D">
        <w:rPr>
          <w:sz w:val="28"/>
          <w:szCs w:val="28"/>
        </w:rPr>
        <w:t>работа с правовыми базами данных, базами данных, содержащих информацию ограниченного доступа, в том числе по угрозам безопасности информации в органе государственной власти, в ключевой системе информационной инфраструктуры;</w:t>
      </w:r>
    </w:p>
    <w:p w:rsidR="002B2EC3" w:rsidRPr="00FA266D" w:rsidRDefault="002B2EC3" w:rsidP="002B2EC3">
      <w:pPr>
        <w:numPr>
          <w:ilvl w:val="0"/>
          <w:numId w:val="5"/>
        </w:numPr>
        <w:ind w:left="10" w:right="33" w:firstLine="709"/>
        <w:jc w:val="both"/>
        <w:rPr>
          <w:sz w:val="28"/>
          <w:szCs w:val="28"/>
        </w:rPr>
      </w:pPr>
      <w:r w:rsidRPr="00FA266D">
        <w:rPr>
          <w:sz w:val="28"/>
          <w:szCs w:val="28"/>
        </w:rPr>
        <w:t>разработка необходимых документов по защите информации и обеспечению безопасности информации в ключевых системах информационной инфраструктуры;</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определение уровня защищенности персональных данных; </w:t>
      </w:r>
      <w:r w:rsidRPr="00FA266D">
        <w:rPr>
          <w:noProof/>
          <w:sz w:val="28"/>
          <w:szCs w:val="28"/>
        </w:rPr>
        <w:drawing>
          <wp:inline distT="0" distB="0" distL="0" distR="0" wp14:anchorId="0C036A0E" wp14:editId="7A08462B">
            <wp:extent cx="47625" cy="285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A266D">
        <w:rPr>
          <w:sz w:val="28"/>
          <w:szCs w:val="28"/>
        </w:rPr>
        <w:t xml:space="preserve"> выявление угроз безопасности информации, в том числе персональных данных, в информационных системах;</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сравнительного анализа характеристик (показателей) разных классов средств обеспечению безопасности информации и технико-экономического обоснования выбора предпочтительных;</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защита от несанкционированного доступа к информации; </w:t>
      </w:r>
    </w:p>
    <w:p w:rsidR="002B2EC3" w:rsidRPr="00FA266D" w:rsidRDefault="002B2EC3" w:rsidP="002B2EC3">
      <w:pPr>
        <w:numPr>
          <w:ilvl w:val="0"/>
          <w:numId w:val="5"/>
        </w:numPr>
        <w:ind w:left="10" w:right="33" w:firstLine="709"/>
        <w:jc w:val="both"/>
        <w:rPr>
          <w:sz w:val="28"/>
          <w:szCs w:val="28"/>
        </w:rPr>
      </w:pPr>
      <w:r w:rsidRPr="00FA266D">
        <w:rPr>
          <w:sz w:val="28"/>
          <w:szCs w:val="28"/>
        </w:rPr>
        <w:t>- определение потребности в технических средствах защиты;</w:t>
      </w:r>
    </w:p>
    <w:p w:rsidR="002B2EC3" w:rsidRPr="00FA266D" w:rsidRDefault="002B2EC3" w:rsidP="002B2EC3">
      <w:pPr>
        <w:numPr>
          <w:ilvl w:val="0"/>
          <w:numId w:val="5"/>
        </w:numPr>
        <w:ind w:left="10" w:right="33" w:firstLine="709"/>
        <w:jc w:val="both"/>
        <w:rPr>
          <w:sz w:val="28"/>
          <w:szCs w:val="28"/>
        </w:rPr>
      </w:pPr>
      <w:r w:rsidRPr="00FA266D">
        <w:rPr>
          <w:sz w:val="28"/>
          <w:szCs w:val="28"/>
        </w:rPr>
        <w:t>перевод информации в единый формат;</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аттестационных мероприятий объема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выполнение работ по обеспечению комплексной защиты информации на основе разработанных программ и методик;</w:t>
      </w:r>
    </w:p>
    <w:p w:rsidR="002B2EC3" w:rsidRPr="00FA266D" w:rsidRDefault="002B2EC3" w:rsidP="002B2EC3">
      <w:pPr>
        <w:numPr>
          <w:ilvl w:val="0"/>
          <w:numId w:val="5"/>
        </w:numPr>
        <w:ind w:left="10" w:right="33" w:firstLine="709"/>
        <w:jc w:val="both"/>
        <w:rPr>
          <w:sz w:val="28"/>
          <w:szCs w:val="28"/>
        </w:rPr>
      </w:pPr>
      <w:r w:rsidRPr="00FA266D">
        <w:rPr>
          <w:sz w:val="28"/>
          <w:szCs w:val="28"/>
        </w:rPr>
        <w:t>расчеты, анализ и обобщение результатов, составление технических отчетов и оперативных сводок по вопросам защиты информации;</w:t>
      </w:r>
    </w:p>
    <w:p w:rsidR="002B2EC3" w:rsidRPr="00FA266D" w:rsidRDefault="002B2EC3" w:rsidP="002B2EC3">
      <w:pPr>
        <w:numPr>
          <w:ilvl w:val="0"/>
          <w:numId w:val="5"/>
        </w:numPr>
        <w:ind w:left="10" w:right="33" w:firstLine="709"/>
        <w:jc w:val="both"/>
        <w:rPr>
          <w:sz w:val="28"/>
          <w:szCs w:val="28"/>
        </w:rPr>
      </w:pPr>
      <w:r w:rsidRPr="00FA266D">
        <w:rPr>
          <w:sz w:val="28"/>
          <w:szCs w:val="28"/>
        </w:rPr>
        <w:t>установка сетевого программного обеспечения на серверах и рабочих станциях и поддержка их в рабочем состоянии;</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специальных исследований и контрольных проверок, аттестации объектов, помещений, технических средств, программ;</w:t>
      </w:r>
    </w:p>
    <w:p w:rsidR="002B2EC3" w:rsidRPr="00FA266D" w:rsidRDefault="002B2EC3" w:rsidP="002B2EC3">
      <w:pPr>
        <w:numPr>
          <w:ilvl w:val="0"/>
          <w:numId w:val="5"/>
        </w:numPr>
        <w:ind w:left="10" w:right="33" w:firstLine="709"/>
        <w:jc w:val="both"/>
        <w:rPr>
          <w:sz w:val="28"/>
          <w:szCs w:val="28"/>
        </w:rPr>
      </w:pPr>
      <w:r w:rsidRPr="00FA266D">
        <w:rPr>
          <w:sz w:val="28"/>
          <w:szCs w:val="28"/>
        </w:rPr>
        <w:t>мониторинг сети, выявление ошибок пользователей и сетевого программного обеспечения, восстановление работоспособности системы;</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плановых и внеплановых документарных (камеральных) проверок (обследований);</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плановых и внеплановых выездных проверок;</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формирование и ведение реестров, кадастров, регистров перечней, каталогов, лицевых счетов для обеспечения контрольно-надзорных полномочий; </w:t>
      </w:r>
    </w:p>
    <w:p w:rsidR="002B2EC3" w:rsidRPr="00FA266D" w:rsidRDefault="002B2EC3" w:rsidP="002B2EC3">
      <w:pPr>
        <w:numPr>
          <w:ilvl w:val="0"/>
          <w:numId w:val="5"/>
        </w:numPr>
        <w:ind w:left="10" w:right="33" w:firstLine="709"/>
        <w:jc w:val="both"/>
        <w:rPr>
          <w:sz w:val="28"/>
          <w:szCs w:val="28"/>
        </w:rPr>
      </w:pPr>
      <w:r w:rsidRPr="00FA266D">
        <w:rPr>
          <w:sz w:val="28"/>
          <w:szCs w:val="28"/>
        </w:rPr>
        <w:t>осуществление контроля исполнения предписаний, решений и других распорядительных документов.</w:t>
      </w:r>
    </w:p>
    <w:p w:rsidR="002B2EC3" w:rsidRPr="00FA266D" w:rsidRDefault="002B2EC3" w:rsidP="002B2EC3">
      <w:pPr>
        <w:ind w:left="10" w:right="33" w:firstLine="709"/>
        <w:rPr>
          <w:sz w:val="28"/>
          <w:szCs w:val="28"/>
        </w:rPr>
      </w:pPr>
      <w:r w:rsidRPr="00FA266D">
        <w:rPr>
          <w:sz w:val="28"/>
          <w:szCs w:val="28"/>
        </w:rPr>
        <w:t>2.2.5.</w:t>
      </w:r>
      <w:r w:rsidRPr="00FA266D">
        <w:rPr>
          <w:sz w:val="28"/>
          <w:szCs w:val="28"/>
        </w:rPr>
        <w:tab/>
        <w:t>Гражданский служащий, замещающий должность главного специалиста-эксперта должен обладать следующими функциональными знаниями:</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реестра контрактов, заключенных заказчиками, включая понятие реестра недобросовестных поставщиков (подрядчиков, исполнителей);</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порядок подготовки обоснования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процедура общественного обсуждения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определения начальной (максимальной) цены контракта, заключаемого с единственным поставщиком (подрядчиком, исполнителем);</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и особенности процедуры определения поставщиков (подрядчиков, исполнителей)</w:t>
      </w:r>
    </w:p>
    <w:p w:rsidR="002B2EC3" w:rsidRPr="00FA266D" w:rsidRDefault="002B2EC3" w:rsidP="002B2EC3">
      <w:pPr>
        <w:numPr>
          <w:ilvl w:val="0"/>
          <w:numId w:val="5"/>
        </w:numPr>
        <w:ind w:left="10" w:right="33" w:firstLine="709"/>
        <w:jc w:val="both"/>
        <w:rPr>
          <w:sz w:val="28"/>
          <w:szCs w:val="28"/>
        </w:rPr>
      </w:pPr>
      <w:r w:rsidRPr="00FA266D">
        <w:rPr>
          <w:sz w:val="28"/>
          <w:szCs w:val="28"/>
        </w:rPr>
        <w:t>путем проведения конкурсов и аукционов/запроса котировок/запроса предложений/закрытыми способами;</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и особенности процедуры осуществления закупки у единственного поставщика (подрядчика, исполнителя);</w:t>
      </w:r>
    </w:p>
    <w:p w:rsidR="002B2EC3" w:rsidRPr="00FA266D" w:rsidRDefault="002B2EC3" w:rsidP="002B2EC3">
      <w:pPr>
        <w:numPr>
          <w:ilvl w:val="0"/>
          <w:numId w:val="5"/>
        </w:numPr>
        <w:ind w:left="10" w:right="33" w:firstLine="709"/>
        <w:jc w:val="both"/>
        <w:rPr>
          <w:sz w:val="28"/>
          <w:szCs w:val="28"/>
        </w:rPr>
      </w:pPr>
      <w:r w:rsidRPr="00FA266D">
        <w:rPr>
          <w:sz w:val="28"/>
          <w:szCs w:val="28"/>
        </w:rPr>
        <w:t>этапы и порядок исполнения, изменения и расторжения контракта;</w:t>
      </w:r>
    </w:p>
    <w:p w:rsidR="002B2EC3" w:rsidRPr="00FA266D" w:rsidRDefault="002B2EC3" w:rsidP="002B2EC3">
      <w:pPr>
        <w:numPr>
          <w:ilvl w:val="0"/>
          <w:numId w:val="5"/>
        </w:numPr>
        <w:ind w:left="10" w:right="33" w:firstLine="709"/>
        <w:jc w:val="both"/>
        <w:rPr>
          <w:sz w:val="28"/>
          <w:szCs w:val="28"/>
        </w:rPr>
      </w:pPr>
      <w:r w:rsidRPr="00FA266D">
        <w:rPr>
          <w:sz w:val="28"/>
          <w:szCs w:val="28"/>
        </w:rPr>
        <w:t>процедура проведения аудита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защита прав и интересов участников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порядок обжалования действий (бездействия) заказчика;</w:t>
      </w:r>
    </w:p>
    <w:p w:rsidR="002B2EC3" w:rsidRPr="00FA266D" w:rsidRDefault="002B2EC3" w:rsidP="002B2EC3">
      <w:pPr>
        <w:numPr>
          <w:ilvl w:val="0"/>
          <w:numId w:val="5"/>
        </w:numPr>
        <w:ind w:left="10" w:right="33" w:firstLine="709"/>
        <w:jc w:val="both"/>
        <w:rPr>
          <w:sz w:val="28"/>
          <w:szCs w:val="28"/>
        </w:rPr>
      </w:pPr>
      <w:r w:rsidRPr="00FA266D">
        <w:rPr>
          <w:sz w:val="28"/>
          <w:szCs w:val="28"/>
        </w:rPr>
        <w:t>ответственность за нарушение законодательства о контрактной системе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технологии и средства обеспечения информационной безопасности;</w:t>
      </w:r>
    </w:p>
    <w:p w:rsidR="002B2EC3" w:rsidRPr="00FA266D" w:rsidRDefault="002B2EC3" w:rsidP="002B2EC3">
      <w:pPr>
        <w:numPr>
          <w:ilvl w:val="0"/>
          <w:numId w:val="5"/>
        </w:numPr>
        <w:ind w:left="10" w:right="33" w:firstLine="709"/>
        <w:jc w:val="both"/>
        <w:rPr>
          <w:sz w:val="28"/>
          <w:szCs w:val="28"/>
        </w:rPr>
      </w:pPr>
      <w:r w:rsidRPr="00FA266D">
        <w:rPr>
          <w:sz w:val="28"/>
          <w:szCs w:val="28"/>
        </w:rPr>
        <w:t>средства ведения классификаторов и каталогов;</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сетевое оборудование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w:t>
      </w:r>
      <w:r w:rsidRPr="00FA266D">
        <w:rPr>
          <w:sz w:val="28"/>
          <w:szCs w:val="28"/>
          <w:lang w:val="en-US"/>
        </w:rPr>
        <w:t>USB</w:t>
      </w:r>
      <w:r w:rsidRPr="00FA266D">
        <w:rPr>
          <w:sz w:val="28"/>
          <w:szCs w:val="28"/>
        </w:rPr>
        <w:t>-накопители, CD-DVD приводы);</w:t>
      </w:r>
    </w:p>
    <w:p w:rsidR="002B2EC3" w:rsidRPr="00FA266D" w:rsidRDefault="002B2EC3" w:rsidP="002B2EC3">
      <w:pPr>
        <w:numPr>
          <w:ilvl w:val="0"/>
          <w:numId w:val="5"/>
        </w:numPr>
        <w:ind w:left="10" w:right="33" w:firstLine="709"/>
        <w:jc w:val="both"/>
        <w:rPr>
          <w:sz w:val="28"/>
          <w:szCs w:val="28"/>
        </w:rPr>
      </w:pPr>
      <w:r w:rsidRPr="00FA266D">
        <w:rPr>
          <w:sz w:val="28"/>
          <w:szCs w:val="28"/>
        </w:rPr>
        <w:t>основы электроники (понятие, количественные характеристики, источники электрического тока, основные Законы электрических цепей);</w:t>
      </w:r>
    </w:p>
    <w:p w:rsidR="002B2EC3" w:rsidRPr="00FA266D" w:rsidRDefault="002B2EC3" w:rsidP="002B2EC3">
      <w:pPr>
        <w:numPr>
          <w:ilvl w:val="0"/>
          <w:numId w:val="5"/>
        </w:numPr>
        <w:ind w:left="10" w:right="33" w:firstLine="709"/>
        <w:jc w:val="both"/>
        <w:rPr>
          <w:sz w:val="28"/>
          <w:szCs w:val="28"/>
        </w:rPr>
      </w:pPr>
      <w:r w:rsidRPr="00FA266D">
        <w:rPr>
          <w:sz w:val="28"/>
          <w:szCs w:val="28"/>
        </w:rPr>
        <w:t>принципы работы сетевых протоколов, построения компьютерных сетей;</w:t>
      </w:r>
    </w:p>
    <w:p w:rsidR="002B2EC3" w:rsidRPr="00FA266D" w:rsidRDefault="002B2EC3" w:rsidP="002B2EC3">
      <w:pPr>
        <w:numPr>
          <w:ilvl w:val="0"/>
          <w:numId w:val="5"/>
        </w:numPr>
        <w:ind w:left="10" w:right="33" w:firstLine="709"/>
        <w:jc w:val="both"/>
        <w:rPr>
          <w:sz w:val="28"/>
          <w:szCs w:val="28"/>
        </w:rPr>
      </w:pPr>
      <w:r w:rsidRPr="00FA266D">
        <w:rPr>
          <w:sz w:val="28"/>
          <w:szCs w:val="28"/>
        </w:rPr>
        <w:t>локальные сети (протоколы, сетевое оборудование, принципы построения сетей);</w:t>
      </w:r>
    </w:p>
    <w:p w:rsidR="002B2EC3" w:rsidRPr="00FA266D" w:rsidRDefault="002B2EC3" w:rsidP="002B2EC3">
      <w:pPr>
        <w:numPr>
          <w:ilvl w:val="0"/>
          <w:numId w:val="5"/>
        </w:numPr>
        <w:ind w:left="10" w:right="33" w:firstLine="709"/>
        <w:jc w:val="both"/>
        <w:rPr>
          <w:sz w:val="28"/>
          <w:szCs w:val="28"/>
        </w:rPr>
      </w:pPr>
      <w:r w:rsidRPr="00FA266D">
        <w:rPr>
          <w:sz w:val="28"/>
          <w:szCs w:val="28"/>
        </w:rPr>
        <w:t>понятие нормы права, нормативного правового акта, правоотношений и их признаки;</w:t>
      </w:r>
    </w:p>
    <w:p w:rsidR="002B2EC3" w:rsidRPr="00FA266D" w:rsidRDefault="002B2EC3" w:rsidP="002B2EC3">
      <w:pPr>
        <w:numPr>
          <w:ilvl w:val="0"/>
          <w:numId w:val="5"/>
        </w:numPr>
        <w:ind w:left="10" w:right="33" w:firstLine="709"/>
        <w:jc w:val="both"/>
        <w:rPr>
          <w:sz w:val="28"/>
          <w:szCs w:val="28"/>
        </w:rPr>
      </w:pPr>
      <w:r w:rsidRPr="00FA266D">
        <w:rPr>
          <w:sz w:val="28"/>
          <w:szCs w:val="28"/>
        </w:rPr>
        <w:t>разработка технических заданий при размещении государственного заказа на приобретение товаров, работ и услуг;</w:t>
      </w:r>
    </w:p>
    <w:p w:rsidR="002B2EC3" w:rsidRPr="00FA266D" w:rsidRDefault="002B2EC3" w:rsidP="002B2EC3">
      <w:pPr>
        <w:ind w:left="10" w:right="33" w:firstLine="709"/>
        <w:rPr>
          <w:sz w:val="28"/>
          <w:szCs w:val="28"/>
        </w:rPr>
      </w:pPr>
      <w:r w:rsidRPr="00FA266D">
        <w:rPr>
          <w:sz w:val="28"/>
          <w:szCs w:val="28"/>
        </w:rPr>
        <w:t>2.2.6.</w:t>
      </w:r>
      <w:r w:rsidRPr="00FA266D">
        <w:rPr>
          <w:sz w:val="28"/>
          <w:szCs w:val="28"/>
        </w:rPr>
        <w:tab/>
        <w:t>Гражданский служащий, замещающий должность главного специалиста-эксперта, должен обладать следующими функциональными умениями:</w:t>
      </w:r>
    </w:p>
    <w:p w:rsidR="002B2EC3" w:rsidRPr="00FA266D" w:rsidRDefault="002B2EC3" w:rsidP="002B2EC3">
      <w:pPr>
        <w:numPr>
          <w:ilvl w:val="0"/>
          <w:numId w:val="5"/>
        </w:numPr>
        <w:ind w:left="10" w:right="33" w:firstLine="709"/>
        <w:jc w:val="both"/>
        <w:rPr>
          <w:sz w:val="28"/>
          <w:szCs w:val="28"/>
        </w:rPr>
      </w:pPr>
      <w:r w:rsidRPr="00FA266D">
        <w:rPr>
          <w:sz w:val="28"/>
          <w:szCs w:val="28"/>
        </w:rPr>
        <w:t>планирование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 xml:space="preserve">контроль осуществления закупок; </w:t>
      </w:r>
      <w:r w:rsidRPr="00FA266D">
        <w:rPr>
          <w:noProof/>
          <w:sz w:val="28"/>
          <w:szCs w:val="28"/>
        </w:rPr>
        <w:drawing>
          <wp:inline distT="0" distB="0" distL="0" distR="0" wp14:anchorId="2A78CA78" wp14:editId="76FC3854">
            <wp:extent cx="38100" cy="285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Pr="00FA266D">
        <w:rPr>
          <w:sz w:val="28"/>
          <w:szCs w:val="28"/>
        </w:rPr>
        <w:tab/>
        <w:t xml:space="preserve">организация и проведение процедур определения поставщиков (подрядчиков, исполнителей) путем проведения конкурсов и аукционов/запроса котировок/запроса предложений/закрытыми способами; </w:t>
      </w:r>
      <w:r w:rsidRPr="00FA266D">
        <w:rPr>
          <w:noProof/>
          <w:sz w:val="28"/>
          <w:szCs w:val="28"/>
        </w:rPr>
        <w:drawing>
          <wp:inline distT="0" distB="0" distL="0" distR="0" wp14:anchorId="4509ED72" wp14:editId="28E6FCDE">
            <wp:extent cx="47625" cy="190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FA266D">
        <w:rPr>
          <w:sz w:val="28"/>
          <w:szCs w:val="28"/>
        </w:rPr>
        <w:t xml:space="preserve"> осуществление закупки у единственного поставщика (подрядчика, исполнителя);</w:t>
      </w:r>
    </w:p>
    <w:p w:rsidR="002B2EC3" w:rsidRPr="00FA266D" w:rsidRDefault="002B2EC3" w:rsidP="002B2EC3">
      <w:pPr>
        <w:numPr>
          <w:ilvl w:val="0"/>
          <w:numId w:val="5"/>
        </w:numPr>
        <w:ind w:left="10" w:right="33" w:firstLine="709"/>
        <w:jc w:val="both"/>
        <w:rPr>
          <w:sz w:val="28"/>
          <w:szCs w:val="28"/>
        </w:rPr>
      </w:pPr>
      <w:r w:rsidRPr="00FA266D">
        <w:rPr>
          <w:sz w:val="28"/>
          <w:szCs w:val="28"/>
        </w:rPr>
        <w:t>исполнение государственных контрактов;</w:t>
      </w:r>
    </w:p>
    <w:p w:rsidR="002B2EC3" w:rsidRPr="00FA266D" w:rsidRDefault="002B2EC3" w:rsidP="002B2EC3">
      <w:pPr>
        <w:numPr>
          <w:ilvl w:val="0"/>
          <w:numId w:val="5"/>
        </w:numPr>
        <w:ind w:left="10" w:right="33" w:firstLine="709"/>
        <w:jc w:val="both"/>
        <w:rPr>
          <w:sz w:val="28"/>
          <w:szCs w:val="28"/>
        </w:rPr>
      </w:pPr>
      <w:r w:rsidRPr="00FA266D">
        <w:rPr>
          <w:sz w:val="28"/>
          <w:szCs w:val="28"/>
        </w:rPr>
        <w:t>составление, заключение, изменение и расторжение контрактов;</w:t>
      </w:r>
    </w:p>
    <w:p w:rsidR="002B2EC3" w:rsidRPr="00FA266D" w:rsidRDefault="002B2EC3" w:rsidP="002B2EC3">
      <w:pPr>
        <w:numPr>
          <w:ilvl w:val="0"/>
          <w:numId w:val="5"/>
        </w:numPr>
        <w:ind w:left="10" w:right="33" w:firstLine="709"/>
        <w:jc w:val="both"/>
        <w:rPr>
          <w:sz w:val="28"/>
          <w:szCs w:val="28"/>
        </w:rPr>
      </w:pPr>
      <w:r w:rsidRPr="00FA266D">
        <w:rPr>
          <w:sz w:val="28"/>
          <w:szCs w:val="28"/>
        </w:rPr>
        <w:t>проведение аудита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подготовка планов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lastRenderedPageBreak/>
        <w:t>разработка технических заданий извещений и документаций об осуществлении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осуществление контроля в сфере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подготовка обоснования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реализация мероприятий по общественному обсуждению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определение начальной (максимальной) цены контракта, заключаемого с единственным поставщиком (подрядчиком, исполнителем);</w:t>
      </w:r>
    </w:p>
    <w:p w:rsidR="002B2EC3" w:rsidRPr="00FA266D" w:rsidRDefault="002B2EC3" w:rsidP="002B2EC3">
      <w:pPr>
        <w:numPr>
          <w:ilvl w:val="0"/>
          <w:numId w:val="5"/>
        </w:numPr>
        <w:ind w:left="10" w:right="33" w:firstLine="709"/>
        <w:jc w:val="both"/>
        <w:rPr>
          <w:sz w:val="28"/>
          <w:szCs w:val="28"/>
        </w:rPr>
      </w:pPr>
      <w:r w:rsidRPr="00FA266D">
        <w:rPr>
          <w:sz w:val="28"/>
          <w:szCs w:val="28"/>
        </w:rPr>
        <w:t>применение антидемпинговых мер при проведении закупок.</w:t>
      </w:r>
    </w:p>
    <w:p w:rsidR="002B2EC3" w:rsidRPr="00FA266D" w:rsidRDefault="002B2EC3" w:rsidP="002B2EC3">
      <w:pPr>
        <w:numPr>
          <w:ilvl w:val="0"/>
          <w:numId w:val="5"/>
        </w:numPr>
        <w:ind w:left="10" w:right="33" w:firstLine="709"/>
        <w:jc w:val="both"/>
        <w:rPr>
          <w:sz w:val="28"/>
          <w:szCs w:val="28"/>
        </w:rPr>
      </w:pPr>
      <w:r w:rsidRPr="00FA266D">
        <w:rPr>
          <w:sz w:val="28"/>
          <w:szCs w:val="28"/>
        </w:rPr>
        <w:t>разработка, рассмотрение и согласование проектов нормативных правовых актов и других документов;</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техническое обслуживание оборудования, офисной, копировально-множительной и оргтехники, компьютеров, технических средств связи;</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техническое обслуживание оборудования, офисной, копировально-множительной и оргтехники, компьютеров, технических средств связи;</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определение неисправности принтера, ксерокса, монитора;</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осуществление антивирусной защиты локальной сети и отдельных компьютеров;</w:t>
      </w:r>
    </w:p>
    <w:p w:rsidR="002B2EC3" w:rsidRPr="00FA266D" w:rsidRDefault="002B2EC3" w:rsidP="002B2EC3">
      <w:pPr>
        <w:ind w:left="10" w:right="33" w:firstLine="709"/>
        <w:rPr>
          <w:sz w:val="28"/>
          <w:szCs w:val="28"/>
        </w:rPr>
      </w:pPr>
      <w:r w:rsidRPr="00FA266D">
        <w:rPr>
          <w:sz w:val="28"/>
          <w:szCs w:val="28"/>
        </w:rPr>
        <w:t>-</w:t>
      </w:r>
      <w:r w:rsidRPr="00FA266D">
        <w:rPr>
          <w:sz w:val="28"/>
          <w:szCs w:val="28"/>
        </w:rPr>
        <w:tab/>
        <w:t>установка, настройка и работа пользовательского программного обеспечения, ввод в домен, разграничение доступа.</w:t>
      </w:r>
    </w:p>
    <w:p w:rsidR="002B2EC3" w:rsidRPr="00FA266D" w:rsidRDefault="002B2EC3" w:rsidP="002B2EC3">
      <w:pPr>
        <w:pStyle w:val="a4"/>
        <w:numPr>
          <w:ilvl w:val="0"/>
          <w:numId w:val="3"/>
        </w:numPr>
        <w:spacing w:after="0" w:line="240" w:lineRule="auto"/>
        <w:ind w:left="0" w:right="33" w:firstLine="700"/>
        <w:jc w:val="center"/>
        <w:rPr>
          <w:b/>
          <w:sz w:val="28"/>
          <w:szCs w:val="28"/>
        </w:rPr>
      </w:pPr>
      <w:r w:rsidRPr="00FA266D">
        <w:rPr>
          <w:b/>
          <w:sz w:val="28"/>
          <w:szCs w:val="28"/>
        </w:rPr>
        <w:t>Должностные обязанности</w:t>
      </w:r>
    </w:p>
    <w:p w:rsidR="002B2EC3" w:rsidRPr="00FA266D" w:rsidRDefault="002B2EC3" w:rsidP="002B2EC3">
      <w:pPr>
        <w:ind w:left="10" w:right="33" w:firstLine="709"/>
        <w:rPr>
          <w:sz w:val="28"/>
          <w:szCs w:val="28"/>
        </w:rPr>
      </w:pPr>
      <w:r w:rsidRPr="00FA266D">
        <w:rPr>
          <w:sz w:val="28"/>
          <w:szCs w:val="28"/>
        </w:rP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Pr="00FA266D" w:rsidRDefault="002B2EC3" w:rsidP="002B2EC3">
      <w:pPr>
        <w:ind w:left="10" w:right="33" w:firstLine="709"/>
        <w:rPr>
          <w:sz w:val="28"/>
          <w:szCs w:val="28"/>
        </w:rPr>
      </w:pPr>
      <w:r w:rsidRPr="00FA266D">
        <w:rPr>
          <w:sz w:val="28"/>
          <w:szCs w:val="28"/>
        </w:rPr>
        <w:t>Исходя из функций и задач отдела главный специалист-эксперт:</w:t>
      </w:r>
    </w:p>
    <w:p w:rsidR="002B2EC3" w:rsidRPr="00FA266D" w:rsidRDefault="002B2EC3" w:rsidP="002B2EC3">
      <w:pPr>
        <w:numPr>
          <w:ilvl w:val="1"/>
          <w:numId w:val="6"/>
        </w:numPr>
        <w:ind w:left="10" w:right="33" w:firstLine="709"/>
        <w:jc w:val="both"/>
        <w:rPr>
          <w:sz w:val="28"/>
          <w:szCs w:val="28"/>
        </w:rPr>
      </w:pPr>
      <w:r w:rsidRPr="00FA266D">
        <w:rPr>
          <w:sz w:val="28"/>
          <w:szCs w:val="28"/>
        </w:rPr>
        <w:t>Участвует в обеспечении деятельности Управления по вопросам, относящимся к компетенции отдела.</w:t>
      </w:r>
    </w:p>
    <w:p w:rsidR="002B2EC3" w:rsidRPr="00FA266D" w:rsidRDefault="002B2EC3" w:rsidP="002B2EC3">
      <w:pPr>
        <w:numPr>
          <w:ilvl w:val="1"/>
          <w:numId w:val="6"/>
        </w:numPr>
        <w:ind w:left="10" w:right="33" w:firstLine="709"/>
        <w:jc w:val="both"/>
        <w:rPr>
          <w:sz w:val="28"/>
          <w:szCs w:val="28"/>
        </w:rPr>
      </w:pPr>
      <w:r w:rsidRPr="00FA266D">
        <w:rPr>
          <w:sz w:val="28"/>
          <w:szCs w:val="28"/>
        </w:rPr>
        <w:t>Участвует в подготовке проектов приказов и других нормативных актов Управления, относящихся к компетенции отдела.</w:t>
      </w:r>
    </w:p>
    <w:p w:rsidR="002B2EC3" w:rsidRPr="00FA266D" w:rsidRDefault="002B2EC3" w:rsidP="002B2EC3">
      <w:pPr>
        <w:numPr>
          <w:ilvl w:val="1"/>
          <w:numId w:val="6"/>
        </w:numPr>
        <w:ind w:left="10" w:right="33" w:firstLine="709"/>
        <w:jc w:val="both"/>
        <w:rPr>
          <w:sz w:val="28"/>
          <w:szCs w:val="28"/>
        </w:rPr>
      </w:pPr>
      <w:r w:rsidRPr="00FA266D">
        <w:rPr>
          <w:sz w:val="28"/>
          <w:szCs w:val="28"/>
        </w:rPr>
        <w:t>Участвует в разработке планов отдела.</w:t>
      </w:r>
    </w:p>
    <w:p w:rsidR="002B2EC3" w:rsidRPr="00FA266D" w:rsidRDefault="002B2EC3" w:rsidP="002B2EC3">
      <w:pPr>
        <w:numPr>
          <w:ilvl w:val="1"/>
          <w:numId w:val="6"/>
        </w:numPr>
        <w:ind w:left="10" w:right="33" w:firstLine="709"/>
        <w:jc w:val="both"/>
        <w:rPr>
          <w:sz w:val="28"/>
          <w:szCs w:val="28"/>
        </w:rPr>
      </w:pPr>
      <w:r w:rsidRPr="00FA266D">
        <w:rPr>
          <w:sz w:val="28"/>
          <w:szCs w:val="28"/>
        </w:rPr>
        <w:t>Вносит предложения по совершенствованию работы на порученном участке работы и повышению эффективности работы отдела.</w:t>
      </w:r>
    </w:p>
    <w:p w:rsidR="002B2EC3" w:rsidRPr="00FA266D" w:rsidRDefault="002B2EC3" w:rsidP="002B2EC3">
      <w:pPr>
        <w:numPr>
          <w:ilvl w:val="1"/>
          <w:numId w:val="6"/>
        </w:numPr>
        <w:ind w:left="10" w:right="33" w:firstLine="709"/>
        <w:jc w:val="both"/>
        <w:rPr>
          <w:sz w:val="28"/>
          <w:szCs w:val="28"/>
        </w:rPr>
      </w:pPr>
      <w:r w:rsidRPr="00FA266D">
        <w:rPr>
          <w:sz w:val="28"/>
          <w:szCs w:val="28"/>
        </w:rPr>
        <w:t>При планировании закупок:</w:t>
      </w:r>
    </w:p>
    <w:p w:rsidR="002B2EC3" w:rsidRPr="00FA266D" w:rsidRDefault="002B2EC3" w:rsidP="002B2EC3">
      <w:pPr>
        <w:ind w:left="10" w:right="33" w:firstLine="709"/>
        <w:rPr>
          <w:sz w:val="28"/>
          <w:szCs w:val="28"/>
        </w:rPr>
      </w:pPr>
      <w:r w:rsidRPr="00FA266D">
        <w:rPr>
          <w:sz w:val="28"/>
          <w:szCs w:val="28"/>
        </w:rPr>
        <w:t>а)</w:t>
      </w:r>
      <w:r w:rsidRPr="00FA266D">
        <w:rPr>
          <w:sz w:val="28"/>
          <w:szCs w:val="28"/>
        </w:rPr>
        <w:tab/>
        <w:t>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2B2EC3" w:rsidRPr="00FA266D" w:rsidRDefault="002B2EC3" w:rsidP="002B2EC3">
      <w:pPr>
        <w:ind w:left="10" w:right="33" w:firstLine="709"/>
        <w:rPr>
          <w:sz w:val="28"/>
          <w:szCs w:val="28"/>
        </w:rPr>
      </w:pPr>
      <w:r w:rsidRPr="00FA266D">
        <w:rPr>
          <w:sz w:val="28"/>
          <w:szCs w:val="28"/>
        </w:rPr>
        <w:t>б)</w:t>
      </w:r>
      <w:r w:rsidRPr="00FA266D">
        <w:rPr>
          <w:sz w:val="28"/>
          <w:szCs w:val="28"/>
        </w:rPr>
        <w:tab/>
        <w:t>размещает планы закупок на сайтах Заказчика в информационно-телекоммуникационной сети «Интернет» (при наличии), а также опубликовывает в любых печатных изданиях в соответствии с частью 10 статьи 17 Федеральным законом от 05.04.2013 № 44-ФЗ (с последующими изменениями) «О контрактной системе в сфере закупок товаров, работ, услуг для обеспечения государственных и муниципальных нужд» (далее — Федеральный закон);</w:t>
      </w:r>
    </w:p>
    <w:p w:rsidR="002B2EC3" w:rsidRPr="00FA266D" w:rsidRDefault="002B2EC3" w:rsidP="002B2EC3">
      <w:pPr>
        <w:ind w:left="10" w:right="33" w:firstLine="709"/>
        <w:rPr>
          <w:sz w:val="28"/>
          <w:szCs w:val="28"/>
        </w:rPr>
      </w:pPr>
      <w:r w:rsidRPr="00FA266D">
        <w:rPr>
          <w:sz w:val="28"/>
          <w:szCs w:val="28"/>
        </w:rPr>
        <w:lastRenderedPageBreak/>
        <w:t>в)</w:t>
      </w:r>
      <w:r w:rsidRPr="00FA266D">
        <w:rPr>
          <w:sz w:val="28"/>
          <w:szCs w:val="28"/>
        </w:rPr>
        <w:tab/>
        <w:t>обеспечивает подготовку обоснования закупки при формировании плана закупок;</w:t>
      </w:r>
    </w:p>
    <w:p w:rsidR="002B2EC3" w:rsidRPr="00FA266D" w:rsidRDefault="002B2EC3" w:rsidP="002B2EC3">
      <w:pPr>
        <w:ind w:left="10" w:right="33" w:firstLine="709"/>
        <w:rPr>
          <w:sz w:val="28"/>
          <w:szCs w:val="28"/>
        </w:rPr>
      </w:pPr>
      <w:r w:rsidRPr="00FA266D">
        <w:rPr>
          <w:sz w:val="28"/>
          <w:szCs w:val="28"/>
        </w:rPr>
        <w:t>г)</w:t>
      </w:r>
      <w:r w:rsidRPr="00FA266D">
        <w:rPr>
          <w:sz w:val="28"/>
          <w:szCs w:val="28"/>
        </w:rPr>
        <w:tab/>
        <w:t>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2B2EC3" w:rsidRPr="00FA266D" w:rsidRDefault="002B2EC3" w:rsidP="002B2EC3">
      <w:pPr>
        <w:ind w:left="10" w:right="33" w:firstLine="709"/>
        <w:rPr>
          <w:sz w:val="28"/>
          <w:szCs w:val="28"/>
        </w:rPr>
      </w:pPr>
      <w:r w:rsidRPr="00FA266D">
        <w:rPr>
          <w:sz w:val="28"/>
          <w:szCs w:val="28"/>
        </w:rPr>
        <w:t>д)</w:t>
      </w:r>
      <w:r w:rsidRPr="00FA266D">
        <w:rPr>
          <w:sz w:val="28"/>
          <w:szCs w:val="28"/>
        </w:rPr>
        <w:tab/>
        <w:t>организует утверждение плана закупок, плана-графика;</w:t>
      </w:r>
    </w:p>
    <w:p w:rsidR="002B2EC3" w:rsidRPr="00FA266D" w:rsidRDefault="002B2EC3" w:rsidP="002B2EC3">
      <w:pPr>
        <w:ind w:left="10" w:right="33" w:firstLine="709"/>
        <w:rPr>
          <w:sz w:val="28"/>
          <w:szCs w:val="28"/>
        </w:rPr>
      </w:pPr>
      <w:r w:rsidRPr="00FA266D">
        <w:rPr>
          <w:sz w:val="28"/>
          <w:szCs w:val="28"/>
        </w:rPr>
        <w:t>е)</w:t>
      </w:r>
      <w:r w:rsidRPr="00FA266D">
        <w:rPr>
          <w:sz w:val="28"/>
          <w:szCs w:val="28"/>
        </w:rPr>
        <w:tab/>
        <w:t>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2B2EC3" w:rsidRPr="00FA266D" w:rsidRDefault="002B2EC3" w:rsidP="002B2EC3">
      <w:pPr>
        <w:ind w:left="10" w:right="33" w:firstLine="709"/>
        <w:rPr>
          <w:sz w:val="28"/>
          <w:szCs w:val="28"/>
        </w:rPr>
      </w:pPr>
      <w:r w:rsidRPr="00FA266D">
        <w:rPr>
          <w:sz w:val="28"/>
          <w:szCs w:val="28"/>
        </w:rPr>
        <w:t>3.6.</w:t>
      </w:r>
      <w:r w:rsidRPr="00FA266D">
        <w:rPr>
          <w:sz w:val="28"/>
          <w:szCs w:val="28"/>
        </w:rPr>
        <w:tab/>
        <w:t>При определении поставщиков (подрядчиков, исполнителей):</w:t>
      </w:r>
    </w:p>
    <w:p w:rsidR="002B2EC3" w:rsidRPr="00FA266D" w:rsidRDefault="002B2EC3" w:rsidP="002B2EC3">
      <w:pPr>
        <w:ind w:left="10" w:right="33" w:firstLine="709"/>
        <w:rPr>
          <w:sz w:val="28"/>
          <w:szCs w:val="28"/>
        </w:rPr>
      </w:pPr>
      <w:r w:rsidRPr="00FA266D">
        <w:rPr>
          <w:sz w:val="28"/>
          <w:szCs w:val="28"/>
        </w:rPr>
        <w:t>а)</w:t>
      </w:r>
      <w:r w:rsidRPr="00FA266D">
        <w:rPr>
          <w:sz w:val="28"/>
          <w:szCs w:val="28"/>
        </w:rPr>
        <w:tab/>
        <w:t>выбирает способ определения поставщика (подрядчика, исполнителя);</w:t>
      </w:r>
    </w:p>
    <w:p w:rsidR="002B2EC3" w:rsidRPr="00FA266D" w:rsidRDefault="002B2EC3" w:rsidP="002B2EC3">
      <w:pPr>
        <w:ind w:left="10" w:right="23" w:firstLine="709"/>
        <w:rPr>
          <w:sz w:val="28"/>
          <w:szCs w:val="28"/>
        </w:rPr>
      </w:pPr>
      <w:r w:rsidRPr="00FA266D">
        <w:rPr>
          <w:sz w:val="28"/>
          <w:szCs w:val="28"/>
        </w:rPr>
        <w:t>б)</w:t>
      </w:r>
      <w:r w:rsidRPr="00FA266D">
        <w:rPr>
          <w:sz w:val="28"/>
          <w:szCs w:val="28"/>
        </w:rPr>
        <w:tab/>
        <w:t>уточняет в рамках обоснования закупки начальную (максимальную) цену контракта и се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документации о закупке;</w:t>
      </w:r>
    </w:p>
    <w:p w:rsidR="002B2EC3" w:rsidRPr="00FA266D" w:rsidRDefault="002B2EC3" w:rsidP="002B2EC3">
      <w:pPr>
        <w:ind w:left="10" w:right="33" w:firstLine="709"/>
        <w:rPr>
          <w:sz w:val="28"/>
          <w:szCs w:val="28"/>
        </w:rPr>
      </w:pPr>
      <w:r w:rsidRPr="00FA266D">
        <w:rPr>
          <w:sz w:val="28"/>
          <w:szCs w:val="28"/>
        </w:rPr>
        <w:t>в)</w:t>
      </w:r>
      <w:r w:rsidRPr="00FA266D">
        <w:rPr>
          <w:sz w:val="28"/>
          <w:szCs w:val="28"/>
        </w:rPr>
        <w:tab/>
        <w:t>уточняет в рамках обоснования закупки начальную (максимальную) цену контракта, заключаемого с единственным поставщиком (подрядчиком, исполнителем);</w:t>
      </w:r>
    </w:p>
    <w:p w:rsidR="002B2EC3" w:rsidRPr="00FA266D" w:rsidRDefault="002B2EC3" w:rsidP="002B2EC3">
      <w:pPr>
        <w:ind w:left="10" w:right="33" w:firstLine="709"/>
        <w:rPr>
          <w:sz w:val="28"/>
          <w:szCs w:val="28"/>
        </w:rPr>
      </w:pPr>
      <w:r w:rsidRPr="00FA266D">
        <w:rPr>
          <w:sz w:val="28"/>
          <w:szCs w:val="28"/>
        </w:rPr>
        <w:t>г)</w:t>
      </w:r>
      <w:r w:rsidRPr="00FA266D">
        <w:rPr>
          <w:sz w:val="28"/>
          <w:szCs w:val="28"/>
        </w:rPr>
        <w:tab/>
        <w:t>организует подготовку описания объекта закупки в документации о закупке;</w:t>
      </w:r>
    </w:p>
    <w:p w:rsidR="002B2EC3" w:rsidRPr="00FA266D" w:rsidRDefault="002B2EC3" w:rsidP="002B2EC3">
      <w:pPr>
        <w:ind w:left="10" w:right="33" w:firstLine="709"/>
        <w:rPr>
          <w:sz w:val="28"/>
          <w:szCs w:val="28"/>
        </w:rPr>
      </w:pPr>
      <w:r w:rsidRPr="00FA266D">
        <w:rPr>
          <w:sz w:val="28"/>
          <w:szCs w:val="28"/>
        </w:rPr>
        <w:t>д)</w:t>
      </w:r>
      <w:r w:rsidRPr="00FA266D">
        <w:rPr>
          <w:sz w:val="28"/>
          <w:szCs w:val="28"/>
        </w:rPr>
        <w:tab/>
        <w:t>обеспечивает привлечение на основе контракта специализированной организации для выполнения отдельных функций по определению поставщика;</w:t>
      </w:r>
    </w:p>
    <w:p w:rsidR="002B2EC3" w:rsidRPr="00FA266D" w:rsidRDefault="002B2EC3" w:rsidP="002B2EC3">
      <w:pPr>
        <w:ind w:left="10" w:right="33" w:firstLine="709"/>
        <w:rPr>
          <w:sz w:val="28"/>
          <w:szCs w:val="28"/>
        </w:rPr>
      </w:pPr>
      <w:r w:rsidRPr="00FA266D">
        <w:rPr>
          <w:sz w:val="28"/>
          <w:szCs w:val="28"/>
        </w:rPr>
        <w:t>е)</w:t>
      </w:r>
      <w:r w:rsidRPr="00FA266D">
        <w:rPr>
          <w:sz w:val="28"/>
          <w:szCs w:val="28"/>
        </w:rPr>
        <w:tab/>
        <w:t>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2B2EC3" w:rsidRPr="00FA266D" w:rsidRDefault="002B2EC3" w:rsidP="002B2EC3">
      <w:pPr>
        <w:ind w:left="10" w:right="33" w:firstLine="709"/>
        <w:rPr>
          <w:sz w:val="28"/>
          <w:szCs w:val="28"/>
        </w:rPr>
      </w:pPr>
      <w:r w:rsidRPr="00FA266D">
        <w:rPr>
          <w:sz w:val="28"/>
          <w:szCs w:val="28"/>
        </w:rPr>
        <w:t>ж)</w:t>
      </w:r>
      <w:r w:rsidRPr="00FA266D">
        <w:rPr>
          <w:sz w:val="28"/>
          <w:szCs w:val="28"/>
        </w:rPr>
        <w:tab/>
        <w:t>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B2EC3" w:rsidRPr="00FA266D" w:rsidRDefault="002B2EC3" w:rsidP="002B2EC3">
      <w:pPr>
        <w:ind w:left="10" w:right="33" w:firstLine="709"/>
        <w:rPr>
          <w:sz w:val="28"/>
          <w:szCs w:val="28"/>
        </w:rPr>
      </w:pPr>
      <w:r w:rsidRPr="00FA266D">
        <w:rPr>
          <w:sz w:val="28"/>
          <w:szCs w:val="28"/>
        </w:rPr>
        <w:t>з)</w:t>
      </w:r>
      <w:r w:rsidRPr="00FA266D">
        <w:rPr>
          <w:sz w:val="28"/>
          <w:szCs w:val="28"/>
        </w:rPr>
        <w:tab/>
        <w:t>привлекает экспертов, экспертные организации;</w:t>
      </w:r>
    </w:p>
    <w:p w:rsidR="002B2EC3" w:rsidRPr="00FA266D" w:rsidRDefault="002B2EC3" w:rsidP="002B2EC3">
      <w:pPr>
        <w:ind w:left="10" w:right="33" w:firstLine="709"/>
        <w:rPr>
          <w:sz w:val="28"/>
          <w:szCs w:val="28"/>
        </w:rPr>
      </w:pPr>
      <w:r w:rsidRPr="00FA266D">
        <w:rPr>
          <w:sz w:val="28"/>
          <w:szCs w:val="28"/>
        </w:rPr>
        <w:t>и)</w:t>
      </w:r>
      <w:r w:rsidRPr="00FA266D">
        <w:rPr>
          <w:sz w:val="28"/>
          <w:szCs w:val="28"/>
        </w:rPr>
        <w:tab/>
        <w:t>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Федерального закона;</w:t>
      </w:r>
    </w:p>
    <w:p w:rsidR="002B2EC3" w:rsidRPr="00FA266D" w:rsidRDefault="002B2EC3" w:rsidP="002B2EC3">
      <w:pPr>
        <w:ind w:left="10" w:right="33" w:firstLine="709"/>
        <w:rPr>
          <w:sz w:val="28"/>
          <w:szCs w:val="28"/>
        </w:rPr>
      </w:pPr>
      <w:r w:rsidRPr="00FA266D">
        <w:rPr>
          <w:sz w:val="28"/>
          <w:szCs w:val="28"/>
        </w:rPr>
        <w:t>к)</w:t>
      </w:r>
      <w:r w:rsidRPr="00FA266D">
        <w:rPr>
          <w:sz w:val="28"/>
          <w:szCs w:val="28"/>
        </w:rPr>
        <w:tab/>
        <w:t>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пунктами 24 и 25 части 1 статьи 93 Федерального закона;</w:t>
      </w:r>
    </w:p>
    <w:p w:rsidR="002B2EC3" w:rsidRPr="00FA266D" w:rsidRDefault="002B2EC3" w:rsidP="002B2EC3">
      <w:pPr>
        <w:ind w:left="10" w:right="33" w:firstLine="709"/>
        <w:rPr>
          <w:sz w:val="28"/>
          <w:szCs w:val="28"/>
        </w:rPr>
      </w:pPr>
      <w:r w:rsidRPr="00FA266D">
        <w:rPr>
          <w:sz w:val="28"/>
          <w:szCs w:val="28"/>
        </w:rPr>
        <w:t>л)</w:t>
      </w:r>
      <w:r w:rsidRPr="00FA266D">
        <w:rPr>
          <w:sz w:val="28"/>
          <w:szCs w:val="28"/>
        </w:rPr>
        <w:tab/>
        <w:t>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2B2EC3" w:rsidRPr="00FA266D" w:rsidRDefault="002B2EC3" w:rsidP="002B2EC3">
      <w:pPr>
        <w:ind w:left="10" w:right="33" w:firstLine="709"/>
        <w:rPr>
          <w:sz w:val="28"/>
          <w:szCs w:val="28"/>
        </w:rPr>
      </w:pPr>
      <w:r w:rsidRPr="00FA266D">
        <w:rPr>
          <w:sz w:val="28"/>
          <w:szCs w:val="28"/>
        </w:rPr>
        <w:t>м)</w:t>
      </w:r>
      <w:r w:rsidRPr="00FA266D">
        <w:rPr>
          <w:sz w:val="28"/>
          <w:szCs w:val="28"/>
        </w:rPr>
        <w:tab/>
        <w:t>обеспечивает заключение контрактов;</w:t>
      </w:r>
    </w:p>
    <w:p w:rsidR="002B2EC3" w:rsidRPr="00FA266D" w:rsidRDefault="002B2EC3" w:rsidP="002B2EC3">
      <w:pPr>
        <w:ind w:left="10" w:right="33" w:firstLine="709"/>
        <w:rPr>
          <w:sz w:val="28"/>
          <w:szCs w:val="28"/>
        </w:rPr>
      </w:pPr>
      <w:r w:rsidRPr="00FA266D">
        <w:rPr>
          <w:sz w:val="28"/>
          <w:szCs w:val="28"/>
        </w:rPr>
        <w:lastRenderedPageBreak/>
        <w:t>н)</w:t>
      </w:r>
      <w:r w:rsidRPr="00FA266D">
        <w:rPr>
          <w:sz w:val="28"/>
          <w:szCs w:val="28"/>
        </w:rPr>
        <w:tab/>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2B2EC3" w:rsidRPr="00FA266D" w:rsidRDefault="002B2EC3" w:rsidP="002B2EC3">
      <w:pPr>
        <w:ind w:left="10" w:right="33" w:firstLine="709"/>
        <w:rPr>
          <w:sz w:val="28"/>
          <w:szCs w:val="28"/>
        </w:rPr>
      </w:pPr>
      <w:r w:rsidRPr="00FA266D">
        <w:rPr>
          <w:sz w:val="28"/>
          <w:szCs w:val="28"/>
        </w:rPr>
        <w:t>3.7.</w:t>
      </w:r>
      <w:r w:rsidRPr="00FA266D">
        <w:rPr>
          <w:sz w:val="28"/>
          <w:szCs w:val="28"/>
        </w:rPr>
        <w:tab/>
        <w:t>При исполнении, изменении, расторжении контракта:</w:t>
      </w:r>
    </w:p>
    <w:p w:rsidR="002B2EC3" w:rsidRPr="00FA266D" w:rsidRDefault="002B2EC3" w:rsidP="002B2EC3">
      <w:pPr>
        <w:ind w:left="10" w:right="33" w:firstLine="709"/>
        <w:rPr>
          <w:sz w:val="28"/>
          <w:szCs w:val="28"/>
        </w:rPr>
      </w:pPr>
      <w:r w:rsidRPr="00FA266D">
        <w:rPr>
          <w:sz w:val="28"/>
          <w:szCs w:val="28"/>
        </w:rPr>
        <w:t>а)</w:t>
      </w:r>
      <w:r w:rsidRPr="00FA266D">
        <w:rPr>
          <w:sz w:val="28"/>
          <w:szCs w:val="28"/>
        </w:rPr>
        <w:tab/>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2B2EC3" w:rsidRPr="00FA266D" w:rsidRDefault="002B2EC3" w:rsidP="002B2EC3">
      <w:pPr>
        <w:ind w:left="10" w:right="33" w:firstLine="709"/>
        <w:rPr>
          <w:sz w:val="28"/>
          <w:szCs w:val="28"/>
        </w:rPr>
      </w:pPr>
      <w:r w:rsidRPr="00FA266D">
        <w:rPr>
          <w:sz w:val="28"/>
          <w:szCs w:val="28"/>
        </w:rPr>
        <w:t>б)</w:t>
      </w:r>
      <w:r w:rsidRPr="00FA266D">
        <w:rPr>
          <w:sz w:val="28"/>
          <w:szCs w:val="28"/>
        </w:rPr>
        <w:tab/>
        <w:t>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2B2EC3" w:rsidRPr="00FA266D" w:rsidRDefault="002B2EC3" w:rsidP="002B2EC3">
      <w:pPr>
        <w:ind w:left="10" w:right="33" w:firstLine="709"/>
        <w:rPr>
          <w:sz w:val="28"/>
          <w:szCs w:val="28"/>
        </w:rPr>
      </w:pPr>
      <w:r w:rsidRPr="00FA266D">
        <w:rPr>
          <w:sz w:val="28"/>
          <w:szCs w:val="28"/>
        </w:rPr>
        <w:t>в)</w:t>
      </w:r>
      <w:r w:rsidRPr="00FA266D">
        <w:rPr>
          <w:sz w:val="28"/>
          <w:szCs w:val="28"/>
        </w:rPr>
        <w:tab/>
        <w:t>организует проведение экспертизы поставленного товара, выполненной работы, оказанной услуги, привлекает экспертов, экспертные организации;</w:t>
      </w:r>
    </w:p>
    <w:p w:rsidR="002B2EC3" w:rsidRPr="00FA266D" w:rsidRDefault="002B2EC3" w:rsidP="002B2EC3">
      <w:pPr>
        <w:ind w:left="10" w:right="33" w:firstLine="709"/>
        <w:rPr>
          <w:sz w:val="28"/>
          <w:szCs w:val="28"/>
        </w:rPr>
      </w:pPr>
      <w:r w:rsidRPr="00FA266D">
        <w:rPr>
          <w:sz w:val="28"/>
          <w:szCs w:val="28"/>
        </w:rPr>
        <w:t>г)</w:t>
      </w:r>
      <w:r w:rsidRPr="00FA266D">
        <w:rPr>
          <w:sz w:val="28"/>
          <w:szCs w:val="28"/>
        </w:rPr>
        <w:tab/>
        <w:t>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2B2EC3" w:rsidRPr="00FA266D" w:rsidRDefault="002B2EC3" w:rsidP="002B2EC3">
      <w:pPr>
        <w:ind w:left="10" w:right="33" w:firstLine="709"/>
        <w:rPr>
          <w:sz w:val="28"/>
          <w:szCs w:val="28"/>
        </w:rPr>
      </w:pPr>
      <w:r w:rsidRPr="00FA266D">
        <w:rPr>
          <w:sz w:val="28"/>
          <w:szCs w:val="28"/>
        </w:rPr>
        <w:t>д)</w:t>
      </w:r>
      <w:r w:rsidRPr="00FA266D">
        <w:rPr>
          <w:sz w:val="28"/>
          <w:szCs w:val="28"/>
        </w:rPr>
        <w:tab/>
        <w:t>размещает в единой информационной системе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2B2EC3" w:rsidRPr="00FA266D" w:rsidRDefault="002B2EC3" w:rsidP="002B2EC3">
      <w:pPr>
        <w:ind w:left="10" w:right="33" w:firstLine="709"/>
        <w:rPr>
          <w:sz w:val="28"/>
          <w:szCs w:val="28"/>
        </w:rPr>
      </w:pPr>
      <w:r w:rsidRPr="00FA266D">
        <w:rPr>
          <w:sz w:val="28"/>
          <w:szCs w:val="28"/>
        </w:rPr>
        <w:t>е)</w:t>
      </w:r>
      <w:r w:rsidRPr="00FA266D">
        <w:rPr>
          <w:sz w:val="28"/>
          <w:szCs w:val="28"/>
        </w:rPr>
        <w:tab/>
        <w:t>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решенто суда или в связи с односторонним отказом Заказчика от исполнения контракта;</w:t>
      </w:r>
    </w:p>
    <w:p w:rsidR="002B2EC3" w:rsidRPr="00FA266D" w:rsidRDefault="002B2EC3" w:rsidP="002B2EC3">
      <w:pPr>
        <w:ind w:left="10" w:right="33" w:firstLine="709"/>
        <w:rPr>
          <w:sz w:val="28"/>
          <w:szCs w:val="28"/>
        </w:rPr>
      </w:pPr>
      <w:r w:rsidRPr="00FA266D">
        <w:rPr>
          <w:sz w:val="28"/>
          <w:szCs w:val="28"/>
        </w:rPr>
        <w:t>ж)</w:t>
      </w:r>
      <w:r w:rsidRPr="00FA266D">
        <w:rPr>
          <w:sz w:val="28"/>
          <w:szCs w:val="28"/>
        </w:rPr>
        <w:tab/>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2B2EC3" w:rsidRPr="00FA266D" w:rsidRDefault="002B2EC3" w:rsidP="002B2EC3">
      <w:pPr>
        <w:ind w:left="10" w:right="33" w:firstLine="709"/>
        <w:rPr>
          <w:sz w:val="28"/>
          <w:szCs w:val="28"/>
        </w:rPr>
      </w:pPr>
      <w:r w:rsidRPr="00FA266D">
        <w:rPr>
          <w:sz w:val="28"/>
          <w:szCs w:val="28"/>
        </w:rPr>
        <w:t>з)</w:t>
      </w:r>
      <w:r w:rsidRPr="00FA266D">
        <w:rPr>
          <w:sz w:val="28"/>
          <w:szCs w:val="28"/>
        </w:rPr>
        <w:tab/>
        <w:t>организует включение в реестр контрактов, заключенных заказчиками, информации о контрактах, заключенных заказчиками.</w:t>
      </w:r>
    </w:p>
    <w:p w:rsidR="002B2EC3" w:rsidRPr="00FA266D" w:rsidRDefault="002B2EC3" w:rsidP="002B2EC3">
      <w:pPr>
        <w:ind w:left="10" w:right="33" w:firstLine="709"/>
        <w:rPr>
          <w:sz w:val="28"/>
          <w:szCs w:val="28"/>
        </w:rPr>
      </w:pPr>
      <w:r w:rsidRPr="00FA266D">
        <w:rPr>
          <w:sz w:val="28"/>
          <w:szCs w:val="28"/>
        </w:rPr>
        <w:t>3.8.</w:t>
      </w:r>
      <w:r w:rsidRPr="00FA266D">
        <w:rPr>
          <w:sz w:val="28"/>
          <w:szCs w:val="28"/>
        </w:rPr>
        <w:tab/>
        <w:t>Осуществляет иные полномочия, предусмотренные Федеральным законом, в том числе:</w:t>
      </w:r>
    </w:p>
    <w:p w:rsidR="002B2EC3" w:rsidRPr="00FA266D" w:rsidRDefault="002B2EC3" w:rsidP="002B2EC3">
      <w:pPr>
        <w:numPr>
          <w:ilvl w:val="0"/>
          <w:numId w:val="7"/>
        </w:numPr>
        <w:ind w:left="10" w:right="33" w:firstLine="709"/>
        <w:jc w:val="both"/>
        <w:rPr>
          <w:sz w:val="28"/>
          <w:szCs w:val="28"/>
        </w:rPr>
      </w:pPr>
      <w:r w:rsidRPr="00FA266D">
        <w:rPr>
          <w:sz w:val="28"/>
          <w:szCs w:val="28"/>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2B2EC3" w:rsidRPr="00FA266D" w:rsidRDefault="002B2EC3" w:rsidP="002B2EC3">
      <w:pPr>
        <w:numPr>
          <w:ilvl w:val="0"/>
          <w:numId w:val="7"/>
        </w:numPr>
        <w:ind w:left="10" w:right="33" w:firstLine="709"/>
        <w:jc w:val="both"/>
        <w:rPr>
          <w:sz w:val="28"/>
          <w:szCs w:val="28"/>
        </w:rPr>
      </w:pPr>
      <w:r w:rsidRPr="00FA266D">
        <w:rPr>
          <w:sz w:val="28"/>
          <w:szCs w:val="28"/>
        </w:rPr>
        <w:lastRenderedPageBreak/>
        <w:t>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планы закупок, планы-графики, документацию о закупках или обеспечивает отмену закупки;</w:t>
      </w:r>
    </w:p>
    <w:p w:rsidR="002B2EC3" w:rsidRPr="00FA266D" w:rsidRDefault="002B2EC3" w:rsidP="002B2EC3">
      <w:pPr>
        <w:ind w:left="10" w:right="33" w:firstLine="709"/>
        <w:rPr>
          <w:sz w:val="28"/>
          <w:szCs w:val="28"/>
        </w:rPr>
      </w:pPr>
      <w:r w:rsidRPr="00FA266D">
        <w:rPr>
          <w:sz w:val="28"/>
          <w:szCs w:val="28"/>
        </w:rPr>
        <w:t>З) принимает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p>
    <w:p w:rsidR="002B2EC3" w:rsidRPr="00FA266D" w:rsidRDefault="002B2EC3" w:rsidP="002B2EC3">
      <w:pPr>
        <w:numPr>
          <w:ilvl w:val="0"/>
          <w:numId w:val="8"/>
        </w:numPr>
        <w:ind w:left="10" w:right="33" w:firstLine="709"/>
        <w:jc w:val="both"/>
        <w:rPr>
          <w:sz w:val="28"/>
          <w:szCs w:val="28"/>
        </w:rPr>
      </w:pPr>
      <w:r w:rsidRPr="00FA266D">
        <w:rPr>
          <w:sz w:val="28"/>
          <w:szCs w:val="28"/>
        </w:rPr>
        <w:t>участвует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2B2EC3" w:rsidRPr="00FA266D" w:rsidRDefault="002B2EC3" w:rsidP="002B2EC3">
      <w:pPr>
        <w:numPr>
          <w:ilvl w:val="0"/>
          <w:numId w:val="8"/>
        </w:numPr>
        <w:ind w:left="10" w:right="33" w:firstLine="709"/>
        <w:jc w:val="both"/>
        <w:rPr>
          <w:sz w:val="28"/>
          <w:szCs w:val="28"/>
        </w:rPr>
      </w:pPr>
      <w:r w:rsidRPr="00FA266D">
        <w:rPr>
          <w:sz w:val="28"/>
          <w:szCs w:val="28"/>
        </w:rPr>
        <w:t>разрабатывает проекты контрактов Заказчика;</w:t>
      </w:r>
    </w:p>
    <w:p w:rsidR="002B2EC3" w:rsidRPr="00FA266D" w:rsidRDefault="002B2EC3" w:rsidP="002B2EC3">
      <w:pPr>
        <w:numPr>
          <w:ilvl w:val="0"/>
          <w:numId w:val="8"/>
        </w:numPr>
        <w:ind w:left="10" w:right="33" w:firstLine="709"/>
        <w:jc w:val="both"/>
        <w:rPr>
          <w:sz w:val="28"/>
          <w:szCs w:val="28"/>
        </w:rPr>
      </w:pPr>
      <w:r w:rsidRPr="00FA266D">
        <w:rPr>
          <w:sz w:val="28"/>
          <w:szCs w:val="28"/>
        </w:rPr>
        <w:t>осуществляет проверку банковских гарантий, поступивших в качестве обеспечения исполнения контрактов, на соответствие требованиям Федерального закона;</w:t>
      </w:r>
    </w:p>
    <w:p w:rsidR="002B2EC3" w:rsidRPr="00FA266D" w:rsidRDefault="002B2EC3" w:rsidP="002B2EC3">
      <w:pPr>
        <w:numPr>
          <w:ilvl w:val="0"/>
          <w:numId w:val="8"/>
        </w:numPr>
        <w:ind w:left="10" w:right="33" w:firstLine="709"/>
        <w:jc w:val="both"/>
        <w:rPr>
          <w:sz w:val="28"/>
          <w:szCs w:val="28"/>
        </w:rPr>
      </w:pPr>
      <w:r w:rsidRPr="00FA266D">
        <w:rPr>
          <w:sz w:val="28"/>
          <w:szCs w:val="28"/>
        </w:rPr>
        <w:t>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2B2EC3" w:rsidRPr="00FA266D" w:rsidRDefault="002B2EC3" w:rsidP="002B2EC3">
      <w:pPr>
        <w:numPr>
          <w:ilvl w:val="0"/>
          <w:numId w:val="8"/>
        </w:numPr>
        <w:ind w:left="10" w:right="33" w:firstLine="709"/>
        <w:jc w:val="both"/>
        <w:rPr>
          <w:sz w:val="28"/>
          <w:szCs w:val="28"/>
        </w:rPr>
      </w:pPr>
      <w:r w:rsidRPr="00FA266D">
        <w:rPr>
          <w:sz w:val="28"/>
          <w:szCs w:val="28"/>
        </w:rPr>
        <w:t>организует осуществление уплаты денежных сумм по банковской гарантии в случаях, предусмотренных Федеральным законом;</w:t>
      </w:r>
    </w:p>
    <w:p w:rsidR="002B2EC3" w:rsidRPr="00FA266D" w:rsidRDefault="002B2EC3" w:rsidP="002B2EC3">
      <w:pPr>
        <w:numPr>
          <w:ilvl w:val="0"/>
          <w:numId w:val="8"/>
        </w:numPr>
        <w:ind w:left="10" w:right="33" w:firstLine="709"/>
        <w:jc w:val="both"/>
        <w:rPr>
          <w:sz w:val="28"/>
          <w:szCs w:val="28"/>
        </w:rPr>
      </w:pPr>
      <w:r w:rsidRPr="00FA266D">
        <w:rPr>
          <w:sz w:val="28"/>
          <w:szCs w:val="28"/>
        </w:rPr>
        <w:t>организует возврат денежных средств, внесенных в качестве обеспечения исполнения заявок или обеспечения исполнения контрактов.</w:t>
      </w:r>
    </w:p>
    <w:p w:rsidR="002B2EC3" w:rsidRPr="00FA266D" w:rsidRDefault="002B2EC3" w:rsidP="002B2EC3">
      <w:pPr>
        <w:numPr>
          <w:ilvl w:val="1"/>
          <w:numId w:val="9"/>
        </w:numPr>
        <w:ind w:left="10" w:right="33" w:firstLine="709"/>
        <w:jc w:val="both"/>
        <w:rPr>
          <w:sz w:val="28"/>
          <w:szCs w:val="28"/>
        </w:rPr>
      </w:pPr>
      <w:r w:rsidRPr="00FA266D">
        <w:rPr>
          <w:sz w:val="28"/>
          <w:szCs w:val="28"/>
        </w:rPr>
        <w:t>Выполняет иные поручения начальника отдела, относящиеся к сфере деятельности отдела, Управления.</w:t>
      </w:r>
    </w:p>
    <w:p w:rsidR="002B2EC3" w:rsidRPr="00FA266D" w:rsidRDefault="002B2EC3" w:rsidP="002B2EC3">
      <w:pPr>
        <w:numPr>
          <w:ilvl w:val="1"/>
          <w:numId w:val="9"/>
        </w:numPr>
        <w:ind w:left="10" w:right="33" w:firstLine="709"/>
        <w:jc w:val="both"/>
        <w:rPr>
          <w:sz w:val="28"/>
          <w:szCs w:val="28"/>
        </w:rPr>
      </w:pPr>
      <w:r w:rsidRPr="00FA266D">
        <w:rPr>
          <w:sz w:val="28"/>
          <w:szCs w:val="28"/>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2B2EC3" w:rsidRPr="00FA266D" w:rsidRDefault="002B2EC3" w:rsidP="002B2EC3">
      <w:pPr>
        <w:numPr>
          <w:ilvl w:val="1"/>
          <w:numId w:val="9"/>
        </w:numPr>
        <w:ind w:left="10" w:right="33" w:firstLine="709"/>
        <w:jc w:val="both"/>
        <w:rPr>
          <w:sz w:val="28"/>
          <w:szCs w:val="28"/>
        </w:rPr>
      </w:pPr>
      <w:r w:rsidRPr="00FA266D">
        <w:rPr>
          <w:sz w:val="28"/>
          <w:szCs w:val="28"/>
        </w:rPr>
        <w:t>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2B2EC3" w:rsidRPr="00FA266D" w:rsidRDefault="002B2EC3" w:rsidP="002B2EC3">
      <w:pPr>
        <w:ind w:left="10" w:right="33" w:firstLine="709"/>
        <w:rPr>
          <w:sz w:val="28"/>
          <w:szCs w:val="28"/>
        </w:rPr>
      </w:pPr>
      <w:r w:rsidRPr="00FA266D">
        <w:rPr>
          <w:sz w:val="28"/>
          <w:szCs w:val="28"/>
        </w:rPr>
        <w:t>Обеспечивает техническое сопровождение аппаратно-программного комплекса, необходимого для нормальной работы компьютерной техники, локально-вычислительной сети и функционирования Интернет-Портала Управления.</w:t>
      </w:r>
    </w:p>
    <w:p w:rsidR="002B2EC3" w:rsidRPr="00FA266D" w:rsidRDefault="002B2EC3" w:rsidP="002B2EC3">
      <w:pPr>
        <w:numPr>
          <w:ilvl w:val="1"/>
          <w:numId w:val="9"/>
        </w:numPr>
        <w:ind w:left="10" w:right="33" w:firstLine="709"/>
        <w:jc w:val="both"/>
        <w:rPr>
          <w:sz w:val="28"/>
          <w:szCs w:val="28"/>
        </w:rPr>
      </w:pPr>
      <w:r w:rsidRPr="00FA266D">
        <w:rPr>
          <w:sz w:val="28"/>
          <w:szCs w:val="28"/>
        </w:rPr>
        <w:t>Обеспечивает безопасность и защиту от неправомерного использования информации, находящейся в компьютерной сети Управления.</w:t>
      </w:r>
    </w:p>
    <w:p w:rsidR="002B2EC3" w:rsidRPr="00FA266D" w:rsidRDefault="002B2EC3" w:rsidP="002B2EC3">
      <w:pPr>
        <w:numPr>
          <w:ilvl w:val="1"/>
          <w:numId w:val="9"/>
        </w:numPr>
        <w:ind w:left="10" w:right="33" w:firstLine="709"/>
        <w:jc w:val="both"/>
        <w:rPr>
          <w:sz w:val="28"/>
          <w:szCs w:val="28"/>
        </w:rPr>
      </w:pPr>
      <w:r w:rsidRPr="00FA266D">
        <w:rPr>
          <w:sz w:val="28"/>
          <w:szCs w:val="28"/>
        </w:rPr>
        <w:t>При наличии неисправностей, не требующих специальных навыков и инструментов, производит ремонт компьютерной техники.</w:t>
      </w:r>
    </w:p>
    <w:p w:rsidR="002B2EC3" w:rsidRPr="00FA266D" w:rsidRDefault="002B2EC3" w:rsidP="002B2EC3">
      <w:pPr>
        <w:numPr>
          <w:ilvl w:val="1"/>
          <w:numId w:val="9"/>
        </w:numPr>
        <w:ind w:left="10" w:right="33" w:firstLine="709"/>
        <w:jc w:val="both"/>
        <w:rPr>
          <w:sz w:val="28"/>
          <w:szCs w:val="28"/>
        </w:rPr>
      </w:pPr>
      <w:r w:rsidRPr="00FA266D">
        <w:rPr>
          <w:sz w:val="28"/>
          <w:szCs w:val="28"/>
        </w:rPr>
        <w:t>Осуществляет мониторинг технического состояния компьютерной техники, закрепленной за сотрудниками Управления.</w:t>
      </w:r>
    </w:p>
    <w:p w:rsidR="002B2EC3" w:rsidRPr="00FA266D" w:rsidRDefault="002B2EC3" w:rsidP="002B2EC3">
      <w:pPr>
        <w:numPr>
          <w:ilvl w:val="1"/>
          <w:numId w:val="9"/>
        </w:numPr>
        <w:ind w:left="10" w:right="33" w:firstLine="709"/>
        <w:jc w:val="both"/>
        <w:rPr>
          <w:sz w:val="28"/>
          <w:szCs w:val="28"/>
        </w:rPr>
      </w:pPr>
      <w:r w:rsidRPr="00FA266D">
        <w:rPr>
          <w:sz w:val="28"/>
          <w:szCs w:val="28"/>
        </w:rPr>
        <w:t>Осуществляет администрирование, настройку и консультирование пользователей по работе с программными продуктами Министерства финансов Пензенской области («Свод-Смарт»), Управления Федерального казначейства по Пензенской области («СУФД-онлайн»), бухгалтерского учета (АС «Смета»).</w:t>
      </w:r>
    </w:p>
    <w:p w:rsidR="002B2EC3" w:rsidRPr="00FA266D" w:rsidRDefault="002B2EC3" w:rsidP="002B2EC3">
      <w:pPr>
        <w:ind w:left="10" w:right="33" w:firstLine="709"/>
        <w:rPr>
          <w:sz w:val="28"/>
          <w:szCs w:val="28"/>
        </w:rPr>
      </w:pPr>
      <w:r w:rsidRPr="00FA266D">
        <w:rPr>
          <w:sz w:val="28"/>
          <w:szCs w:val="28"/>
        </w:rPr>
        <w:lastRenderedPageBreak/>
        <w:t>3.16.</w:t>
      </w:r>
      <w:r w:rsidRPr="00FA266D">
        <w:rPr>
          <w:sz w:val="28"/>
          <w:szCs w:val="28"/>
        </w:rPr>
        <w:tab/>
        <w:t>Планирует мероприятия по информационно-компьютерному обеспечению, оценивает состояние и наличие имеющейся компьютерной техники, вносит предложения по ее модернизации.</w:t>
      </w:r>
    </w:p>
    <w:p w:rsidR="002B2EC3" w:rsidRPr="00FA266D" w:rsidRDefault="002B2EC3" w:rsidP="002B2EC3">
      <w:pPr>
        <w:ind w:left="10" w:right="33" w:firstLine="709"/>
        <w:rPr>
          <w:sz w:val="28"/>
          <w:szCs w:val="28"/>
        </w:rPr>
      </w:pPr>
      <w:r w:rsidRPr="00FA266D">
        <w:rPr>
          <w:sz w:val="28"/>
          <w:szCs w:val="28"/>
        </w:rPr>
        <w:t>3.17.</w:t>
      </w:r>
      <w:r w:rsidRPr="00FA266D">
        <w:rPr>
          <w:sz w:val="28"/>
          <w:szCs w:val="28"/>
        </w:rPr>
        <w:tab/>
        <w:t>Готовит справки-анализы о состоянии и оснащении Управления компьютерной техникой.</w:t>
      </w:r>
    </w:p>
    <w:p w:rsidR="002B2EC3" w:rsidRPr="00FA266D" w:rsidRDefault="002B2EC3" w:rsidP="002B2EC3">
      <w:pPr>
        <w:ind w:left="10" w:right="33" w:firstLine="709"/>
        <w:rPr>
          <w:sz w:val="28"/>
          <w:szCs w:val="28"/>
        </w:rPr>
      </w:pPr>
      <w:r w:rsidRPr="00FA266D">
        <w:rPr>
          <w:sz w:val="28"/>
          <w:szCs w:val="28"/>
        </w:rPr>
        <w:t>3.18.</w:t>
      </w:r>
      <w:r w:rsidRPr="00FA266D">
        <w:rPr>
          <w:sz w:val="28"/>
          <w:szCs w:val="28"/>
        </w:rPr>
        <w:tab/>
        <w:t>Принимает участие в специальной подготовке и обучении работников Управления работе с компьютерной техникой.</w:t>
      </w:r>
    </w:p>
    <w:p w:rsidR="002B2EC3" w:rsidRPr="00FA266D" w:rsidRDefault="002B2EC3" w:rsidP="002B2EC3">
      <w:pPr>
        <w:ind w:left="10" w:right="33" w:firstLine="709"/>
        <w:rPr>
          <w:sz w:val="28"/>
          <w:szCs w:val="28"/>
        </w:rPr>
      </w:pPr>
      <w:r w:rsidRPr="00FA266D">
        <w:rPr>
          <w:sz w:val="28"/>
          <w:szCs w:val="28"/>
        </w:rPr>
        <w:t>3.19.</w:t>
      </w:r>
      <w:r w:rsidRPr="00FA266D">
        <w:rPr>
          <w:sz w:val="28"/>
          <w:szCs w:val="28"/>
        </w:rPr>
        <w:tab/>
        <w:t>Консультирует сотрудников Управления по различным вопросам, связанным с работой компьютерной техники, производит регулярную замену картриджей у используемых в Управлении принтеров и ксероксов.</w:t>
      </w:r>
    </w:p>
    <w:p w:rsidR="002B2EC3" w:rsidRPr="00FA266D" w:rsidRDefault="002B2EC3" w:rsidP="002B2EC3">
      <w:pPr>
        <w:numPr>
          <w:ilvl w:val="1"/>
          <w:numId w:val="10"/>
        </w:numPr>
        <w:ind w:left="10" w:right="33" w:firstLine="709"/>
        <w:jc w:val="both"/>
        <w:rPr>
          <w:sz w:val="28"/>
          <w:szCs w:val="28"/>
        </w:rPr>
      </w:pPr>
      <w:r w:rsidRPr="00FA266D">
        <w:rPr>
          <w:sz w:val="28"/>
          <w:szCs w:val="28"/>
        </w:rPr>
        <w:t>В рамках своей компетенции обеспечивает беспрерывное функционирование канала ЕСМПД.</w:t>
      </w:r>
    </w:p>
    <w:p w:rsidR="002B2EC3" w:rsidRPr="00FA266D" w:rsidRDefault="002B2EC3" w:rsidP="002B2EC3">
      <w:pPr>
        <w:numPr>
          <w:ilvl w:val="1"/>
          <w:numId w:val="10"/>
        </w:numPr>
        <w:ind w:left="10" w:right="33" w:firstLine="709"/>
        <w:jc w:val="both"/>
        <w:rPr>
          <w:sz w:val="28"/>
          <w:szCs w:val="28"/>
        </w:rPr>
      </w:pPr>
      <w:r w:rsidRPr="00FA266D">
        <w:rPr>
          <w:sz w:val="28"/>
          <w:szCs w:val="28"/>
        </w:rPr>
        <w:t>Организует техническое обслуживание и администрирование совещаний, проводимых руководством Управления, с использованием видеоконференцсвязи без участия Ситуационного центра Губернатора Пензенской области.</w:t>
      </w:r>
    </w:p>
    <w:p w:rsidR="002B2EC3" w:rsidRPr="00FA266D" w:rsidRDefault="002B2EC3" w:rsidP="002B2EC3">
      <w:pPr>
        <w:numPr>
          <w:ilvl w:val="1"/>
          <w:numId w:val="10"/>
        </w:numPr>
        <w:ind w:left="10" w:right="33" w:firstLine="709"/>
        <w:jc w:val="both"/>
        <w:rPr>
          <w:sz w:val="28"/>
          <w:szCs w:val="28"/>
        </w:rPr>
      </w:pPr>
      <w:r w:rsidRPr="00FA266D">
        <w:rPr>
          <w:sz w:val="28"/>
          <w:szCs w:val="28"/>
        </w:rPr>
        <w:t>Организует работу по контролю за средствами электронно-цифровой подписи (генерация запросов, сохранность носителей, плановая замена, аннулирование). Организует закупку необходимых программных продуктов, лицензий для компьютерной техники.</w:t>
      </w:r>
    </w:p>
    <w:p w:rsidR="002B2EC3" w:rsidRPr="00FA266D" w:rsidRDefault="002B2EC3" w:rsidP="002B2EC3">
      <w:pPr>
        <w:numPr>
          <w:ilvl w:val="1"/>
          <w:numId w:val="10"/>
        </w:numPr>
        <w:ind w:left="10" w:right="33" w:firstLine="709"/>
        <w:jc w:val="both"/>
        <w:rPr>
          <w:sz w:val="28"/>
          <w:szCs w:val="28"/>
        </w:rPr>
      </w:pPr>
      <w:r w:rsidRPr="00FA266D">
        <w:rPr>
          <w:sz w:val="28"/>
          <w:szCs w:val="28"/>
        </w:rPr>
        <w:t>Хранит государственную или иную охраняемую законом тайну и обеспечивает конфиденциальность ставших ему известными в связи с исполнением должностных обязанностей сведений, документов.</w:t>
      </w:r>
    </w:p>
    <w:p w:rsidR="002B2EC3" w:rsidRPr="00FA266D" w:rsidRDefault="002B2EC3" w:rsidP="002B2EC3">
      <w:pPr>
        <w:numPr>
          <w:ilvl w:val="1"/>
          <w:numId w:val="10"/>
        </w:numPr>
        <w:ind w:left="10" w:right="33" w:firstLine="709"/>
        <w:jc w:val="both"/>
        <w:rPr>
          <w:sz w:val="28"/>
          <w:szCs w:val="28"/>
        </w:rPr>
      </w:pPr>
      <w:r w:rsidRPr="00FA266D">
        <w:rPr>
          <w:sz w:val="28"/>
          <w:szCs w:val="28"/>
        </w:rPr>
        <w:t>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2B2EC3" w:rsidRPr="00FA266D" w:rsidRDefault="002B2EC3" w:rsidP="002B2EC3">
      <w:pPr>
        <w:ind w:firstLine="709"/>
        <w:jc w:val="both"/>
        <w:rPr>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4973EA"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sidRPr="004973EA">
        <w:rPr>
          <w:rFonts w:ascii="Times New Roman" w:hAnsi="Times New Roman" w:cs="Times New Roman"/>
          <w:b/>
          <w:sz w:val="28"/>
          <w:szCs w:val="28"/>
        </w:rPr>
        <w:t>«Регулирование финансовой деятельности и финансовых рынков»</w:t>
      </w:r>
      <w:r>
        <w:rPr>
          <w:rFonts w:ascii="Times New Roman" w:hAnsi="Times New Roman" w:cs="Times New Roman"/>
          <w:b/>
          <w:sz w:val="28"/>
          <w:szCs w:val="28"/>
        </w:rPr>
        <w:t xml:space="preserve">  </w:t>
      </w:r>
      <w:r w:rsidRPr="004973EA">
        <w:rPr>
          <w:rFonts w:ascii="Times New Roman" w:hAnsi="Times New Roman" w:cs="Times New Roman"/>
          <w:b/>
          <w:sz w:val="28"/>
          <w:szCs w:val="28"/>
        </w:rPr>
        <w:t>и виды профессиональной служебной деятельности «Регулирование в сфере бухгалтерского учета и финансовой отчетности», «Регулирование в сфере внутреннего финансового контроля и внутреннего финансового аудита».</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Pr="004973EA" w:rsidRDefault="002B2EC3" w:rsidP="002B2EC3">
      <w:pPr>
        <w:ind w:firstLine="709"/>
        <w:jc w:val="center"/>
        <w:rPr>
          <w:sz w:val="28"/>
          <w:szCs w:val="28"/>
        </w:rPr>
      </w:pPr>
    </w:p>
    <w:p w:rsidR="002B2EC3" w:rsidRPr="00F13259" w:rsidRDefault="002B2EC3" w:rsidP="002B2EC3">
      <w:pPr>
        <w:spacing w:line="247" w:lineRule="auto"/>
        <w:ind w:left="596" w:right="-125" w:hanging="10"/>
        <w:jc w:val="center"/>
        <w:rPr>
          <w:b/>
          <w:sz w:val="28"/>
          <w:szCs w:val="28"/>
        </w:rPr>
      </w:pPr>
      <w:r w:rsidRPr="00F13259">
        <w:rPr>
          <w:b/>
          <w:sz w:val="28"/>
          <w:szCs w:val="28"/>
        </w:rPr>
        <w:t>2. Квалификационные требования</w:t>
      </w:r>
    </w:p>
    <w:p w:rsidR="002B2EC3" w:rsidRPr="00F13259" w:rsidRDefault="002B2EC3" w:rsidP="002B2EC3">
      <w:pPr>
        <w:ind w:left="100" w:right="14"/>
        <w:rPr>
          <w:sz w:val="28"/>
          <w:szCs w:val="28"/>
        </w:rPr>
      </w:pPr>
      <w:r w:rsidRPr="00F13259">
        <w:rPr>
          <w:sz w:val="28"/>
          <w:szCs w:val="28"/>
        </w:rPr>
        <w:t>Для замещения должности главного специалиста-эксперта устанавливаются квалификационные требования, включающие базовые и профессионально функциональные квалификационные требования.</w:t>
      </w:r>
    </w:p>
    <w:p w:rsidR="002B2EC3" w:rsidRPr="00F13259" w:rsidRDefault="002B2EC3" w:rsidP="002B2EC3">
      <w:pPr>
        <w:ind w:left="2640" w:hanging="10"/>
        <w:rPr>
          <w:b/>
          <w:sz w:val="28"/>
          <w:szCs w:val="28"/>
        </w:rPr>
      </w:pPr>
      <w:r w:rsidRPr="00F13259">
        <w:rPr>
          <w:b/>
          <w:sz w:val="28"/>
          <w:szCs w:val="28"/>
        </w:rPr>
        <w:t>2.1. Базовые квалификационные требования</w:t>
      </w:r>
    </w:p>
    <w:p w:rsidR="002B2EC3" w:rsidRPr="00F13259" w:rsidRDefault="002B2EC3" w:rsidP="002B2EC3">
      <w:pPr>
        <w:ind w:right="14" w:firstLine="709"/>
        <w:rPr>
          <w:sz w:val="28"/>
          <w:szCs w:val="28"/>
        </w:rPr>
      </w:pPr>
      <w:r w:rsidRPr="00F13259">
        <w:rPr>
          <w:sz w:val="28"/>
          <w:szCs w:val="28"/>
        </w:rPr>
        <w:t>2.1.1. 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r>
        <w:rPr>
          <w:sz w:val="28"/>
          <w:szCs w:val="28"/>
        </w:rPr>
        <w:t>.</w:t>
      </w:r>
    </w:p>
    <w:p w:rsidR="002B2EC3" w:rsidRPr="00F13259" w:rsidRDefault="002B2EC3" w:rsidP="002B2EC3">
      <w:pPr>
        <w:ind w:left="100" w:right="14"/>
        <w:rPr>
          <w:sz w:val="28"/>
          <w:szCs w:val="28"/>
        </w:rPr>
      </w:pPr>
      <w:r w:rsidRPr="00F13259">
        <w:rPr>
          <w:sz w:val="28"/>
          <w:szCs w:val="28"/>
        </w:rPr>
        <w:t>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специалиста-эксперта требования к стажу не предъявляются.</w:t>
      </w:r>
    </w:p>
    <w:p w:rsidR="002B2EC3" w:rsidRPr="00F13259" w:rsidRDefault="002B2EC3" w:rsidP="002B2EC3">
      <w:pPr>
        <w:ind w:left="100" w:right="14"/>
        <w:rPr>
          <w:sz w:val="28"/>
          <w:szCs w:val="28"/>
        </w:rPr>
      </w:pPr>
      <w:r w:rsidRPr="00F13259">
        <w:rPr>
          <w:sz w:val="28"/>
          <w:szCs w:val="28"/>
        </w:rPr>
        <w:t>2.1.3. Гражданский служащий, замещающий должность главного специалиста-эксперта, должен обладать следующими базовыми знаниями и умениями:</w:t>
      </w:r>
    </w:p>
    <w:p w:rsidR="002B2EC3" w:rsidRPr="00F13259" w:rsidRDefault="002B2EC3" w:rsidP="002B2EC3">
      <w:pPr>
        <w:ind w:left="749" w:right="14" w:firstLine="29"/>
        <w:rPr>
          <w:sz w:val="28"/>
          <w:szCs w:val="28"/>
        </w:rPr>
      </w:pPr>
      <w:r w:rsidRPr="00F13259">
        <w:rPr>
          <w:sz w:val="28"/>
          <w:szCs w:val="28"/>
        </w:rPr>
        <w:t xml:space="preserve">1) знанием государственного языка Российской Федерации (русского языка); </w:t>
      </w:r>
    </w:p>
    <w:p w:rsidR="002B2EC3" w:rsidRPr="00F13259" w:rsidRDefault="002B2EC3" w:rsidP="002B2EC3">
      <w:pPr>
        <w:ind w:left="749" w:right="14" w:firstLine="29"/>
        <w:rPr>
          <w:sz w:val="28"/>
          <w:szCs w:val="28"/>
        </w:rPr>
      </w:pPr>
      <w:r w:rsidRPr="00F13259">
        <w:rPr>
          <w:sz w:val="28"/>
          <w:szCs w:val="28"/>
        </w:rPr>
        <w:t>2) знаниями основ:</w:t>
      </w:r>
    </w:p>
    <w:p w:rsidR="002B2EC3" w:rsidRPr="00F13259" w:rsidRDefault="002B2EC3" w:rsidP="002B2EC3">
      <w:pPr>
        <w:ind w:left="749" w:right="14"/>
        <w:rPr>
          <w:sz w:val="28"/>
          <w:szCs w:val="28"/>
        </w:rPr>
      </w:pPr>
      <w:r w:rsidRPr="00F13259">
        <w:rPr>
          <w:sz w:val="28"/>
          <w:szCs w:val="28"/>
        </w:rPr>
        <w:t>а) Конституции Российской Федерации,</w:t>
      </w:r>
    </w:p>
    <w:p w:rsidR="002B2EC3" w:rsidRPr="00F13259" w:rsidRDefault="002B2EC3" w:rsidP="002B2EC3">
      <w:pPr>
        <w:ind w:left="100" w:right="14"/>
        <w:rPr>
          <w:sz w:val="28"/>
          <w:szCs w:val="28"/>
        </w:rPr>
      </w:pPr>
      <w:r w:rsidRPr="00F13259">
        <w:rPr>
          <w:sz w:val="28"/>
          <w:szCs w:val="28"/>
        </w:rPr>
        <w:t>б) Федерального закона от 27.05.2003 № 58-ФЗ «О системе государственной службы Российской Федерации»;</w:t>
      </w:r>
    </w:p>
    <w:p w:rsidR="002B2EC3" w:rsidRPr="00F13259" w:rsidRDefault="002B2EC3" w:rsidP="002B2EC3">
      <w:pPr>
        <w:ind w:left="100" w:right="14"/>
        <w:rPr>
          <w:sz w:val="28"/>
          <w:szCs w:val="28"/>
        </w:rPr>
      </w:pPr>
      <w:r w:rsidRPr="00F13259">
        <w:rPr>
          <w:sz w:val="28"/>
          <w:szCs w:val="28"/>
        </w:rPr>
        <w:t>в) Федерального закона от 27.07.2004 № 79-ФЗ «О государственной гражданской службе Российской Федерации»;</w:t>
      </w:r>
    </w:p>
    <w:p w:rsidR="002B2EC3" w:rsidRPr="00F13259" w:rsidRDefault="002B2EC3" w:rsidP="002B2EC3">
      <w:pPr>
        <w:ind w:left="100" w:right="14"/>
        <w:rPr>
          <w:sz w:val="28"/>
          <w:szCs w:val="28"/>
        </w:rPr>
      </w:pPr>
      <w:r w:rsidRPr="00F13259">
        <w:rPr>
          <w:sz w:val="28"/>
          <w:szCs w:val="28"/>
        </w:rPr>
        <w:t>г) Федерального закона от 25.12.2008 № 273-ФЗ «О противодействии коррупции»;</w:t>
      </w:r>
    </w:p>
    <w:p w:rsidR="002B2EC3" w:rsidRPr="00F13259" w:rsidRDefault="002B2EC3" w:rsidP="002B2EC3">
      <w:pPr>
        <w:ind w:left="38" w:right="14"/>
        <w:rPr>
          <w:sz w:val="28"/>
          <w:szCs w:val="28"/>
        </w:rPr>
      </w:pPr>
      <w:r w:rsidRPr="00F13259">
        <w:rPr>
          <w:sz w:val="28"/>
          <w:szCs w:val="28"/>
        </w:rPr>
        <w:t>3) знаниями и умения в области информационно-коммуникационных технологий.</w:t>
      </w:r>
    </w:p>
    <w:p w:rsidR="002B2EC3" w:rsidRPr="00F13259" w:rsidRDefault="002B2EC3" w:rsidP="002B2EC3">
      <w:pPr>
        <w:ind w:left="38" w:right="14"/>
        <w:rPr>
          <w:sz w:val="28"/>
          <w:szCs w:val="28"/>
        </w:rPr>
      </w:pPr>
      <w:r w:rsidRPr="00F13259">
        <w:rPr>
          <w:sz w:val="28"/>
          <w:szCs w:val="28"/>
        </w:rPr>
        <w:t>2.1.4. Умения гражданского служащего, замещающего должность главного специалиста-эксперта включают следующие умения:</w:t>
      </w:r>
    </w:p>
    <w:p w:rsidR="002B2EC3" w:rsidRPr="00F13259" w:rsidRDefault="002B2EC3" w:rsidP="002B2EC3">
      <w:pPr>
        <w:ind w:left="739" w:right="14"/>
        <w:rPr>
          <w:sz w:val="28"/>
          <w:szCs w:val="28"/>
        </w:rPr>
      </w:pPr>
      <w:r w:rsidRPr="00F13259">
        <w:rPr>
          <w:sz w:val="28"/>
          <w:szCs w:val="28"/>
        </w:rPr>
        <w:t>Общие умения:</w:t>
      </w:r>
    </w:p>
    <w:p w:rsidR="002B2EC3" w:rsidRPr="00F13259" w:rsidRDefault="002B2EC3" w:rsidP="002B2EC3">
      <w:pPr>
        <w:numPr>
          <w:ilvl w:val="0"/>
          <w:numId w:val="11"/>
        </w:numPr>
        <w:spacing w:line="261" w:lineRule="auto"/>
        <w:ind w:right="14" w:firstLine="700"/>
        <w:jc w:val="both"/>
        <w:rPr>
          <w:sz w:val="28"/>
          <w:szCs w:val="28"/>
        </w:rPr>
      </w:pPr>
      <w:r w:rsidRPr="00F13259">
        <w:rPr>
          <w:sz w:val="28"/>
          <w:szCs w:val="28"/>
        </w:rPr>
        <w:t xml:space="preserve">умение мыслить системно (стратегически); </w:t>
      </w:r>
      <w:r w:rsidRPr="00F13259">
        <w:rPr>
          <w:noProof/>
          <w:sz w:val="28"/>
          <w:szCs w:val="28"/>
        </w:rPr>
        <w:drawing>
          <wp:inline distT="0" distB="0" distL="0" distR="0" wp14:anchorId="407F8AF1" wp14:editId="78022586">
            <wp:extent cx="47625" cy="19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F13259">
        <w:rPr>
          <w:sz w:val="28"/>
          <w:szCs w:val="28"/>
        </w:rPr>
        <w:t xml:space="preserve"> умение планировать, рационально использовать служебное время и достигать результата;</w:t>
      </w:r>
    </w:p>
    <w:p w:rsidR="002B2EC3" w:rsidRPr="00F13259" w:rsidRDefault="002B2EC3" w:rsidP="002B2EC3">
      <w:pPr>
        <w:numPr>
          <w:ilvl w:val="0"/>
          <w:numId w:val="11"/>
        </w:numPr>
        <w:spacing w:line="252" w:lineRule="auto"/>
        <w:ind w:right="14" w:firstLine="700"/>
        <w:jc w:val="both"/>
        <w:rPr>
          <w:sz w:val="28"/>
          <w:szCs w:val="28"/>
        </w:rPr>
      </w:pPr>
      <w:r w:rsidRPr="00F13259">
        <w:rPr>
          <w:sz w:val="28"/>
          <w:szCs w:val="28"/>
        </w:rPr>
        <w:t>коммуникативные умения;</w:t>
      </w:r>
    </w:p>
    <w:p w:rsidR="002B2EC3" w:rsidRPr="00F13259" w:rsidRDefault="002B2EC3" w:rsidP="002B2EC3">
      <w:pPr>
        <w:numPr>
          <w:ilvl w:val="0"/>
          <w:numId w:val="11"/>
        </w:numPr>
        <w:spacing w:line="252" w:lineRule="auto"/>
        <w:ind w:right="14" w:firstLine="700"/>
        <w:jc w:val="both"/>
        <w:rPr>
          <w:sz w:val="28"/>
          <w:szCs w:val="28"/>
        </w:rPr>
      </w:pPr>
      <w:r w:rsidRPr="00F13259">
        <w:rPr>
          <w:sz w:val="28"/>
          <w:szCs w:val="28"/>
        </w:rPr>
        <w:t>умение управлять изменениями.</w:t>
      </w:r>
    </w:p>
    <w:p w:rsidR="002B2EC3" w:rsidRDefault="002B2EC3" w:rsidP="002B2EC3">
      <w:pPr>
        <w:ind w:left="19" w:firstLine="701"/>
        <w:jc w:val="center"/>
        <w:rPr>
          <w:b/>
          <w:sz w:val="28"/>
          <w:szCs w:val="28"/>
        </w:rPr>
      </w:pPr>
    </w:p>
    <w:p w:rsidR="002B2EC3" w:rsidRPr="00F13259" w:rsidRDefault="002B2EC3" w:rsidP="002B2EC3">
      <w:pPr>
        <w:ind w:left="19" w:firstLine="701"/>
        <w:jc w:val="center"/>
        <w:rPr>
          <w:b/>
          <w:sz w:val="28"/>
          <w:szCs w:val="28"/>
        </w:rPr>
      </w:pPr>
      <w:r w:rsidRPr="00F13259">
        <w:rPr>
          <w:b/>
          <w:sz w:val="28"/>
          <w:szCs w:val="28"/>
        </w:rPr>
        <w:lastRenderedPageBreak/>
        <w:t>2.2. Профессионально-функциональные квалификационные требования</w:t>
      </w:r>
    </w:p>
    <w:p w:rsidR="002B2EC3" w:rsidRPr="00F13259" w:rsidRDefault="002B2EC3" w:rsidP="002B2EC3">
      <w:pPr>
        <w:spacing w:line="254" w:lineRule="auto"/>
        <w:ind w:left="14" w:right="14"/>
        <w:rPr>
          <w:sz w:val="28"/>
          <w:szCs w:val="28"/>
        </w:rPr>
      </w:pPr>
      <w:r w:rsidRPr="00F13259">
        <w:rPr>
          <w:sz w:val="28"/>
          <w:szCs w:val="28"/>
        </w:rPr>
        <w:t>2.2.1. Гражданский служащий, замещающий должность главного специалиста-эксперта, должен иметь высшее образование по специальности, направлению подготовки высшего образования, соответствующим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 xml:space="preserve">направления подготовки «Экономика», «Экономика и управление»,  «Финансы и кредит», «Государственный аудит», «Государственное и муниципальное управление». </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специальность «Экономическая безопасность».</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 xml:space="preserve">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 </w:t>
      </w:r>
      <w:r w:rsidRPr="00F13259">
        <w:rPr>
          <w:noProof/>
          <w:sz w:val="28"/>
          <w:szCs w:val="28"/>
        </w:rPr>
        <w:drawing>
          <wp:inline distT="0" distB="0" distL="0" distR="0" wp14:anchorId="05668E0E" wp14:editId="4A6452AD">
            <wp:extent cx="57150" cy="285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13259">
        <w:rPr>
          <w:sz w:val="28"/>
          <w:szCs w:val="28"/>
        </w:rPr>
        <w:t xml:space="preserve"> 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2B2EC3" w:rsidRPr="00F13259" w:rsidRDefault="002B2EC3" w:rsidP="002B2EC3">
      <w:pPr>
        <w:spacing w:line="254" w:lineRule="auto"/>
        <w:ind w:left="14" w:right="14"/>
        <w:rPr>
          <w:sz w:val="28"/>
          <w:szCs w:val="28"/>
        </w:rPr>
      </w:pPr>
      <w:r w:rsidRPr="00F13259">
        <w:rPr>
          <w:sz w:val="28"/>
          <w:szCs w:val="28"/>
        </w:rPr>
        <w:t>2.2.2. Гражданский служащий, замещающий должность главного специалиста-эксперта, должен обладать следующими профессиональными знаниями в сфере законодательства Российской Федерации:</w:t>
      </w:r>
    </w:p>
    <w:p w:rsidR="002B2EC3" w:rsidRPr="00F13259" w:rsidRDefault="002B2EC3" w:rsidP="002B2EC3">
      <w:pPr>
        <w:spacing w:line="254" w:lineRule="auto"/>
        <w:ind w:left="14" w:right="14"/>
        <w:rPr>
          <w:sz w:val="28"/>
          <w:szCs w:val="28"/>
        </w:rPr>
      </w:pPr>
      <w:r w:rsidRPr="00F13259">
        <w:rPr>
          <w:sz w:val="28"/>
          <w:szCs w:val="28"/>
        </w:rPr>
        <w:t>По области профессиональной служебной деятельности «Регулирование финансовой деятельности и финансовых рынков», видам профессиональной служебной деятельности «Регулирование в сфере бухгалтерского учета и финансовой отчетности», «Регулирование в сфере внутреннего финансового контроля и внутреннего финансового аудита»:</w:t>
      </w:r>
    </w:p>
    <w:p w:rsidR="002B2EC3" w:rsidRPr="00F13259" w:rsidRDefault="002B2EC3" w:rsidP="002B2EC3">
      <w:pPr>
        <w:numPr>
          <w:ilvl w:val="0"/>
          <w:numId w:val="13"/>
        </w:numPr>
        <w:ind w:right="14" w:firstLine="700"/>
        <w:jc w:val="both"/>
        <w:rPr>
          <w:sz w:val="28"/>
          <w:szCs w:val="28"/>
        </w:rPr>
      </w:pPr>
      <w:r w:rsidRPr="00F13259">
        <w:rPr>
          <w:sz w:val="28"/>
          <w:szCs w:val="28"/>
        </w:rPr>
        <w:t>Бюджетный кодекс Российской Федерации;</w:t>
      </w:r>
    </w:p>
    <w:p w:rsidR="002B2EC3" w:rsidRPr="00F13259" w:rsidRDefault="002B2EC3" w:rsidP="002B2EC3">
      <w:pPr>
        <w:numPr>
          <w:ilvl w:val="0"/>
          <w:numId w:val="13"/>
        </w:numPr>
        <w:ind w:right="14" w:firstLine="700"/>
        <w:jc w:val="both"/>
        <w:rPr>
          <w:sz w:val="28"/>
          <w:szCs w:val="28"/>
        </w:rPr>
      </w:pPr>
      <w:r w:rsidRPr="00F13259">
        <w:rPr>
          <w:sz w:val="28"/>
          <w:szCs w:val="28"/>
        </w:rPr>
        <w:t>Налоговый кодекс Российской Федерации;</w:t>
      </w:r>
    </w:p>
    <w:p w:rsidR="002B2EC3" w:rsidRPr="00F13259" w:rsidRDefault="002B2EC3" w:rsidP="002B2EC3">
      <w:pPr>
        <w:numPr>
          <w:ilvl w:val="0"/>
          <w:numId w:val="13"/>
        </w:numPr>
        <w:ind w:right="14" w:firstLine="700"/>
        <w:jc w:val="both"/>
        <w:rPr>
          <w:sz w:val="28"/>
          <w:szCs w:val="28"/>
        </w:rPr>
      </w:pPr>
      <w:r w:rsidRPr="00F13259">
        <w:rPr>
          <w:sz w:val="28"/>
          <w:szCs w:val="28"/>
        </w:rPr>
        <w:t>Федеральный закон от 06.12.2011 № 402-03 «О бухгалтерском учете».</w:t>
      </w:r>
    </w:p>
    <w:p w:rsidR="002B2EC3" w:rsidRPr="00F13259" w:rsidRDefault="002B2EC3" w:rsidP="002B2EC3">
      <w:pPr>
        <w:numPr>
          <w:ilvl w:val="0"/>
          <w:numId w:val="13"/>
        </w:numPr>
        <w:ind w:right="14" w:firstLine="700"/>
        <w:jc w:val="both"/>
        <w:rPr>
          <w:sz w:val="28"/>
          <w:szCs w:val="28"/>
        </w:rPr>
      </w:pPr>
      <w:r w:rsidRPr="00F13259">
        <w:rPr>
          <w:sz w:val="28"/>
          <w:szCs w:val="28"/>
        </w:rPr>
        <w:t>Кодекс Российской Федерации об административных правонарушениях;</w:t>
      </w:r>
    </w:p>
    <w:p w:rsidR="002B2EC3" w:rsidRPr="00F13259" w:rsidRDefault="002B2EC3" w:rsidP="002B2EC3">
      <w:pPr>
        <w:ind w:left="106" w:right="14"/>
        <w:rPr>
          <w:sz w:val="28"/>
          <w:szCs w:val="28"/>
        </w:rPr>
      </w:pPr>
      <w:r w:rsidRPr="00F13259">
        <w:rPr>
          <w:noProof/>
          <w:sz w:val="28"/>
          <w:szCs w:val="28"/>
        </w:rPr>
        <w:t xml:space="preserve">- </w:t>
      </w:r>
      <w:r w:rsidRPr="00F13259">
        <w:rPr>
          <w:sz w:val="28"/>
          <w:szCs w:val="28"/>
        </w:rPr>
        <w:t xml:space="preserve"> Федеральный закон от 12.01.1996 № 7-ФЗ «О некоммерческих организациях»;</w:t>
      </w:r>
    </w:p>
    <w:p w:rsidR="002B2EC3" w:rsidRPr="00F13259" w:rsidRDefault="002B2EC3" w:rsidP="002B2EC3">
      <w:pPr>
        <w:numPr>
          <w:ilvl w:val="0"/>
          <w:numId w:val="13"/>
        </w:numPr>
        <w:ind w:right="14" w:firstLine="700"/>
        <w:jc w:val="both"/>
        <w:rPr>
          <w:sz w:val="28"/>
          <w:szCs w:val="28"/>
        </w:rPr>
      </w:pPr>
      <w:r w:rsidRPr="00F13259">
        <w:rPr>
          <w:sz w:val="28"/>
          <w:szCs w:val="28"/>
        </w:rPr>
        <w:t>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2B2EC3" w:rsidRPr="00F13259" w:rsidRDefault="002B2EC3" w:rsidP="002B2EC3">
      <w:pPr>
        <w:numPr>
          <w:ilvl w:val="0"/>
          <w:numId w:val="13"/>
        </w:numPr>
        <w:ind w:right="14" w:firstLine="700"/>
        <w:jc w:val="both"/>
        <w:rPr>
          <w:sz w:val="28"/>
          <w:szCs w:val="28"/>
        </w:rPr>
      </w:pPr>
      <w:r w:rsidRPr="00F13259">
        <w:rPr>
          <w:sz w:val="28"/>
          <w:szCs w:val="28"/>
        </w:rPr>
        <w:t>Федеральный закон от 29.11.2010 № 326-03 «Об обязательном медицинском страховании в Российской Федерации»;</w:t>
      </w:r>
    </w:p>
    <w:p w:rsidR="002B2EC3" w:rsidRPr="00F13259" w:rsidRDefault="002B2EC3" w:rsidP="002B2EC3">
      <w:pPr>
        <w:numPr>
          <w:ilvl w:val="0"/>
          <w:numId w:val="13"/>
        </w:numPr>
        <w:ind w:right="14" w:firstLine="700"/>
        <w:jc w:val="both"/>
        <w:rPr>
          <w:sz w:val="28"/>
          <w:szCs w:val="28"/>
        </w:rPr>
      </w:pPr>
      <w:r w:rsidRPr="00F13259">
        <w:rPr>
          <w:sz w:val="28"/>
          <w:szCs w:val="28"/>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2B2EC3" w:rsidRPr="00F13259" w:rsidRDefault="002B2EC3" w:rsidP="002B2EC3">
      <w:pPr>
        <w:numPr>
          <w:ilvl w:val="0"/>
          <w:numId w:val="13"/>
        </w:numPr>
        <w:ind w:right="14" w:firstLine="700"/>
        <w:jc w:val="both"/>
        <w:rPr>
          <w:sz w:val="28"/>
          <w:szCs w:val="28"/>
        </w:rPr>
      </w:pPr>
      <w:r w:rsidRPr="00F13259">
        <w:rPr>
          <w:sz w:val="28"/>
          <w:szCs w:val="28"/>
        </w:rPr>
        <w:lastRenderedPageBreak/>
        <w:t>Приказ Минфина России от 06.12.2010 № 162н «Об утверждении Плана счетов бюджетного учета и Инструкции по его применению»;</w:t>
      </w:r>
    </w:p>
    <w:p w:rsidR="002B2EC3" w:rsidRPr="00F13259" w:rsidRDefault="002B2EC3" w:rsidP="002B2EC3">
      <w:pPr>
        <w:numPr>
          <w:ilvl w:val="0"/>
          <w:numId w:val="13"/>
        </w:numPr>
        <w:ind w:right="14" w:firstLine="700"/>
        <w:jc w:val="both"/>
        <w:rPr>
          <w:sz w:val="28"/>
          <w:szCs w:val="28"/>
        </w:rPr>
      </w:pPr>
      <w:r w:rsidRPr="00F13259">
        <w:rPr>
          <w:sz w:val="28"/>
          <w:szCs w:val="28"/>
        </w:rPr>
        <w:t>Приказ Минфина РФ от 23.12.2010 № 183н «Об утверждении Плана счетов бухгалтерского учета автономных учреждений и Инструкции по его применению»;</w:t>
      </w:r>
    </w:p>
    <w:p w:rsidR="002B2EC3" w:rsidRPr="00F13259" w:rsidRDefault="002B2EC3" w:rsidP="002B2EC3">
      <w:pPr>
        <w:numPr>
          <w:ilvl w:val="0"/>
          <w:numId w:val="13"/>
        </w:numPr>
        <w:ind w:right="14" w:firstLine="700"/>
        <w:jc w:val="both"/>
        <w:rPr>
          <w:sz w:val="28"/>
          <w:szCs w:val="28"/>
        </w:rPr>
      </w:pPr>
      <w:r w:rsidRPr="00F13259">
        <w:rPr>
          <w:sz w:val="28"/>
          <w:szCs w:val="28"/>
        </w:rPr>
        <w:t>Приказ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2B2EC3" w:rsidRPr="00F13259" w:rsidRDefault="002B2EC3" w:rsidP="002B2EC3">
      <w:pPr>
        <w:numPr>
          <w:ilvl w:val="0"/>
          <w:numId w:val="13"/>
        </w:numPr>
        <w:ind w:right="14" w:firstLine="700"/>
        <w:jc w:val="both"/>
        <w:rPr>
          <w:sz w:val="28"/>
          <w:szCs w:val="28"/>
        </w:rPr>
      </w:pPr>
      <w:r w:rsidRPr="00F13259">
        <w:rPr>
          <w:sz w:val="28"/>
          <w:szCs w:val="28"/>
        </w:rPr>
        <w:t>Приказ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2B2EC3" w:rsidRPr="00F13259" w:rsidRDefault="002B2EC3" w:rsidP="002B2EC3">
      <w:pPr>
        <w:ind w:left="33" w:right="14"/>
        <w:rPr>
          <w:sz w:val="28"/>
          <w:szCs w:val="28"/>
        </w:rPr>
      </w:pPr>
      <w:r w:rsidRPr="00F13259">
        <w:rPr>
          <w:noProof/>
          <w:sz w:val="28"/>
          <w:szCs w:val="28"/>
        </w:rPr>
        <w:t xml:space="preserve">- </w:t>
      </w:r>
      <w:r w:rsidRPr="00F13259">
        <w:rPr>
          <w:sz w:val="28"/>
          <w:szCs w:val="28"/>
        </w:rPr>
        <w:t>Приказ Минфина России от 04.12.2014 № 143н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избирательных комиссий муниципальных образований, а также Инструкции о порядке их составления и представления»;</w:t>
      </w:r>
    </w:p>
    <w:p w:rsidR="002B2EC3" w:rsidRPr="00F13259" w:rsidRDefault="002B2EC3" w:rsidP="002B2EC3">
      <w:pPr>
        <w:ind w:left="33" w:right="14"/>
        <w:rPr>
          <w:sz w:val="28"/>
          <w:szCs w:val="28"/>
        </w:rPr>
      </w:pPr>
      <w:r w:rsidRPr="00F13259">
        <w:rPr>
          <w:noProof/>
          <w:sz w:val="28"/>
          <w:szCs w:val="28"/>
        </w:rPr>
        <w:t>-</w:t>
      </w:r>
      <w:r w:rsidRPr="00F13259">
        <w:rPr>
          <w:sz w:val="28"/>
          <w:szCs w:val="28"/>
        </w:rPr>
        <w:t xml:space="preserve">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B2EC3" w:rsidRPr="00F13259" w:rsidRDefault="002B2EC3" w:rsidP="002B2EC3">
      <w:pPr>
        <w:ind w:left="33" w:right="14"/>
        <w:rPr>
          <w:sz w:val="28"/>
          <w:szCs w:val="28"/>
        </w:rPr>
      </w:pPr>
      <w:r w:rsidRPr="00F13259">
        <w:rPr>
          <w:noProof/>
          <w:sz w:val="28"/>
          <w:szCs w:val="28"/>
        </w:rPr>
        <w:t>-</w:t>
      </w:r>
      <w:r w:rsidRPr="00F13259">
        <w:rPr>
          <w:sz w:val="28"/>
          <w:szCs w:val="28"/>
        </w:rPr>
        <w:t xml:space="preserve"> Приказ Минфина РФ от 13.06.1995 № 49 «Об утверждении Методических указаний по инвентаризации имущества и финансовых обязательств.</w:t>
      </w:r>
    </w:p>
    <w:p w:rsidR="002B2EC3" w:rsidRPr="00F13259" w:rsidRDefault="002B2EC3" w:rsidP="002B2EC3">
      <w:pPr>
        <w:ind w:left="33" w:right="14"/>
        <w:rPr>
          <w:sz w:val="28"/>
          <w:szCs w:val="28"/>
        </w:rPr>
      </w:pPr>
      <w:r w:rsidRPr="00F13259">
        <w:rPr>
          <w:sz w:val="28"/>
          <w:szCs w:val="28"/>
        </w:rPr>
        <w:t>-  Федеральные стандарты бухгалтерского учета;</w:t>
      </w:r>
    </w:p>
    <w:p w:rsidR="002B2EC3" w:rsidRPr="00F13259" w:rsidRDefault="002B2EC3" w:rsidP="002B2EC3">
      <w:pPr>
        <w:spacing w:line="254" w:lineRule="auto"/>
        <w:ind w:left="14" w:right="14"/>
        <w:rPr>
          <w:sz w:val="28"/>
          <w:szCs w:val="28"/>
        </w:rPr>
      </w:pPr>
      <w:r w:rsidRPr="00F13259">
        <w:rPr>
          <w:sz w:val="28"/>
          <w:szCs w:val="28"/>
        </w:rPr>
        <w:t>2.2.3. Гражданский служащий, замещающий должность главного специалиста-эксперта отдела, должен обладать следующими иными профессиональными знаниями:</w:t>
      </w:r>
    </w:p>
    <w:p w:rsidR="002B2EC3" w:rsidRPr="00F13259" w:rsidRDefault="002B2EC3" w:rsidP="002B2EC3">
      <w:pPr>
        <w:spacing w:line="254" w:lineRule="auto"/>
        <w:ind w:left="14" w:right="14" w:firstLine="653"/>
        <w:rPr>
          <w:sz w:val="28"/>
          <w:szCs w:val="28"/>
        </w:rPr>
      </w:pPr>
      <w:r w:rsidRPr="00F13259">
        <w:rPr>
          <w:sz w:val="28"/>
          <w:szCs w:val="28"/>
        </w:rPr>
        <w:t>По области профессиональной служебной деятельности «Регулирование финансовой деятельности и финансовых рынков» и видам профессиональной служебной деятельности «Регулирование в сфере бухгалтерского учета и финансовой отчетности», «Регулирование в сфере внутреннего финансового контроля и внутреннего финансового аудита»:</w:t>
      </w:r>
    </w:p>
    <w:p w:rsidR="002B2EC3" w:rsidRPr="00F13259" w:rsidRDefault="002B2EC3" w:rsidP="002B2EC3">
      <w:pPr>
        <w:numPr>
          <w:ilvl w:val="0"/>
          <w:numId w:val="13"/>
        </w:numPr>
        <w:ind w:right="14" w:firstLine="700"/>
        <w:jc w:val="both"/>
        <w:rPr>
          <w:sz w:val="28"/>
          <w:szCs w:val="28"/>
        </w:rPr>
      </w:pPr>
      <w:r w:rsidRPr="00F13259">
        <w:rPr>
          <w:sz w:val="28"/>
          <w:szCs w:val="28"/>
        </w:rPr>
        <w:t>Основы государственной финансово-экономической политики;</w:t>
      </w:r>
    </w:p>
    <w:p w:rsidR="002B2EC3" w:rsidRPr="00F13259" w:rsidRDefault="002B2EC3" w:rsidP="002B2EC3">
      <w:pPr>
        <w:numPr>
          <w:ilvl w:val="0"/>
          <w:numId w:val="13"/>
        </w:numPr>
        <w:ind w:right="14" w:firstLine="700"/>
        <w:jc w:val="both"/>
        <w:rPr>
          <w:sz w:val="28"/>
          <w:szCs w:val="28"/>
        </w:rPr>
      </w:pPr>
      <w:r w:rsidRPr="00F13259">
        <w:rPr>
          <w:sz w:val="28"/>
          <w:szCs w:val="28"/>
        </w:rPr>
        <w:t>Система бюджетирования организации;</w:t>
      </w:r>
    </w:p>
    <w:p w:rsidR="002B2EC3" w:rsidRPr="00F13259" w:rsidRDefault="002B2EC3" w:rsidP="002B2EC3">
      <w:pPr>
        <w:numPr>
          <w:ilvl w:val="0"/>
          <w:numId w:val="13"/>
        </w:numPr>
        <w:ind w:right="14" w:firstLine="700"/>
        <w:jc w:val="both"/>
        <w:rPr>
          <w:sz w:val="28"/>
          <w:szCs w:val="28"/>
        </w:rPr>
      </w:pPr>
      <w:r w:rsidRPr="00F13259">
        <w:rPr>
          <w:sz w:val="28"/>
          <w:szCs w:val="28"/>
        </w:rPr>
        <w:t>Методы бюджетного планирования;</w:t>
      </w:r>
    </w:p>
    <w:p w:rsidR="002B2EC3" w:rsidRPr="00F13259" w:rsidRDefault="002B2EC3" w:rsidP="002B2EC3">
      <w:pPr>
        <w:numPr>
          <w:ilvl w:val="0"/>
          <w:numId w:val="13"/>
        </w:numPr>
        <w:ind w:right="14" w:firstLine="700"/>
        <w:jc w:val="both"/>
        <w:rPr>
          <w:sz w:val="28"/>
          <w:szCs w:val="28"/>
        </w:rPr>
      </w:pPr>
      <w:r w:rsidRPr="00F13259">
        <w:rPr>
          <w:sz w:val="28"/>
          <w:szCs w:val="28"/>
        </w:rPr>
        <w:t>Принципы бюджетного учета и отчетности;</w:t>
      </w:r>
    </w:p>
    <w:p w:rsidR="002B2EC3" w:rsidRPr="00F13259" w:rsidRDefault="002B2EC3" w:rsidP="002B2EC3">
      <w:pPr>
        <w:numPr>
          <w:ilvl w:val="0"/>
          <w:numId w:val="13"/>
        </w:numPr>
        <w:ind w:right="14" w:firstLine="700"/>
        <w:jc w:val="both"/>
        <w:rPr>
          <w:sz w:val="28"/>
          <w:szCs w:val="28"/>
        </w:rPr>
      </w:pPr>
      <w:r w:rsidRPr="00F13259">
        <w:rPr>
          <w:sz w:val="28"/>
          <w:szCs w:val="28"/>
        </w:rPr>
        <w:t>Функции и полномочия учредителя подведомственных организаций;</w:t>
      </w:r>
    </w:p>
    <w:p w:rsidR="002B2EC3" w:rsidRPr="00F13259" w:rsidRDefault="002B2EC3" w:rsidP="002B2EC3">
      <w:pPr>
        <w:ind w:left="106" w:right="14"/>
        <w:rPr>
          <w:sz w:val="28"/>
          <w:szCs w:val="28"/>
        </w:rPr>
      </w:pPr>
      <w:r w:rsidRPr="00F13259">
        <w:rPr>
          <w:sz w:val="28"/>
          <w:szCs w:val="28"/>
        </w:rPr>
        <w:t xml:space="preserve">          -       Формы и методы бухгалтерского учета; </w:t>
      </w:r>
    </w:p>
    <w:p w:rsidR="002B2EC3" w:rsidRPr="00F13259" w:rsidRDefault="002B2EC3" w:rsidP="002B2EC3">
      <w:pPr>
        <w:ind w:left="806" w:right="14"/>
        <w:rPr>
          <w:sz w:val="28"/>
          <w:szCs w:val="28"/>
        </w:rPr>
      </w:pPr>
      <w:r w:rsidRPr="00F13259">
        <w:rPr>
          <w:sz w:val="28"/>
          <w:szCs w:val="28"/>
        </w:rPr>
        <w:t>-        План и корреспонденция счетов;</w:t>
      </w:r>
    </w:p>
    <w:p w:rsidR="002B2EC3" w:rsidRPr="00F13259" w:rsidRDefault="002B2EC3" w:rsidP="002B2EC3">
      <w:pPr>
        <w:numPr>
          <w:ilvl w:val="0"/>
          <w:numId w:val="13"/>
        </w:numPr>
        <w:ind w:right="14" w:firstLine="700"/>
        <w:jc w:val="both"/>
        <w:rPr>
          <w:sz w:val="28"/>
          <w:szCs w:val="28"/>
        </w:rPr>
      </w:pPr>
      <w:r w:rsidRPr="00F13259">
        <w:rPr>
          <w:sz w:val="28"/>
          <w:szCs w:val="28"/>
        </w:rPr>
        <w:t>Организацию документооборота по участкам бухгалтерского учета;</w:t>
      </w:r>
    </w:p>
    <w:p w:rsidR="002B2EC3" w:rsidRPr="00F13259" w:rsidRDefault="002B2EC3" w:rsidP="002B2EC3">
      <w:pPr>
        <w:numPr>
          <w:ilvl w:val="0"/>
          <w:numId w:val="13"/>
        </w:numPr>
        <w:ind w:right="14" w:firstLine="700"/>
        <w:jc w:val="both"/>
        <w:rPr>
          <w:sz w:val="28"/>
          <w:szCs w:val="28"/>
        </w:rPr>
      </w:pPr>
      <w:r w:rsidRPr="00F13259">
        <w:rPr>
          <w:sz w:val="28"/>
          <w:szCs w:val="28"/>
        </w:rPr>
        <w:lastRenderedPageBreak/>
        <w:t>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p w:rsidR="002B2EC3" w:rsidRPr="00F13259" w:rsidRDefault="002B2EC3" w:rsidP="002B2EC3">
      <w:pPr>
        <w:numPr>
          <w:ilvl w:val="0"/>
          <w:numId w:val="13"/>
        </w:numPr>
        <w:ind w:right="14" w:firstLine="700"/>
        <w:jc w:val="both"/>
        <w:rPr>
          <w:sz w:val="28"/>
          <w:szCs w:val="28"/>
        </w:rPr>
      </w:pPr>
      <w:r w:rsidRPr="00F13259">
        <w:rPr>
          <w:sz w:val="28"/>
          <w:szCs w:val="28"/>
        </w:rPr>
        <w:t>Система регулирования бухгалтерского учета (принципы, иерархия нормативно правовых актов, субъекты и их функции);</w:t>
      </w:r>
    </w:p>
    <w:p w:rsidR="002B2EC3" w:rsidRPr="00F13259" w:rsidRDefault="002B2EC3" w:rsidP="002B2EC3">
      <w:pPr>
        <w:numPr>
          <w:ilvl w:val="0"/>
          <w:numId w:val="13"/>
        </w:numPr>
        <w:ind w:right="14" w:firstLine="700"/>
        <w:jc w:val="both"/>
        <w:rPr>
          <w:sz w:val="28"/>
          <w:szCs w:val="28"/>
        </w:rPr>
      </w:pPr>
      <w:r w:rsidRPr="00F13259">
        <w:rPr>
          <w:sz w:val="28"/>
          <w:szCs w:val="28"/>
        </w:rPr>
        <w:t>Практика применения законодательства о бухгалтерском учете;</w:t>
      </w:r>
    </w:p>
    <w:p w:rsidR="002B2EC3" w:rsidRPr="00F13259" w:rsidRDefault="002B2EC3" w:rsidP="002B2EC3">
      <w:pPr>
        <w:numPr>
          <w:ilvl w:val="0"/>
          <w:numId w:val="13"/>
        </w:numPr>
        <w:ind w:right="14" w:firstLine="700"/>
        <w:jc w:val="both"/>
        <w:rPr>
          <w:sz w:val="28"/>
          <w:szCs w:val="28"/>
        </w:rPr>
      </w:pPr>
      <w:r w:rsidRPr="00F13259">
        <w:rPr>
          <w:sz w:val="28"/>
          <w:szCs w:val="28"/>
        </w:rPr>
        <w:t>Методы экономического анализа хозяйственно-финансовой деятельности организации;</w:t>
      </w:r>
    </w:p>
    <w:p w:rsidR="002B2EC3" w:rsidRPr="00F13259" w:rsidRDefault="002B2EC3" w:rsidP="002B2EC3">
      <w:pPr>
        <w:numPr>
          <w:ilvl w:val="0"/>
          <w:numId w:val="13"/>
        </w:numPr>
        <w:ind w:right="14" w:firstLine="700"/>
        <w:jc w:val="both"/>
        <w:rPr>
          <w:sz w:val="28"/>
          <w:szCs w:val="28"/>
        </w:rPr>
      </w:pPr>
      <w:r w:rsidRPr="00F13259">
        <w:rPr>
          <w:sz w:val="28"/>
          <w:szCs w:val="28"/>
        </w:rPr>
        <w:t>Налоговый, статистический и управленческий учет;</w:t>
      </w:r>
    </w:p>
    <w:p w:rsidR="002B2EC3" w:rsidRPr="00F13259" w:rsidRDefault="002B2EC3" w:rsidP="002B2EC3">
      <w:pPr>
        <w:numPr>
          <w:ilvl w:val="0"/>
          <w:numId w:val="13"/>
        </w:numPr>
        <w:ind w:right="14" w:firstLine="700"/>
        <w:jc w:val="both"/>
        <w:rPr>
          <w:sz w:val="28"/>
          <w:szCs w:val="28"/>
        </w:rPr>
      </w:pPr>
      <w:r w:rsidRPr="00F13259">
        <w:rPr>
          <w:sz w:val="28"/>
          <w:szCs w:val="28"/>
        </w:rPr>
        <w:t>Формы и порядок финансовых расчетов;</w:t>
      </w:r>
    </w:p>
    <w:p w:rsidR="002B2EC3" w:rsidRPr="00F13259" w:rsidRDefault="002B2EC3" w:rsidP="002B2EC3">
      <w:pPr>
        <w:numPr>
          <w:ilvl w:val="0"/>
          <w:numId w:val="13"/>
        </w:numPr>
        <w:ind w:right="14" w:firstLine="700"/>
        <w:jc w:val="both"/>
        <w:rPr>
          <w:sz w:val="28"/>
          <w:szCs w:val="28"/>
        </w:rPr>
      </w:pPr>
      <w:r w:rsidRPr="00F13259">
        <w:rPr>
          <w:sz w:val="28"/>
          <w:szCs w:val="28"/>
        </w:rPr>
        <w:t>Условия налогообложения юридических и физических лиц;</w:t>
      </w:r>
    </w:p>
    <w:p w:rsidR="002B2EC3" w:rsidRPr="00F13259" w:rsidRDefault="002B2EC3" w:rsidP="002B2EC3">
      <w:pPr>
        <w:numPr>
          <w:ilvl w:val="0"/>
          <w:numId w:val="13"/>
        </w:numPr>
        <w:ind w:right="14" w:firstLine="700"/>
        <w:jc w:val="both"/>
        <w:rPr>
          <w:sz w:val="28"/>
          <w:szCs w:val="28"/>
        </w:rPr>
      </w:pPr>
      <w:r w:rsidRPr="00F13259">
        <w:rPr>
          <w:sz w:val="28"/>
          <w:szCs w:val="28"/>
        </w:rPr>
        <w:t>Правила проведения инвентаризаций денежных средств и товарно-материальных ценностей, расчета с дебиторами и кредиторами, проведения проверок и документальных ревизий;</w:t>
      </w:r>
    </w:p>
    <w:p w:rsidR="002B2EC3" w:rsidRPr="00F13259" w:rsidRDefault="002B2EC3" w:rsidP="002B2EC3">
      <w:pPr>
        <w:numPr>
          <w:ilvl w:val="0"/>
          <w:numId w:val="13"/>
        </w:numPr>
        <w:ind w:right="14" w:firstLine="700"/>
        <w:jc w:val="both"/>
        <w:rPr>
          <w:sz w:val="28"/>
          <w:szCs w:val="28"/>
        </w:rPr>
      </w:pPr>
      <w:r w:rsidRPr="00F13259">
        <w:rPr>
          <w:sz w:val="28"/>
          <w:szCs w:val="28"/>
        </w:rPr>
        <w:t>Порядок и сроки составления бухгалтерских балансов и отчетности;</w:t>
      </w:r>
    </w:p>
    <w:p w:rsidR="002B2EC3" w:rsidRPr="00F13259" w:rsidRDefault="002B2EC3" w:rsidP="002B2EC3">
      <w:pPr>
        <w:numPr>
          <w:ilvl w:val="0"/>
          <w:numId w:val="13"/>
        </w:numPr>
        <w:ind w:right="14" w:firstLine="700"/>
        <w:jc w:val="both"/>
        <w:rPr>
          <w:sz w:val="28"/>
          <w:szCs w:val="28"/>
        </w:rPr>
      </w:pPr>
      <w:r w:rsidRPr="00F13259">
        <w:rPr>
          <w:sz w:val="28"/>
          <w:szCs w:val="28"/>
        </w:rPr>
        <w:t>Правила хранения бухгалтерских документов и защиты информации.</w:t>
      </w:r>
    </w:p>
    <w:p w:rsidR="002B2EC3" w:rsidRPr="00F13259" w:rsidRDefault="002B2EC3" w:rsidP="002B2EC3">
      <w:pPr>
        <w:numPr>
          <w:ilvl w:val="0"/>
          <w:numId w:val="13"/>
        </w:numPr>
        <w:ind w:right="14" w:firstLine="700"/>
        <w:jc w:val="both"/>
        <w:rPr>
          <w:sz w:val="28"/>
          <w:szCs w:val="28"/>
        </w:rPr>
      </w:pPr>
      <w:r w:rsidRPr="00F13259">
        <w:rPr>
          <w:sz w:val="28"/>
          <w:szCs w:val="28"/>
        </w:rPr>
        <w:t>Планирование внутреннего финансового контроля;</w:t>
      </w:r>
    </w:p>
    <w:p w:rsidR="002B2EC3" w:rsidRPr="00F13259" w:rsidRDefault="002B2EC3" w:rsidP="002B2EC3">
      <w:pPr>
        <w:numPr>
          <w:ilvl w:val="0"/>
          <w:numId w:val="13"/>
        </w:numPr>
        <w:ind w:right="14" w:firstLine="700"/>
        <w:jc w:val="both"/>
        <w:rPr>
          <w:sz w:val="28"/>
          <w:szCs w:val="28"/>
        </w:rPr>
      </w:pPr>
      <w:r w:rsidRPr="00F13259">
        <w:rPr>
          <w:sz w:val="28"/>
          <w:szCs w:val="28"/>
        </w:rPr>
        <w:t>Проведение внутреннего финансового контроля;</w:t>
      </w:r>
    </w:p>
    <w:p w:rsidR="002B2EC3" w:rsidRPr="00F13259" w:rsidRDefault="002B2EC3" w:rsidP="002B2EC3">
      <w:pPr>
        <w:numPr>
          <w:ilvl w:val="0"/>
          <w:numId w:val="13"/>
        </w:numPr>
        <w:ind w:right="14" w:firstLine="700"/>
        <w:jc w:val="both"/>
        <w:rPr>
          <w:sz w:val="28"/>
          <w:szCs w:val="28"/>
        </w:rPr>
      </w:pPr>
      <w:r w:rsidRPr="00F13259">
        <w:rPr>
          <w:sz w:val="28"/>
          <w:szCs w:val="28"/>
        </w:rPr>
        <w:t>Оформление и рассмотрение результатов внутреннего финансового контроля.</w:t>
      </w:r>
    </w:p>
    <w:p w:rsidR="002B2EC3" w:rsidRPr="00F13259" w:rsidRDefault="002B2EC3" w:rsidP="002B2EC3">
      <w:pPr>
        <w:spacing w:line="254" w:lineRule="auto"/>
        <w:ind w:left="14" w:right="14"/>
        <w:rPr>
          <w:sz w:val="28"/>
          <w:szCs w:val="28"/>
        </w:rPr>
      </w:pPr>
      <w:r w:rsidRPr="00F13259">
        <w:rPr>
          <w:sz w:val="28"/>
          <w:szCs w:val="28"/>
        </w:rPr>
        <w:t>2.2.4. Гражданский служащий, замещающий должность главного специалиста-эксперта, должен обладать следующими профессиональными умениями:</w:t>
      </w:r>
    </w:p>
    <w:p w:rsidR="002B2EC3" w:rsidRPr="00F13259" w:rsidRDefault="002B2EC3" w:rsidP="002B2EC3">
      <w:pPr>
        <w:numPr>
          <w:ilvl w:val="0"/>
          <w:numId w:val="12"/>
        </w:numPr>
        <w:spacing w:line="254" w:lineRule="auto"/>
        <w:ind w:right="14" w:firstLine="700"/>
        <w:jc w:val="both"/>
        <w:rPr>
          <w:sz w:val="28"/>
          <w:szCs w:val="28"/>
        </w:rPr>
      </w:pPr>
      <w:r w:rsidRPr="00F13259">
        <w:rPr>
          <w:noProof/>
          <w:sz w:val="28"/>
          <w:szCs w:val="28"/>
        </w:rPr>
        <w:drawing>
          <wp:anchor distT="0" distB="0" distL="114300" distR="114300" simplePos="0" relativeHeight="251659264" behindDoc="0" locked="0" layoutInCell="1" allowOverlap="0" wp14:anchorId="05C49B68" wp14:editId="628A8F1D">
            <wp:simplePos x="0" y="0"/>
            <wp:positionH relativeFrom="page">
              <wp:posOffset>7034530</wp:posOffset>
            </wp:positionH>
            <wp:positionV relativeFrom="page">
              <wp:posOffset>9008745</wp:posOffset>
            </wp:positionV>
            <wp:extent cx="6350" cy="63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F13259">
        <w:rPr>
          <w:sz w:val="28"/>
          <w:szCs w:val="28"/>
        </w:rPr>
        <w:t xml:space="preserve">работа в прикладных программных продуктах по управлению финансово-бухгалтерской отчетностью. Осуществление начислений, учет, контроль за правильностью исчисления, полнотой и своевременностью осуществления платежей в бюджет; </w:t>
      </w:r>
      <w:r w:rsidRPr="00F13259">
        <w:rPr>
          <w:noProof/>
          <w:sz w:val="28"/>
          <w:szCs w:val="28"/>
        </w:rPr>
        <w:drawing>
          <wp:inline distT="0" distB="0" distL="0" distR="0" wp14:anchorId="78A13D6C" wp14:editId="5CBE5C08">
            <wp:extent cx="47625" cy="28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13259">
        <w:rPr>
          <w:sz w:val="28"/>
          <w:szCs w:val="28"/>
        </w:rPr>
        <w:t xml:space="preserve"> составление отчетности об исполнении бюджета, включая кассовое исполнение бюджета государственного органа, подведомственных учреждений;</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сбор и систематизация актуальной информации в сфере бюджетного (бухгалтерского) учета и составления бюджетной (бухгалтерской), налоговой, статистической отчетности;</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автоматизированный бухгалтерский учет данных;</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внутренний финансовый контроль и внутренний финансовый аудит;</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организация внутреннего финансового контроля;</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планирование внутреннего финансового контроля;</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проведение внутреннего финансового контроля;</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 xml:space="preserve"> </w:t>
      </w:r>
      <w:r w:rsidRPr="00F13259">
        <w:rPr>
          <w:noProof/>
          <w:sz w:val="28"/>
          <w:szCs w:val="28"/>
        </w:rPr>
        <w:drawing>
          <wp:inline distT="0" distB="0" distL="0" distR="0" wp14:anchorId="0DDD8C3B" wp14:editId="07596770">
            <wp:extent cx="57150" cy="285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13259">
        <w:rPr>
          <w:sz w:val="28"/>
          <w:szCs w:val="28"/>
        </w:rPr>
        <w:t xml:space="preserve"> оформление и рассмотрение результатов внутреннего финансового контроля;</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расчеты по оплате труда.</w:t>
      </w:r>
    </w:p>
    <w:p w:rsidR="002B2EC3" w:rsidRPr="00F13259" w:rsidRDefault="002B2EC3" w:rsidP="002B2EC3">
      <w:pPr>
        <w:spacing w:line="254" w:lineRule="auto"/>
        <w:ind w:left="720" w:right="14"/>
        <w:rPr>
          <w:sz w:val="28"/>
          <w:szCs w:val="28"/>
        </w:rPr>
      </w:pPr>
      <w:r w:rsidRPr="00F13259">
        <w:rPr>
          <w:sz w:val="28"/>
          <w:szCs w:val="28"/>
        </w:rPr>
        <w:t>2.2.5. Гражданский служащий, замещающий должность главного специалиста-эксперта, должен обладать следующими функциональными знаниями:</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методы бюджетного планирования;</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принципы бюджетного учета и отчетности.</w:t>
      </w:r>
    </w:p>
    <w:p w:rsidR="002B2EC3" w:rsidRPr="00F13259" w:rsidRDefault="002B2EC3" w:rsidP="002B2EC3">
      <w:pPr>
        <w:spacing w:line="254" w:lineRule="auto"/>
        <w:ind w:left="14" w:right="14"/>
        <w:rPr>
          <w:sz w:val="28"/>
          <w:szCs w:val="28"/>
        </w:rPr>
      </w:pPr>
      <w:r w:rsidRPr="00F13259">
        <w:rPr>
          <w:sz w:val="28"/>
          <w:szCs w:val="28"/>
        </w:rPr>
        <w:lastRenderedPageBreak/>
        <w:t>2.2.6. Гражданский служащий, замещающий должность главного специалиста-эксперта, должен обладать следующими функциональными умениями:</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подготовка обоснований бюджетных ассигнований на планируемый период для государственного органа;</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анализ эффективности и результативности расходования бюджетных средств;</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разработка и формирование проектов прогнозов по организации бюджетного процесса в государственном органе;</w:t>
      </w:r>
    </w:p>
    <w:p w:rsidR="002B2EC3" w:rsidRPr="00F13259" w:rsidRDefault="002B2EC3" w:rsidP="002B2EC3">
      <w:pPr>
        <w:numPr>
          <w:ilvl w:val="0"/>
          <w:numId w:val="12"/>
        </w:numPr>
        <w:spacing w:line="254" w:lineRule="auto"/>
        <w:ind w:right="14" w:firstLine="700"/>
        <w:jc w:val="both"/>
        <w:rPr>
          <w:sz w:val="28"/>
          <w:szCs w:val="28"/>
        </w:rPr>
      </w:pPr>
      <w:r w:rsidRPr="00F13259">
        <w:rPr>
          <w:sz w:val="28"/>
          <w:szCs w:val="28"/>
        </w:rPr>
        <w:t xml:space="preserve">проведение инвентаризации денежных средств, товарно-материальных ценностей, расчетов с поставщиками и подрядчиками; </w:t>
      </w:r>
      <w:r w:rsidRPr="00F13259">
        <w:rPr>
          <w:noProof/>
          <w:sz w:val="28"/>
          <w:szCs w:val="28"/>
        </w:rPr>
        <w:drawing>
          <wp:inline distT="0" distB="0" distL="0" distR="0" wp14:anchorId="0BE1E96A" wp14:editId="74C4440C">
            <wp:extent cx="57150" cy="19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F13259">
        <w:rPr>
          <w:sz w:val="28"/>
          <w:szCs w:val="28"/>
        </w:rPr>
        <w:t xml:space="preserve"> разработка, рассмотрение и согласование проектов нормативных правовых актов.</w:t>
      </w:r>
    </w:p>
    <w:p w:rsidR="002B2EC3" w:rsidRPr="00F13259" w:rsidRDefault="002B2EC3" w:rsidP="002B2EC3">
      <w:pPr>
        <w:spacing w:line="254" w:lineRule="auto"/>
        <w:ind w:left="714" w:right="14"/>
        <w:rPr>
          <w:sz w:val="28"/>
          <w:szCs w:val="28"/>
        </w:rPr>
      </w:pPr>
    </w:p>
    <w:p w:rsidR="002B2EC3" w:rsidRPr="00F13259" w:rsidRDefault="002B2EC3" w:rsidP="002B2EC3">
      <w:pPr>
        <w:spacing w:line="247" w:lineRule="auto"/>
        <w:ind w:left="596" w:right="605" w:hanging="10"/>
        <w:jc w:val="center"/>
        <w:rPr>
          <w:b/>
          <w:sz w:val="28"/>
          <w:szCs w:val="28"/>
        </w:rPr>
      </w:pPr>
      <w:r w:rsidRPr="00F13259">
        <w:rPr>
          <w:b/>
          <w:sz w:val="28"/>
          <w:szCs w:val="28"/>
        </w:rPr>
        <w:t>3. Должностные обязанности</w:t>
      </w:r>
    </w:p>
    <w:p w:rsidR="002B2EC3" w:rsidRPr="00F13259" w:rsidRDefault="002B2EC3" w:rsidP="002B2EC3">
      <w:pPr>
        <w:ind w:left="100" w:right="77"/>
        <w:rPr>
          <w:sz w:val="28"/>
          <w:szCs w:val="28"/>
        </w:rPr>
      </w:pPr>
      <w:r w:rsidRPr="00F13259">
        <w:rPr>
          <w:sz w:val="28"/>
          <w:szCs w:val="28"/>
        </w:rP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Pr="00F13259" w:rsidRDefault="002B2EC3" w:rsidP="002B2EC3">
      <w:pPr>
        <w:ind w:left="758" w:right="14"/>
        <w:rPr>
          <w:sz w:val="28"/>
          <w:szCs w:val="28"/>
        </w:rPr>
      </w:pPr>
      <w:r w:rsidRPr="00F13259">
        <w:rPr>
          <w:sz w:val="28"/>
          <w:szCs w:val="28"/>
        </w:rPr>
        <w:t>Исходя из функций и задач отдела Главный специалист-эксперт:</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Участвует в обеспечении деятельности Управления по вопросам, относящимся к компетенции отдела;</w:t>
      </w:r>
    </w:p>
    <w:p w:rsidR="002B2EC3" w:rsidRPr="00F13259" w:rsidRDefault="002B2EC3" w:rsidP="002B2EC3">
      <w:pPr>
        <w:numPr>
          <w:ilvl w:val="1"/>
          <w:numId w:val="14"/>
        </w:numPr>
        <w:spacing w:line="256" w:lineRule="auto"/>
        <w:ind w:right="14" w:firstLine="700"/>
        <w:jc w:val="both"/>
        <w:rPr>
          <w:sz w:val="28"/>
          <w:szCs w:val="28"/>
        </w:rPr>
      </w:pPr>
      <w:r w:rsidRPr="00F13259">
        <w:rPr>
          <w:sz w:val="28"/>
          <w:szCs w:val="28"/>
        </w:rPr>
        <w:t>Участвует в подготовке проектов приказов и других нормативных актов Управления, относящихся к компетенции отдела;</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Вносит предложения по совершенствованию работы на порученном участке работы и повышению эффективности работы отдела;</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Координирует деятельность структурных подразделений Управления, подведомственных получателей средств бюджета Пензенской области по исполнению соответствующей части бюджета Пензенской области;</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Осуществляет мониторинг хода исполнения бюджета Пензенской области Управлением; анализирует использование бюджетных средств, в том числе наличие остатков неиспользованных средств па лицевых счетах Управления и подведомственных Управлению учреждений;</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Готовит предложения Управления как главного распорядителя средств бюджета Пензенской области по распределению бюджетных ассигнований, лимитов бюджетных обязательств по подведомственным получателям средств бюджета Пензенской области;</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Участвует в составлении расчетов к проекту бюджета на очередной финансовой год по Управлению;</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 xml:space="preserve">Готовит материалы и расчеты для формирования предложений по внесению изменений в закон о бюджете Пензенской области на очередной финансовый год и на плановый период по Управлению как главному распорядителю </w:t>
      </w:r>
      <w:r w:rsidRPr="00F13259">
        <w:rPr>
          <w:sz w:val="28"/>
          <w:szCs w:val="28"/>
        </w:rPr>
        <w:lastRenderedPageBreak/>
        <w:t>и получателю средств бюджета Пензенской области, предусмотренных на содержание Управления и выполнение возложенных на Управление функций;</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Составляет уведомления о бюджетных ассигнованиях и бюджетных обязательствах по подведомственным учреждениям и иным получателям бюджетных средств;</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Осуществляет учет субсидий, субвенций, социальных выплат и иных межбюджетных трансфертов, имеющих целевое назначение;</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Осуществляет функции предварительного и текущего контроля по операциям с бюджетными средствами Управления как получателя бюджетных средств, предусмотренных па содержание Управления;</w:t>
      </w:r>
    </w:p>
    <w:p w:rsidR="002B2EC3" w:rsidRPr="00F13259" w:rsidRDefault="002B2EC3" w:rsidP="002B2EC3">
      <w:pPr>
        <w:numPr>
          <w:ilvl w:val="1"/>
          <w:numId w:val="14"/>
        </w:numPr>
        <w:spacing w:line="252" w:lineRule="auto"/>
        <w:ind w:right="14" w:firstLine="700"/>
        <w:jc w:val="both"/>
        <w:rPr>
          <w:sz w:val="28"/>
          <w:szCs w:val="28"/>
        </w:rPr>
      </w:pPr>
      <w:r w:rsidRPr="00F13259">
        <w:rPr>
          <w:sz w:val="28"/>
          <w:szCs w:val="28"/>
        </w:rPr>
        <w:t>Принимает участие в приемке, обработке и анализе бюджетной отчетности подведомственных Управлению учреждений;</w:t>
      </w:r>
    </w:p>
    <w:p w:rsidR="002B2EC3" w:rsidRPr="00F13259" w:rsidRDefault="002B2EC3" w:rsidP="002B2EC3">
      <w:pPr>
        <w:ind w:left="29" w:right="14"/>
        <w:rPr>
          <w:sz w:val="28"/>
          <w:szCs w:val="28"/>
        </w:rPr>
      </w:pPr>
      <w:r w:rsidRPr="00F13259">
        <w:rPr>
          <w:sz w:val="28"/>
          <w:szCs w:val="28"/>
        </w:rPr>
        <w:t>З. 13, Формирует годовую, квартальную и месячную отчетность Управления как главного распорядителя и получателя средств бюджета Пензенской области;</w:t>
      </w:r>
    </w:p>
    <w:p w:rsidR="002B2EC3" w:rsidRPr="00F13259" w:rsidRDefault="002B2EC3" w:rsidP="002B2EC3">
      <w:pPr>
        <w:ind w:left="29" w:right="14"/>
        <w:rPr>
          <w:sz w:val="28"/>
          <w:szCs w:val="28"/>
        </w:rPr>
      </w:pPr>
      <w:r w:rsidRPr="00F13259">
        <w:rPr>
          <w:sz w:val="28"/>
          <w:szCs w:val="28"/>
        </w:rPr>
        <w:t>З. 14, осуществляет контроль за расходованием средств, выделяемых на содержание Управления;</w:t>
      </w:r>
    </w:p>
    <w:p w:rsidR="002B2EC3" w:rsidRPr="00F13259" w:rsidRDefault="002B2EC3" w:rsidP="002B2EC3">
      <w:pPr>
        <w:numPr>
          <w:ilvl w:val="1"/>
          <w:numId w:val="15"/>
        </w:numPr>
        <w:spacing w:line="252" w:lineRule="auto"/>
        <w:ind w:right="74" w:firstLine="700"/>
        <w:jc w:val="both"/>
        <w:rPr>
          <w:sz w:val="28"/>
          <w:szCs w:val="28"/>
        </w:rPr>
      </w:pPr>
      <w:r w:rsidRPr="00F13259">
        <w:rPr>
          <w:sz w:val="28"/>
          <w:szCs w:val="28"/>
        </w:rPr>
        <w:t>Осуществляет приемку планов финансово — хозяйственной деятельности подведомственных Управлению учреждений;</w:t>
      </w:r>
    </w:p>
    <w:p w:rsidR="002B2EC3" w:rsidRPr="00F13259" w:rsidRDefault="002B2EC3" w:rsidP="002B2EC3">
      <w:pPr>
        <w:numPr>
          <w:ilvl w:val="1"/>
          <w:numId w:val="15"/>
        </w:numPr>
        <w:spacing w:line="252" w:lineRule="auto"/>
        <w:ind w:right="74" w:firstLine="700"/>
        <w:jc w:val="both"/>
        <w:rPr>
          <w:sz w:val="28"/>
          <w:szCs w:val="28"/>
        </w:rPr>
      </w:pPr>
      <w:r w:rsidRPr="00F13259">
        <w:rPr>
          <w:sz w:val="28"/>
          <w:szCs w:val="28"/>
        </w:rPr>
        <w:t>Проводит проверки финансово хозяйственной деятельности подведомственных Управлению учреждений в соответствии с программой, в ходе их проведения принимает меры К максимальному устранению выявленных нарушений;</w:t>
      </w:r>
    </w:p>
    <w:p w:rsidR="002B2EC3" w:rsidRPr="00F13259" w:rsidRDefault="002B2EC3" w:rsidP="002B2EC3">
      <w:pPr>
        <w:numPr>
          <w:ilvl w:val="1"/>
          <w:numId w:val="15"/>
        </w:numPr>
        <w:spacing w:line="252" w:lineRule="auto"/>
        <w:ind w:right="74" w:firstLine="700"/>
        <w:jc w:val="both"/>
        <w:rPr>
          <w:sz w:val="28"/>
          <w:szCs w:val="28"/>
        </w:rPr>
      </w:pPr>
      <w:r w:rsidRPr="00F13259">
        <w:rPr>
          <w:sz w:val="28"/>
          <w:szCs w:val="28"/>
        </w:rPr>
        <w:t>Формирует уведомления о лимитах бюджетных обязательств, о лимитах бюджетных ассигнованиях, по расчетам между бюджетами по межбюджетным трансфертам и направляет подведомственным учреждениям и иным получателям бюджетных средств;</w:t>
      </w:r>
    </w:p>
    <w:p w:rsidR="002B2EC3" w:rsidRPr="00F13259" w:rsidRDefault="002B2EC3" w:rsidP="002B2EC3">
      <w:pPr>
        <w:numPr>
          <w:ilvl w:val="1"/>
          <w:numId w:val="15"/>
        </w:numPr>
        <w:spacing w:line="252" w:lineRule="auto"/>
        <w:ind w:right="74" w:firstLine="700"/>
        <w:jc w:val="both"/>
        <w:rPr>
          <w:sz w:val="28"/>
          <w:szCs w:val="28"/>
        </w:rPr>
      </w:pPr>
      <w:r w:rsidRPr="00F13259">
        <w:rPr>
          <w:sz w:val="28"/>
          <w:szCs w:val="28"/>
        </w:rPr>
        <w:t>Формирует уведомления об изменении лимитов бюджетных обязательств, об изменении лимитов бюджетных ассигнованиях и направляет подведомственным учреждениям;</w:t>
      </w:r>
    </w:p>
    <w:p w:rsidR="002B2EC3" w:rsidRPr="00F13259" w:rsidRDefault="002B2EC3" w:rsidP="002B2EC3">
      <w:pPr>
        <w:ind w:left="100" w:right="173"/>
        <w:rPr>
          <w:sz w:val="28"/>
          <w:szCs w:val="28"/>
        </w:rPr>
      </w:pPr>
      <w:r w:rsidRPr="00F13259">
        <w:rPr>
          <w:sz w:val="28"/>
          <w:szCs w:val="28"/>
        </w:rPr>
        <w:t>З. 19. Проверяет и вносит в автоматизированную финансовую программу план финансово — хозяйственной деятельности бюджетных и автономных учреждений и изменения по нему;</w:t>
      </w:r>
    </w:p>
    <w:p w:rsidR="002B2EC3" w:rsidRPr="00F13259" w:rsidRDefault="002B2EC3" w:rsidP="002B2EC3">
      <w:pPr>
        <w:numPr>
          <w:ilvl w:val="1"/>
          <w:numId w:val="16"/>
        </w:numPr>
        <w:spacing w:line="252" w:lineRule="auto"/>
        <w:ind w:right="77" w:firstLine="700"/>
        <w:jc w:val="both"/>
        <w:rPr>
          <w:sz w:val="28"/>
          <w:szCs w:val="28"/>
        </w:rPr>
      </w:pPr>
      <w:r w:rsidRPr="00F13259">
        <w:rPr>
          <w:sz w:val="28"/>
          <w:szCs w:val="28"/>
        </w:rPr>
        <w:t>Осуществляет подготовку заявок на оплату расходов Управления как главного распорядителя средств бюджета Пензенской области и направляет в УФК по Пензенской области;</w:t>
      </w:r>
    </w:p>
    <w:p w:rsidR="002B2EC3" w:rsidRPr="00F13259" w:rsidRDefault="002B2EC3" w:rsidP="002B2EC3">
      <w:pPr>
        <w:numPr>
          <w:ilvl w:val="1"/>
          <w:numId w:val="16"/>
        </w:numPr>
        <w:spacing w:line="252" w:lineRule="auto"/>
        <w:ind w:right="77" w:firstLine="700"/>
        <w:jc w:val="both"/>
        <w:rPr>
          <w:sz w:val="28"/>
          <w:szCs w:val="28"/>
        </w:rPr>
      </w:pPr>
      <w:r w:rsidRPr="00F13259">
        <w:rPr>
          <w:sz w:val="28"/>
          <w:szCs w:val="28"/>
        </w:rPr>
        <w:t>Формирует уведомления об уточнении кода бюджетной классификации по произведенным кассовым выплатам;</w:t>
      </w:r>
    </w:p>
    <w:p w:rsidR="002B2EC3" w:rsidRPr="00F13259" w:rsidRDefault="002B2EC3" w:rsidP="002B2EC3">
      <w:pPr>
        <w:numPr>
          <w:ilvl w:val="1"/>
          <w:numId w:val="16"/>
        </w:numPr>
        <w:spacing w:line="252" w:lineRule="auto"/>
        <w:ind w:right="77" w:firstLine="700"/>
        <w:jc w:val="both"/>
        <w:rPr>
          <w:sz w:val="28"/>
          <w:szCs w:val="28"/>
        </w:rPr>
      </w:pPr>
      <w:r w:rsidRPr="00F13259">
        <w:rPr>
          <w:sz w:val="28"/>
          <w:szCs w:val="28"/>
        </w:rPr>
        <w:t>Осуществляет обработку первичных документов по расходам и формирует журнал операций по средствам учреждения № 2 (лицевым счетам, открытым в УФК по Пензенской области);</w:t>
      </w:r>
    </w:p>
    <w:p w:rsidR="002B2EC3" w:rsidRPr="00F13259" w:rsidRDefault="002B2EC3" w:rsidP="002B2EC3">
      <w:pPr>
        <w:numPr>
          <w:ilvl w:val="1"/>
          <w:numId w:val="16"/>
        </w:numPr>
        <w:spacing w:line="252" w:lineRule="auto"/>
        <w:ind w:right="77" w:firstLine="700"/>
        <w:jc w:val="both"/>
        <w:rPr>
          <w:sz w:val="28"/>
          <w:szCs w:val="28"/>
        </w:rPr>
      </w:pPr>
      <w:r w:rsidRPr="00F13259">
        <w:rPr>
          <w:sz w:val="28"/>
          <w:szCs w:val="28"/>
        </w:rPr>
        <w:t>Обеспечивает систематический контроль за состоянием расчетов с юридическими и физическими лицами;</w:t>
      </w:r>
    </w:p>
    <w:p w:rsidR="002B2EC3" w:rsidRPr="00F13259" w:rsidRDefault="002B2EC3" w:rsidP="002B2EC3">
      <w:pPr>
        <w:numPr>
          <w:ilvl w:val="1"/>
          <w:numId w:val="16"/>
        </w:numPr>
        <w:spacing w:line="252" w:lineRule="auto"/>
        <w:ind w:right="77" w:firstLine="700"/>
        <w:jc w:val="both"/>
        <w:rPr>
          <w:sz w:val="28"/>
          <w:szCs w:val="28"/>
        </w:rPr>
      </w:pPr>
      <w:r w:rsidRPr="00F13259">
        <w:rPr>
          <w:sz w:val="28"/>
          <w:szCs w:val="28"/>
        </w:rPr>
        <w:t>Проводит своевременную выверку всех расчетов с подотчетными лицами и другими дебиторами и кредиторами;</w:t>
      </w:r>
    </w:p>
    <w:p w:rsidR="002B2EC3" w:rsidRPr="00F13259" w:rsidRDefault="002B2EC3" w:rsidP="002B2EC3">
      <w:pPr>
        <w:ind w:left="800" w:right="202"/>
        <w:rPr>
          <w:sz w:val="28"/>
          <w:szCs w:val="28"/>
        </w:rPr>
      </w:pPr>
      <w:r w:rsidRPr="00F13259">
        <w:rPr>
          <w:sz w:val="28"/>
          <w:szCs w:val="28"/>
        </w:rPr>
        <w:lastRenderedPageBreak/>
        <w:t>3.25. Осуществляет подготовку заявок на оплату расходов Управления как получателя средств бюджета Пензенской области и направляет в Министерство финансов Пензенской области;</w:t>
      </w:r>
    </w:p>
    <w:p w:rsidR="002B2EC3" w:rsidRPr="00F13259" w:rsidRDefault="002B2EC3" w:rsidP="002B2EC3">
      <w:pPr>
        <w:ind w:left="100" w:right="14"/>
        <w:rPr>
          <w:sz w:val="28"/>
          <w:szCs w:val="28"/>
        </w:rPr>
      </w:pPr>
      <w:r w:rsidRPr="00F13259">
        <w:rPr>
          <w:sz w:val="28"/>
          <w:szCs w:val="28"/>
        </w:rPr>
        <w:t>3.26. Формирует выписки лицевых счетов, открытых в Министерстве финансов Пензенской области, на бумажном носителе;</w:t>
      </w:r>
    </w:p>
    <w:p w:rsidR="002B2EC3" w:rsidRPr="00F13259" w:rsidRDefault="002B2EC3" w:rsidP="002B2EC3">
      <w:pPr>
        <w:numPr>
          <w:ilvl w:val="1"/>
          <w:numId w:val="17"/>
        </w:numPr>
        <w:spacing w:line="252" w:lineRule="auto"/>
        <w:ind w:right="14" w:firstLine="700"/>
        <w:jc w:val="both"/>
        <w:rPr>
          <w:sz w:val="28"/>
          <w:szCs w:val="28"/>
        </w:rPr>
      </w:pPr>
      <w:r w:rsidRPr="00F13259">
        <w:rPr>
          <w:sz w:val="28"/>
          <w:szCs w:val="28"/>
        </w:rPr>
        <w:t>Работает в государственной интегрированной информационной системе управления общественными финансами «Электронный бюджет»;</w:t>
      </w:r>
    </w:p>
    <w:p w:rsidR="002B2EC3" w:rsidRPr="00F13259" w:rsidRDefault="002B2EC3" w:rsidP="002B2EC3">
      <w:pPr>
        <w:numPr>
          <w:ilvl w:val="1"/>
          <w:numId w:val="17"/>
        </w:numPr>
        <w:spacing w:line="252" w:lineRule="auto"/>
        <w:ind w:right="14" w:firstLine="700"/>
        <w:jc w:val="both"/>
        <w:rPr>
          <w:sz w:val="28"/>
          <w:szCs w:val="28"/>
        </w:rPr>
      </w:pPr>
      <w:r w:rsidRPr="00F13259">
        <w:rPr>
          <w:sz w:val="28"/>
          <w:szCs w:val="28"/>
        </w:rPr>
        <w:t>Рассматривает предложения, заявления и жалобы граждан по вопросам, относящимся к сфере деятельности отдела;</w:t>
      </w:r>
    </w:p>
    <w:p w:rsidR="002B2EC3" w:rsidRPr="00F13259" w:rsidRDefault="002B2EC3" w:rsidP="002B2EC3">
      <w:pPr>
        <w:ind w:right="202" w:firstLine="709"/>
        <w:rPr>
          <w:sz w:val="28"/>
          <w:szCs w:val="28"/>
        </w:rPr>
      </w:pPr>
      <w:r w:rsidRPr="00F13259">
        <w:rPr>
          <w:sz w:val="28"/>
          <w:szCs w:val="28"/>
        </w:rPr>
        <w:t>3. 29. 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2B2EC3" w:rsidRPr="00F13259" w:rsidRDefault="002B2EC3" w:rsidP="002B2EC3">
      <w:pPr>
        <w:numPr>
          <w:ilvl w:val="1"/>
          <w:numId w:val="18"/>
        </w:numPr>
        <w:spacing w:line="252" w:lineRule="auto"/>
        <w:ind w:right="202" w:firstLine="700"/>
        <w:jc w:val="both"/>
        <w:rPr>
          <w:sz w:val="28"/>
          <w:szCs w:val="28"/>
        </w:rPr>
      </w:pPr>
      <w:r w:rsidRPr="00F13259">
        <w:rPr>
          <w:sz w:val="28"/>
          <w:szCs w:val="28"/>
        </w:rPr>
        <w:t>Выполняет иные поручения начальника отдела, относящиеся к сфере деятельности отдела, Управления;</w:t>
      </w:r>
    </w:p>
    <w:p w:rsidR="002B2EC3" w:rsidRPr="00F13259" w:rsidRDefault="002B2EC3" w:rsidP="002B2EC3">
      <w:pPr>
        <w:numPr>
          <w:ilvl w:val="1"/>
          <w:numId w:val="18"/>
        </w:numPr>
        <w:spacing w:line="252" w:lineRule="auto"/>
        <w:ind w:right="202" w:firstLine="700"/>
        <w:jc w:val="both"/>
        <w:rPr>
          <w:sz w:val="28"/>
          <w:szCs w:val="28"/>
        </w:rPr>
      </w:pPr>
      <w:r w:rsidRPr="00F13259">
        <w:rPr>
          <w:sz w:val="28"/>
          <w:szCs w:val="28"/>
        </w:rPr>
        <w:t>Хранит государственную или иную охраняемую законом тайну и обеспечивает конфиденциальность ставших ему известными в связи с исполнением должностных обязанностей сведений, документов;</w:t>
      </w:r>
    </w:p>
    <w:p w:rsidR="002B2EC3" w:rsidRPr="00F13259" w:rsidRDefault="002B2EC3" w:rsidP="002B2EC3">
      <w:pPr>
        <w:numPr>
          <w:ilvl w:val="1"/>
          <w:numId w:val="18"/>
        </w:numPr>
        <w:spacing w:line="252" w:lineRule="auto"/>
        <w:ind w:right="202" w:firstLine="700"/>
        <w:jc w:val="both"/>
        <w:rPr>
          <w:sz w:val="28"/>
          <w:szCs w:val="28"/>
        </w:rPr>
      </w:pPr>
      <w:r w:rsidRPr="00F13259">
        <w:rPr>
          <w:sz w:val="28"/>
          <w:szCs w:val="28"/>
        </w:rP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к предотвращению такого конфликта.</w:t>
      </w: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A242D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Pr>
          <w:rFonts w:ascii="Times New Roman" w:hAnsi="Times New Roman" w:cs="Times New Roman"/>
          <w:b/>
          <w:sz w:val="28"/>
          <w:szCs w:val="28"/>
        </w:rPr>
        <w:br/>
      </w:r>
      <w:r w:rsidRPr="00A242D3">
        <w:rPr>
          <w:rFonts w:ascii="Times New Roman" w:hAnsi="Times New Roman" w:cs="Times New Roman"/>
          <w:b/>
          <w:sz w:val="28"/>
          <w:szCs w:val="28"/>
        </w:rPr>
        <w:t>«Регулирование государственной гражданской и муниципальной службы»</w:t>
      </w:r>
      <w:r>
        <w:rPr>
          <w:rFonts w:ascii="Times New Roman" w:hAnsi="Times New Roman" w:cs="Times New Roman"/>
          <w:b/>
          <w:sz w:val="28"/>
          <w:szCs w:val="28"/>
        </w:rPr>
        <w:t>,</w:t>
      </w:r>
    </w:p>
    <w:p w:rsidR="002B2EC3" w:rsidRPr="00A242D3" w:rsidRDefault="002B2EC3" w:rsidP="002B2EC3">
      <w:pPr>
        <w:spacing w:after="3" w:line="247" w:lineRule="auto"/>
        <w:ind w:left="14" w:right="71" w:firstLine="729"/>
        <w:rPr>
          <w:b/>
          <w:sz w:val="28"/>
          <w:szCs w:val="28"/>
        </w:rPr>
      </w:pPr>
      <w:r>
        <w:rPr>
          <w:b/>
          <w:sz w:val="28"/>
          <w:szCs w:val="28"/>
        </w:rPr>
        <w:t>в</w:t>
      </w:r>
      <w:r w:rsidRPr="00A242D3">
        <w:rPr>
          <w:b/>
          <w:sz w:val="28"/>
          <w:szCs w:val="28"/>
        </w:rPr>
        <w:t>иды профессиональной служебной деятельности: «Развитие кадровых технологий на государственной гражданской и муниципальной службе», «Регулирование профессионального развития гражданских служащих», «Регулирование в сфере прохождения государственной гражданской службы», «Совершенствование мер по противодействию коррупции».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Pr="00F626D4" w:rsidRDefault="002B2EC3" w:rsidP="002B2EC3">
      <w:pPr>
        <w:spacing w:after="4" w:line="252" w:lineRule="auto"/>
        <w:ind w:left="701" w:hanging="10"/>
        <w:jc w:val="center"/>
        <w:rPr>
          <w:sz w:val="28"/>
          <w:szCs w:val="28"/>
        </w:rPr>
      </w:pPr>
      <w:r w:rsidRPr="00F626D4">
        <w:rPr>
          <w:sz w:val="28"/>
          <w:szCs w:val="28"/>
        </w:rPr>
        <w:t>2. Квалификационные требования</w:t>
      </w:r>
    </w:p>
    <w:p w:rsidR="002B2EC3" w:rsidRPr="00F626D4" w:rsidRDefault="002B2EC3" w:rsidP="002B2EC3">
      <w:pPr>
        <w:spacing w:after="363"/>
        <w:ind w:left="23" w:right="14"/>
        <w:jc w:val="center"/>
        <w:rPr>
          <w:sz w:val="28"/>
          <w:szCs w:val="28"/>
        </w:rPr>
      </w:pPr>
      <w:r w:rsidRPr="00F626D4">
        <w:rPr>
          <w:sz w:val="28"/>
          <w:szCs w:val="28"/>
        </w:rPr>
        <w:t>Для замещения должности главного специалиста-эксперта устанавливаются квалификационные требования, включающие базовые и профессионально функциональные квалификационные требования.</w:t>
      </w:r>
    </w:p>
    <w:p w:rsidR="002B2EC3" w:rsidRPr="00F626D4" w:rsidRDefault="002B2EC3" w:rsidP="002B2EC3">
      <w:pPr>
        <w:spacing w:after="8"/>
        <w:ind w:left="2621"/>
        <w:rPr>
          <w:sz w:val="28"/>
          <w:szCs w:val="28"/>
        </w:rPr>
      </w:pPr>
      <w:r w:rsidRPr="00F626D4">
        <w:rPr>
          <w:sz w:val="28"/>
          <w:szCs w:val="28"/>
        </w:rPr>
        <w:t>2.1. Базовые квалификационные требования</w:t>
      </w:r>
    </w:p>
    <w:p w:rsidR="002B2EC3" w:rsidRPr="00F626D4" w:rsidRDefault="002B2EC3" w:rsidP="002B2EC3">
      <w:pPr>
        <w:ind w:left="739" w:right="14"/>
        <w:rPr>
          <w:sz w:val="28"/>
          <w:szCs w:val="28"/>
        </w:rPr>
      </w:pPr>
      <w:r w:rsidRPr="00F626D4">
        <w:rPr>
          <w:sz w:val="28"/>
          <w:szCs w:val="28"/>
        </w:rPr>
        <w:t>2.l.l. В соответствии со статьей 12 Федерального закона от 27.07.2004</w:t>
      </w:r>
    </w:p>
    <w:p w:rsidR="002B2EC3" w:rsidRPr="00F626D4" w:rsidRDefault="002B2EC3" w:rsidP="002B2EC3">
      <w:pPr>
        <w:ind w:left="23" w:right="86" w:firstLine="10"/>
        <w:rPr>
          <w:sz w:val="28"/>
          <w:szCs w:val="28"/>
        </w:rPr>
      </w:pPr>
      <w:r w:rsidRPr="00F626D4">
        <w:rPr>
          <w:sz w:val="28"/>
          <w:szCs w:val="28"/>
        </w:rPr>
        <w:t>№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2B2EC3" w:rsidRPr="00F626D4" w:rsidRDefault="002B2EC3" w:rsidP="002B2EC3">
      <w:pPr>
        <w:ind w:left="23" w:right="86"/>
        <w:rPr>
          <w:sz w:val="28"/>
          <w:szCs w:val="28"/>
        </w:rPr>
      </w:pPr>
      <w:r w:rsidRPr="00F626D4">
        <w:rPr>
          <w:sz w:val="28"/>
          <w:szCs w:val="28"/>
        </w:rPr>
        <w:t>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специалиста-эксперта требования к стажу не предъявляются.</w:t>
      </w:r>
    </w:p>
    <w:p w:rsidR="002B2EC3" w:rsidRPr="00F626D4" w:rsidRDefault="002B2EC3" w:rsidP="002B2EC3">
      <w:pPr>
        <w:ind w:left="23" w:right="14"/>
        <w:rPr>
          <w:sz w:val="28"/>
          <w:szCs w:val="28"/>
        </w:rPr>
      </w:pPr>
      <w:r w:rsidRPr="00F626D4">
        <w:rPr>
          <w:sz w:val="28"/>
          <w:szCs w:val="28"/>
        </w:rPr>
        <w:t>2.1 З. Гражданский служащий, замещающий должность главного специалиста-эксперта, должен обладать следующими базовыми знаниями и умениями:</w:t>
      </w:r>
    </w:p>
    <w:p w:rsidR="002B2EC3" w:rsidRPr="00F626D4" w:rsidRDefault="002B2EC3" w:rsidP="002B2EC3">
      <w:pPr>
        <w:ind w:left="730" w:right="134" w:firstLine="19"/>
        <w:rPr>
          <w:sz w:val="28"/>
          <w:szCs w:val="28"/>
        </w:rPr>
      </w:pPr>
      <w:r w:rsidRPr="00F626D4">
        <w:rPr>
          <w:sz w:val="28"/>
          <w:szCs w:val="28"/>
        </w:rPr>
        <w:t>1) знанием государственного языка Российской Федерации (русского языка); 2) знаниями основ:</w:t>
      </w:r>
    </w:p>
    <w:p w:rsidR="002B2EC3" w:rsidRPr="00F626D4" w:rsidRDefault="002B2EC3" w:rsidP="002B2EC3">
      <w:pPr>
        <w:ind w:left="720" w:right="14"/>
        <w:rPr>
          <w:sz w:val="28"/>
          <w:szCs w:val="28"/>
        </w:rPr>
      </w:pPr>
      <w:r w:rsidRPr="00F626D4">
        <w:rPr>
          <w:sz w:val="28"/>
          <w:szCs w:val="28"/>
        </w:rPr>
        <w:t>а) Конституции Российской Федерации,</w:t>
      </w:r>
    </w:p>
    <w:p w:rsidR="002B2EC3" w:rsidRPr="00F626D4" w:rsidRDefault="002B2EC3" w:rsidP="002B2EC3">
      <w:pPr>
        <w:ind w:left="23" w:right="14"/>
        <w:rPr>
          <w:sz w:val="28"/>
          <w:szCs w:val="28"/>
        </w:rPr>
      </w:pPr>
      <w:r w:rsidRPr="00F626D4">
        <w:rPr>
          <w:sz w:val="28"/>
          <w:szCs w:val="28"/>
        </w:rPr>
        <w:t>б) Федерального закона от 27.05.2003 № 58-ФЗ «О системе государственной службы Российской Федерации»;</w:t>
      </w:r>
    </w:p>
    <w:p w:rsidR="002B2EC3" w:rsidRPr="00F626D4" w:rsidRDefault="002B2EC3" w:rsidP="002B2EC3">
      <w:pPr>
        <w:ind w:left="23" w:right="14"/>
        <w:rPr>
          <w:sz w:val="28"/>
          <w:szCs w:val="28"/>
        </w:rPr>
      </w:pPr>
      <w:r w:rsidRPr="00F626D4">
        <w:rPr>
          <w:sz w:val="28"/>
          <w:szCs w:val="28"/>
        </w:rPr>
        <w:t>в) Федерального закона от 27.07.2004 № 79-03 «О государственной гражданской службе Российской Федерации»;</w:t>
      </w:r>
    </w:p>
    <w:p w:rsidR="002B2EC3" w:rsidRPr="00F626D4" w:rsidRDefault="002B2EC3" w:rsidP="002B2EC3">
      <w:pPr>
        <w:ind w:left="23" w:right="14"/>
        <w:rPr>
          <w:sz w:val="28"/>
          <w:szCs w:val="28"/>
        </w:rPr>
      </w:pPr>
      <w:r w:rsidRPr="00F626D4">
        <w:rPr>
          <w:sz w:val="28"/>
          <w:szCs w:val="28"/>
        </w:rPr>
        <w:t>г) Федерального закона от 25.12.2008 № 273-ФЗ «О противодействии коррупции»;</w:t>
      </w:r>
    </w:p>
    <w:p w:rsidR="002B2EC3" w:rsidRPr="00F626D4" w:rsidRDefault="002B2EC3" w:rsidP="002B2EC3">
      <w:pPr>
        <w:ind w:left="23" w:right="14"/>
        <w:rPr>
          <w:sz w:val="28"/>
          <w:szCs w:val="28"/>
        </w:rPr>
      </w:pPr>
      <w:r w:rsidRPr="00F626D4">
        <w:rPr>
          <w:sz w:val="28"/>
          <w:szCs w:val="28"/>
        </w:rPr>
        <w:t>3) знаниями и умения в области информационно-коммуникационных технологий.</w:t>
      </w:r>
    </w:p>
    <w:p w:rsidR="002B2EC3" w:rsidRPr="00F626D4" w:rsidRDefault="002B2EC3" w:rsidP="002B2EC3">
      <w:pPr>
        <w:ind w:left="23" w:right="14"/>
        <w:rPr>
          <w:sz w:val="28"/>
          <w:szCs w:val="28"/>
        </w:rPr>
      </w:pPr>
      <w:r w:rsidRPr="00F626D4">
        <w:rPr>
          <w:sz w:val="28"/>
          <w:szCs w:val="28"/>
        </w:rPr>
        <w:t>2.1 А. Умения гражданского служащего, замещающего должность главного специалиста-эксперта включают следующие умения:</w:t>
      </w:r>
    </w:p>
    <w:p w:rsidR="002B2EC3" w:rsidRPr="00F626D4" w:rsidRDefault="002B2EC3" w:rsidP="002B2EC3">
      <w:pPr>
        <w:ind w:left="739" w:right="14"/>
        <w:rPr>
          <w:sz w:val="28"/>
          <w:szCs w:val="28"/>
        </w:rPr>
      </w:pPr>
      <w:r w:rsidRPr="00F626D4">
        <w:rPr>
          <w:sz w:val="28"/>
          <w:szCs w:val="28"/>
        </w:rPr>
        <w:t>Общие умения:</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lastRenderedPageBreak/>
        <w:t xml:space="preserve">умение мыслить системно (стратегически); </w:t>
      </w:r>
      <w:r w:rsidRPr="00F626D4">
        <w:rPr>
          <w:noProof/>
          <w:sz w:val="28"/>
          <w:szCs w:val="28"/>
        </w:rPr>
        <w:drawing>
          <wp:inline distT="0" distB="0" distL="0" distR="0" wp14:anchorId="28737792" wp14:editId="70BEF593">
            <wp:extent cx="57150" cy="285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умение планировать, рационально использовать служебное время и достигать результата;</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коммуникативные умения;</w:t>
      </w:r>
    </w:p>
    <w:p w:rsidR="002B2EC3" w:rsidRPr="00F626D4" w:rsidRDefault="002B2EC3" w:rsidP="002B2EC3">
      <w:pPr>
        <w:numPr>
          <w:ilvl w:val="0"/>
          <w:numId w:val="19"/>
        </w:numPr>
        <w:spacing w:after="4" w:line="252" w:lineRule="auto"/>
        <w:ind w:left="470" w:right="508" w:hanging="10"/>
        <w:jc w:val="center"/>
        <w:rPr>
          <w:b/>
          <w:sz w:val="28"/>
          <w:szCs w:val="28"/>
        </w:rPr>
      </w:pPr>
      <w:r w:rsidRPr="00F626D4">
        <w:rPr>
          <w:sz w:val="28"/>
          <w:szCs w:val="28"/>
        </w:rPr>
        <w:t>умение управлять изменениями.</w:t>
      </w:r>
    </w:p>
    <w:p w:rsidR="002B2EC3" w:rsidRPr="00F626D4" w:rsidRDefault="002B2EC3" w:rsidP="002B2EC3">
      <w:pPr>
        <w:spacing w:after="4" w:line="252" w:lineRule="auto"/>
        <w:ind w:left="63" w:right="508"/>
        <w:jc w:val="center"/>
        <w:rPr>
          <w:b/>
          <w:sz w:val="28"/>
          <w:szCs w:val="28"/>
        </w:rPr>
      </w:pPr>
      <w:r w:rsidRPr="00F626D4">
        <w:rPr>
          <w:b/>
          <w:sz w:val="28"/>
          <w:szCs w:val="28"/>
        </w:rPr>
        <w:t>2.2. Профессионально-функциональные квалификационные требования</w:t>
      </w:r>
    </w:p>
    <w:p w:rsidR="002B2EC3" w:rsidRPr="00F626D4" w:rsidRDefault="002B2EC3" w:rsidP="002B2EC3">
      <w:pPr>
        <w:ind w:left="23" w:right="14"/>
        <w:rPr>
          <w:sz w:val="28"/>
          <w:szCs w:val="28"/>
        </w:rPr>
      </w:pPr>
      <w:r w:rsidRPr="00F626D4">
        <w:rPr>
          <w:sz w:val="28"/>
          <w:szCs w:val="28"/>
        </w:rPr>
        <w:t>2.2.1. Требования к направлениям подготовки (специализации) не предъявляются.</w:t>
      </w:r>
    </w:p>
    <w:p w:rsidR="002B2EC3" w:rsidRPr="00F626D4" w:rsidRDefault="002B2EC3" w:rsidP="002B2EC3">
      <w:pPr>
        <w:spacing w:after="116"/>
        <w:ind w:left="23" w:right="14"/>
        <w:rPr>
          <w:sz w:val="28"/>
          <w:szCs w:val="28"/>
        </w:rPr>
      </w:pPr>
      <w:r w:rsidRPr="00F626D4">
        <w:rPr>
          <w:sz w:val="28"/>
          <w:szCs w:val="28"/>
        </w:rPr>
        <w:t>22.2. Гражданский служащий, замещающий должность главного специалиста-эксперта, должен обладать следующими профессиональными знаниями в сфере законодательства Российской Федерации:</w:t>
      </w:r>
    </w:p>
    <w:p w:rsidR="002B2EC3" w:rsidRPr="00F626D4" w:rsidRDefault="002B2EC3" w:rsidP="002B2EC3">
      <w:pPr>
        <w:numPr>
          <w:ilvl w:val="0"/>
          <w:numId w:val="19"/>
        </w:numPr>
        <w:spacing w:after="59" w:line="254" w:lineRule="auto"/>
        <w:ind w:right="14" w:firstLine="700"/>
        <w:rPr>
          <w:sz w:val="28"/>
          <w:szCs w:val="28"/>
        </w:rPr>
      </w:pPr>
      <w:r w:rsidRPr="00F626D4">
        <w:rPr>
          <w:sz w:val="28"/>
          <w:szCs w:val="28"/>
        </w:rPr>
        <w:t>Закон Российской Федерации от 2107.1993 № 5485-1 «О государственной тайне» (с последующими изменениями);</w:t>
      </w:r>
    </w:p>
    <w:p w:rsidR="002B2EC3" w:rsidRPr="00F626D4" w:rsidRDefault="002B2EC3" w:rsidP="002B2EC3">
      <w:pPr>
        <w:numPr>
          <w:ilvl w:val="0"/>
          <w:numId w:val="19"/>
        </w:numPr>
        <w:spacing w:after="74" w:line="254" w:lineRule="auto"/>
        <w:ind w:right="14" w:firstLine="700"/>
        <w:rPr>
          <w:sz w:val="28"/>
          <w:szCs w:val="28"/>
        </w:rPr>
      </w:pPr>
      <w:r w:rsidRPr="00F626D4">
        <w:rPr>
          <w:sz w:val="28"/>
          <w:szCs w:val="28"/>
        </w:rPr>
        <w:t>Федеральный закон от 26.02.1997 № 31-ФЗ «О мобилизационной подготовке и мобилизации в Российской Федерации» (с последующими изменениями);</w:t>
      </w:r>
    </w:p>
    <w:p w:rsidR="002B2EC3" w:rsidRPr="00F626D4" w:rsidRDefault="002B2EC3" w:rsidP="002B2EC3">
      <w:pPr>
        <w:numPr>
          <w:ilvl w:val="0"/>
          <w:numId w:val="19"/>
        </w:numPr>
        <w:spacing w:after="65" w:line="254" w:lineRule="auto"/>
        <w:ind w:right="14" w:firstLine="700"/>
        <w:rPr>
          <w:sz w:val="28"/>
          <w:szCs w:val="28"/>
        </w:rPr>
      </w:pPr>
      <w:r w:rsidRPr="00F626D4">
        <w:rPr>
          <w:sz w:val="28"/>
          <w:szCs w:val="28"/>
        </w:rPr>
        <w:t>Федеральный закон от 28.03.1998 № 53-ФЗ «О воинской обязанности и военной службе» (с последующими изменениями);</w:t>
      </w:r>
    </w:p>
    <w:p w:rsidR="002B2EC3" w:rsidRPr="00F626D4" w:rsidRDefault="002B2EC3" w:rsidP="002B2EC3">
      <w:pPr>
        <w:numPr>
          <w:ilvl w:val="0"/>
          <w:numId w:val="19"/>
        </w:numPr>
        <w:spacing w:after="49" w:line="254" w:lineRule="auto"/>
        <w:ind w:right="14" w:firstLine="700"/>
        <w:rPr>
          <w:sz w:val="28"/>
          <w:szCs w:val="28"/>
        </w:rPr>
      </w:pPr>
      <w:r w:rsidRPr="00F626D4">
        <w:rPr>
          <w:sz w:val="28"/>
          <w:szCs w:val="28"/>
        </w:rPr>
        <w:t>Трудовой кодекс Российской Федерации от 30.12.2001 № 197-ФЗ (с последующими изменениями);</w:t>
      </w:r>
    </w:p>
    <w:p w:rsidR="002B2EC3" w:rsidRPr="00F626D4" w:rsidRDefault="002B2EC3" w:rsidP="002B2EC3">
      <w:pPr>
        <w:numPr>
          <w:ilvl w:val="0"/>
          <w:numId w:val="19"/>
        </w:numPr>
        <w:spacing w:after="29" w:line="254" w:lineRule="auto"/>
        <w:ind w:right="14" w:firstLine="700"/>
        <w:rPr>
          <w:sz w:val="28"/>
          <w:szCs w:val="28"/>
        </w:rPr>
      </w:pPr>
      <w:r w:rsidRPr="00F626D4">
        <w:rPr>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Федеральный закон от 27.05.2003 № 58-ФЗ «О системе государственной службы в Российской Федерации»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Федеральный закон от 27.07.2004 № 79-ФЗ «О государственной гражданской службе Российской Федерации»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Федеральный закон Российской Федерации от 27.07.2006 № 152-ФЗ «О персональных данных»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Федеральный закон от 25.12.2008 № 273-ФЗ «О противодействии коррупции» (с последующими изменениями);</w:t>
      </w:r>
    </w:p>
    <w:p w:rsidR="002B2EC3" w:rsidRPr="00F626D4" w:rsidRDefault="002B2EC3" w:rsidP="002B2EC3">
      <w:pPr>
        <w:numPr>
          <w:ilvl w:val="0"/>
          <w:numId w:val="19"/>
        </w:numPr>
        <w:spacing w:after="3" w:line="256" w:lineRule="auto"/>
        <w:ind w:right="14" w:firstLine="700"/>
        <w:rPr>
          <w:sz w:val="28"/>
          <w:szCs w:val="28"/>
        </w:rPr>
      </w:pPr>
      <w:r w:rsidRPr="00F626D4">
        <w:rPr>
          <w:sz w:val="28"/>
          <w:szCs w:val="28"/>
        </w:rPr>
        <w:t xml:space="preserve">Указ </w:t>
      </w:r>
      <w:r w:rsidRPr="00F626D4">
        <w:rPr>
          <w:sz w:val="28"/>
          <w:szCs w:val="28"/>
        </w:rPr>
        <w:tab/>
        <w:t>Президента Российской Федерации от 01.02.2005 № 10</w:t>
      </w:r>
    </w:p>
    <w:p w:rsidR="002B2EC3" w:rsidRPr="00F626D4" w:rsidRDefault="002B2EC3" w:rsidP="002B2EC3">
      <w:pPr>
        <w:ind w:left="23" w:right="14"/>
        <w:rPr>
          <w:sz w:val="28"/>
          <w:szCs w:val="28"/>
        </w:rPr>
      </w:pPr>
      <w:r w:rsidRPr="00F626D4">
        <w:rPr>
          <w:sz w:val="28"/>
          <w:szCs w:val="28"/>
        </w:rPr>
        <w:t>«О проведении аттестации государственных гражданских служащих Российской Федерации»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Указ </w:t>
      </w:r>
      <w:r w:rsidRPr="00F626D4">
        <w:rPr>
          <w:sz w:val="28"/>
          <w:szCs w:val="28"/>
        </w:rPr>
        <w:tab/>
        <w:t>Президента Российской Федерации от 01.02.2005 № l l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Указ </w:t>
      </w:r>
      <w:r w:rsidRPr="00F626D4">
        <w:rPr>
          <w:sz w:val="28"/>
          <w:szCs w:val="28"/>
        </w:rPr>
        <w:tab/>
        <w:t>Президента Российской Федерации от 01.02.2005.№ 112 «О конкурсе на замещение вакантной должности государственной гражданской службы Российской Федерации»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lastRenderedPageBreak/>
        <w:t xml:space="preserve">Указ </w:t>
      </w:r>
      <w:r w:rsidRPr="00F626D4">
        <w:rPr>
          <w:sz w:val="28"/>
          <w:szCs w:val="28"/>
        </w:rPr>
        <w:tab/>
        <w:t>Президента Российской Федерации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(с последующими изменениями);</w:t>
      </w:r>
    </w:p>
    <w:p w:rsidR="002B2EC3" w:rsidRPr="00F626D4" w:rsidRDefault="002B2EC3" w:rsidP="002B2EC3">
      <w:pPr>
        <w:numPr>
          <w:ilvl w:val="0"/>
          <w:numId w:val="19"/>
        </w:numPr>
        <w:spacing w:after="48" w:line="249" w:lineRule="auto"/>
        <w:ind w:right="14" w:firstLine="700"/>
        <w:rPr>
          <w:sz w:val="28"/>
          <w:szCs w:val="28"/>
        </w:rPr>
      </w:pPr>
      <w:r w:rsidRPr="00F626D4">
        <w:rPr>
          <w:sz w:val="28"/>
          <w:szCs w:val="28"/>
        </w:rPr>
        <w:t>Указ Президента РФ от 30.05.2005 № 609 «Об утверждении Положения о персональных данных государственного гражданского служащего Российской Федерации и ведении его личного дела»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Указ Президента РФ от 28.12.2006 № 1474 «О дополнительном профессиональном образовании государственных гражданских служащих Российской Федерации» (с последующими изменениями);</w:t>
      </w:r>
    </w:p>
    <w:p w:rsidR="002B2EC3" w:rsidRPr="00F626D4" w:rsidRDefault="002B2EC3" w:rsidP="002B2EC3">
      <w:pPr>
        <w:ind w:left="23" w:right="14"/>
        <w:rPr>
          <w:sz w:val="28"/>
          <w:szCs w:val="28"/>
        </w:rPr>
      </w:pPr>
      <w:r w:rsidRPr="00F626D4">
        <w:rPr>
          <w:noProof/>
          <w:sz w:val="28"/>
          <w:szCs w:val="28"/>
        </w:rPr>
        <w:drawing>
          <wp:inline distT="0" distB="0" distL="0" distR="0" wp14:anchorId="68E00AED" wp14:editId="7610101E">
            <wp:extent cx="57150" cy="285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Указ Президента РФ от 19.i 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(с последующими изменениями);</w:t>
      </w:r>
    </w:p>
    <w:p w:rsidR="002B2EC3" w:rsidRPr="00F626D4" w:rsidRDefault="002B2EC3" w:rsidP="002B2EC3">
      <w:pPr>
        <w:numPr>
          <w:ilvl w:val="0"/>
          <w:numId w:val="19"/>
        </w:numPr>
        <w:spacing w:after="97" w:line="249" w:lineRule="auto"/>
        <w:ind w:right="14" w:firstLine="700"/>
        <w:rPr>
          <w:sz w:val="28"/>
          <w:szCs w:val="28"/>
        </w:rPr>
      </w:pPr>
      <w:r w:rsidRPr="00F626D4">
        <w:rPr>
          <w:sz w:val="28"/>
          <w:szCs w:val="28"/>
        </w:rPr>
        <w:t>Указ Президента Российской Федерации от 7 мая 2012 № 601 «Об основных направлениях совершенствования системы государственного управления» (с последующими изменениями);</w:t>
      </w:r>
    </w:p>
    <w:p w:rsidR="002B2EC3" w:rsidRPr="00F626D4" w:rsidRDefault="002B2EC3" w:rsidP="002B2EC3">
      <w:pPr>
        <w:numPr>
          <w:ilvl w:val="0"/>
          <w:numId w:val="19"/>
        </w:numPr>
        <w:spacing w:after="3" w:line="256" w:lineRule="auto"/>
        <w:ind w:right="14" w:firstLine="700"/>
        <w:rPr>
          <w:sz w:val="28"/>
          <w:szCs w:val="28"/>
        </w:rPr>
      </w:pPr>
      <w:r w:rsidRPr="00F626D4">
        <w:rPr>
          <w:sz w:val="28"/>
          <w:szCs w:val="28"/>
        </w:rPr>
        <w:t>Указ Президента Российской Федерации от 1 1.08.2016 № 403</w:t>
      </w:r>
    </w:p>
    <w:p w:rsidR="002B2EC3" w:rsidRPr="00F626D4" w:rsidRDefault="002B2EC3" w:rsidP="002B2EC3">
      <w:pPr>
        <w:spacing w:after="25"/>
        <w:ind w:left="23" w:right="14" w:firstLine="10"/>
        <w:rPr>
          <w:sz w:val="28"/>
          <w:szCs w:val="28"/>
        </w:rPr>
      </w:pPr>
      <w:r w:rsidRPr="00F626D4">
        <w:rPr>
          <w:sz w:val="28"/>
          <w:szCs w:val="28"/>
        </w:rPr>
        <w:t>«Об Основных направлениях развития государственной гражданской службы Российской Федерации на 2016 - 2018 годы» (с последующими изменениями);</w:t>
      </w:r>
    </w:p>
    <w:p w:rsidR="002B2EC3" w:rsidRPr="00F626D4" w:rsidRDefault="002B2EC3" w:rsidP="002B2EC3">
      <w:pPr>
        <w:numPr>
          <w:ilvl w:val="0"/>
          <w:numId w:val="19"/>
        </w:numPr>
        <w:spacing w:after="73" w:line="254" w:lineRule="auto"/>
        <w:ind w:right="14" w:firstLine="700"/>
        <w:rPr>
          <w:sz w:val="28"/>
          <w:szCs w:val="28"/>
        </w:rPr>
      </w:pPr>
      <w:r w:rsidRPr="00F626D4">
        <w:rPr>
          <w:sz w:val="28"/>
          <w:szCs w:val="28"/>
        </w:rPr>
        <w:t>Постановление Правительства Российской Федерации от 27.11.2006 № 719 «Об утверждении Положения о воинском учете» (с последующими изменениями);</w:t>
      </w:r>
    </w:p>
    <w:p w:rsidR="002B2EC3" w:rsidRPr="00F626D4" w:rsidRDefault="002B2EC3" w:rsidP="002B2EC3">
      <w:pPr>
        <w:ind w:left="23" w:right="86"/>
        <w:rPr>
          <w:sz w:val="28"/>
          <w:szCs w:val="28"/>
        </w:rPr>
      </w:pPr>
      <w:r w:rsidRPr="00F626D4">
        <w:rPr>
          <w:noProof/>
          <w:sz w:val="28"/>
          <w:szCs w:val="28"/>
        </w:rPr>
        <w:drawing>
          <wp:inline distT="0" distB="0" distL="0" distR="0" wp14:anchorId="61474FEC" wp14:editId="07D208D9">
            <wp:extent cx="47625" cy="285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 Постановление Правительства РФ от 17.04.2008 №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Правительства РФ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Правительства РФ от 15.01.2014 № 26 «Об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w:t>
      </w:r>
      <w:r w:rsidRPr="00F626D4">
        <w:rPr>
          <w:sz w:val="28"/>
          <w:szCs w:val="28"/>
        </w:rPr>
        <w:tab/>
        <w:t>и</w:t>
      </w:r>
      <w:r w:rsidRPr="00F626D4">
        <w:rPr>
          <w:sz w:val="28"/>
          <w:szCs w:val="28"/>
        </w:rPr>
        <w:tab/>
        <w:t>информационно-аналитическое</w:t>
      </w:r>
      <w:r w:rsidRPr="00F626D4">
        <w:rPr>
          <w:sz w:val="28"/>
          <w:szCs w:val="28"/>
        </w:rPr>
        <w:tab/>
        <w:t>обеспечение»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lastRenderedPageBreak/>
        <w:t>Постановление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Постановление Правительства РФ от 03.03.2017 №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(с последующими изменениями); </w:t>
      </w:r>
      <w:r w:rsidRPr="00F626D4">
        <w:rPr>
          <w:noProof/>
          <w:sz w:val="28"/>
          <w:szCs w:val="28"/>
        </w:rPr>
        <w:drawing>
          <wp:inline distT="0" distB="0" distL="0" distR="0" wp14:anchorId="1FAA26D4" wp14:editId="5DA05D1E">
            <wp:extent cx="57150" cy="285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распоряжение Правительства Российской Федерации от 12.09. 2016 № 1919-р «Об утверждении плана мероприятий (”дорожной карты“) по реализации Основных направлений развития государственной гражданской службы Российской</w:t>
      </w:r>
    </w:p>
    <w:p w:rsidR="002B2EC3" w:rsidRPr="00F626D4" w:rsidRDefault="002B2EC3" w:rsidP="002B2EC3">
      <w:pPr>
        <w:ind w:left="23" w:right="14"/>
        <w:rPr>
          <w:sz w:val="28"/>
          <w:szCs w:val="28"/>
        </w:rPr>
      </w:pPr>
      <w:r w:rsidRPr="00F626D4">
        <w:rPr>
          <w:sz w:val="28"/>
          <w:szCs w:val="28"/>
        </w:rPr>
        <w:t>Федерации на 2016 - 2018 годы» (с последующими изменениями);</w:t>
      </w:r>
    </w:p>
    <w:p w:rsidR="002B2EC3" w:rsidRPr="00F626D4" w:rsidRDefault="002B2EC3" w:rsidP="002B2EC3">
      <w:pPr>
        <w:numPr>
          <w:ilvl w:val="0"/>
          <w:numId w:val="19"/>
        </w:numPr>
        <w:spacing w:after="38" w:line="249" w:lineRule="auto"/>
        <w:ind w:right="14" w:firstLine="700"/>
        <w:rPr>
          <w:sz w:val="28"/>
          <w:szCs w:val="28"/>
        </w:rPr>
      </w:pPr>
      <w:r w:rsidRPr="00F626D4">
        <w:rPr>
          <w:sz w:val="28"/>
          <w:szCs w:val="28"/>
        </w:rPr>
        <w:t>Закон Пензенской области от 08.09.2004 №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 (с последующими изменениями);</w:t>
      </w:r>
    </w:p>
    <w:p w:rsidR="002B2EC3" w:rsidRPr="00F626D4" w:rsidRDefault="002B2EC3" w:rsidP="002B2EC3">
      <w:pPr>
        <w:numPr>
          <w:ilvl w:val="0"/>
          <w:numId w:val="19"/>
        </w:numPr>
        <w:spacing w:after="161" w:line="254" w:lineRule="auto"/>
        <w:ind w:right="14" w:firstLine="700"/>
        <w:rPr>
          <w:sz w:val="28"/>
          <w:szCs w:val="28"/>
        </w:rPr>
      </w:pPr>
      <w:r w:rsidRPr="00F626D4">
        <w:rPr>
          <w:sz w:val="28"/>
          <w:szCs w:val="28"/>
        </w:rPr>
        <w:t>Закон Пензенской области от 30.12.2004 № 740-ЗПО «О денежном содержании государственных гражданских служащих Пензенской области и лиц,</w:t>
      </w:r>
    </w:p>
    <w:p w:rsidR="002B2EC3" w:rsidRPr="00F626D4" w:rsidRDefault="002B2EC3" w:rsidP="002B2EC3">
      <w:pPr>
        <w:spacing w:after="138"/>
        <w:ind w:left="115" w:right="14"/>
        <w:rPr>
          <w:sz w:val="28"/>
          <w:szCs w:val="28"/>
        </w:rPr>
      </w:pPr>
      <w:r w:rsidRPr="00F626D4">
        <w:rPr>
          <w:sz w:val="28"/>
          <w:szCs w:val="28"/>
        </w:rPr>
        <w:t>замещающих</w:t>
      </w:r>
      <w:r w:rsidRPr="00F626D4">
        <w:rPr>
          <w:sz w:val="28"/>
          <w:szCs w:val="28"/>
        </w:rPr>
        <w:tab/>
        <w:t>государственные</w:t>
      </w:r>
      <w:r w:rsidRPr="00F626D4">
        <w:rPr>
          <w:sz w:val="28"/>
          <w:szCs w:val="28"/>
        </w:rPr>
        <w:tab/>
        <w:t xml:space="preserve">должности </w:t>
      </w:r>
      <w:r w:rsidRPr="00F626D4">
        <w:rPr>
          <w:sz w:val="28"/>
          <w:szCs w:val="28"/>
        </w:rPr>
        <w:tab/>
        <w:t>Пензенской</w:t>
      </w:r>
      <w:r w:rsidRPr="00F626D4">
        <w:rPr>
          <w:sz w:val="28"/>
          <w:szCs w:val="28"/>
        </w:rPr>
        <w:tab/>
        <w:t>области» (с последующими изменениями);</w:t>
      </w:r>
    </w:p>
    <w:p w:rsidR="002B2EC3" w:rsidRPr="00F626D4" w:rsidRDefault="002B2EC3" w:rsidP="002B2EC3">
      <w:pPr>
        <w:numPr>
          <w:ilvl w:val="0"/>
          <w:numId w:val="19"/>
        </w:numPr>
        <w:spacing w:after="44" w:line="256" w:lineRule="auto"/>
        <w:ind w:right="14" w:firstLine="700"/>
        <w:rPr>
          <w:sz w:val="28"/>
          <w:szCs w:val="28"/>
        </w:rPr>
      </w:pPr>
      <w:r w:rsidRPr="00F626D4">
        <w:rPr>
          <w:sz w:val="28"/>
          <w:szCs w:val="28"/>
        </w:rPr>
        <w:t>Закон Пензенской</w:t>
      </w:r>
      <w:r w:rsidRPr="00F626D4">
        <w:rPr>
          <w:sz w:val="28"/>
          <w:szCs w:val="28"/>
        </w:rPr>
        <w:tab/>
        <w:t>области</w:t>
      </w:r>
      <w:r w:rsidRPr="00F626D4">
        <w:rPr>
          <w:sz w:val="28"/>
          <w:szCs w:val="28"/>
        </w:rPr>
        <w:tab/>
        <w:t xml:space="preserve">от 09.03.2005 № </w:t>
      </w:r>
      <w:r w:rsidRPr="00F626D4">
        <w:rPr>
          <w:sz w:val="28"/>
          <w:szCs w:val="28"/>
        </w:rPr>
        <w:tab/>
        <w:t>751-ЗПО</w:t>
      </w:r>
    </w:p>
    <w:p w:rsidR="002B2EC3" w:rsidRPr="00F626D4" w:rsidRDefault="002B2EC3" w:rsidP="002B2EC3">
      <w:pPr>
        <w:spacing w:line="304" w:lineRule="auto"/>
        <w:ind w:left="86" w:right="14" w:firstLine="19"/>
        <w:rPr>
          <w:sz w:val="28"/>
          <w:szCs w:val="28"/>
        </w:rPr>
      </w:pPr>
      <w:r w:rsidRPr="00F626D4">
        <w:rPr>
          <w:sz w:val="28"/>
          <w:szCs w:val="28"/>
        </w:rPr>
        <w:t xml:space="preserve">«О </w:t>
      </w:r>
      <w:r w:rsidRPr="00F626D4">
        <w:rPr>
          <w:sz w:val="28"/>
          <w:szCs w:val="28"/>
        </w:rPr>
        <w:tab/>
        <w:t xml:space="preserve">государственной </w:t>
      </w:r>
      <w:r w:rsidRPr="00F626D4">
        <w:rPr>
          <w:sz w:val="28"/>
          <w:szCs w:val="28"/>
        </w:rPr>
        <w:tab/>
        <w:t xml:space="preserve">гражданской </w:t>
      </w:r>
      <w:r w:rsidRPr="00F626D4">
        <w:rPr>
          <w:sz w:val="28"/>
          <w:szCs w:val="28"/>
        </w:rPr>
        <w:tab/>
        <w:t xml:space="preserve">службе </w:t>
      </w:r>
      <w:r w:rsidRPr="00F626D4">
        <w:rPr>
          <w:sz w:val="28"/>
          <w:szCs w:val="28"/>
        </w:rPr>
        <w:tab/>
        <w:t>Пензенской</w:t>
      </w:r>
      <w:r w:rsidRPr="00F626D4">
        <w:rPr>
          <w:sz w:val="28"/>
          <w:szCs w:val="28"/>
        </w:rPr>
        <w:tab/>
        <w:t>области» (с последующими изменениями);</w:t>
      </w:r>
    </w:p>
    <w:p w:rsidR="002B2EC3" w:rsidRPr="00F626D4" w:rsidRDefault="002B2EC3" w:rsidP="002B2EC3">
      <w:pPr>
        <w:spacing w:after="101" w:line="249" w:lineRule="auto"/>
        <w:ind w:left="63" w:right="14" w:firstLine="700"/>
        <w:rPr>
          <w:sz w:val="28"/>
          <w:szCs w:val="28"/>
        </w:rPr>
      </w:pPr>
      <w:r w:rsidRPr="00F626D4">
        <w:rPr>
          <w:noProof/>
          <w:sz w:val="28"/>
          <w:szCs w:val="28"/>
        </w:rPr>
        <w:drawing>
          <wp:inline distT="0" distB="0" distL="0" distR="0" wp14:anchorId="6C213A63" wp14:editId="51C9D6C8">
            <wp:extent cx="57150" cy="285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Закон Пензенской</w:t>
      </w:r>
      <w:r w:rsidRPr="00F626D4">
        <w:rPr>
          <w:sz w:val="28"/>
          <w:szCs w:val="28"/>
        </w:rPr>
        <w:tab/>
        <w:t>области</w:t>
      </w:r>
      <w:r w:rsidRPr="00F626D4">
        <w:rPr>
          <w:sz w:val="28"/>
          <w:szCs w:val="28"/>
        </w:rPr>
        <w:tab/>
        <w:t>от 09.03.2005 № 752-ЗПО «О государственных должностях Пензенской области» (с последующими изменениями);</w:t>
      </w:r>
    </w:p>
    <w:p w:rsidR="002B2EC3" w:rsidRPr="00F626D4" w:rsidRDefault="002B2EC3" w:rsidP="002B2EC3">
      <w:pPr>
        <w:numPr>
          <w:ilvl w:val="0"/>
          <w:numId w:val="19"/>
        </w:numPr>
        <w:spacing w:after="43" w:line="249" w:lineRule="auto"/>
        <w:ind w:right="14" w:firstLine="700"/>
        <w:rPr>
          <w:sz w:val="28"/>
          <w:szCs w:val="28"/>
        </w:rPr>
      </w:pPr>
      <w:r w:rsidRPr="00F626D4">
        <w:rPr>
          <w:sz w:val="28"/>
          <w:szCs w:val="28"/>
        </w:rPr>
        <w:t>Закон Пензенской области от 09.03.2005 № 753-ЗПО «О Реестре должностей государственной гражданской службы Пензенской области» (с последующими изменениями);</w:t>
      </w:r>
    </w:p>
    <w:p w:rsidR="002B2EC3" w:rsidRPr="00F626D4" w:rsidRDefault="002B2EC3" w:rsidP="002B2EC3">
      <w:pPr>
        <w:numPr>
          <w:ilvl w:val="0"/>
          <w:numId w:val="19"/>
        </w:numPr>
        <w:spacing w:after="39" w:line="249" w:lineRule="auto"/>
        <w:ind w:right="14" w:firstLine="700"/>
        <w:rPr>
          <w:sz w:val="28"/>
          <w:szCs w:val="28"/>
        </w:rPr>
      </w:pPr>
      <w:r w:rsidRPr="00F626D4">
        <w:rPr>
          <w:sz w:val="28"/>
          <w:szCs w:val="28"/>
        </w:rPr>
        <w:t>Закон Пензенской области от 20.09.2005 № 842-ЗПО «О системе исполнительных органов государственной власти Пензенской области»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Закон Пензенской</w:t>
      </w:r>
      <w:r w:rsidRPr="00F626D4">
        <w:rPr>
          <w:sz w:val="28"/>
          <w:szCs w:val="28"/>
        </w:rPr>
        <w:tab/>
        <w:t>области</w:t>
      </w:r>
      <w:r w:rsidRPr="00F626D4">
        <w:rPr>
          <w:sz w:val="28"/>
          <w:szCs w:val="28"/>
        </w:rPr>
        <w:tab/>
        <w:t>от 22.12.2005 № 906-ЗПО «О Правительстве Пензенской области» (с последующими изменениями);</w:t>
      </w:r>
    </w:p>
    <w:p w:rsidR="002B2EC3" w:rsidRPr="00F626D4" w:rsidRDefault="002B2EC3" w:rsidP="002B2EC3">
      <w:pPr>
        <w:numPr>
          <w:ilvl w:val="0"/>
          <w:numId w:val="19"/>
        </w:numPr>
        <w:spacing w:after="3" w:line="256" w:lineRule="auto"/>
        <w:ind w:right="14" w:firstLine="700"/>
        <w:rPr>
          <w:sz w:val="28"/>
          <w:szCs w:val="28"/>
        </w:rPr>
      </w:pPr>
      <w:r w:rsidRPr="00F626D4">
        <w:rPr>
          <w:sz w:val="28"/>
          <w:szCs w:val="28"/>
        </w:rPr>
        <w:t>Закон Пензенской области от 10.04.2006 № 1005-ЗПО «О Губернаторе</w:t>
      </w:r>
    </w:p>
    <w:p w:rsidR="002B2EC3" w:rsidRPr="00F626D4" w:rsidRDefault="002B2EC3" w:rsidP="002B2EC3">
      <w:pPr>
        <w:spacing w:after="27"/>
        <w:ind w:left="23" w:right="14"/>
        <w:rPr>
          <w:sz w:val="28"/>
          <w:szCs w:val="28"/>
        </w:rPr>
      </w:pPr>
      <w:r w:rsidRPr="00F626D4">
        <w:rPr>
          <w:sz w:val="28"/>
          <w:szCs w:val="28"/>
        </w:rPr>
        <w:t>Пензенской области» (с последующими изменениями);</w:t>
      </w:r>
    </w:p>
    <w:p w:rsidR="002B2EC3" w:rsidRPr="00F626D4" w:rsidRDefault="002B2EC3" w:rsidP="002B2EC3">
      <w:pPr>
        <w:numPr>
          <w:ilvl w:val="0"/>
          <w:numId w:val="19"/>
        </w:numPr>
        <w:spacing w:after="39" w:line="249" w:lineRule="auto"/>
        <w:ind w:right="14" w:firstLine="700"/>
        <w:rPr>
          <w:sz w:val="28"/>
          <w:szCs w:val="28"/>
        </w:rPr>
      </w:pPr>
      <w:r w:rsidRPr="00F626D4">
        <w:rPr>
          <w:sz w:val="28"/>
          <w:szCs w:val="28"/>
        </w:rPr>
        <w:lastRenderedPageBreak/>
        <w:t>Закон Пензенской</w:t>
      </w:r>
      <w:r w:rsidRPr="00F626D4">
        <w:rPr>
          <w:sz w:val="28"/>
          <w:szCs w:val="28"/>
        </w:rPr>
        <w:tab/>
        <w:t>области от 14.11.2006 № И41-ЗПО «О противодействии коррупции в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Правительства Пензенской области от 22.04.2005 № 216-пП «Вопросы реализации Указа Президента Российской Федерации от 01.02.2005 № 112 «О конкурсе на замещение вакантной должности государственной гражданской службы Российской Федерации» в Правительстве Пензенской области, исполнительных органах государственной власти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Постановление Правительства Пензенской области от 20.06.2006 № 422-пП «Вопросы проведения аттестации государственных гражданских служащих Правительства Пензенской области, исполнительных органов государственной власти Пензенской области» (с последующими изменениями); </w:t>
      </w:r>
      <w:r w:rsidRPr="00F626D4">
        <w:rPr>
          <w:noProof/>
          <w:sz w:val="28"/>
          <w:szCs w:val="28"/>
        </w:rPr>
        <w:drawing>
          <wp:inline distT="0" distB="0" distL="0" distR="0" wp14:anchorId="4741A95F" wp14:editId="3D0B7EDF">
            <wp:extent cx="38100" cy="285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Pr="00F626D4">
        <w:rPr>
          <w:sz w:val="28"/>
          <w:szCs w:val="28"/>
        </w:rPr>
        <w:t xml:space="preserve"> постановление Правительства Пензенской области от Ш 04.2010 № 167-пП «О порядке и условиях возмещения расходов, связанных с переездом государственного гражданского служащего Пензенской области и членов его семьи в другую местность при переводе государственного гражданского служащего Пензенской области в другой государственный орган Пензенской области»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Постановление Правительства Пензенской области от 26.04.201 О № 244-пП «О подготовке кадров для государственной гражданской службы</w:t>
      </w:r>
    </w:p>
    <w:p w:rsidR="002B2EC3" w:rsidRPr="00F626D4" w:rsidRDefault="002B2EC3" w:rsidP="002B2EC3">
      <w:pPr>
        <w:spacing w:after="32"/>
        <w:ind w:left="134" w:right="14"/>
        <w:rPr>
          <w:sz w:val="28"/>
          <w:szCs w:val="28"/>
        </w:rPr>
      </w:pPr>
      <w:r w:rsidRPr="00F626D4">
        <w:rPr>
          <w:sz w:val="28"/>
          <w:szCs w:val="28"/>
        </w:rPr>
        <w:t>ензенской области по договорам о целевом обучении»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Правительства Пензенской области от 07.05.2010 № 272-пП «Об определении перечня должностей государственной гражданской службы Пензенской области,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государственные гражданские служащие обязаны представлять сведения о доходах, расходах, об имуществе и обязательствах имущественного характера» (с последующими изменениями);</w:t>
      </w:r>
    </w:p>
    <w:p w:rsidR="002B2EC3" w:rsidRPr="00F626D4" w:rsidRDefault="002B2EC3" w:rsidP="002B2EC3">
      <w:pPr>
        <w:numPr>
          <w:ilvl w:val="0"/>
          <w:numId w:val="19"/>
        </w:numPr>
        <w:spacing w:after="53" w:line="249" w:lineRule="auto"/>
        <w:ind w:right="14" w:firstLine="700"/>
        <w:rPr>
          <w:sz w:val="28"/>
          <w:szCs w:val="28"/>
        </w:rPr>
      </w:pPr>
      <w:r w:rsidRPr="00F626D4">
        <w:rPr>
          <w:sz w:val="28"/>
          <w:szCs w:val="28"/>
        </w:rPr>
        <w:t>Постановление Правительства Пензенской области от 05.09.2012 № 637-пП «Об утверждении Положения о порядке, условиях и сроках проведения эксперимента в отдельном государственном органе Пензенской области или в его самостоятельном структурном подразделении»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Постановление Правительства Пензенской области от 31.10.2012 № 777-пП «О ротации государственных гражданских служащих Пензенской области» (с последующими изменениями); </w:t>
      </w:r>
      <w:r w:rsidRPr="00F626D4">
        <w:rPr>
          <w:noProof/>
          <w:sz w:val="28"/>
          <w:szCs w:val="28"/>
        </w:rPr>
        <w:drawing>
          <wp:inline distT="0" distB="0" distL="0" distR="0" wp14:anchorId="7D0F1749" wp14:editId="46FD4966">
            <wp:extent cx="57150" cy="285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постановление Правительства Пензенской области от 26.07.2013 № 533-ПП «Об обеспечении государственных гражданских служащих Пензенской области, назначенных в порядке ротации, служебными помещениями и о возмещении расходов на наем (поднаем) жилого помещения при отсутствии по новому месту службы служебного жилого помещения»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lastRenderedPageBreak/>
        <w:t>Постановление Правительства Пензенской области от 09.09.20l3 № 667-пП «О государственном заказе на дополнительное профессиональное образование государственных гражданских служащих Пензенской области»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Постановление Правительства Пензенской области от 18.11.2014 № 800-пП «Об утверждении Методики проведения конкурсных процедур на заключение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Правительства Пензенской области от 25.12.2015 № 745-пП «Об утверждении государственной программы Пензенской области «Развитие государственной гражданской службы Пензенской области и муниципальной службы в Пензенской области на 2016</w:t>
      </w:r>
      <w:r w:rsidRPr="00F626D4">
        <w:rPr>
          <w:sz w:val="28"/>
          <w:szCs w:val="28"/>
        </w:rPr>
        <w:tab/>
        <w:t>2020 годы»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Губернатора Пензенской области от 26.07.2005 № 243 «О персональных данных государственных гражданских служащих Пензенской области в исполнительных органах государственной власти Пензенской области, лиц, замещающих в них государственные должности Пензенской области, и ведении их личных дел» (с последующими изменениями);</w:t>
      </w:r>
    </w:p>
    <w:p w:rsidR="002B2EC3" w:rsidRPr="00F626D4" w:rsidRDefault="002B2EC3" w:rsidP="002B2EC3">
      <w:pPr>
        <w:numPr>
          <w:ilvl w:val="0"/>
          <w:numId w:val="19"/>
        </w:numPr>
        <w:spacing w:after="31" w:line="254" w:lineRule="auto"/>
        <w:ind w:right="14" w:firstLine="700"/>
        <w:rPr>
          <w:sz w:val="28"/>
          <w:szCs w:val="28"/>
        </w:rPr>
      </w:pPr>
      <w:r w:rsidRPr="00F626D4">
        <w:rPr>
          <w:sz w:val="28"/>
          <w:szCs w:val="28"/>
        </w:rPr>
        <w:t>Постановление Губернатора Пензенской области от 13.02.2007 № 59 «Об утверждении Положения о кадровом резерве на государственной гражданской службе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Губернатора Пензенской области от 23.09.2009 № 210 «О представлении гражданами, претендующими на замещение должностей государственной гражданской службы Пензенской области, сведений о доходах, об имуществе и обязательствах имущественного характера и представлении государственными гражданскими служащими Пензенской области сведений о доходах, расходах, об имуществе и обязательствах имущественного характера» (с последующими изменениями);</w:t>
      </w:r>
    </w:p>
    <w:p w:rsidR="002B2EC3" w:rsidRPr="00F626D4" w:rsidRDefault="002B2EC3" w:rsidP="002B2EC3">
      <w:pPr>
        <w:numPr>
          <w:ilvl w:val="0"/>
          <w:numId w:val="19"/>
        </w:numPr>
        <w:spacing w:after="74" w:line="254" w:lineRule="auto"/>
        <w:ind w:right="14" w:firstLine="700"/>
        <w:rPr>
          <w:sz w:val="28"/>
          <w:szCs w:val="28"/>
        </w:rPr>
      </w:pPr>
      <w:r w:rsidRPr="00F626D4">
        <w:rPr>
          <w:sz w:val="28"/>
          <w:szCs w:val="28"/>
        </w:rPr>
        <w:t>Постановление Губернатора Пензенской области от 19.03.2010 № 20 «О порядке и условиях командирования государственных гражданских служащих Пензенской области» (с последующими изменениями);</w:t>
      </w:r>
    </w:p>
    <w:p w:rsidR="002B2EC3" w:rsidRPr="00F626D4" w:rsidRDefault="002B2EC3" w:rsidP="002B2EC3">
      <w:pPr>
        <w:numPr>
          <w:ilvl w:val="0"/>
          <w:numId w:val="19"/>
        </w:numPr>
        <w:spacing w:after="3" w:line="256" w:lineRule="auto"/>
        <w:ind w:right="14" w:firstLine="700"/>
        <w:rPr>
          <w:sz w:val="28"/>
          <w:szCs w:val="28"/>
        </w:rPr>
      </w:pPr>
      <w:r w:rsidRPr="00F626D4">
        <w:rPr>
          <w:sz w:val="28"/>
          <w:szCs w:val="28"/>
        </w:rPr>
        <w:t>Постановление Губернатора Пензенской области от 07.10.201 О</w:t>
      </w:r>
    </w:p>
    <w:p w:rsidR="002B2EC3" w:rsidRPr="00F626D4" w:rsidRDefault="002B2EC3" w:rsidP="002B2EC3">
      <w:pPr>
        <w:spacing w:after="70"/>
        <w:ind w:left="33" w:right="14" w:hanging="10"/>
        <w:rPr>
          <w:sz w:val="28"/>
          <w:szCs w:val="28"/>
        </w:rPr>
      </w:pPr>
      <w:r w:rsidRPr="00F626D4">
        <w:rPr>
          <w:sz w:val="28"/>
          <w:szCs w:val="28"/>
        </w:rPr>
        <w:t>№ 103 «О ежегодном конкурсе «Лучший государственный гражданский служащий Пензенской области» (с последующими изменениями);</w:t>
      </w:r>
    </w:p>
    <w:p w:rsidR="002B2EC3" w:rsidRPr="00F626D4" w:rsidRDefault="002B2EC3" w:rsidP="002B2EC3">
      <w:pPr>
        <w:numPr>
          <w:ilvl w:val="0"/>
          <w:numId w:val="19"/>
        </w:numPr>
        <w:spacing w:after="55" w:line="249" w:lineRule="auto"/>
        <w:ind w:right="14" w:firstLine="700"/>
        <w:rPr>
          <w:sz w:val="28"/>
          <w:szCs w:val="28"/>
        </w:rPr>
      </w:pPr>
      <w:r w:rsidRPr="00F626D4">
        <w:rPr>
          <w:sz w:val="28"/>
          <w:szCs w:val="28"/>
        </w:rPr>
        <w:t>Постановление Губернатора Пензенской области от 05.03.2011 № 22 «О Кодексе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lastRenderedPageBreak/>
        <w:t>Постановление Губернатора Пензенской области от 15.06.2011 № 68 «Об утверждении перечня должностей государственной гражданской службы Пензенской области, по которым может устанавливаться особый порядок оплаты труда» (с последующими изменениями);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Постановление Губернатора Пензенской области от 21.05.2012 № 69 «Об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 замещающими должности государственной гражданской службы Пензенской области в Правительстве Пензенской области, и государственными гражданскими служащими Пензенской области, замещающими должности государственной гражданской службы Пензенской области руководителей, первых заместителей и заместителей руководителей исполнительных органов государственной власти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Губернатора Пензенской области от 19.12.2012 № 183 «О порядке утверждения индивидуальных планов профессионального развития государственных гражданских служащих, замещающих должности руководителей исполнительных органов государственной власти Пензенской области, и государственных гражданских служащих аппарата Губернатора и Правительства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Губернатора Пензенской области от 12.03.2013 № 45 «О структуре исполнительных органов государственной власти Пензенской области» (с последующими изменениями);</w:t>
      </w:r>
    </w:p>
    <w:p w:rsidR="002B2EC3" w:rsidRPr="00F626D4" w:rsidRDefault="002B2EC3" w:rsidP="002B2EC3">
      <w:pPr>
        <w:numPr>
          <w:ilvl w:val="0"/>
          <w:numId w:val="19"/>
        </w:numPr>
        <w:spacing w:after="128" w:line="249" w:lineRule="auto"/>
        <w:ind w:right="14" w:firstLine="700"/>
        <w:rPr>
          <w:sz w:val="28"/>
          <w:szCs w:val="28"/>
        </w:rPr>
      </w:pPr>
      <w:r w:rsidRPr="00F626D4">
        <w:rPr>
          <w:sz w:val="28"/>
          <w:szCs w:val="28"/>
        </w:rPr>
        <w:t>Постановление Губернатора Пензенской области от 15.08.2013 № 156 «Об утверждении Положения о порядке и условиях наставничества на государственной гражданской службе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Постановление Губернатора Пензенской области от 06.11.2013 № 205 «О порядке представления документов для присвоения классных чинов государственной гражданской службы Пензенской области государственным гражданским служащим Пензенской области, замещающим должности государственной гражданской службы Пензенской области в Правительстве Пензенской области и исполнительных органах государственной власти Пензенской области» (с последующими изменениями);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Распоряжение Правительства Пензенской области от 103.2013 № 108-рП «Об утверждении примерных должностных регламентов государственных гражданских служащих Пензенской области» (с последующими изменениями); </w:t>
      </w:r>
      <w:r w:rsidRPr="00F626D4">
        <w:rPr>
          <w:noProof/>
          <w:sz w:val="28"/>
          <w:szCs w:val="28"/>
        </w:rPr>
        <w:drawing>
          <wp:inline distT="0" distB="0" distL="0" distR="0" wp14:anchorId="7DF5ADE2" wp14:editId="551CC384">
            <wp:extent cx="38100" cy="285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Pr="00F626D4">
        <w:rPr>
          <w:sz w:val="28"/>
          <w:szCs w:val="28"/>
        </w:rPr>
        <w:t xml:space="preserve"> распоряжение Губернатора Пензенской области от 21.05.2010 №156-p «О служебном удостоверении лиц, замещающих государственные должности Пензенской области, государственных гражданских служащих Пензенской области, замещающих должности государственной гражданской службы Пензенской области в аппарате Губернатора и Правительства Пензенской области и </w:t>
      </w:r>
      <w:r w:rsidRPr="00F626D4">
        <w:rPr>
          <w:sz w:val="28"/>
          <w:szCs w:val="28"/>
        </w:rPr>
        <w:lastRenderedPageBreak/>
        <w:t xml:space="preserve">исполнительных органах государственной власти Пензенской области, назначаемых на должность и освобождаемых от должности Губернатором Пензенской области» (с последующими изменениями); </w:t>
      </w:r>
      <w:r w:rsidRPr="00F626D4">
        <w:rPr>
          <w:noProof/>
          <w:sz w:val="28"/>
          <w:szCs w:val="28"/>
        </w:rPr>
        <w:drawing>
          <wp:inline distT="0" distB="0" distL="0" distR="0" wp14:anchorId="4B858814" wp14:editId="5CC23B09">
            <wp:extent cx="47625" cy="285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нормативные правовые акты Управления по вопросам гражданской службы.</w:t>
      </w:r>
    </w:p>
    <w:p w:rsidR="002B2EC3" w:rsidRPr="00F626D4" w:rsidRDefault="002B2EC3" w:rsidP="002B2EC3">
      <w:pPr>
        <w:spacing w:after="14" w:line="249" w:lineRule="auto"/>
        <w:ind w:left="63" w:right="115" w:firstLine="700"/>
        <w:rPr>
          <w:sz w:val="28"/>
          <w:szCs w:val="28"/>
        </w:rPr>
      </w:pPr>
      <w:r w:rsidRPr="00F626D4">
        <w:rPr>
          <w:sz w:val="28"/>
          <w:szCs w:val="28"/>
        </w:rPr>
        <w:t xml:space="preserve">2.23. Гражданский служащий, замещающий должность главного специалиста-эксперта, должен обладать следующими иными профессиональными знаниями: </w:t>
      </w:r>
      <w:r w:rsidRPr="00F626D4">
        <w:rPr>
          <w:noProof/>
          <w:sz w:val="28"/>
          <w:szCs w:val="28"/>
        </w:rPr>
        <w:drawing>
          <wp:inline distT="0" distB="0" distL="0" distR="0" wp14:anchorId="225FA4F5" wp14:editId="4A4818EE">
            <wp:extent cx="57150" cy="285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основы государственного и муниципального управления; </w:t>
      </w:r>
      <w:r w:rsidRPr="00F626D4">
        <w:rPr>
          <w:noProof/>
          <w:sz w:val="28"/>
          <w:szCs w:val="28"/>
        </w:rPr>
        <w:drawing>
          <wp:inline distT="0" distB="0" distL="0" distR="0" wp14:anchorId="4AF138B4" wp14:editId="23192DDB">
            <wp:extent cx="47625" cy="28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принципы организации и деятельности органов государственной власти; </w:t>
      </w:r>
      <w:r w:rsidRPr="00F626D4">
        <w:rPr>
          <w:noProof/>
          <w:sz w:val="28"/>
          <w:szCs w:val="28"/>
        </w:rPr>
        <w:drawing>
          <wp:inline distT="0" distB="0" distL="0" distR="0" wp14:anchorId="1800E395" wp14:editId="7527875E">
            <wp:extent cx="57150" cy="19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F626D4">
        <w:rPr>
          <w:sz w:val="28"/>
          <w:szCs w:val="28"/>
        </w:rPr>
        <w:t xml:space="preserve"> основные направления развития и реформирования государственной гражданской службы в Российской Федерации.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тенденции изменений законодательства о государственной гражданской службе; </w:t>
      </w:r>
      <w:r w:rsidRPr="00F626D4">
        <w:rPr>
          <w:noProof/>
          <w:sz w:val="28"/>
          <w:szCs w:val="28"/>
        </w:rPr>
        <w:drawing>
          <wp:inline distT="0" distB="0" distL="0" distR="0" wp14:anchorId="088122DA" wp14:editId="5D22C8DB">
            <wp:extent cx="47625" cy="190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F626D4">
        <w:rPr>
          <w:sz w:val="28"/>
          <w:szCs w:val="28"/>
        </w:rPr>
        <w:t xml:space="preserve"> основные принципы построения и функционирования системы государственной службы; </w:t>
      </w:r>
      <w:r w:rsidRPr="00F626D4">
        <w:rPr>
          <w:noProof/>
          <w:sz w:val="28"/>
          <w:szCs w:val="28"/>
        </w:rPr>
        <w:drawing>
          <wp:inline distT="0" distB="0" distL="0" distR="0" wp14:anchorId="1A805439" wp14:editId="482BE04E">
            <wp:extent cx="57150" cy="285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принципы государственной гражданской службы; </w:t>
      </w:r>
      <w:r w:rsidRPr="00F626D4">
        <w:rPr>
          <w:noProof/>
          <w:sz w:val="28"/>
          <w:szCs w:val="28"/>
        </w:rPr>
        <w:drawing>
          <wp:inline distT="0" distB="0" distL="0" distR="0" wp14:anchorId="5648E2C2" wp14:editId="452FFED3">
            <wp:extent cx="47625" cy="285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правила поведения гражданского служащего Пензенской области; </w:t>
      </w:r>
      <w:r w:rsidRPr="00F626D4">
        <w:rPr>
          <w:noProof/>
          <w:sz w:val="28"/>
          <w:szCs w:val="28"/>
        </w:rPr>
        <w:drawing>
          <wp:inline distT="0" distB="0" distL="0" distR="0" wp14:anchorId="5D4FB007" wp14:editId="5520F267">
            <wp:extent cx="57150"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F626D4">
        <w:rPr>
          <w:sz w:val="28"/>
          <w:szCs w:val="28"/>
        </w:rPr>
        <w:t xml:space="preserve"> основные права и обязанности гражданского служащего, а также ограничения и запреты, связанные с прохождением государственной гражданской службы; </w:t>
      </w:r>
      <w:r w:rsidRPr="00F626D4">
        <w:rPr>
          <w:noProof/>
          <w:sz w:val="28"/>
          <w:szCs w:val="28"/>
        </w:rPr>
        <w:drawing>
          <wp:inline distT="0" distB="0" distL="0" distR="0" wp14:anchorId="6C004EE7" wp14:editId="62DFECED">
            <wp:extent cx="57150" cy="285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полномочия Губернатора Пензенской области в сфере государственной гражданской службы; </w:t>
      </w:r>
      <w:r w:rsidRPr="00F626D4">
        <w:rPr>
          <w:noProof/>
          <w:sz w:val="28"/>
          <w:szCs w:val="28"/>
        </w:rPr>
        <w:drawing>
          <wp:inline distT="0" distB="0" distL="0" distR="0" wp14:anchorId="4391276D" wp14:editId="32A24695">
            <wp:extent cx="47625" cy="285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полномочия Правительства Пензенской области в сфере государственной гражданской службы </w:t>
      </w:r>
      <w:r w:rsidRPr="00F626D4">
        <w:rPr>
          <w:noProof/>
          <w:sz w:val="28"/>
          <w:szCs w:val="28"/>
        </w:rPr>
        <w:drawing>
          <wp:inline distT="0" distB="0" distL="0" distR="0" wp14:anchorId="167A8EA2" wp14:editId="76BEA1C8">
            <wp:extent cx="28575" cy="114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 cy="114300"/>
                    </a:xfrm>
                    <a:prstGeom prst="rect">
                      <a:avLst/>
                    </a:prstGeom>
                    <a:noFill/>
                    <a:ln>
                      <a:noFill/>
                    </a:ln>
                  </pic:spPr>
                </pic:pic>
              </a:graphicData>
            </a:graphic>
          </wp:inline>
        </w:drawing>
      </w:r>
      <w:r w:rsidRPr="00F626D4">
        <w:rPr>
          <w:noProof/>
          <w:sz w:val="28"/>
          <w:szCs w:val="28"/>
        </w:rPr>
        <w:drawing>
          <wp:inline distT="0" distB="0" distL="0" distR="0" wp14:anchorId="0A517A0F" wp14:editId="72C4436C">
            <wp:extent cx="57150" cy="285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полномочия государственного органа (представителя нанимателя) в сфере государственной гражданской службы;</w:t>
      </w:r>
    </w:p>
    <w:p w:rsidR="002B2EC3" w:rsidRPr="00F626D4" w:rsidRDefault="002B2EC3" w:rsidP="002B2EC3">
      <w:pPr>
        <w:numPr>
          <w:ilvl w:val="0"/>
          <w:numId w:val="19"/>
        </w:numPr>
        <w:spacing w:after="108" w:line="254" w:lineRule="auto"/>
        <w:ind w:right="14" w:firstLine="700"/>
        <w:rPr>
          <w:sz w:val="28"/>
          <w:szCs w:val="28"/>
        </w:rPr>
      </w:pPr>
      <w:r w:rsidRPr="00F626D4">
        <w:rPr>
          <w:sz w:val="28"/>
          <w:szCs w:val="28"/>
        </w:rPr>
        <w:t xml:space="preserve">полномочия органа по управлению государственной службой; </w:t>
      </w:r>
      <w:r w:rsidRPr="00F626D4">
        <w:rPr>
          <w:noProof/>
          <w:sz w:val="28"/>
          <w:szCs w:val="28"/>
        </w:rPr>
        <w:drawing>
          <wp:inline distT="0" distB="0" distL="0" distR="0" wp14:anchorId="6E5B8C5B" wp14:editId="49245E4B">
            <wp:extent cx="47625" cy="285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структура исполнительных органов государственной власти Пензенской области;</w:t>
      </w:r>
    </w:p>
    <w:p w:rsidR="002B2EC3" w:rsidRPr="00F626D4" w:rsidRDefault="002B2EC3" w:rsidP="002B2EC3">
      <w:pPr>
        <w:numPr>
          <w:ilvl w:val="0"/>
          <w:numId w:val="19"/>
        </w:numPr>
        <w:spacing w:after="70" w:line="254" w:lineRule="auto"/>
        <w:ind w:right="14" w:firstLine="700"/>
        <w:rPr>
          <w:sz w:val="28"/>
          <w:szCs w:val="28"/>
        </w:rPr>
      </w:pPr>
      <w:r w:rsidRPr="00F626D4">
        <w:rPr>
          <w:sz w:val="28"/>
          <w:szCs w:val="28"/>
        </w:rPr>
        <w:t>процедура подготовки, согласования проектов нормативных правовых актов Губернатора Пензенской области, Правительства Пензенской области;</w:t>
      </w:r>
    </w:p>
    <w:p w:rsidR="002B2EC3" w:rsidRPr="00F626D4" w:rsidRDefault="002B2EC3" w:rsidP="002B2EC3">
      <w:pPr>
        <w:numPr>
          <w:ilvl w:val="0"/>
          <w:numId w:val="19"/>
        </w:numPr>
        <w:spacing w:after="14" w:line="249" w:lineRule="auto"/>
        <w:ind w:right="14" w:firstLine="700"/>
        <w:rPr>
          <w:sz w:val="28"/>
          <w:szCs w:val="28"/>
        </w:rPr>
      </w:pPr>
      <w:r w:rsidRPr="00F626D4">
        <w:rPr>
          <w:sz w:val="28"/>
          <w:szCs w:val="28"/>
        </w:rPr>
        <w:t xml:space="preserve">процедура подготовки, согласования проектов законов Пензенской области; </w:t>
      </w:r>
      <w:r w:rsidRPr="00F626D4">
        <w:rPr>
          <w:noProof/>
          <w:sz w:val="28"/>
          <w:szCs w:val="28"/>
        </w:rPr>
        <w:drawing>
          <wp:inline distT="0" distB="0" distL="0" distR="0" wp14:anchorId="134237FE" wp14:editId="6E6ACF75">
            <wp:extent cx="57150" cy="285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функции кадровой службы государственного органа; </w:t>
      </w:r>
      <w:r w:rsidRPr="00F626D4">
        <w:rPr>
          <w:noProof/>
          <w:sz w:val="28"/>
          <w:szCs w:val="28"/>
        </w:rPr>
        <w:drawing>
          <wp:inline distT="0" distB="0" distL="0" distR="0" wp14:anchorId="12A5A096" wp14:editId="770E4F50">
            <wp:extent cx="57150" cy="285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методические рекомендации Министерства труда и социальной защиты</w:t>
      </w:r>
    </w:p>
    <w:p w:rsidR="002B2EC3" w:rsidRPr="00F626D4" w:rsidRDefault="002B2EC3" w:rsidP="002B2EC3">
      <w:pPr>
        <w:ind w:left="23" w:right="14" w:firstLine="10"/>
        <w:rPr>
          <w:sz w:val="28"/>
          <w:szCs w:val="28"/>
        </w:rPr>
      </w:pPr>
      <w:r w:rsidRPr="00F626D4">
        <w:rPr>
          <w:sz w:val="28"/>
          <w:szCs w:val="28"/>
        </w:rPr>
        <w:t xml:space="preserve">Российской Федерации по вопросам государственной гражданской службы; </w:t>
      </w:r>
      <w:r w:rsidRPr="00F626D4">
        <w:rPr>
          <w:noProof/>
          <w:sz w:val="28"/>
          <w:szCs w:val="28"/>
        </w:rPr>
        <w:drawing>
          <wp:inline distT="0" distB="0" distL="0" distR="0" wp14:anchorId="7B05B26F" wp14:editId="249B4EA0">
            <wp:extent cx="57150" cy="285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основные формы организационных структур; </w:t>
      </w:r>
      <w:r w:rsidRPr="00F626D4">
        <w:rPr>
          <w:noProof/>
          <w:sz w:val="28"/>
          <w:szCs w:val="28"/>
        </w:rPr>
        <w:drawing>
          <wp:inline distT="0" distB="0" distL="0" distR="0" wp14:anchorId="7524252A" wp14:editId="06B2C2AF">
            <wp:extent cx="57150" cy="28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порядок разработки штатного расписания государственного органа; </w:t>
      </w:r>
      <w:r w:rsidRPr="00F626D4">
        <w:rPr>
          <w:noProof/>
          <w:sz w:val="28"/>
          <w:szCs w:val="28"/>
        </w:rPr>
        <w:drawing>
          <wp:inline distT="0" distB="0" distL="0" distR="0" wp14:anchorId="12E361F5" wp14:editId="3831B831">
            <wp:extent cx="57150" cy="28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порядок разработки, согласования проектов положений о структурных подразделениях государственного орган, должностных регламентов гражданских служащих; </w:t>
      </w:r>
      <w:r w:rsidRPr="00F626D4">
        <w:rPr>
          <w:noProof/>
          <w:sz w:val="28"/>
          <w:szCs w:val="28"/>
        </w:rPr>
        <w:drawing>
          <wp:inline distT="0" distB="0" distL="0" distR="0" wp14:anchorId="6673EE84" wp14:editId="08921912">
            <wp:extent cx="57150" cy="28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современные концепции управления персоналом; </w:t>
      </w:r>
      <w:r w:rsidRPr="00F626D4">
        <w:rPr>
          <w:noProof/>
          <w:sz w:val="28"/>
          <w:szCs w:val="28"/>
        </w:rPr>
        <w:drawing>
          <wp:inline distT="0" distB="0" distL="0" distR="0" wp14:anchorId="67D87638" wp14:editId="763C2266">
            <wp:extent cx="47625" cy="285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технологии отбора и оценки персонала; </w:t>
      </w:r>
      <w:r w:rsidRPr="00F626D4">
        <w:rPr>
          <w:noProof/>
          <w:sz w:val="28"/>
          <w:szCs w:val="28"/>
        </w:rPr>
        <w:drawing>
          <wp:inline distT="0" distB="0" distL="0" distR="0" wp14:anchorId="7C009E02" wp14:editId="3EBAB5C7">
            <wp:extent cx="57150" cy="285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F626D4">
        <w:rPr>
          <w:sz w:val="28"/>
          <w:szCs w:val="28"/>
        </w:rPr>
        <w:t xml:space="preserve"> методы адаптации персонала; </w:t>
      </w:r>
      <w:r w:rsidRPr="00F626D4">
        <w:rPr>
          <w:noProof/>
          <w:sz w:val="28"/>
          <w:szCs w:val="28"/>
        </w:rPr>
        <w:drawing>
          <wp:inline distT="0" distB="0" distL="0" distR="0" wp14:anchorId="1BDC614C" wp14:editId="708D5774">
            <wp:extent cx="47625" cy="28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 cy="28575"/>
                    </a:xfrm>
                    <a:prstGeom prst="rect">
                      <a:avLst/>
                    </a:prstGeom>
                    <a:noFill/>
                    <a:ln>
                      <a:noFill/>
                    </a:ln>
                  </pic:spPr>
                </pic:pic>
              </a:graphicData>
            </a:graphic>
          </wp:inline>
        </w:drawing>
      </w:r>
      <w:r w:rsidRPr="00F626D4">
        <w:rPr>
          <w:sz w:val="28"/>
          <w:szCs w:val="28"/>
        </w:rPr>
        <w:t xml:space="preserve"> теории мотивации и их применение для повышения эффективности управления персоналом; </w:t>
      </w:r>
      <w:r w:rsidRPr="00F626D4">
        <w:rPr>
          <w:noProof/>
          <w:sz w:val="28"/>
          <w:szCs w:val="28"/>
        </w:rPr>
        <w:drawing>
          <wp:inline distT="0" distB="0" distL="0" distR="0" wp14:anchorId="7960FBD7" wp14:editId="18AA6D4E">
            <wp:extent cx="38100" cy="285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Pr="00F626D4">
        <w:rPr>
          <w:sz w:val="28"/>
          <w:szCs w:val="28"/>
        </w:rPr>
        <w:t xml:space="preserve"> подходы к оценке эффективности и результативности на государственной службе;</w:t>
      </w:r>
    </w:p>
    <w:p w:rsidR="002B2EC3" w:rsidRPr="00F626D4" w:rsidRDefault="002B2EC3" w:rsidP="002B2EC3">
      <w:pPr>
        <w:ind w:left="23" w:right="14"/>
        <w:rPr>
          <w:sz w:val="28"/>
          <w:szCs w:val="28"/>
        </w:rPr>
      </w:pPr>
      <w:r w:rsidRPr="00F626D4">
        <w:rPr>
          <w:sz w:val="28"/>
          <w:szCs w:val="28"/>
        </w:rPr>
        <w:t>22.4. Гражданский служащий, замещающий должность главного специалиста-эксперта, должен обладать следующими профессиональными умениями: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консультирование по вопросам поступления, прохождения и прекращения государственной службы;</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организация деятельности коллегиального органа; - ведение кадрового делопроизводства.</w:t>
      </w:r>
    </w:p>
    <w:p w:rsidR="002B2EC3" w:rsidRPr="00F626D4" w:rsidRDefault="002B2EC3" w:rsidP="002B2EC3">
      <w:pPr>
        <w:ind w:left="23" w:right="14"/>
        <w:rPr>
          <w:sz w:val="28"/>
          <w:szCs w:val="28"/>
        </w:rPr>
      </w:pPr>
      <w:r w:rsidRPr="00F626D4">
        <w:rPr>
          <w:sz w:val="28"/>
          <w:szCs w:val="28"/>
        </w:rPr>
        <w:lastRenderedPageBreak/>
        <w:t>22.5. Гражданский служащий, замещающий должность главного специалиста-эксперта, должен обладать следующими функциональными знаниями: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понятие нормы права, нормативного правового акта, правоотношений и их признаки;</w:t>
      </w:r>
    </w:p>
    <w:p w:rsidR="002B2EC3" w:rsidRPr="00F626D4" w:rsidRDefault="002B2EC3" w:rsidP="002B2EC3">
      <w:pPr>
        <w:numPr>
          <w:ilvl w:val="0"/>
          <w:numId w:val="19"/>
        </w:numPr>
        <w:spacing w:after="31" w:line="254" w:lineRule="auto"/>
        <w:ind w:right="14" w:firstLine="700"/>
        <w:rPr>
          <w:sz w:val="28"/>
          <w:szCs w:val="28"/>
        </w:rPr>
      </w:pPr>
      <w:r w:rsidRPr="00F626D4">
        <w:rPr>
          <w:sz w:val="28"/>
          <w:szCs w:val="28"/>
        </w:rPr>
        <w:t>понятие проекта нормативного правового акта, инструменты и этапы его разработки;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функция кадровой службы организации;</w:t>
      </w:r>
    </w:p>
    <w:p w:rsidR="002B2EC3" w:rsidRPr="00F626D4" w:rsidRDefault="002B2EC3" w:rsidP="002B2EC3">
      <w:pPr>
        <w:numPr>
          <w:ilvl w:val="0"/>
          <w:numId w:val="19"/>
        </w:numPr>
        <w:spacing w:after="43" w:line="254" w:lineRule="auto"/>
        <w:ind w:right="14" w:firstLine="700"/>
        <w:rPr>
          <w:sz w:val="28"/>
          <w:szCs w:val="28"/>
        </w:rPr>
      </w:pPr>
      <w:r w:rsidRPr="00F626D4">
        <w:rPr>
          <w:sz w:val="28"/>
          <w:szCs w:val="28"/>
        </w:rPr>
        <w:t>принципы формирования и оценки эффективности деятельности кадровых служб в организациях.</w:t>
      </w:r>
    </w:p>
    <w:p w:rsidR="002B2EC3" w:rsidRPr="00F626D4" w:rsidRDefault="002B2EC3" w:rsidP="002B2EC3">
      <w:pPr>
        <w:ind w:left="23" w:right="14"/>
        <w:rPr>
          <w:sz w:val="28"/>
          <w:szCs w:val="28"/>
        </w:rPr>
      </w:pPr>
      <w:r w:rsidRPr="00F626D4">
        <w:rPr>
          <w:sz w:val="28"/>
          <w:szCs w:val="28"/>
        </w:rPr>
        <w:t>22.6. Гражданский служащий, замещающий должность главного специалиста-эксперта, должен обладать следующими функциональными умениями:</w:t>
      </w:r>
    </w:p>
    <w:p w:rsidR="002B2EC3" w:rsidRPr="00F626D4" w:rsidRDefault="002B2EC3" w:rsidP="002B2EC3">
      <w:pPr>
        <w:numPr>
          <w:ilvl w:val="0"/>
          <w:numId w:val="19"/>
        </w:numPr>
        <w:spacing w:after="37" w:line="254" w:lineRule="auto"/>
        <w:ind w:right="14" w:firstLine="700"/>
        <w:rPr>
          <w:sz w:val="28"/>
          <w:szCs w:val="28"/>
        </w:rPr>
      </w:pPr>
      <w:r w:rsidRPr="00F626D4">
        <w:rPr>
          <w:sz w:val="28"/>
          <w:szCs w:val="28"/>
        </w:rPr>
        <w:t>разработка, рассмотрение и согласование проектов нормативных правовых актов и других документов;</w:t>
      </w:r>
    </w:p>
    <w:p w:rsidR="002B2EC3" w:rsidRPr="00F626D4" w:rsidRDefault="002B2EC3" w:rsidP="002B2EC3">
      <w:pPr>
        <w:numPr>
          <w:ilvl w:val="0"/>
          <w:numId w:val="19"/>
        </w:numPr>
        <w:spacing w:after="32" w:line="254" w:lineRule="auto"/>
        <w:ind w:right="14" w:firstLine="700"/>
        <w:rPr>
          <w:sz w:val="28"/>
          <w:szCs w:val="28"/>
        </w:rPr>
      </w:pPr>
      <w:r w:rsidRPr="00F626D4">
        <w:rPr>
          <w:sz w:val="28"/>
          <w:szCs w:val="28"/>
        </w:rPr>
        <w:t>подготовка аналитических, информационных и других материалов;</w:t>
      </w:r>
    </w:p>
    <w:p w:rsidR="002B2EC3" w:rsidRPr="00F626D4" w:rsidRDefault="002B2EC3" w:rsidP="002B2EC3">
      <w:pPr>
        <w:numPr>
          <w:ilvl w:val="0"/>
          <w:numId w:val="19"/>
        </w:numPr>
        <w:spacing w:after="45" w:line="254" w:lineRule="auto"/>
        <w:ind w:right="14" w:firstLine="700"/>
        <w:rPr>
          <w:sz w:val="28"/>
          <w:szCs w:val="28"/>
        </w:rPr>
      </w:pPr>
      <w:r w:rsidRPr="00F626D4">
        <w:rPr>
          <w:sz w:val="28"/>
          <w:szCs w:val="28"/>
        </w:rPr>
        <w:t>ведение личных дел, трудовых книжек гражданских служащих, работа со служебными удостоверениями;</w:t>
      </w:r>
    </w:p>
    <w:p w:rsidR="002B2EC3" w:rsidRPr="00F626D4" w:rsidRDefault="002B2EC3" w:rsidP="002B2EC3">
      <w:pPr>
        <w:numPr>
          <w:ilvl w:val="0"/>
          <w:numId w:val="19"/>
        </w:numPr>
        <w:spacing w:after="5" w:line="254" w:lineRule="auto"/>
        <w:ind w:right="14" w:firstLine="700"/>
        <w:rPr>
          <w:sz w:val="28"/>
          <w:szCs w:val="28"/>
        </w:rPr>
      </w:pPr>
      <w:r w:rsidRPr="00F626D4">
        <w:rPr>
          <w:sz w:val="28"/>
          <w:szCs w:val="28"/>
        </w:rPr>
        <w:t>организация и нормирование труда.</w:t>
      </w:r>
    </w:p>
    <w:p w:rsidR="002B2EC3" w:rsidRPr="00F626D4" w:rsidRDefault="002B2EC3" w:rsidP="002B2EC3">
      <w:pPr>
        <w:spacing w:after="4" w:line="252" w:lineRule="auto"/>
        <w:ind w:left="470" w:right="441" w:hanging="10"/>
        <w:jc w:val="center"/>
        <w:rPr>
          <w:b/>
          <w:sz w:val="28"/>
          <w:szCs w:val="28"/>
        </w:rPr>
      </w:pPr>
      <w:r w:rsidRPr="00F626D4">
        <w:rPr>
          <w:b/>
          <w:sz w:val="28"/>
          <w:szCs w:val="28"/>
        </w:rPr>
        <w:t>3.Должностные обязанности</w:t>
      </w:r>
    </w:p>
    <w:p w:rsidR="002B2EC3" w:rsidRPr="00F626D4" w:rsidRDefault="002B2EC3" w:rsidP="002B2EC3">
      <w:pPr>
        <w:ind w:left="23" w:right="14"/>
        <w:rPr>
          <w:sz w:val="28"/>
          <w:szCs w:val="28"/>
        </w:rPr>
      </w:pPr>
      <w:r w:rsidRPr="00F626D4">
        <w:rPr>
          <w:sz w:val="28"/>
          <w:szCs w:val="28"/>
        </w:rP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Pr="00F626D4" w:rsidRDefault="002B2EC3" w:rsidP="002B2EC3">
      <w:pPr>
        <w:spacing w:after="59"/>
        <w:ind w:left="758" w:right="1123"/>
        <w:rPr>
          <w:sz w:val="28"/>
          <w:szCs w:val="28"/>
        </w:rPr>
      </w:pPr>
      <w:r w:rsidRPr="00F626D4">
        <w:rPr>
          <w:sz w:val="28"/>
          <w:szCs w:val="28"/>
        </w:rPr>
        <w:t>Исходя из функций и задач управления главный специалист-эксперт: З. 1. В сфере гражданской службы и кадров:</w:t>
      </w:r>
    </w:p>
    <w:p w:rsidR="002B2EC3" w:rsidRPr="00F626D4" w:rsidRDefault="002B2EC3" w:rsidP="002B2EC3">
      <w:pPr>
        <w:numPr>
          <w:ilvl w:val="0"/>
          <w:numId w:val="20"/>
        </w:numPr>
        <w:spacing w:after="65" w:line="254" w:lineRule="auto"/>
        <w:ind w:right="14" w:firstLine="725"/>
        <w:jc w:val="both"/>
        <w:rPr>
          <w:sz w:val="28"/>
          <w:szCs w:val="28"/>
        </w:rPr>
      </w:pPr>
      <w:r w:rsidRPr="00F626D4">
        <w:rPr>
          <w:sz w:val="28"/>
          <w:szCs w:val="28"/>
        </w:rPr>
        <w:t>формирует кадровый состав для замещения должностей гражданской службы в Управлении;</w:t>
      </w:r>
    </w:p>
    <w:p w:rsidR="002B2EC3" w:rsidRPr="00F626D4" w:rsidRDefault="002B2EC3" w:rsidP="002B2EC3">
      <w:pPr>
        <w:numPr>
          <w:ilvl w:val="0"/>
          <w:numId w:val="20"/>
        </w:numPr>
        <w:spacing w:after="39" w:line="254" w:lineRule="auto"/>
        <w:ind w:right="14" w:firstLine="725"/>
        <w:jc w:val="both"/>
        <w:rPr>
          <w:sz w:val="28"/>
          <w:szCs w:val="28"/>
        </w:rPr>
      </w:pPr>
      <w:r w:rsidRPr="00F626D4">
        <w:rPr>
          <w:sz w:val="28"/>
          <w:szCs w:val="28"/>
        </w:rPr>
        <w:t>готовит предложения о реализации положений законодательства о гражданской службе в Управлении и вносит их Начальнику Управления;</w:t>
      </w:r>
    </w:p>
    <w:p w:rsidR="002B2EC3" w:rsidRPr="00F626D4" w:rsidRDefault="002B2EC3" w:rsidP="002B2EC3">
      <w:pPr>
        <w:ind w:left="23" w:right="14"/>
        <w:rPr>
          <w:sz w:val="28"/>
          <w:szCs w:val="28"/>
        </w:rPr>
      </w:pPr>
      <w:r w:rsidRPr="00F626D4">
        <w:rPr>
          <w:sz w:val="28"/>
          <w:szCs w:val="28"/>
        </w:rPr>
        <w:t>З) готовит проекты нормативных правовых актов Управления по вопросам гражданской службы;</w:t>
      </w:r>
    </w:p>
    <w:p w:rsidR="002B2EC3" w:rsidRPr="00F626D4" w:rsidRDefault="002B2EC3" w:rsidP="002B2EC3">
      <w:pPr>
        <w:numPr>
          <w:ilvl w:val="0"/>
          <w:numId w:val="21"/>
        </w:numPr>
        <w:spacing w:after="45" w:line="254" w:lineRule="auto"/>
        <w:ind w:right="115" w:firstLine="701"/>
        <w:jc w:val="both"/>
        <w:rPr>
          <w:sz w:val="28"/>
          <w:szCs w:val="28"/>
        </w:rPr>
      </w:pPr>
      <w:r w:rsidRPr="00F626D4">
        <w:rPr>
          <w:sz w:val="28"/>
          <w:szCs w:val="28"/>
        </w:rPr>
        <w:t>готовит проекты приказов Управления,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оформляет соответствующие решения Управления;</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t>готовит проекты приказов Управления о командировании сотрудников Управления и осуществляет учёт служебных командировок;</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lastRenderedPageBreak/>
        <w:t>обеспечивает соблюдение штатной дисциплины, правильности наименований должностей, применения должностных окладов и иных выплат;</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t>осуществляет контроль за подготовкой и наличием положений о структурных подразделениях Управления и должностных регламентов гражданских служащих Управления;</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t>обеспечивает представление информации по вопросам гражданской службы для размещения на официальном сайте Управления в информационно-телекоммуникационной сети «Интернет»;</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t>составляет ежегодный график отпусков Управления с учетом утвержденной Губернатором Пензенской области информации о планируемых отпусках руководителей исполнительных органов государственной власти Пензенской области;</w:t>
      </w:r>
    </w:p>
    <w:p w:rsidR="002B2EC3" w:rsidRPr="00F626D4" w:rsidRDefault="002B2EC3" w:rsidP="002B2EC3">
      <w:pPr>
        <w:numPr>
          <w:ilvl w:val="0"/>
          <w:numId w:val="21"/>
        </w:numPr>
        <w:spacing w:after="5" w:line="254" w:lineRule="auto"/>
        <w:ind w:right="115" w:firstLine="701"/>
        <w:jc w:val="both"/>
        <w:rPr>
          <w:sz w:val="28"/>
          <w:szCs w:val="28"/>
        </w:rPr>
      </w:pPr>
      <w:r w:rsidRPr="00F626D4">
        <w:rPr>
          <w:sz w:val="28"/>
          <w:szCs w:val="28"/>
        </w:rPr>
        <w:t>готовит проекты приказов Управления о предоставлении отпусков сотрудникам Управления (за исключением Начальника Управления );</w:t>
      </w:r>
    </w:p>
    <w:p w:rsidR="002B2EC3" w:rsidRPr="00F626D4" w:rsidRDefault="002B2EC3" w:rsidP="002B2EC3">
      <w:pPr>
        <w:spacing w:after="35"/>
        <w:ind w:left="23" w:right="14"/>
        <w:rPr>
          <w:sz w:val="28"/>
          <w:szCs w:val="28"/>
        </w:rPr>
      </w:pPr>
      <w:r w:rsidRPr="00F626D4">
        <w:rPr>
          <w:noProof/>
          <w:sz w:val="28"/>
          <w:szCs w:val="28"/>
        </w:rPr>
        <w:drawing>
          <wp:inline distT="0" distB="0" distL="0" distR="0" wp14:anchorId="5D300919" wp14:editId="16D9F407">
            <wp:extent cx="47625" cy="1333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 cy="133350"/>
                    </a:xfrm>
                    <a:prstGeom prst="rect">
                      <a:avLst/>
                    </a:prstGeom>
                    <a:noFill/>
                    <a:ln>
                      <a:noFill/>
                    </a:ln>
                  </pic:spPr>
                </pic:pic>
              </a:graphicData>
            </a:graphic>
          </wp:inline>
        </w:drawing>
      </w:r>
      <w:r w:rsidRPr="00F626D4">
        <w:rPr>
          <w:sz w:val="28"/>
          <w:szCs w:val="28"/>
        </w:rPr>
        <w:t>1) осуществляет учёт, ведение и хранение трудовых книжек и личных карточек сотрудников Управления;</w:t>
      </w:r>
    </w:p>
    <w:p w:rsidR="002B2EC3" w:rsidRPr="00F626D4" w:rsidRDefault="002B2EC3" w:rsidP="002B2EC3">
      <w:pPr>
        <w:numPr>
          <w:ilvl w:val="0"/>
          <w:numId w:val="22"/>
        </w:numPr>
        <w:spacing w:after="37" w:line="254" w:lineRule="auto"/>
        <w:ind w:right="14" w:firstLine="749"/>
        <w:jc w:val="both"/>
        <w:rPr>
          <w:sz w:val="28"/>
          <w:szCs w:val="28"/>
        </w:rPr>
      </w:pPr>
      <w:r w:rsidRPr="00F626D4">
        <w:rPr>
          <w:sz w:val="28"/>
          <w:szCs w:val="28"/>
        </w:rPr>
        <w:t>формирует и ведет личные дела гражданских служащих Управления (за исключением Начальника Управления и его заместителя);</w:t>
      </w:r>
    </w:p>
    <w:p w:rsidR="002B2EC3" w:rsidRPr="00F626D4" w:rsidRDefault="002B2EC3" w:rsidP="002B2EC3">
      <w:pPr>
        <w:numPr>
          <w:ilvl w:val="0"/>
          <w:numId w:val="22"/>
        </w:numPr>
        <w:spacing w:after="5" w:line="254" w:lineRule="auto"/>
        <w:ind w:right="14" w:firstLine="749"/>
        <w:jc w:val="both"/>
        <w:rPr>
          <w:sz w:val="28"/>
          <w:szCs w:val="28"/>
        </w:rPr>
      </w:pPr>
      <w:r w:rsidRPr="00F626D4">
        <w:rPr>
          <w:sz w:val="28"/>
          <w:szCs w:val="28"/>
        </w:rPr>
        <w:t>обеспечивает заключение служебных контрактов с гражданскими служащими (дополнительных соглашений к служебным контрактам), внесение в них</w:t>
      </w:r>
    </w:p>
    <w:p w:rsidR="002B2EC3" w:rsidRPr="00F626D4" w:rsidRDefault="002B2EC3" w:rsidP="002B2EC3">
      <w:pPr>
        <w:spacing w:after="51"/>
        <w:ind w:left="96" w:right="14" w:firstLine="10"/>
        <w:rPr>
          <w:sz w:val="28"/>
          <w:szCs w:val="28"/>
        </w:rPr>
      </w:pPr>
      <w:r w:rsidRPr="00F626D4">
        <w:rPr>
          <w:sz w:val="28"/>
          <w:szCs w:val="28"/>
        </w:rPr>
        <w:t>изменений (дополнений) и их расторжение (за исключением Начальника Управления и его заместителя;)</w:t>
      </w:r>
    </w:p>
    <w:p w:rsidR="002B2EC3" w:rsidRPr="00F626D4" w:rsidRDefault="002B2EC3" w:rsidP="002B2EC3">
      <w:pPr>
        <w:numPr>
          <w:ilvl w:val="0"/>
          <w:numId w:val="22"/>
        </w:numPr>
        <w:spacing w:after="87" w:line="254" w:lineRule="auto"/>
        <w:ind w:right="14" w:firstLine="749"/>
        <w:jc w:val="both"/>
        <w:rPr>
          <w:sz w:val="28"/>
          <w:szCs w:val="28"/>
        </w:rPr>
      </w:pPr>
      <w:r w:rsidRPr="00F626D4">
        <w:rPr>
          <w:sz w:val="28"/>
          <w:szCs w:val="28"/>
        </w:rPr>
        <w:t>готовит заключения, аналитические, справочные и информационные материалы по вопросам гражданской службы и кадров;</w:t>
      </w:r>
    </w:p>
    <w:p w:rsidR="002B2EC3" w:rsidRPr="00F626D4" w:rsidRDefault="002B2EC3" w:rsidP="002B2EC3">
      <w:pPr>
        <w:numPr>
          <w:ilvl w:val="0"/>
          <w:numId w:val="22"/>
        </w:numPr>
        <w:spacing w:after="75" w:line="254" w:lineRule="auto"/>
        <w:ind w:right="14" w:firstLine="749"/>
        <w:jc w:val="both"/>
        <w:rPr>
          <w:sz w:val="28"/>
          <w:szCs w:val="28"/>
        </w:rPr>
      </w:pPr>
      <w:r w:rsidRPr="00F626D4">
        <w:rPr>
          <w:sz w:val="28"/>
          <w:szCs w:val="28"/>
        </w:rPr>
        <w:t>знакомит гражданских служащих со Служебным распорядком Управления и иными актами, связанными с профессиональной служебной деятельностью;</w:t>
      </w:r>
    </w:p>
    <w:p w:rsidR="002B2EC3" w:rsidRPr="00F626D4" w:rsidRDefault="002B2EC3" w:rsidP="002B2EC3">
      <w:pPr>
        <w:numPr>
          <w:ilvl w:val="0"/>
          <w:numId w:val="22"/>
        </w:numPr>
        <w:spacing w:after="5" w:line="254" w:lineRule="auto"/>
        <w:ind w:right="14" w:firstLine="749"/>
        <w:jc w:val="both"/>
        <w:rPr>
          <w:sz w:val="28"/>
          <w:szCs w:val="28"/>
        </w:rPr>
      </w:pPr>
      <w:r w:rsidRPr="00F626D4">
        <w:rPr>
          <w:sz w:val="28"/>
          <w:szCs w:val="28"/>
        </w:rPr>
        <w:t>формирует банк персональных данных гражданских служащих, осуществление в установленном порядке обработки, защиты, хранения и передачи сведений, содержащих такие данные;</w:t>
      </w:r>
    </w:p>
    <w:p w:rsidR="002B2EC3" w:rsidRPr="00F626D4" w:rsidRDefault="002B2EC3" w:rsidP="002B2EC3">
      <w:pPr>
        <w:spacing w:after="36"/>
        <w:ind w:left="787" w:right="14"/>
        <w:rPr>
          <w:sz w:val="28"/>
          <w:szCs w:val="28"/>
        </w:rPr>
      </w:pPr>
      <w:r w:rsidRPr="00F626D4">
        <w:rPr>
          <w:noProof/>
          <w:sz w:val="28"/>
          <w:szCs w:val="28"/>
        </w:rPr>
        <w:drawing>
          <wp:inline distT="0" distB="0" distL="0" distR="0" wp14:anchorId="42737241" wp14:editId="61F30CEA">
            <wp:extent cx="38100" cy="1238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123825"/>
                    </a:xfrm>
                    <a:prstGeom prst="rect">
                      <a:avLst/>
                    </a:prstGeom>
                    <a:noFill/>
                    <a:ln>
                      <a:noFill/>
                    </a:ln>
                  </pic:spPr>
                </pic:pic>
              </a:graphicData>
            </a:graphic>
          </wp:inline>
        </w:drawing>
      </w:r>
      <w:r w:rsidRPr="00F626D4">
        <w:rPr>
          <w:sz w:val="28"/>
          <w:szCs w:val="28"/>
        </w:rPr>
        <w:t>7) ведет Реестр гражданских служащих Управления;</w:t>
      </w:r>
    </w:p>
    <w:p w:rsidR="002B2EC3" w:rsidRPr="00F626D4" w:rsidRDefault="002B2EC3" w:rsidP="002B2EC3">
      <w:pPr>
        <w:numPr>
          <w:ilvl w:val="0"/>
          <w:numId w:val="23"/>
        </w:numPr>
        <w:spacing w:after="90" w:line="254" w:lineRule="auto"/>
        <w:ind w:right="14" w:firstLine="701"/>
        <w:jc w:val="both"/>
        <w:rPr>
          <w:sz w:val="28"/>
          <w:szCs w:val="28"/>
        </w:rPr>
      </w:pPr>
      <w:r w:rsidRPr="00F626D4">
        <w:rPr>
          <w:sz w:val="28"/>
          <w:szCs w:val="28"/>
        </w:rPr>
        <w:t>ведет учет страхового стажа;</w:t>
      </w:r>
    </w:p>
    <w:p w:rsidR="002B2EC3" w:rsidRPr="00F626D4" w:rsidRDefault="002B2EC3" w:rsidP="002B2EC3">
      <w:pPr>
        <w:numPr>
          <w:ilvl w:val="0"/>
          <w:numId w:val="23"/>
        </w:numPr>
        <w:spacing w:after="44" w:line="254" w:lineRule="auto"/>
        <w:ind w:right="14" w:firstLine="701"/>
        <w:jc w:val="both"/>
        <w:rPr>
          <w:sz w:val="28"/>
          <w:szCs w:val="28"/>
        </w:rPr>
      </w:pPr>
      <w:r w:rsidRPr="00F626D4">
        <w:rPr>
          <w:sz w:val="28"/>
          <w:szCs w:val="28"/>
        </w:rPr>
        <w:t>ведет учет стажа гражданской службы для назначения ежемесячных надбавок к должностному окладу за выслугу лет и предоставления ежегодного дополнительного оплачиваемого отпуска за выслугу лет;</w:t>
      </w:r>
    </w:p>
    <w:p w:rsidR="002B2EC3" w:rsidRPr="00F626D4" w:rsidRDefault="002B2EC3" w:rsidP="002B2EC3">
      <w:pPr>
        <w:numPr>
          <w:ilvl w:val="0"/>
          <w:numId w:val="23"/>
        </w:numPr>
        <w:spacing w:after="51" w:line="254" w:lineRule="auto"/>
        <w:ind w:right="14" w:firstLine="701"/>
        <w:jc w:val="both"/>
        <w:rPr>
          <w:sz w:val="28"/>
          <w:szCs w:val="28"/>
        </w:rPr>
      </w:pPr>
      <w:r w:rsidRPr="00F626D4">
        <w:rPr>
          <w:sz w:val="28"/>
          <w:szCs w:val="28"/>
        </w:rPr>
        <w:t>участвует в разработке и осуществлении мероприятий по мобилизационной подготовке и гражданской обороне;</w:t>
      </w:r>
    </w:p>
    <w:p w:rsidR="002B2EC3" w:rsidRPr="00F626D4" w:rsidRDefault="002B2EC3" w:rsidP="002B2EC3">
      <w:pPr>
        <w:numPr>
          <w:ilvl w:val="0"/>
          <w:numId w:val="23"/>
        </w:numPr>
        <w:spacing w:after="33" w:line="254" w:lineRule="auto"/>
        <w:ind w:right="14" w:firstLine="701"/>
        <w:jc w:val="both"/>
        <w:rPr>
          <w:sz w:val="28"/>
          <w:szCs w:val="28"/>
        </w:rPr>
      </w:pPr>
      <w:r w:rsidRPr="00F626D4">
        <w:rPr>
          <w:sz w:val="28"/>
          <w:szCs w:val="28"/>
        </w:rPr>
        <w:t>оформляет и осуществляет выдачу служебных удостоверений гражданских служащих Управления (за исключением Начальника Управления и его заместителя);</w:t>
      </w:r>
    </w:p>
    <w:p w:rsidR="002B2EC3" w:rsidRPr="00F626D4" w:rsidRDefault="002B2EC3" w:rsidP="002B2EC3">
      <w:pPr>
        <w:numPr>
          <w:ilvl w:val="0"/>
          <w:numId w:val="23"/>
        </w:numPr>
        <w:spacing w:after="5" w:line="254" w:lineRule="auto"/>
        <w:ind w:right="14" w:firstLine="701"/>
        <w:jc w:val="both"/>
        <w:rPr>
          <w:sz w:val="28"/>
          <w:szCs w:val="28"/>
        </w:rPr>
      </w:pPr>
      <w:r w:rsidRPr="00F626D4">
        <w:rPr>
          <w:sz w:val="28"/>
          <w:szCs w:val="28"/>
        </w:rPr>
        <w:lastRenderedPageBreak/>
        <w:t>оформляет по письменным заявлениям сотрудников Управления необходимые справки, выдает КопИИ трудовых книжек и выписки их них;</w:t>
      </w:r>
    </w:p>
    <w:p w:rsidR="002B2EC3" w:rsidRPr="00F626D4" w:rsidRDefault="002B2EC3" w:rsidP="002B2EC3">
      <w:pPr>
        <w:numPr>
          <w:ilvl w:val="0"/>
          <w:numId w:val="23"/>
        </w:numPr>
        <w:spacing w:after="5" w:line="254" w:lineRule="auto"/>
        <w:ind w:right="14" w:firstLine="701"/>
        <w:jc w:val="both"/>
        <w:rPr>
          <w:sz w:val="28"/>
          <w:szCs w:val="28"/>
        </w:rPr>
      </w:pPr>
      <w:r w:rsidRPr="00F626D4">
        <w:rPr>
          <w:sz w:val="28"/>
          <w:szCs w:val="28"/>
        </w:rPr>
        <w:t>формирует кадровый резерв Управления в соответствии с действующим законодательством:</w:t>
      </w:r>
    </w:p>
    <w:p w:rsidR="002B2EC3" w:rsidRPr="00F626D4" w:rsidRDefault="002B2EC3" w:rsidP="002B2EC3">
      <w:pPr>
        <w:numPr>
          <w:ilvl w:val="0"/>
          <w:numId w:val="24"/>
        </w:numPr>
        <w:spacing w:after="5" w:line="254" w:lineRule="auto"/>
        <w:ind w:right="14" w:firstLine="701"/>
        <w:jc w:val="both"/>
        <w:rPr>
          <w:sz w:val="28"/>
          <w:szCs w:val="28"/>
        </w:rPr>
      </w:pPr>
      <w:r w:rsidRPr="00F626D4">
        <w:rPr>
          <w:sz w:val="28"/>
          <w:szCs w:val="28"/>
        </w:rPr>
        <w:t>организует и обеспечивает проведение конкурсов на включение в кадровый резерв Управления;</w:t>
      </w:r>
    </w:p>
    <w:p w:rsidR="002B2EC3" w:rsidRPr="00F626D4" w:rsidRDefault="002B2EC3" w:rsidP="002B2EC3">
      <w:pPr>
        <w:numPr>
          <w:ilvl w:val="0"/>
          <w:numId w:val="24"/>
        </w:numPr>
        <w:spacing w:after="5" w:line="254" w:lineRule="auto"/>
        <w:ind w:right="14" w:firstLine="701"/>
        <w:jc w:val="both"/>
        <w:rPr>
          <w:sz w:val="28"/>
          <w:szCs w:val="28"/>
        </w:rPr>
      </w:pPr>
      <w:r w:rsidRPr="00F626D4">
        <w:rPr>
          <w:sz w:val="28"/>
          <w:szCs w:val="28"/>
        </w:rPr>
        <w:t>обеспечивает включение в кадровый резерв граждан, [ражданских служащих по результатам конкурсов на замещение вакантных должностей гражданской службы;</w:t>
      </w:r>
    </w:p>
    <w:p w:rsidR="002B2EC3" w:rsidRPr="00F626D4" w:rsidRDefault="002B2EC3" w:rsidP="002B2EC3">
      <w:pPr>
        <w:numPr>
          <w:ilvl w:val="0"/>
          <w:numId w:val="24"/>
        </w:numPr>
        <w:spacing w:after="5" w:line="254" w:lineRule="auto"/>
        <w:ind w:right="14" w:firstLine="701"/>
        <w:jc w:val="both"/>
        <w:rPr>
          <w:sz w:val="28"/>
          <w:szCs w:val="28"/>
        </w:rPr>
      </w:pPr>
      <w:r w:rsidRPr="00F626D4">
        <w:rPr>
          <w:sz w:val="28"/>
          <w:szCs w:val="28"/>
        </w:rPr>
        <w:t>обеспечивает включение в кадровый резерв гражданских служащих по итогам аттестации и в иных случаях, предусмотренных законодательством;</w:t>
      </w:r>
    </w:p>
    <w:p w:rsidR="002B2EC3" w:rsidRPr="00F626D4" w:rsidRDefault="002B2EC3" w:rsidP="002B2EC3">
      <w:pPr>
        <w:numPr>
          <w:ilvl w:val="0"/>
          <w:numId w:val="24"/>
        </w:numPr>
        <w:spacing w:after="5" w:line="254" w:lineRule="auto"/>
        <w:ind w:right="14" w:firstLine="701"/>
        <w:jc w:val="both"/>
        <w:rPr>
          <w:sz w:val="28"/>
          <w:szCs w:val="28"/>
        </w:rPr>
      </w:pPr>
      <w:r w:rsidRPr="00F626D4">
        <w:rPr>
          <w:sz w:val="28"/>
          <w:szCs w:val="28"/>
        </w:rPr>
        <w:t>составляет и постоянно ведет кадровый резерв Управления по установленной форме;</w:t>
      </w:r>
    </w:p>
    <w:p w:rsidR="002B2EC3" w:rsidRPr="00F626D4" w:rsidRDefault="002B2EC3" w:rsidP="002B2EC3">
      <w:pPr>
        <w:numPr>
          <w:ilvl w:val="0"/>
          <w:numId w:val="24"/>
        </w:numPr>
        <w:spacing w:after="3" w:line="256" w:lineRule="auto"/>
        <w:ind w:right="14" w:firstLine="701"/>
        <w:jc w:val="both"/>
        <w:rPr>
          <w:sz w:val="28"/>
          <w:szCs w:val="28"/>
        </w:rPr>
      </w:pPr>
      <w:r w:rsidRPr="00F626D4">
        <w:rPr>
          <w:sz w:val="28"/>
          <w:szCs w:val="28"/>
        </w:rPr>
        <w:t>готовит и ведет учетные карточки на каждого гражданского служащего</w:t>
      </w:r>
    </w:p>
    <w:p w:rsidR="002B2EC3" w:rsidRPr="00F626D4" w:rsidRDefault="002B2EC3" w:rsidP="002B2EC3">
      <w:pPr>
        <w:ind w:left="23" w:right="14"/>
        <w:rPr>
          <w:sz w:val="28"/>
          <w:szCs w:val="28"/>
        </w:rPr>
      </w:pPr>
      <w:r w:rsidRPr="00F626D4">
        <w:rPr>
          <w:sz w:val="28"/>
          <w:szCs w:val="28"/>
        </w:rPr>
        <w:t>(гражданина), включаемого в кадровый резерв Управления;</w:t>
      </w:r>
    </w:p>
    <w:p w:rsidR="002B2EC3" w:rsidRPr="00F626D4" w:rsidRDefault="002B2EC3" w:rsidP="002B2EC3">
      <w:pPr>
        <w:numPr>
          <w:ilvl w:val="0"/>
          <w:numId w:val="25"/>
        </w:numPr>
        <w:spacing w:line="256" w:lineRule="auto"/>
        <w:ind w:right="14" w:firstLine="701"/>
        <w:jc w:val="both"/>
        <w:rPr>
          <w:sz w:val="28"/>
          <w:szCs w:val="28"/>
        </w:rPr>
      </w:pPr>
      <w:r w:rsidRPr="00F626D4">
        <w:rPr>
          <w:sz w:val="28"/>
          <w:szCs w:val="28"/>
        </w:rPr>
        <w:t>участвует в формировании кадрового резерва Пензенской области;</w:t>
      </w:r>
    </w:p>
    <w:p w:rsidR="002B2EC3" w:rsidRPr="00F626D4" w:rsidRDefault="002B2EC3" w:rsidP="002B2EC3">
      <w:pPr>
        <w:numPr>
          <w:ilvl w:val="0"/>
          <w:numId w:val="25"/>
        </w:numPr>
        <w:spacing w:after="5" w:line="254" w:lineRule="auto"/>
        <w:ind w:right="14" w:firstLine="701"/>
        <w:jc w:val="both"/>
        <w:rPr>
          <w:sz w:val="28"/>
          <w:szCs w:val="28"/>
        </w:rPr>
      </w:pPr>
      <w:r w:rsidRPr="00F626D4">
        <w:rPr>
          <w:sz w:val="28"/>
          <w:szCs w:val="28"/>
        </w:rPr>
        <w:t>обеспечивает должностной рост гражданских служащих;</w:t>
      </w:r>
    </w:p>
    <w:p w:rsidR="002B2EC3" w:rsidRPr="00F626D4" w:rsidRDefault="002B2EC3" w:rsidP="002B2EC3">
      <w:pPr>
        <w:numPr>
          <w:ilvl w:val="0"/>
          <w:numId w:val="25"/>
        </w:numPr>
        <w:spacing w:after="5" w:line="254" w:lineRule="auto"/>
        <w:ind w:right="14" w:firstLine="701"/>
        <w:jc w:val="both"/>
        <w:rPr>
          <w:sz w:val="28"/>
          <w:szCs w:val="28"/>
        </w:rPr>
      </w:pPr>
      <w:r w:rsidRPr="00F626D4">
        <w:rPr>
          <w:sz w:val="28"/>
          <w:szCs w:val="28"/>
        </w:rPr>
        <w:t>обеспечивает замещение вакантных должностей в Управлении в соответствии с действующим законодательством:</w:t>
      </w:r>
    </w:p>
    <w:p w:rsidR="002B2EC3" w:rsidRPr="00F626D4" w:rsidRDefault="002B2EC3" w:rsidP="002B2EC3">
      <w:pPr>
        <w:spacing w:after="5" w:line="254" w:lineRule="auto"/>
        <w:ind w:left="23" w:right="14"/>
        <w:jc w:val="both"/>
        <w:rPr>
          <w:sz w:val="28"/>
          <w:szCs w:val="28"/>
        </w:rPr>
      </w:pPr>
      <w:r w:rsidRPr="00F626D4">
        <w:rPr>
          <w:sz w:val="28"/>
          <w:szCs w:val="28"/>
        </w:rPr>
        <w:t>одбирает кандидатов на вакантные должности гражданской службы, замещаемые без проведения конкурсных процедур;</w:t>
      </w:r>
    </w:p>
    <w:p w:rsidR="002B2EC3" w:rsidRPr="00F626D4" w:rsidRDefault="002B2EC3" w:rsidP="002B2EC3">
      <w:pPr>
        <w:spacing w:after="14" w:line="249" w:lineRule="auto"/>
        <w:ind w:left="23" w:right="14"/>
        <w:jc w:val="both"/>
        <w:rPr>
          <w:sz w:val="28"/>
          <w:szCs w:val="28"/>
        </w:rPr>
      </w:pPr>
      <w:r w:rsidRPr="00F626D4">
        <w:rPr>
          <w:sz w:val="28"/>
          <w:szCs w:val="28"/>
        </w:rPr>
        <w:t xml:space="preserve">обеспечивает использование кадрового резерва Управления и кадрового резерва Пензенской области; </w:t>
      </w:r>
      <w:r w:rsidRPr="00F626D4">
        <w:rPr>
          <w:noProof/>
          <w:sz w:val="28"/>
          <w:szCs w:val="28"/>
        </w:rPr>
        <w:drawing>
          <wp:inline distT="0" distB="0" distL="0" distR="0" wp14:anchorId="44435D07" wp14:editId="67549E39">
            <wp:extent cx="57150" cy="19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F626D4">
        <w:rPr>
          <w:sz w:val="28"/>
          <w:szCs w:val="28"/>
        </w:rPr>
        <w:t xml:space="preserve"> организует и обеспечивает проведение в Управлении конкурсов на замещение вакантных должностей гражданской службы;</w:t>
      </w:r>
    </w:p>
    <w:p w:rsidR="002B2EC3" w:rsidRPr="00F626D4" w:rsidRDefault="002B2EC3" w:rsidP="002B2EC3">
      <w:pPr>
        <w:spacing w:after="50" w:line="254" w:lineRule="auto"/>
        <w:ind w:left="23" w:right="14"/>
        <w:jc w:val="both"/>
        <w:rPr>
          <w:sz w:val="28"/>
          <w:szCs w:val="28"/>
        </w:rPr>
      </w:pPr>
      <w:r w:rsidRPr="00F626D4">
        <w:rPr>
          <w:sz w:val="28"/>
          <w:szCs w:val="28"/>
        </w:rPr>
        <w:t>рганизует и обеспечивает проведение конкурсов по заключению договоров о целевом обучении;</w:t>
      </w:r>
    </w:p>
    <w:p w:rsidR="002B2EC3" w:rsidRPr="00F626D4" w:rsidRDefault="002B2EC3" w:rsidP="002B2EC3">
      <w:pPr>
        <w:numPr>
          <w:ilvl w:val="0"/>
          <w:numId w:val="25"/>
        </w:numPr>
        <w:spacing w:after="73" w:line="254" w:lineRule="auto"/>
        <w:ind w:right="14" w:firstLine="701"/>
        <w:jc w:val="both"/>
        <w:rPr>
          <w:sz w:val="28"/>
          <w:szCs w:val="28"/>
        </w:rPr>
      </w:pPr>
      <w:r w:rsidRPr="00F626D4">
        <w:rPr>
          <w:sz w:val="28"/>
          <w:szCs w:val="28"/>
        </w:rPr>
        <w:t>организует и обеспечивает проведение в Управлении аттестации гражданских служащих в соответствии с действующим законодательством;</w:t>
      </w:r>
    </w:p>
    <w:p w:rsidR="002B2EC3" w:rsidRPr="00F626D4" w:rsidRDefault="002B2EC3" w:rsidP="002B2EC3">
      <w:pPr>
        <w:numPr>
          <w:ilvl w:val="0"/>
          <w:numId w:val="25"/>
        </w:numPr>
        <w:spacing w:after="60" w:line="254" w:lineRule="auto"/>
        <w:ind w:right="14" w:firstLine="701"/>
        <w:jc w:val="both"/>
        <w:rPr>
          <w:sz w:val="28"/>
          <w:szCs w:val="28"/>
        </w:rPr>
      </w:pPr>
      <w:r w:rsidRPr="00F626D4">
        <w:rPr>
          <w:sz w:val="28"/>
          <w:szCs w:val="28"/>
        </w:rPr>
        <w:t>организует и обеспечивает присвоение гражданским служащим классных чинов гражданской службы:</w:t>
      </w:r>
    </w:p>
    <w:p w:rsidR="002B2EC3" w:rsidRPr="00F626D4" w:rsidRDefault="002B2EC3" w:rsidP="002B2EC3">
      <w:pPr>
        <w:numPr>
          <w:ilvl w:val="0"/>
          <w:numId w:val="26"/>
        </w:numPr>
        <w:spacing w:after="5" w:line="254" w:lineRule="auto"/>
        <w:ind w:right="14" w:hanging="230"/>
        <w:jc w:val="both"/>
        <w:rPr>
          <w:sz w:val="28"/>
          <w:szCs w:val="28"/>
        </w:rPr>
      </w:pPr>
      <w:r w:rsidRPr="00F626D4">
        <w:rPr>
          <w:sz w:val="28"/>
          <w:szCs w:val="28"/>
        </w:rPr>
        <w:t>по представлениям их непосредственных руководителей;</w:t>
      </w:r>
    </w:p>
    <w:p w:rsidR="002B2EC3" w:rsidRPr="00F626D4" w:rsidRDefault="002B2EC3" w:rsidP="002B2EC3">
      <w:pPr>
        <w:numPr>
          <w:ilvl w:val="0"/>
          <w:numId w:val="26"/>
        </w:numPr>
        <w:spacing w:after="103" w:line="254" w:lineRule="auto"/>
        <w:ind w:right="14" w:hanging="230"/>
        <w:jc w:val="both"/>
        <w:rPr>
          <w:sz w:val="28"/>
          <w:szCs w:val="28"/>
        </w:rPr>
      </w:pPr>
      <w:r w:rsidRPr="00F626D4">
        <w:rPr>
          <w:sz w:val="28"/>
          <w:szCs w:val="28"/>
        </w:rPr>
        <w:t>по результатам сдачи квалификационных экзаменов;</w:t>
      </w:r>
    </w:p>
    <w:p w:rsidR="002B2EC3" w:rsidRPr="00F626D4" w:rsidRDefault="002B2EC3" w:rsidP="002B2EC3">
      <w:pPr>
        <w:numPr>
          <w:ilvl w:val="0"/>
          <w:numId w:val="27"/>
        </w:numPr>
        <w:spacing w:after="96" w:line="254" w:lineRule="auto"/>
        <w:ind w:right="14" w:firstLine="701"/>
        <w:jc w:val="both"/>
        <w:rPr>
          <w:sz w:val="28"/>
          <w:szCs w:val="28"/>
        </w:rPr>
      </w:pPr>
      <w:r w:rsidRPr="00F626D4">
        <w:rPr>
          <w:sz w:val="28"/>
          <w:szCs w:val="28"/>
        </w:rPr>
        <w:t>организует и обеспечивает проведение в Управлении квалификационных экзаменов гражданских служащих в соответствии с действующим законодательством;</w:t>
      </w:r>
    </w:p>
    <w:p w:rsidR="002B2EC3" w:rsidRPr="00F626D4" w:rsidRDefault="002B2EC3" w:rsidP="002B2EC3">
      <w:pPr>
        <w:numPr>
          <w:ilvl w:val="0"/>
          <w:numId w:val="27"/>
        </w:numPr>
        <w:spacing w:after="107" w:line="254" w:lineRule="auto"/>
        <w:ind w:right="14" w:firstLine="701"/>
        <w:jc w:val="both"/>
        <w:rPr>
          <w:sz w:val="28"/>
          <w:szCs w:val="28"/>
        </w:rPr>
      </w:pPr>
      <w:r w:rsidRPr="00F626D4">
        <w:rPr>
          <w:sz w:val="28"/>
          <w:szCs w:val="28"/>
        </w:rPr>
        <w:t>организует и обеспечивает проведение в Управлении ротации гражданских служащих;</w:t>
      </w:r>
    </w:p>
    <w:p w:rsidR="002B2EC3" w:rsidRPr="00F626D4" w:rsidRDefault="002B2EC3" w:rsidP="002B2EC3">
      <w:pPr>
        <w:numPr>
          <w:ilvl w:val="0"/>
          <w:numId w:val="27"/>
        </w:numPr>
        <w:spacing w:after="29" w:line="254" w:lineRule="auto"/>
        <w:ind w:right="14" w:firstLine="701"/>
        <w:jc w:val="both"/>
        <w:rPr>
          <w:sz w:val="28"/>
          <w:szCs w:val="28"/>
        </w:rPr>
      </w:pPr>
      <w:r w:rsidRPr="00F626D4">
        <w:rPr>
          <w:sz w:val="28"/>
          <w:szCs w:val="28"/>
        </w:rPr>
        <w:t>организует проведение испытания, наставничества и адаптации гражданских служащих в Управлении;</w:t>
      </w:r>
    </w:p>
    <w:p w:rsidR="002B2EC3" w:rsidRPr="00F626D4" w:rsidRDefault="002B2EC3" w:rsidP="002B2EC3">
      <w:pPr>
        <w:numPr>
          <w:ilvl w:val="0"/>
          <w:numId w:val="27"/>
        </w:numPr>
        <w:spacing w:after="5" w:line="254" w:lineRule="auto"/>
        <w:ind w:right="14" w:firstLine="701"/>
        <w:jc w:val="both"/>
        <w:rPr>
          <w:sz w:val="28"/>
          <w:szCs w:val="28"/>
        </w:rPr>
      </w:pPr>
      <w:r w:rsidRPr="00F626D4">
        <w:rPr>
          <w:sz w:val="28"/>
          <w:szCs w:val="28"/>
        </w:rPr>
        <w:lastRenderedPageBreak/>
        <w:t>осуществляет работу в ФГИС «Единая информационная система управления кадровым составом государственной гражданской службы Российской Федерации» в соответствии с действующим законодательством;</w:t>
      </w:r>
    </w:p>
    <w:p w:rsidR="002B2EC3" w:rsidRPr="00F626D4" w:rsidRDefault="002B2EC3" w:rsidP="002B2EC3">
      <w:pPr>
        <w:numPr>
          <w:ilvl w:val="0"/>
          <w:numId w:val="27"/>
        </w:numPr>
        <w:spacing w:after="5" w:line="254" w:lineRule="auto"/>
        <w:ind w:right="14" w:firstLine="701"/>
        <w:jc w:val="both"/>
        <w:rPr>
          <w:sz w:val="28"/>
          <w:szCs w:val="28"/>
        </w:rPr>
      </w:pPr>
      <w:r w:rsidRPr="00F626D4">
        <w:rPr>
          <w:sz w:val="28"/>
          <w:szCs w:val="28"/>
        </w:rPr>
        <w:t>участвует в реализации мероприятий подпрограммы I «Развитие государственной гражданской службы Пензенской области на 2016—2020 годы» государственной программы Пензенской области ««Развитие государственной гражданской службы Пензенской области и муниципальной службы в Пензенской области на 2016—2020 годы» (далее — Госпрограмма);</w:t>
      </w:r>
    </w:p>
    <w:p w:rsidR="002B2EC3" w:rsidRPr="00F626D4" w:rsidRDefault="002B2EC3" w:rsidP="002B2EC3">
      <w:pPr>
        <w:numPr>
          <w:ilvl w:val="0"/>
          <w:numId w:val="27"/>
        </w:numPr>
        <w:spacing w:after="5" w:line="254" w:lineRule="auto"/>
        <w:ind w:right="14" w:firstLine="701"/>
        <w:jc w:val="both"/>
        <w:rPr>
          <w:sz w:val="28"/>
          <w:szCs w:val="28"/>
        </w:rPr>
      </w:pPr>
      <w:r w:rsidRPr="00F626D4">
        <w:rPr>
          <w:sz w:val="28"/>
          <w:szCs w:val="28"/>
        </w:rPr>
        <w:t>организует и обеспечивает прохождение практики студентов образовательных организаций в Управлении;</w:t>
      </w:r>
    </w:p>
    <w:p w:rsidR="002B2EC3" w:rsidRPr="00F626D4" w:rsidRDefault="002B2EC3" w:rsidP="002B2EC3">
      <w:pPr>
        <w:numPr>
          <w:ilvl w:val="0"/>
          <w:numId w:val="27"/>
        </w:numPr>
        <w:spacing w:after="5" w:line="254" w:lineRule="auto"/>
        <w:ind w:right="14" w:firstLine="701"/>
        <w:jc w:val="both"/>
        <w:rPr>
          <w:sz w:val="28"/>
          <w:szCs w:val="28"/>
        </w:rPr>
      </w:pPr>
      <w:r w:rsidRPr="00F626D4">
        <w:rPr>
          <w:sz w:val="28"/>
          <w:szCs w:val="28"/>
        </w:rPr>
        <w:t>участвует в организации обязательного государственного страхования гражданских служащих Управления;</w:t>
      </w:r>
    </w:p>
    <w:p w:rsidR="002B2EC3" w:rsidRPr="00F626D4" w:rsidRDefault="002B2EC3" w:rsidP="002B2EC3">
      <w:pPr>
        <w:numPr>
          <w:ilvl w:val="0"/>
          <w:numId w:val="27"/>
        </w:numPr>
        <w:spacing w:after="5" w:line="254" w:lineRule="auto"/>
        <w:ind w:right="14" w:firstLine="701"/>
        <w:jc w:val="both"/>
        <w:rPr>
          <w:sz w:val="28"/>
          <w:szCs w:val="28"/>
        </w:rPr>
      </w:pPr>
      <w:r w:rsidRPr="00F626D4">
        <w:rPr>
          <w:sz w:val="28"/>
          <w:szCs w:val="28"/>
        </w:rPr>
        <w:t>организует проведение всесторонней оценки профессиональной служебной деятельности гражданских служащих Управления;</w:t>
      </w:r>
    </w:p>
    <w:p w:rsidR="002B2EC3" w:rsidRPr="00F626D4" w:rsidRDefault="002B2EC3" w:rsidP="002B2EC3">
      <w:pPr>
        <w:ind w:left="710" w:right="14"/>
        <w:rPr>
          <w:sz w:val="28"/>
          <w:szCs w:val="28"/>
        </w:rPr>
      </w:pPr>
      <w:r w:rsidRPr="00F626D4">
        <w:rPr>
          <w:sz w:val="28"/>
          <w:szCs w:val="28"/>
        </w:rPr>
        <w:t>3.2. В сфере профессионального развития кадров:</w:t>
      </w:r>
    </w:p>
    <w:p w:rsidR="002B2EC3" w:rsidRPr="00F626D4" w:rsidRDefault="002B2EC3" w:rsidP="002B2EC3">
      <w:pPr>
        <w:numPr>
          <w:ilvl w:val="0"/>
          <w:numId w:val="28"/>
        </w:numPr>
        <w:spacing w:after="27" w:line="254" w:lineRule="auto"/>
        <w:ind w:right="101" w:firstLine="701"/>
        <w:jc w:val="both"/>
        <w:rPr>
          <w:sz w:val="28"/>
          <w:szCs w:val="28"/>
        </w:rPr>
      </w:pPr>
      <w:r w:rsidRPr="00F626D4">
        <w:rPr>
          <w:sz w:val="28"/>
          <w:szCs w:val="28"/>
        </w:rPr>
        <w:t>обеспечивает реализацию требований законодательства о гражданской службе, внесение предложений по вопросам профессионального развития гражданских служащих Управления;</w:t>
      </w:r>
    </w:p>
    <w:p w:rsidR="002B2EC3" w:rsidRPr="00F626D4" w:rsidRDefault="002B2EC3" w:rsidP="002B2EC3">
      <w:pPr>
        <w:numPr>
          <w:ilvl w:val="0"/>
          <w:numId w:val="28"/>
        </w:numPr>
        <w:spacing w:after="5" w:line="254" w:lineRule="auto"/>
        <w:ind w:right="101" w:firstLine="701"/>
        <w:jc w:val="both"/>
        <w:rPr>
          <w:sz w:val="28"/>
          <w:szCs w:val="28"/>
        </w:rPr>
      </w:pPr>
      <w:r w:rsidRPr="00F626D4">
        <w:rPr>
          <w:sz w:val="28"/>
          <w:szCs w:val="28"/>
        </w:rPr>
        <w:t>участвует в проведении мониторинга ежегодной потребности в профессиональном развитии гражданских служащих Управления по категориям и группам должностей гражданской службы, направлениям, видам, формам и продолжительности мероприятий профессионального развития;</w:t>
      </w:r>
    </w:p>
    <w:p w:rsidR="002B2EC3" w:rsidRPr="00F626D4" w:rsidRDefault="002B2EC3" w:rsidP="002B2EC3">
      <w:pPr>
        <w:spacing w:after="31"/>
        <w:ind w:left="23" w:right="14"/>
        <w:rPr>
          <w:sz w:val="28"/>
          <w:szCs w:val="28"/>
        </w:rPr>
      </w:pPr>
      <w:r w:rsidRPr="00F626D4">
        <w:rPr>
          <w:sz w:val="28"/>
          <w:szCs w:val="28"/>
        </w:rPr>
        <w:t>З) организует и обеспечивает разработку индивидуальных планов развития гражданских служащих Управления;</w:t>
      </w:r>
    </w:p>
    <w:p w:rsidR="002B2EC3" w:rsidRPr="00F626D4" w:rsidRDefault="002B2EC3" w:rsidP="002B2EC3">
      <w:pPr>
        <w:numPr>
          <w:ilvl w:val="0"/>
          <w:numId w:val="29"/>
        </w:numPr>
        <w:spacing w:after="5" w:line="254" w:lineRule="auto"/>
        <w:ind w:right="77" w:firstLine="701"/>
        <w:jc w:val="both"/>
        <w:rPr>
          <w:sz w:val="28"/>
          <w:szCs w:val="28"/>
        </w:rPr>
      </w:pPr>
      <w:r w:rsidRPr="00F626D4">
        <w:rPr>
          <w:sz w:val="28"/>
          <w:szCs w:val="28"/>
        </w:rPr>
        <w:t>формирует и представляет в срок до 15 июля года, предшествующего планируемому, в Управление государственной службы и кадров Правительства Пензенской области заявку на мероприятия по профессиональному развитию гражданских служащих Управления на очередной календарный год с учетом соответствующей потребности, функций Управления и специализации, а также с учетом профессионального образования по должностям гражданской службы, с замещаемым постановлением Правительства в</w:t>
      </w:r>
      <w:r w:rsidRPr="00F626D4">
        <w:rPr>
          <w:sz w:val="28"/>
          <w:szCs w:val="28"/>
        </w:rPr>
        <w:tab/>
        <w:t>Пензенской Управлении области от в 09.09.2013 соответствии№ 667-пП (с последующими изменениями);</w:t>
      </w:r>
    </w:p>
    <w:p w:rsidR="002B2EC3" w:rsidRPr="00F626D4" w:rsidRDefault="002B2EC3" w:rsidP="002B2EC3">
      <w:pPr>
        <w:numPr>
          <w:ilvl w:val="0"/>
          <w:numId w:val="29"/>
        </w:numPr>
        <w:spacing w:after="68" w:line="254" w:lineRule="auto"/>
        <w:ind w:right="77" w:firstLine="701"/>
        <w:jc w:val="both"/>
        <w:rPr>
          <w:sz w:val="28"/>
          <w:szCs w:val="28"/>
        </w:rPr>
      </w:pPr>
      <w:r w:rsidRPr="00F626D4">
        <w:rPr>
          <w:sz w:val="28"/>
          <w:szCs w:val="28"/>
        </w:rPr>
        <w:t>направляет гражданских служащих Управления на дополнительное профессиональное образование и иные мероприятия по профессиональному развитию;</w:t>
      </w:r>
    </w:p>
    <w:p w:rsidR="002B2EC3" w:rsidRPr="00F626D4" w:rsidRDefault="002B2EC3" w:rsidP="002B2EC3">
      <w:pPr>
        <w:numPr>
          <w:ilvl w:val="0"/>
          <w:numId w:val="29"/>
        </w:numPr>
        <w:spacing w:after="105" w:line="254" w:lineRule="auto"/>
        <w:ind w:right="77" w:firstLine="701"/>
        <w:jc w:val="both"/>
        <w:rPr>
          <w:sz w:val="28"/>
          <w:szCs w:val="28"/>
        </w:rPr>
      </w:pPr>
      <w:r w:rsidRPr="00F626D4">
        <w:rPr>
          <w:sz w:val="28"/>
          <w:szCs w:val="28"/>
        </w:rPr>
        <w:t>представляет в Управление государственной службы и кадров Правительства Пензенской области сведения об исполнении государственного заказа по форме согласно приложению № З к постановлению Правительства Пензенской области от 09.09.2013 № 667-пП (с последующими изменениями) в срок до 10 числа месяца, следующего за отчетным кварталом, и в срок до 10 января каждого года, следующего за отчетным;</w:t>
      </w:r>
    </w:p>
    <w:p w:rsidR="002B2EC3" w:rsidRPr="00F626D4" w:rsidRDefault="002B2EC3" w:rsidP="002B2EC3">
      <w:pPr>
        <w:numPr>
          <w:ilvl w:val="0"/>
          <w:numId w:val="29"/>
        </w:numPr>
        <w:spacing w:after="58" w:line="254" w:lineRule="auto"/>
        <w:ind w:right="77" w:firstLine="701"/>
        <w:jc w:val="both"/>
        <w:rPr>
          <w:sz w:val="28"/>
          <w:szCs w:val="28"/>
        </w:rPr>
      </w:pPr>
      <w:r w:rsidRPr="00F626D4">
        <w:rPr>
          <w:sz w:val="28"/>
          <w:szCs w:val="28"/>
        </w:rPr>
        <w:lastRenderedPageBreak/>
        <w:t>осуществляет контроль за выполнением гражданскими служащими индивидуальных планов профессионального развития, в том числе за участием гражданских служащих Управления в мероприятиях по профессиональному развитию, проводимых в рамках государственного заказа;</w:t>
      </w:r>
    </w:p>
    <w:p w:rsidR="002B2EC3" w:rsidRPr="00F626D4" w:rsidRDefault="002B2EC3" w:rsidP="002B2EC3">
      <w:pPr>
        <w:numPr>
          <w:ilvl w:val="0"/>
          <w:numId w:val="29"/>
        </w:numPr>
        <w:spacing w:after="5" w:line="254" w:lineRule="auto"/>
        <w:ind w:right="77" w:firstLine="701"/>
        <w:jc w:val="both"/>
        <w:rPr>
          <w:sz w:val="28"/>
          <w:szCs w:val="28"/>
        </w:rPr>
      </w:pPr>
      <w:r w:rsidRPr="00F626D4">
        <w:rPr>
          <w:sz w:val="28"/>
          <w:szCs w:val="28"/>
        </w:rPr>
        <w:t>участвует в реализации мероприятий подпрограммы 2 «Профессиональное развитие государственных гражданских служащих Пензенской области на 2016 - 2020 годы» и подпрограммы 5 «Подготовка управленческих кадров для организаций народного хозяйства на 2016 - 2020 годы» Госпрограммы;</w:t>
      </w:r>
    </w:p>
    <w:p w:rsidR="002B2EC3" w:rsidRPr="00F626D4" w:rsidRDefault="002B2EC3" w:rsidP="002B2EC3">
      <w:pPr>
        <w:ind w:left="710" w:right="14"/>
        <w:rPr>
          <w:sz w:val="28"/>
          <w:szCs w:val="28"/>
        </w:rPr>
      </w:pPr>
      <w:r w:rsidRPr="00F626D4">
        <w:rPr>
          <w:sz w:val="28"/>
          <w:szCs w:val="28"/>
        </w:rPr>
        <w:t>3.3. В сфере профилактики коррупционных и иных правонарушений:</w:t>
      </w:r>
    </w:p>
    <w:p w:rsidR="002B2EC3" w:rsidRPr="00F626D4" w:rsidRDefault="002B2EC3" w:rsidP="002B2EC3">
      <w:pPr>
        <w:numPr>
          <w:ilvl w:val="0"/>
          <w:numId w:val="30"/>
        </w:numPr>
        <w:spacing w:after="5" w:line="254" w:lineRule="auto"/>
        <w:ind w:right="55" w:firstLine="749"/>
        <w:jc w:val="both"/>
        <w:rPr>
          <w:sz w:val="28"/>
          <w:szCs w:val="28"/>
        </w:rPr>
      </w:pPr>
      <w:r w:rsidRPr="00F626D4">
        <w:rPr>
          <w:sz w:val="28"/>
          <w:szCs w:val="28"/>
        </w:rPr>
        <w:t>осуществляет сбор сведений о доходах, расходах, об имуществе и обязательствах имущественного характера, представленных гражданскими служащими Управления;</w:t>
      </w:r>
    </w:p>
    <w:p w:rsidR="002B2EC3" w:rsidRPr="00F626D4" w:rsidRDefault="002B2EC3" w:rsidP="002B2EC3">
      <w:pPr>
        <w:numPr>
          <w:ilvl w:val="0"/>
          <w:numId w:val="30"/>
        </w:numPr>
        <w:spacing w:after="43" w:line="254" w:lineRule="auto"/>
        <w:ind w:right="55" w:firstLine="749"/>
        <w:jc w:val="both"/>
        <w:rPr>
          <w:sz w:val="28"/>
          <w:szCs w:val="28"/>
        </w:rPr>
      </w:pPr>
      <w:r w:rsidRPr="00F626D4">
        <w:rPr>
          <w:sz w:val="28"/>
          <w:szCs w:val="28"/>
        </w:rPr>
        <w:t>осуществляет проверку:</w:t>
      </w:r>
    </w:p>
    <w:p w:rsidR="002B2EC3" w:rsidRPr="00F626D4" w:rsidRDefault="002B2EC3" w:rsidP="002B2EC3">
      <w:pPr>
        <w:numPr>
          <w:ilvl w:val="0"/>
          <w:numId w:val="31"/>
        </w:numPr>
        <w:spacing w:after="5" w:line="254" w:lineRule="auto"/>
        <w:ind w:right="96" w:firstLine="701"/>
        <w:jc w:val="both"/>
        <w:rPr>
          <w:sz w:val="28"/>
          <w:szCs w:val="28"/>
        </w:rPr>
      </w:pPr>
      <w:r w:rsidRPr="00F626D4">
        <w:rPr>
          <w:sz w:val="28"/>
          <w:szCs w:val="28"/>
        </w:rPr>
        <w:t>достоверности представляемых гражданином персональных данных и иных сведений при поступлении на гражданскую службу;</w:t>
      </w:r>
    </w:p>
    <w:p w:rsidR="002B2EC3" w:rsidRPr="00F626D4" w:rsidRDefault="002B2EC3" w:rsidP="002B2EC3">
      <w:pPr>
        <w:numPr>
          <w:ilvl w:val="0"/>
          <w:numId w:val="31"/>
        </w:numPr>
        <w:spacing w:after="5" w:line="254" w:lineRule="auto"/>
        <w:ind w:right="96" w:firstLine="701"/>
        <w:jc w:val="both"/>
        <w:rPr>
          <w:sz w:val="28"/>
          <w:szCs w:val="28"/>
        </w:rPr>
      </w:pPr>
      <w:r w:rsidRPr="00F626D4">
        <w:rPr>
          <w:sz w:val="28"/>
          <w:szCs w:val="28"/>
        </w:rP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Пензенской области в Управлении;</w:t>
      </w:r>
    </w:p>
    <w:p w:rsidR="002B2EC3" w:rsidRPr="00F626D4" w:rsidRDefault="002B2EC3" w:rsidP="002B2EC3">
      <w:pPr>
        <w:numPr>
          <w:ilvl w:val="0"/>
          <w:numId w:val="31"/>
        </w:numPr>
        <w:spacing w:after="5" w:line="254" w:lineRule="auto"/>
        <w:ind w:right="96" w:firstLine="701"/>
        <w:jc w:val="both"/>
        <w:rPr>
          <w:sz w:val="28"/>
          <w:szCs w:val="28"/>
        </w:rPr>
      </w:pPr>
      <w:r w:rsidRPr="00F626D4">
        <w:rPr>
          <w:sz w:val="28"/>
          <w:szCs w:val="28"/>
        </w:rPr>
        <w:t>достоверности и полноты сведений о доходах, расходах, об имуществе и обязательствах имущественного характера, представленных гражданскими служащими Управления;</w:t>
      </w:r>
    </w:p>
    <w:p w:rsidR="002B2EC3" w:rsidRPr="00F626D4" w:rsidRDefault="002B2EC3" w:rsidP="002B2EC3">
      <w:pPr>
        <w:ind w:left="720" w:right="14"/>
        <w:rPr>
          <w:sz w:val="28"/>
          <w:szCs w:val="28"/>
        </w:rPr>
      </w:pPr>
      <w:r w:rsidRPr="00F626D4">
        <w:rPr>
          <w:sz w:val="28"/>
          <w:szCs w:val="28"/>
        </w:rPr>
        <w:t>З) осуществляет анализ сведений:</w:t>
      </w:r>
    </w:p>
    <w:p w:rsidR="002B2EC3" w:rsidRPr="00F626D4" w:rsidRDefault="002B2EC3" w:rsidP="002B2EC3">
      <w:pPr>
        <w:numPr>
          <w:ilvl w:val="0"/>
          <w:numId w:val="31"/>
        </w:numPr>
        <w:spacing w:after="5" w:line="254" w:lineRule="auto"/>
        <w:ind w:right="96" w:firstLine="701"/>
        <w:jc w:val="both"/>
        <w:rPr>
          <w:sz w:val="28"/>
          <w:szCs w:val="28"/>
        </w:rPr>
      </w:pPr>
      <w:r w:rsidRPr="00F626D4">
        <w:rPr>
          <w:sz w:val="28"/>
          <w:szCs w:val="28"/>
        </w:rPr>
        <w:t>о доходах, об имуществе и обязательствах имущественного характера, представленных гражданами, претендующими на замещение должностей гражданской службы в Управлении;</w:t>
      </w:r>
    </w:p>
    <w:p w:rsidR="002B2EC3" w:rsidRPr="00F626D4" w:rsidRDefault="002B2EC3" w:rsidP="002B2EC3">
      <w:pPr>
        <w:numPr>
          <w:ilvl w:val="0"/>
          <w:numId w:val="31"/>
        </w:numPr>
        <w:spacing w:after="5" w:line="254" w:lineRule="auto"/>
        <w:ind w:right="96" w:firstLine="701"/>
        <w:jc w:val="both"/>
        <w:rPr>
          <w:sz w:val="28"/>
          <w:szCs w:val="28"/>
        </w:rPr>
      </w:pPr>
      <w:r w:rsidRPr="00F626D4">
        <w:rPr>
          <w:sz w:val="28"/>
          <w:szCs w:val="28"/>
        </w:rPr>
        <w:t>о доходах, расходах, об имуществе и обязательствах имущественного характера, представленных гражданскими служащими Управления в соответствии с законодательством Российской Федерации;</w:t>
      </w:r>
    </w:p>
    <w:p w:rsidR="002B2EC3" w:rsidRPr="00F626D4" w:rsidRDefault="002B2EC3" w:rsidP="002B2EC3">
      <w:pPr>
        <w:ind w:left="23" w:right="86"/>
        <w:rPr>
          <w:sz w:val="28"/>
          <w:szCs w:val="28"/>
        </w:rPr>
      </w:pPr>
      <w:r w:rsidRPr="00F626D4">
        <w:rPr>
          <w:sz w:val="28"/>
          <w:szCs w:val="28"/>
        </w:rPr>
        <w:t>4) обеспечивает размещение сведений о доходах, расходах, об имуществе и обязательствах имущественного характера лиц, замещающих государственные должности Управлении, для которых федеральными законами не предусмотрено иное, и гражданских служащих Пензенской области в Управлении, их супруг</w:t>
      </w:r>
    </w:p>
    <w:p w:rsidR="002B2EC3" w:rsidRPr="00F626D4" w:rsidRDefault="002B2EC3" w:rsidP="002B2EC3">
      <w:pPr>
        <w:spacing w:after="36"/>
        <w:ind w:left="143" w:right="115" w:firstLine="10"/>
        <w:rPr>
          <w:sz w:val="28"/>
          <w:szCs w:val="28"/>
        </w:rPr>
      </w:pPr>
      <w:r w:rsidRPr="00F626D4">
        <w:rPr>
          <w:sz w:val="28"/>
          <w:szCs w:val="28"/>
        </w:rPr>
        <w:t>(супругов) и несовершеннолетних детей на официальном сайте Управления в информационно-телекоммуникационной сети «Интернет», а также в обеспечении представления этих сведений средствам массовой информации для опубликования.</w:t>
      </w:r>
    </w:p>
    <w:p w:rsidR="002B2EC3" w:rsidRPr="00F626D4" w:rsidRDefault="002B2EC3" w:rsidP="002B2EC3">
      <w:pPr>
        <w:spacing w:after="25"/>
        <w:ind w:left="124" w:right="134"/>
        <w:rPr>
          <w:sz w:val="28"/>
          <w:szCs w:val="28"/>
        </w:rPr>
      </w:pPr>
      <w:r w:rsidRPr="00F626D4">
        <w:rPr>
          <w:sz w:val="28"/>
          <w:szCs w:val="28"/>
        </w:rPr>
        <w:t>3.4. проводит мониторинг развития гражданской службы в Управлении, осуществляет сбор и подготовку иных информационных материалов по вопросам гражданской службы, в том числе по запросам Управления государственной службы и кадров Правительства Пензенской области;</w:t>
      </w:r>
    </w:p>
    <w:p w:rsidR="002B2EC3" w:rsidRPr="00F626D4" w:rsidRDefault="002B2EC3" w:rsidP="002B2EC3">
      <w:pPr>
        <w:spacing w:after="94"/>
        <w:ind w:left="85" w:right="144"/>
        <w:rPr>
          <w:sz w:val="28"/>
          <w:szCs w:val="28"/>
        </w:rPr>
      </w:pPr>
      <w:r w:rsidRPr="00F626D4">
        <w:rPr>
          <w:sz w:val="28"/>
          <w:szCs w:val="28"/>
        </w:rPr>
        <w:lastRenderedPageBreak/>
        <w:t>3.5. организует и ведет статистический учёт, готовит, сообщает и представляет статистические данные в органы государственной статистики по вопросам деятельности;</w:t>
      </w:r>
    </w:p>
    <w:p w:rsidR="002B2EC3" w:rsidRPr="00F626D4" w:rsidRDefault="002B2EC3" w:rsidP="002B2EC3">
      <w:pPr>
        <w:spacing w:after="82"/>
        <w:ind w:left="85" w:right="14"/>
        <w:rPr>
          <w:sz w:val="28"/>
          <w:szCs w:val="28"/>
        </w:rPr>
      </w:pPr>
      <w:r w:rsidRPr="00F626D4">
        <w:rPr>
          <w:sz w:val="28"/>
          <w:szCs w:val="28"/>
        </w:rPr>
        <w:t>3.6. рассматривает обращения граждан (организаций) по вопросам деятельности;</w:t>
      </w:r>
    </w:p>
    <w:p w:rsidR="002B2EC3" w:rsidRPr="00F626D4" w:rsidRDefault="002B2EC3" w:rsidP="002B2EC3">
      <w:pPr>
        <w:spacing w:after="29"/>
        <w:ind w:left="23" w:right="182"/>
        <w:rPr>
          <w:sz w:val="28"/>
          <w:szCs w:val="28"/>
        </w:rPr>
      </w:pPr>
      <w:r w:rsidRPr="00F626D4">
        <w:rPr>
          <w:sz w:val="28"/>
          <w:szCs w:val="28"/>
        </w:rPr>
        <w:t>3.7. консультирует сотрудников Управления по вопросам гражданской службы (трудового законодательства), их служебных (трудовых) прав и обязанностей, а также соблюдения запретов, ограничений и гарантий, установленных законодательством;</w:t>
      </w:r>
    </w:p>
    <w:p w:rsidR="002B2EC3" w:rsidRPr="00F626D4" w:rsidRDefault="002B2EC3" w:rsidP="002B2EC3">
      <w:pPr>
        <w:ind w:left="85" w:right="14"/>
        <w:rPr>
          <w:sz w:val="28"/>
          <w:szCs w:val="28"/>
        </w:rPr>
      </w:pPr>
      <w:r w:rsidRPr="00F626D4">
        <w:rPr>
          <w:sz w:val="28"/>
          <w:szCs w:val="28"/>
        </w:rPr>
        <w:t>3.8. участвует в проведении совещаний с сотрудниками Управления по вопросам деятельности;</w:t>
      </w:r>
    </w:p>
    <w:p w:rsidR="002B2EC3" w:rsidRPr="00F626D4" w:rsidRDefault="002B2EC3" w:rsidP="002B2EC3">
      <w:pPr>
        <w:ind w:left="23" w:right="182"/>
        <w:rPr>
          <w:sz w:val="28"/>
          <w:szCs w:val="28"/>
        </w:rPr>
      </w:pPr>
      <w:r w:rsidRPr="00F626D4">
        <w:rPr>
          <w:sz w:val="28"/>
          <w:szCs w:val="28"/>
        </w:rPr>
        <w:t>3.9. участвует в совещаниях (совещаниях-семинарах, семинарах и др.), проводимых Управлением государственной службы и кадров Правительства Пензенской области;</w:t>
      </w:r>
    </w:p>
    <w:p w:rsidR="002B2EC3" w:rsidRPr="00F626D4" w:rsidRDefault="002B2EC3" w:rsidP="002B2EC3">
      <w:pPr>
        <w:ind w:left="23" w:right="172"/>
        <w:rPr>
          <w:sz w:val="28"/>
          <w:szCs w:val="28"/>
        </w:rPr>
      </w:pPr>
      <w:r w:rsidRPr="00F626D4">
        <w:rPr>
          <w:sz w:val="28"/>
          <w:szCs w:val="28"/>
        </w:rPr>
        <w:t>3.10. 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2B2EC3" w:rsidRPr="00F626D4" w:rsidRDefault="002B2EC3" w:rsidP="002B2EC3">
      <w:pPr>
        <w:ind w:left="85" w:right="182"/>
        <w:rPr>
          <w:sz w:val="28"/>
          <w:szCs w:val="28"/>
        </w:rPr>
      </w:pPr>
      <w:r w:rsidRPr="00F626D4">
        <w:rPr>
          <w:sz w:val="28"/>
          <w:szCs w:val="28"/>
        </w:rPr>
        <w:t>З.! 1.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2B2EC3" w:rsidRPr="00F626D4" w:rsidRDefault="002B2EC3" w:rsidP="002B2EC3">
      <w:pPr>
        <w:spacing w:after="27"/>
        <w:ind w:left="85" w:right="172"/>
        <w:rPr>
          <w:sz w:val="28"/>
          <w:szCs w:val="28"/>
        </w:rPr>
      </w:pPr>
      <w:r w:rsidRPr="00F626D4">
        <w:rPr>
          <w:sz w:val="28"/>
          <w:szCs w:val="28"/>
        </w:rPr>
        <w:t>З. 12. 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2B2EC3" w:rsidRPr="00F626D4" w:rsidRDefault="002B2EC3" w:rsidP="002B2EC3">
      <w:pPr>
        <w:spacing w:after="273"/>
        <w:ind w:left="85" w:right="14"/>
        <w:rPr>
          <w:sz w:val="28"/>
          <w:szCs w:val="28"/>
        </w:rPr>
      </w:pPr>
      <w:r w:rsidRPr="00F626D4">
        <w:rPr>
          <w:sz w:val="28"/>
          <w:szCs w:val="28"/>
        </w:rPr>
        <w:t>3. В. осуществляет иные функции, предусмотренные законодательством о гражданской службе, трудовым законодательством.</w:t>
      </w: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pStyle w:val="20"/>
        <w:shd w:val="clear" w:color="auto" w:fill="auto"/>
        <w:spacing w:after="0"/>
        <w:ind w:firstLine="760"/>
        <w:jc w:val="both"/>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lastRenderedPageBreak/>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D604ED"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по должности государственной гражданской службы Пензенской области старшей группы по области </w:t>
      </w:r>
      <w:r w:rsidRPr="00D604ED">
        <w:rPr>
          <w:rFonts w:ascii="Times New Roman" w:hAnsi="Times New Roman" w:cs="Times New Roman"/>
          <w:b/>
          <w:sz w:val="28"/>
          <w:szCs w:val="28"/>
        </w:rPr>
        <w:t>профессиональной служебной деятельности «Обеспечение внутренней безопасности и правоохранительная деятельность».</w:t>
      </w:r>
    </w:p>
    <w:p w:rsidR="002B2EC3" w:rsidRPr="003B2E28" w:rsidRDefault="002B2EC3" w:rsidP="002B2EC3">
      <w:pPr>
        <w:pStyle w:val="20"/>
        <w:shd w:val="clear" w:color="auto" w:fill="auto"/>
        <w:spacing w:after="0"/>
        <w:ind w:firstLine="760"/>
        <w:jc w:val="both"/>
        <w:rPr>
          <w:b/>
        </w:rPr>
      </w:pPr>
      <w:r w:rsidRPr="003B2E28">
        <w:rPr>
          <w:b/>
        </w:rPr>
        <w:t>Виды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 «Обеспечение пожарной безопасности».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                                     (главный специалист-эксперт)                                        </w:t>
      </w:r>
    </w:p>
    <w:p w:rsidR="002B2EC3" w:rsidRDefault="002B2EC3" w:rsidP="002B2EC3">
      <w:pPr>
        <w:pStyle w:val="12"/>
        <w:keepNext/>
        <w:keepLines/>
        <w:numPr>
          <w:ilvl w:val="0"/>
          <w:numId w:val="32"/>
        </w:numPr>
        <w:shd w:val="clear" w:color="auto" w:fill="auto"/>
        <w:tabs>
          <w:tab w:val="left" w:pos="3649"/>
        </w:tabs>
        <w:spacing w:before="0" w:after="0" w:line="322" w:lineRule="exact"/>
        <w:ind w:left="3260" w:firstLine="0"/>
        <w:jc w:val="both"/>
      </w:pPr>
      <w:bookmarkStart w:id="1" w:name="bookmark1"/>
      <w:r>
        <w:t>Квалификационные требования</w:t>
      </w:r>
      <w:bookmarkEnd w:id="1"/>
    </w:p>
    <w:p w:rsidR="002B2EC3" w:rsidRDefault="002B2EC3" w:rsidP="002B2EC3">
      <w:pPr>
        <w:pStyle w:val="20"/>
        <w:shd w:val="clear" w:color="auto" w:fill="auto"/>
        <w:spacing w:after="333" w:line="322" w:lineRule="exact"/>
        <w:ind w:firstLine="760"/>
        <w:jc w:val="both"/>
      </w:pPr>
      <w:r>
        <w:t>Для замещения должности главного специалиста-эксперта устанавливаются квалификационные требования, включающие базовые и профессионально - функциональные квалификационные требования.</w:t>
      </w:r>
    </w:p>
    <w:p w:rsidR="002B2EC3" w:rsidRDefault="002B2EC3" w:rsidP="002B2EC3">
      <w:pPr>
        <w:pStyle w:val="12"/>
        <w:keepNext/>
        <w:keepLines/>
        <w:numPr>
          <w:ilvl w:val="1"/>
          <w:numId w:val="32"/>
        </w:numPr>
        <w:shd w:val="clear" w:color="auto" w:fill="auto"/>
        <w:tabs>
          <w:tab w:val="left" w:pos="3205"/>
        </w:tabs>
        <w:spacing w:before="0" w:after="0" w:line="280" w:lineRule="exact"/>
        <w:ind w:left="2600" w:firstLine="0"/>
        <w:jc w:val="both"/>
      </w:pPr>
      <w:bookmarkStart w:id="2" w:name="bookmark2"/>
      <w:r>
        <w:t>Базовые квалификационные требования</w:t>
      </w:r>
      <w:bookmarkEnd w:id="2"/>
    </w:p>
    <w:p w:rsidR="002B2EC3" w:rsidRDefault="002B2EC3" w:rsidP="002B2EC3">
      <w:pPr>
        <w:pStyle w:val="20"/>
        <w:numPr>
          <w:ilvl w:val="2"/>
          <w:numId w:val="32"/>
        </w:numPr>
        <w:shd w:val="clear" w:color="auto" w:fill="auto"/>
        <w:tabs>
          <w:tab w:val="left" w:pos="1493"/>
        </w:tabs>
        <w:spacing w:after="0" w:line="341" w:lineRule="exact"/>
        <w:ind w:firstLine="760"/>
        <w:jc w:val="both"/>
      </w:pPr>
      <w:r>
        <w:t>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2B2EC3" w:rsidRDefault="002B2EC3" w:rsidP="002B2EC3">
      <w:pPr>
        <w:pStyle w:val="20"/>
        <w:numPr>
          <w:ilvl w:val="2"/>
          <w:numId w:val="32"/>
        </w:numPr>
        <w:shd w:val="clear" w:color="auto" w:fill="auto"/>
        <w:tabs>
          <w:tab w:val="left" w:pos="1489"/>
        </w:tabs>
        <w:spacing w:after="0" w:line="341" w:lineRule="exact"/>
        <w:ind w:firstLine="760"/>
        <w:jc w:val="both"/>
      </w:pPr>
      <w:r>
        <w:t>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 эксперта требования к стажу не предъявляются.</w:t>
      </w:r>
    </w:p>
    <w:p w:rsidR="002B2EC3" w:rsidRDefault="002B2EC3" w:rsidP="002B2EC3">
      <w:pPr>
        <w:pStyle w:val="20"/>
        <w:numPr>
          <w:ilvl w:val="2"/>
          <w:numId w:val="32"/>
        </w:numPr>
        <w:shd w:val="clear" w:color="auto" w:fill="auto"/>
        <w:tabs>
          <w:tab w:val="left" w:pos="1489"/>
        </w:tabs>
        <w:spacing w:after="0" w:line="341" w:lineRule="exact"/>
        <w:ind w:firstLine="760"/>
        <w:jc w:val="both"/>
      </w:pPr>
      <w:r>
        <w:t>Гражданский служащий, замещающий должность главного специалиста- эксперта, должен обладать следующими базовыми знаниями и умениями:</w:t>
      </w:r>
    </w:p>
    <w:p w:rsidR="002B2EC3" w:rsidRDefault="002B2EC3" w:rsidP="002B2EC3">
      <w:pPr>
        <w:pStyle w:val="20"/>
        <w:numPr>
          <w:ilvl w:val="0"/>
          <w:numId w:val="33"/>
        </w:numPr>
        <w:shd w:val="clear" w:color="auto" w:fill="auto"/>
        <w:tabs>
          <w:tab w:val="left" w:pos="1140"/>
        </w:tabs>
        <w:spacing w:after="0" w:line="341" w:lineRule="exact"/>
        <w:ind w:firstLine="760"/>
        <w:jc w:val="both"/>
      </w:pPr>
      <w:r>
        <w:t>знанием государственного языка Российской Федерации (русского языка);</w:t>
      </w:r>
    </w:p>
    <w:p w:rsidR="002B2EC3" w:rsidRDefault="002B2EC3" w:rsidP="002B2EC3">
      <w:pPr>
        <w:pStyle w:val="20"/>
        <w:numPr>
          <w:ilvl w:val="0"/>
          <w:numId w:val="33"/>
        </w:numPr>
        <w:shd w:val="clear" w:color="auto" w:fill="auto"/>
        <w:tabs>
          <w:tab w:val="left" w:pos="1173"/>
        </w:tabs>
        <w:spacing w:after="0" w:line="341" w:lineRule="exact"/>
        <w:ind w:firstLine="760"/>
        <w:jc w:val="both"/>
      </w:pPr>
      <w:r>
        <w:t>знаниями основ:</w:t>
      </w:r>
    </w:p>
    <w:p w:rsidR="002B2EC3" w:rsidRDefault="002B2EC3" w:rsidP="002B2EC3">
      <w:pPr>
        <w:pStyle w:val="20"/>
        <w:shd w:val="clear" w:color="auto" w:fill="auto"/>
        <w:tabs>
          <w:tab w:val="left" w:pos="1149"/>
        </w:tabs>
        <w:spacing w:after="0" w:line="341" w:lineRule="exact"/>
        <w:ind w:firstLine="760"/>
        <w:jc w:val="both"/>
      </w:pPr>
      <w:r>
        <w:t>а)</w:t>
      </w:r>
      <w:r>
        <w:tab/>
        <w:t>Конституции Российской Федерации,</w:t>
      </w:r>
    </w:p>
    <w:p w:rsidR="002B2EC3" w:rsidRDefault="002B2EC3" w:rsidP="002B2EC3">
      <w:pPr>
        <w:pStyle w:val="20"/>
        <w:shd w:val="clear" w:color="auto" w:fill="auto"/>
        <w:tabs>
          <w:tab w:val="left" w:pos="1109"/>
        </w:tabs>
        <w:spacing w:after="0" w:line="341" w:lineRule="exact"/>
        <w:ind w:firstLine="760"/>
        <w:jc w:val="both"/>
      </w:pPr>
      <w:r>
        <w:t>б)</w:t>
      </w:r>
      <w:r>
        <w:tab/>
        <w:t>Федерального закона от 27.05.2003 № 58-ФЗ «О системе государственной службы Российской Федерации»;</w:t>
      </w:r>
    </w:p>
    <w:p w:rsidR="002B2EC3" w:rsidRDefault="002B2EC3" w:rsidP="002B2EC3">
      <w:pPr>
        <w:pStyle w:val="20"/>
        <w:shd w:val="clear" w:color="auto" w:fill="auto"/>
        <w:tabs>
          <w:tab w:val="left" w:pos="1109"/>
        </w:tabs>
        <w:spacing w:after="0" w:line="341" w:lineRule="exact"/>
        <w:ind w:firstLine="760"/>
        <w:jc w:val="both"/>
      </w:pPr>
      <w:r>
        <w:t>в)</w:t>
      </w:r>
      <w:r>
        <w:tab/>
        <w:t>Федерального закона от 27.07.2004 № 79-ФЗ «О государственной гражданской службе Российской Федерации»;</w:t>
      </w:r>
    </w:p>
    <w:p w:rsidR="002B2EC3" w:rsidRDefault="002B2EC3" w:rsidP="002B2EC3">
      <w:pPr>
        <w:pStyle w:val="20"/>
        <w:shd w:val="clear" w:color="auto" w:fill="auto"/>
        <w:tabs>
          <w:tab w:val="left" w:pos="1159"/>
          <w:tab w:val="left" w:pos="6093"/>
        </w:tabs>
        <w:spacing w:after="0" w:line="341" w:lineRule="exact"/>
        <w:ind w:firstLine="760"/>
        <w:jc w:val="both"/>
      </w:pPr>
      <w:r>
        <w:t>г)</w:t>
      </w:r>
      <w:r>
        <w:tab/>
        <w:t>Федерального закона от 25.12.2008</w:t>
      </w:r>
      <w:r>
        <w:tab/>
        <w:t>№ 273-ФЗ «О противодействии</w:t>
      </w:r>
    </w:p>
    <w:p w:rsidR="002B2EC3" w:rsidRDefault="002B2EC3" w:rsidP="002B2EC3">
      <w:pPr>
        <w:pStyle w:val="20"/>
        <w:shd w:val="clear" w:color="auto" w:fill="auto"/>
        <w:spacing w:after="0" w:line="341" w:lineRule="exact"/>
      </w:pPr>
      <w:r>
        <w:t>коррупции»;</w:t>
      </w:r>
    </w:p>
    <w:p w:rsidR="002B2EC3" w:rsidRDefault="002B2EC3" w:rsidP="002B2EC3">
      <w:pPr>
        <w:pStyle w:val="20"/>
        <w:numPr>
          <w:ilvl w:val="0"/>
          <w:numId w:val="33"/>
        </w:numPr>
        <w:shd w:val="clear" w:color="auto" w:fill="auto"/>
        <w:tabs>
          <w:tab w:val="left" w:pos="1114"/>
        </w:tabs>
        <w:spacing w:after="0" w:line="341" w:lineRule="exact"/>
        <w:ind w:firstLine="760"/>
        <w:jc w:val="both"/>
      </w:pPr>
      <w:r>
        <w:t>знаниями и умения в области информационно-коммуникационных технологий.</w:t>
      </w:r>
    </w:p>
    <w:p w:rsidR="002B2EC3" w:rsidRDefault="002B2EC3" w:rsidP="002B2EC3">
      <w:pPr>
        <w:pStyle w:val="20"/>
        <w:numPr>
          <w:ilvl w:val="2"/>
          <w:numId w:val="32"/>
        </w:numPr>
        <w:shd w:val="clear" w:color="auto" w:fill="auto"/>
        <w:tabs>
          <w:tab w:val="left" w:pos="1489"/>
        </w:tabs>
        <w:spacing w:after="0" w:line="341" w:lineRule="exact"/>
        <w:ind w:firstLine="760"/>
        <w:jc w:val="both"/>
      </w:pPr>
      <w:r>
        <w:t>Умения гражданского служащего, замещающего должность главного специалиста-эксперта включают следующие умения:</w:t>
      </w:r>
    </w:p>
    <w:p w:rsidR="002B2EC3" w:rsidRDefault="002B2EC3" w:rsidP="002B2EC3">
      <w:pPr>
        <w:pStyle w:val="20"/>
        <w:shd w:val="clear" w:color="auto" w:fill="auto"/>
        <w:spacing w:after="0" w:line="341" w:lineRule="exact"/>
        <w:ind w:firstLine="760"/>
        <w:jc w:val="both"/>
      </w:pPr>
      <w:r>
        <w:t>Общие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мыслить системно (стратегически);</w:t>
      </w:r>
    </w:p>
    <w:p w:rsidR="002B2EC3" w:rsidRDefault="002B2EC3" w:rsidP="002B2EC3">
      <w:pPr>
        <w:pStyle w:val="20"/>
        <w:numPr>
          <w:ilvl w:val="0"/>
          <w:numId w:val="34"/>
        </w:numPr>
        <w:shd w:val="clear" w:color="auto" w:fill="auto"/>
        <w:tabs>
          <w:tab w:val="left" w:pos="1040"/>
        </w:tabs>
        <w:spacing w:after="0" w:line="341" w:lineRule="exact"/>
        <w:ind w:firstLine="760"/>
        <w:jc w:val="both"/>
      </w:pPr>
      <w:r>
        <w:t xml:space="preserve">умение планировать, рационально использовать служебное время и           </w:t>
      </w:r>
    </w:p>
    <w:p w:rsidR="002B2EC3" w:rsidRDefault="002B2EC3" w:rsidP="002B2EC3">
      <w:pPr>
        <w:pStyle w:val="20"/>
        <w:numPr>
          <w:ilvl w:val="0"/>
          <w:numId w:val="34"/>
        </w:numPr>
        <w:shd w:val="clear" w:color="auto" w:fill="auto"/>
        <w:tabs>
          <w:tab w:val="left" w:pos="1040"/>
        </w:tabs>
        <w:spacing w:after="0" w:line="341" w:lineRule="exact"/>
        <w:ind w:firstLine="760"/>
        <w:jc w:val="both"/>
      </w:pPr>
      <w:r>
        <w:lastRenderedPageBreak/>
        <w:t>достигать результата;</w:t>
      </w:r>
    </w:p>
    <w:p w:rsidR="002B2EC3" w:rsidRDefault="002B2EC3" w:rsidP="002B2EC3">
      <w:pPr>
        <w:pStyle w:val="20"/>
        <w:numPr>
          <w:ilvl w:val="0"/>
          <w:numId w:val="34"/>
        </w:numPr>
        <w:shd w:val="clear" w:color="auto" w:fill="auto"/>
        <w:tabs>
          <w:tab w:val="left" w:pos="1040"/>
        </w:tabs>
        <w:spacing w:after="0" w:line="341" w:lineRule="exact"/>
        <w:ind w:firstLine="760"/>
        <w:jc w:val="both"/>
      </w:pPr>
      <w:r>
        <w:t>коммуникативные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управлять изменениями.</w:t>
      </w:r>
    </w:p>
    <w:p w:rsidR="002B2EC3" w:rsidRDefault="002B2EC3" w:rsidP="002B2EC3">
      <w:pPr>
        <w:pStyle w:val="12"/>
        <w:keepNext/>
        <w:keepLines/>
        <w:numPr>
          <w:ilvl w:val="1"/>
          <w:numId w:val="32"/>
        </w:numPr>
        <w:shd w:val="clear" w:color="auto" w:fill="auto"/>
        <w:tabs>
          <w:tab w:val="left" w:pos="1136"/>
        </w:tabs>
        <w:spacing w:before="0" w:after="0" w:line="326" w:lineRule="exact"/>
        <w:ind w:left="540" w:firstLine="0"/>
        <w:jc w:val="both"/>
      </w:pPr>
      <w:bookmarkStart w:id="3" w:name="bookmark3"/>
      <w:r>
        <w:t>Профессионально-функциональные квалификационные требования</w:t>
      </w:r>
      <w:bookmarkEnd w:id="3"/>
    </w:p>
    <w:p w:rsidR="002B2EC3" w:rsidRPr="003647BA" w:rsidRDefault="002B2EC3" w:rsidP="002B2EC3">
      <w:pPr>
        <w:tabs>
          <w:tab w:val="left" w:pos="1642"/>
        </w:tabs>
        <w:spacing w:line="326" w:lineRule="exact"/>
        <w:jc w:val="both"/>
        <w:rPr>
          <w:sz w:val="28"/>
          <w:szCs w:val="28"/>
        </w:rPr>
      </w:pPr>
      <w:r>
        <w:t xml:space="preserve">      </w:t>
      </w:r>
      <w:r w:rsidRPr="003647BA">
        <w:t xml:space="preserve">     </w:t>
      </w:r>
      <w:r w:rsidRPr="003647BA">
        <w:rPr>
          <w:sz w:val="28"/>
          <w:szCs w:val="28"/>
        </w:rPr>
        <w:t>2.2.1</w:t>
      </w:r>
      <w:r w:rsidRPr="003647BA">
        <w:t>.</w:t>
      </w:r>
      <w:r>
        <w:rPr>
          <w:rFonts w:hint="eastAsia"/>
        </w:rPr>
        <w:t xml:space="preserve"> </w:t>
      </w:r>
      <w:r w:rsidRPr="003647BA">
        <w:rPr>
          <w:sz w:val="28"/>
          <w:szCs w:val="28"/>
        </w:rPr>
        <w:t>Требования к направлениям подготовки (специализации) не предъявляются.</w:t>
      </w:r>
    </w:p>
    <w:p w:rsidR="002B2EC3" w:rsidRDefault="002B2EC3" w:rsidP="002B2EC3">
      <w:pPr>
        <w:pStyle w:val="20"/>
        <w:numPr>
          <w:ilvl w:val="0"/>
          <w:numId w:val="35"/>
        </w:numPr>
        <w:shd w:val="clear" w:color="auto" w:fill="auto"/>
        <w:tabs>
          <w:tab w:val="left" w:pos="1454"/>
        </w:tabs>
        <w:spacing w:after="0" w:line="326" w:lineRule="exact"/>
        <w:ind w:firstLine="760"/>
        <w:jc w:val="both"/>
      </w:pPr>
      <w:r>
        <w:t xml:space="preserve">Гражданский служащий, замещающий должность главного специалиста- эксперта, должен обладать следующими </w:t>
      </w:r>
      <w:r w:rsidRPr="003647BA">
        <w:rPr>
          <w:rStyle w:val="21"/>
        </w:rPr>
        <w:t>профессиональными знаниями</w:t>
      </w:r>
      <w:r>
        <w:rPr>
          <w:rStyle w:val="21"/>
        </w:rPr>
        <w:t xml:space="preserve"> </w:t>
      </w:r>
      <w:r>
        <w:t>в сфере законодательства Российской Федерации:</w:t>
      </w:r>
    </w:p>
    <w:p w:rsidR="002B2EC3" w:rsidRDefault="002B2EC3" w:rsidP="002B2EC3">
      <w:pPr>
        <w:pStyle w:val="40"/>
        <w:shd w:val="clear" w:color="auto" w:fill="auto"/>
      </w:pPr>
      <w:r>
        <w:t>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21декабря 1994 г. № 68-ФЗ «О защите населения и территорий от чрезвычайных ситуаций природного и техногенного характера»;</w:t>
      </w:r>
    </w:p>
    <w:p w:rsidR="002B2EC3" w:rsidRDefault="002B2EC3" w:rsidP="002B2EC3">
      <w:pPr>
        <w:pStyle w:val="20"/>
        <w:shd w:val="clear" w:color="auto" w:fill="auto"/>
        <w:spacing w:after="0" w:line="322" w:lineRule="exact"/>
        <w:ind w:firstLine="760"/>
        <w:jc w:val="both"/>
      </w:pPr>
      <w:r>
        <w:t>Федеральный закон от 21 декабря 1994 г. № 69-ФЗ «О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12 февраля 1998 г. № 28-ФЗ «О гражданской обороне»;</w:t>
      </w:r>
    </w:p>
    <w:p w:rsidR="002B2EC3" w:rsidRDefault="002B2EC3" w:rsidP="002B2EC3">
      <w:pPr>
        <w:pStyle w:val="20"/>
        <w:shd w:val="clear" w:color="auto" w:fill="auto"/>
        <w:spacing w:after="0" w:line="322" w:lineRule="exact"/>
        <w:ind w:firstLine="760"/>
        <w:jc w:val="both"/>
      </w:pPr>
      <w: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27.05.2003 № 58-ФЗ «О системе государственной службы в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27.07.2004 № 79-ФЗ «О государственной гражданской службе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25 декабря 2008 года № 273-ФЗ «О противодействии коррупции»;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 xml:space="preserve">Федеральный закон от 03.06.2006 </w:t>
      </w:r>
      <w:r>
        <w:rPr>
          <w:lang w:val="en-US" w:bidi="en-US"/>
        </w:rPr>
        <w:t>N</w:t>
      </w:r>
      <w:r w:rsidRPr="00AF3EA2">
        <w:rPr>
          <w:lang w:bidi="en-US"/>
        </w:rPr>
        <w:t xml:space="preserve"> </w:t>
      </w:r>
      <w:r>
        <w:t>74-ФЗ «Водный кодекс Российской Федерации»,</w:t>
      </w:r>
    </w:p>
    <w:p w:rsidR="002B2EC3" w:rsidRDefault="002B2EC3" w:rsidP="002B2EC3">
      <w:pPr>
        <w:pStyle w:val="20"/>
        <w:numPr>
          <w:ilvl w:val="0"/>
          <w:numId w:val="34"/>
        </w:numPr>
        <w:shd w:val="clear" w:color="auto" w:fill="auto"/>
        <w:tabs>
          <w:tab w:val="left" w:pos="916"/>
        </w:tabs>
        <w:spacing w:after="0" w:line="322" w:lineRule="exact"/>
        <w:ind w:firstLine="760"/>
        <w:jc w:val="both"/>
      </w:pPr>
      <w:r>
        <w:t>Кодекс Российской Федерации об административных правонарушениях от 30 декабря 2001 г. № 195-ФЗ;</w:t>
      </w:r>
    </w:p>
    <w:p w:rsidR="002B2EC3" w:rsidRDefault="002B2EC3" w:rsidP="002B2EC3">
      <w:pPr>
        <w:pStyle w:val="20"/>
        <w:numPr>
          <w:ilvl w:val="0"/>
          <w:numId w:val="34"/>
        </w:numPr>
        <w:shd w:val="clear" w:color="auto" w:fill="auto"/>
        <w:tabs>
          <w:tab w:val="left" w:pos="921"/>
        </w:tabs>
        <w:spacing w:after="0" w:line="322" w:lineRule="exact"/>
        <w:ind w:firstLine="760"/>
        <w:jc w:val="both"/>
      </w:pPr>
      <w:r>
        <w:t>Закон Российской Федерации от 21 июля 1993 г. № 5485-1 «О государственной тайне»;</w:t>
      </w:r>
    </w:p>
    <w:p w:rsidR="002B2EC3" w:rsidRDefault="002B2EC3" w:rsidP="002B2EC3">
      <w:pPr>
        <w:pStyle w:val="20"/>
        <w:shd w:val="clear" w:color="auto" w:fill="auto"/>
        <w:spacing w:after="0" w:line="322" w:lineRule="exact"/>
        <w:ind w:firstLine="1320"/>
      </w:pPr>
      <w:r>
        <w:t>Федеральный конституционный закон от 30 мая 2001 г. № З-ФКЗ «О чрезвычайном положении»;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22 августа 1995 г. № 151-ФЗ «Об аварийно- спасательных службах и статусе спасателей»;</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 xml:space="preserve">Федеральный закон от 6 октября 2003 г. № 131 -ФЗ «Об общих принципах </w:t>
      </w:r>
      <w:r>
        <w:lastRenderedPageBreak/>
        <w:t>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Указ Президента Российской Федерации от 30 сентября 2011 г. № 1265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22 июля 2008 г. № 123 «Технический регламент о требованиях пожарной безопасности»;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Федеральный закон от 06 мая 2011 г. № 100-ФЗ «О добровольной пожарной охране»;</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23 мая 2016 г.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rsidR="002B2EC3" w:rsidRDefault="002B2EC3" w:rsidP="002B2EC3">
      <w:pPr>
        <w:pStyle w:val="20"/>
        <w:shd w:val="clear" w:color="auto" w:fill="auto"/>
        <w:spacing w:after="0" w:line="322" w:lineRule="exact"/>
        <w:ind w:firstLine="740"/>
        <w:jc w:val="both"/>
      </w:pPr>
      <w:r>
        <w:t xml:space="preserve">-Федеральный закон от 06.10.2003 </w:t>
      </w:r>
      <w:r>
        <w:rPr>
          <w:lang w:val="en-US" w:bidi="en-US"/>
        </w:rPr>
        <w:t>N</w:t>
      </w:r>
      <w:r w:rsidRPr="00AF3EA2">
        <w:rPr>
          <w:lang w:bidi="en-US"/>
        </w:rPr>
        <w:t xml:space="preserve"> </w:t>
      </w:r>
      <w:r>
        <w:t>131-ФЗ «Об общих принципах 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EC3" w:rsidRDefault="002B2EC3" w:rsidP="002B2EC3">
      <w:pPr>
        <w:pStyle w:val="20"/>
        <w:numPr>
          <w:ilvl w:val="0"/>
          <w:numId w:val="34"/>
        </w:numPr>
        <w:shd w:val="clear" w:color="auto" w:fill="auto"/>
        <w:tabs>
          <w:tab w:val="left" w:pos="928"/>
        </w:tabs>
        <w:spacing w:after="0" w:line="322" w:lineRule="exact"/>
        <w:ind w:firstLine="740"/>
        <w:jc w:val="both"/>
      </w:pPr>
      <w: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19"/>
        </w:tabs>
        <w:spacing w:after="0" w:line="322" w:lineRule="exact"/>
        <w:ind w:firstLine="740"/>
        <w:jc w:val="both"/>
      </w:pPr>
      <w:r>
        <w:t>Постановление Правительства Российской Федерации от 20 июня 2005 г. № 385 «О федеральной противопожарной службе»;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25 апреля 2012 г. № 390 «О противопожарном режиме».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23 декабря 2004 г. № 835 «Об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26 августа 2013 г. № 734 «Об утверждении Положения о Всероссийской службе медицины катастроф»;</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6 декабря 2014 г. № 1332 «Об утверждении Правил предоставления субсидий из федерального бюджета социально ориентированным некоммерческим организациям,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Российской Федерации от 24 декабря 2015 г. № 1418 «О государственном надзоре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Постановление Правительства Российской Федерации от 10 ноября 1996 г. № 1340 «О порядке создания и использования резервов материальных ресурсов для ликвидации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 xml:space="preserve">Постановление Правительства Российской Федерации от 15 апреля 2014 г. № 300 «О государственной программе Российской Федерации «Защита населения и территорий от чрезвычайных ситуаций, обеспечение пожарной безопасности и </w:t>
      </w:r>
      <w:r>
        <w:lastRenderedPageBreak/>
        <w:t>безопасности людей на водных объектах»;</w:t>
      </w:r>
    </w:p>
    <w:p w:rsidR="002B2EC3" w:rsidRDefault="002B2EC3" w:rsidP="002B2EC3">
      <w:pPr>
        <w:pStyle w:val="20"/>
        <w:shd w:val="clear" w:color="auto" w:fill="auto"/>
        <w:spacing w:after="0"/>
        <w:ind w:firstLine="760"/>
        <w:jc w:val="both"/>
      </w:pPr>
      <w:r>
        <w:t>-Закон Пензенской обл. от 14.11.2006 № 162-ЗПО «О защите населения и территорий Пензенской области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99"/>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09.07.2004</w:t>
      </w:r>
    </w:p>
    <w:p w:rsidR="002B2EC3" w:rsidRDefault="002B2EC3" w:rsidP="002B2EC3">
      <w:pPr>
        <w:pStyle w:val="20"/>
        <w:shd w:val="clear" w:color="auto" w:fill="auto"/>
        <w:spacing w:after="0"/>
        <w:jc w:val="both"/>
      </w:pPr>
      <w:r>
        <w:t>№ 374-пП «О создании Комиссии по предупреждению и ликвидации чрезвычайных ситуаций и обеспечению пожарной безопасности Пензенской области»;</w:t>
      </w:r>
    </w:p>
    <w:p w:rsidR="002B2EC3" w:rsidRDefault="002B2EC3" w:rsidP="002B2EC3">
      <w:pPr>
        <w:pStyle w:val="20"/>
        <w:shd w:val="clear" w:color="auto" w:fill="auto"/>
        <w:tabs>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21.08.2003</w:t>
      </w:r>
    </w:p>
    <w:p w:rsidR="002B2EC3" w:rsidRDefault="002B2EC3" w:rsidP="002B2EC3">
      <w:pPr>
        <w:pStyle w:val="20"/>
        <w:shd w:val="clear" w:color="auto" w:fill="auto"/>
        <w:spacing w:after="0"/>
        <w:jc w:val="both"/>
      </w:pPr>
      <w:r>
        <w:t>№ 364-пП «О неотложных мерах по предупреждению и ликвидации аварийных разливов нефти и нефтепродуктов на территории Пензенской области»;</w:t>
      </w:r>
    </w:p>
    <w:p w:rsidR="002B2EC3" w:rsidRDefault="002B2EC3" w:rsidP="002B2EC3">
      <w:pPr>
        <w:pStyle w:val="20"/>
        <w:shd w:val="clear" w:color="auto" w:fill="auto"/>
        <w:tabs>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808-пП «Об организации и ведении аварийно-спасательных и других неотложных работ в чрезвычайных ситуациях мирного и военного времени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812-пП «О поддержании общественного порядка в период проведения аварийно- спасательных и других неотложных работ при чрезвычайных ситуациях межмуниципального и регионального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17.09.2008</w:t>
      </w:r>
    </w:p>
    <w:p w:rsidR="002B2EC3" w:rsidRDefault="002B2EC3" w:rsidP="002B2EC3">
      <w:pPr>
        <w:pStyle w:val="20"/>
        <w:shd w:val="clear" w:color="auto" w:fill="auto"/>
        <w:spacing w:after="0"/>
        <w:jc w:val="both"/>
      </w:pPr>
      <w:r>
        <w:t>№ 602-пП «Об организации подготовки и обучения населения в области гражданской обороны и способам защиты от чрезвычайных ситуаций»;</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14.09.2006</w:t>
      </w:r>
    </w:p>
    <w:p w:rsidR="002B2EC3" w:rsidRDefault="002B2EC3" w:rsidP="002B2EC3">
      <w:pPr>
        <w:pStyle w:val="20"/>
        <w:shd w:val="clear" w:color="auto" w:fill="auto"/>
        <w:spacing w:after="0"/>
        <w:jc w:val="both"/>
      </w:pPr>
      <w:r>
        <w:t>№ 591-пП «О проведении эвакуационных мероприятий в чрезвычайных ситуациях природного и техногенного характера»;</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Пензенской обл. от 14.07.2015 № 397-пП «Об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35"/>
        </w:tabs>
        <w:spacing w:after="0"/>
        <w:ind w:firstLine="760"/>
        <w:jc w:val="both"/>
      </w:pPr>
      <w:r>
        <w:t>Постановление Правительства Пензенской области от 09.04.2007 №227-пП «Об утверждении правил пользования водными объектами для плавания на маломерных судах на водоемах Пензенской области»;</w:t>
      </w:r>
    </w:p>
    <w:p w:rsidR="002B2EC3" w:rsidRDefault="002B2EC3" w:rsidP="002B2EC3">
      <w:pPr>
        <w:pStyle w:val="20"/>
        <w:numPr>
          <w:ilvl w:val="0"/>
          <w:numId w:val="34"/>
        </w:numPr>
        <w:shd w:val="clear" w:color="auto" w:fill="auto"/>
        <w:tabs>
          <w:tab w:val="left" w:pos="949"/>
        </w:tabs>
        <w:spacing w:after="229" w:line="326" w:lineRule="exact"/>
        <w:ind w:firstLine="760"/>
        <w:jc w:val="both"/>
      </w:pPr>
      <w:r>
        <w:t>Постановление Правительства Пензенской области от 02.07.2008 №404-пП «Об утверждении Правил охраны жизни людей на водных объектах Пензенской области».</w:t>
      </w:r>
    </w:p>
    <w:p w:rsidR="002B2EC3" w:rsidRDefault="002B2EC3" w:rsidP="002B2EC3">
      <w:pPr>
        <w:pStyle w:val="20"/>
        <w:numPr>
          <w:ilvl w:val="0"/>
          <w:numId w:val="35"/>
        </w:numPr>
        <w:shd w:val="clear" w:color="auto" w:fill="auto"/>
        <w:tabs>
          <w:tab w:val="left" w:pos="1486"/>
        </w:tabs>
        <w:spacing w:after="0" w:line="341" w:lineRule="exact"/>
        <w:ind w:firstLine="760"/>
        <w:jc w:val="both"/>
      </w:pPr>
      <w:r>
        <w:t>Гражданский служащий, замещающий должность главного специалиста - эксперта должен обладать следующими иными профессиональными знаниями:</w:t>
      </w:r>
    </w:p>
    <w:p w:rsidR="002B2EC3" w:rsidRDefault="002B2EC3" w:rsidP="002B2EC3">
      <w:pPr>
        <w:pStyle w:val="40"/>
        <w:shd w:val="clear" w:color="auto" w:fill="auto"/>
      </w:pPr>
      <w:r>
        <w:t>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numPr>
          <w:ilvl w:val="0"/>
          <w:numId w:val="34"/>
        </w:numPr>
        <w:shd w:val="clear" w:color="auto" w:fill="auto"/>
        <w:tabs>
          <w:tab w:val="left" w:pos="944"/>
        </w:tabs>
        <w:spacing w:after="0" w:line="322" w:lineRule="exact"/>
        <w:ind w:firstLine="760"/>
        <w:jc w:val="both"/>
      </w:pPr>
      <w:r>
        <w:t>основные направления, цели, задачи и пути реализации государственной политики;</w:t>
      </w:r>
    </w:p>
    <w:p w:rsidR="002B2EC3" w:rsidRDefault="002B2EC3" w:rsidP="002B2EC3">
      <w:pPr>
        <w:pStyle w:val="20"/>
        <w:numPr>
          <w:ilvl w:val="0"/>
          <w:numId w:val="34"/>
        </w:numPr>
        <w:shd w:val="clear" w:color="auto" w:fill="auto"/>
        <w:tabs>
          <w:tab w:val="left" w:pos="949"/>
        </w:tabs>
        <w:spacing w:after="0" w:line="322" w:lineRule="exact"/>
        <w:ind w:firstLine="760"/>
        <w:jc w:val="both"/>
      </w:pPr>
      <w:r>
        <w:lastRenderedPageBreak/>
        <w:t>основы права, экономики, социально-политические аспекты развития общества;</w:t>
      </w:r>
    </w:p>
    <w:p w:rsidR="002B2EC3" w:rsidRDefault="002B2EC3" w:rsidP="002B2EC3">
      <w:pPr>
        <w:pStyle w:val="20"/>
        <w:numPr>
          <w:ilvl w:val="0"/>
          <w:numId w:val="34"/>
        </w:numPr>
        <w:shd w:val="clear" w:color="auto" w:fill="auto"/>
        <w:tabs>
          <w:tab w:val="left" w:pos="1013"/>
        </w:tabs>
        <w:spacing w:after="0" w:line="322" w:lineRule="exact"/>
        <w:ind w:firstLine="760"/>
        <w:jc w:val="both"/>
      </w:pPr>
      <w:r>
        <w:t>основы государственного и муниципального управления;</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принципы организации и деятельности органов государственной власти федерального и регионального уровней, органов власти муниципального уровня;</w:t>
      </w:r>
    </w:p>
    <w:p w:rsidR="002B2EC3" w:rsidRDefault="002B2EC3" w:rsidP="002B2EC3">
      <w:pPr>
        <w:pStyle w:val="20"/>
        <w:shd w:val="clear" w:color="auto" w:fill="auto"/>
        <w:spacing w:after="0" w:line="322" w:lineRule="exact"/>
        <w:ind w:firstLine="1200"/>
      </w:pPr>
      <w:r>
        <w:t>основные принципы построения и функционирования системы государственной службы;</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субъекта Российской Федерации;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Губернатора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полномочия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полномочия органов местного самоуправления;</w:t>
      </w:r>
    </w:p>
    <w:p w:rsidR="002B2EC3" w:rsidRDefault="002B2EC3" w:rsidP="002B2EC3">
      <w:pPr>
        <w:pStyle w:val="20"/>
        <w:numPr>
          <w:ilvl w:val="0"/>
          <w:numId w:val="34"/>
        </w:numPr>
        <w:shd w:val="clear" w:color="auto" w:fill="auto"/>
        <w:tabs>
          <w:tab w:val="left" w:pos="958"/>
        </w:tabs>
        <w:spacing w:after="0" w:line="322" w:lineRule="exact"/>
        <w:ind w:firstLine="760"/>
        <w:jc w:val="both"/>
      </w:pPr>
      <w:r>
        <w:t>распределение обязанностей между членами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задачи и функции подразделений аппарата Губернатора и Правительства,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порядок подготовки, согласования проектов нормативных правовых актов Губернатора Пензенской области и Правительства Пензенской области, законов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процедура рассмотрения обращений граждан и юридических лиц;</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процедура подготовки проектов писем в адрес заявителей, государственных органов и органов местного самоуправления, должностных лиц;</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понятия гражданская оборона и подготовка населения в области гражданской обороны;</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понятие и классификация чрезвычайных ситуаций;</w:t>
      </w:r>
    </w:p>
    <w:p w:rsidR="002B2EC3" w:rsidRDefault="002B2EC3" w:rsidP="002B2EC3">
      <w:pPr>
        <w:pStyle w:val="20"/>
        <w:numPr>
          <w:ilvl w:val="0"/>
          <w:numId w:val="34"/>
        </w:numPr>
        <w:shd w:val="clear" w:color="auto" w:fill="auto"/>
        <w:tabs>
          <w:tab w:val="left" w:pos="958"/>
        </w:tabs>
        <w:spacing w:after="0" w:line="326" w:lineRule="exact"/>
        <w:ind w:firstLine="760"/>
        <w:jc w:val="both"/>
      </w:pPr>
      <w:r>
        <w:t>полномочия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права и обязанности должностных лиц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основные задачи и порядок деятельности органов, осуществляющих управление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чрезвычайной ситуации природного и техногенного характера;</w:t>
      </w:r>
    </w:p>
    <w:p w:rsidR="002B2EC3" w:rsidRDefault="002B2EC3" w:rsidP="002B2EC3">
      <w:pPr>
        <w:pStyle w:val="20"/>
        <w:numPr>
          <w:ilvl w:val="0"/>
          <w:numId w:val="34"/>
        </w:numPr>
        <w:shd w:val="clear" w:color="auto" w:fill="auto"/>
        <w:tabs>
          <w:tab w:val="left" w:pos="968"/>
        </w:tabs>
        <w:spacing w:after="0" w:line="322" w:lineRule="exact"/>
        <w:ind w:firstLine="760"/>
        <w:jc w:val="both"/>
      </w:pPr>
      <w:r>
        <w:t>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w:t>
      </w:r>
    </w:p>
    <w:p w:rsidR="002B2EC3" w:rsidRDefault="002B2EC3" w:rsidP="002B2EC3">
      <w:pPr>
        <w:pStyle w:val="20"/>
        <w:numPr>
          <w:ilvl w:val="0"/>
          <w:numId w:val="34"/>
        </w:numPr>
        <w:shd w:val="clear" w:color="auto" w:fill="auto"/>
        <w:tabs>
          <w:tab w:val="left" w:pos="1032"/>
        </w:tabs>
        <w:spacing w:after="0" w:line="322" w:lineRule="exact"/>
        <w:ind w:firstLine="760"/>
        <w:jc w:val="both"/>
      </w:pPr>
      <w:r>
        <w:t>классификация чрезвычайных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основные мероприятия, проводимые в целях ликвидации медико-санитарных последствий чрезвычайной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отечественный и зарубежный опыт в области организации мероприятий аварийно-спасательной деятельности;</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аварийно-спасательной деятельности и ее задачи;</w:t>
      </w:r>
    </w:p>
    <w:p w:rsidR="002B2EC3" w:rsidRDefault="002B2EC3" w:rsidP="002B2EC3">
      <w:pPr>
        <w:pStyle w:val="20"/>
        <w:numPr>
          <w:ilvl w:val="0"/>
          <w:numId w:val="34"/>
        </w:numPr>
        <w:shd w:val="clear" w:color="auto" w:fill="auto"/>
        <w:tabs>
          <w:tab w:val="left" w:pos="978"/>
        </w:tabs>
        <w:spacing w:after="0" w:line="322" w:lineRule="exact"/>
        <w:ind w:firstLine="760"/>
        <w:jc w:val="both"/>
      </w:pPr>
      <w:r>
        <w:lastRenderedPageBreak/>
        <w:t>отечественный и зарубежный опыт в области обеспечения безопасности людей на водных объектах;</w:t>
      </w:r>
    </w:p>
    <w:p w:rsidR="002B2EC3" w:rsidRDefault="002B2EC3" w:rsidP="002B2EC3">
      <w:pPr>
        <w:pStyle w:val="20"/>
        <w:numPr>
          <w:ilvl w:val="0"/>
          <w:numId w:val="34"/>
        </w:numPr>
        <w:shd w:val="clear" w:color="auto" w:fill="auto"/>
        <w:tabs>
          <w:tab w:val="left" w:pos="982"/>
        </w:tabs>
        <w:spacing w:after="0" w:line="346" w:lineRule="exact"/>
        <w:ind w:firstLine="760"/>
        <w:jc w:val="both"/>
      </w:pPr>
      <w:r>
        <w:t>основные задачи и методы их выполнения по обеспечению безопасности людей на водных объектах;</w:t>
      </w:r>
    </w:p>
    <w:p w:rsidR="002B2EC3" w:rsidRDefault="002B2EC3" w:rsidP="002B2EC3">
      <w:pPr>
        <w:pStyle w:val="20"/>
        <w:numPr>
          <w:ilvl w:val="0"/>
          <w:numId w:val="34"/>
        </w:numPr>
        <w:shd w:val="clear" w:color="auto" w:fill="auto"/>
        <w:tabs>
          <w:tab w:val="left" w:pos="1037"/>
        </w:tabs>
        <w:spacing w:after="0" w:line="346" w:lineRule="exact"/>
        <w:ind w:firstLine="760"/>
        <w:jc w:val="both"/>
      </w:pPr>
      <w:r>
        <w:t>понятие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мероприятия по обеспечению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основные задачи и способы обеспечения пожарной безопасности;</w:t>
      </w:r>
    </w:p>
    <w:p w:rsidR="002B2EC3" w:rsidRDefault="002B2EC3" w:rsidP="002B2EC3">
      <w:pPr>
        <w:pStyle w:val="20"/>
        <w:numPr>
          <w:ilvl w:val="0"/>
          <w:numId w:val="34"/>
        </w:numPr>
        <w:shd w:val="clear" w:color="auto" w:fill="auto"/>
        <w:tabs>
          <w:tab w:val="left" w:pos="973"/>
        </w:tabs>
        <w:spacing w:after="0" w:line="336" w:lineRule="exact"/>
        <w:ind w:firstLine="760"/>
        <w:jc w:val="both"/>
      </w:pPr>
      <w:r>
        <w:t>права и обязанности должностных лиц по обеспечению пожарной безопасности.</w:t>
      </w:r>
    </w:p>
    <w:p w:rsidR="002B2EC3" w:rsidRDefault="002B2EC3" w:rsidP="002B2EC3">
      <w:pPr>
        <w:pStyle w:val="20"/>
        <w:numPr>
          <w:ilvl w:val="0"/>
          <w:numId w:val="35"/>
        </w:numPr>
        <w:shd w:val="clear" w:color="auto" w:fill="auto"/>
        <w:tabs>
          <w:tab w:val="left" w:pos="1555"/>
        </w:tabs>
        <w:spacing w:after="0" w:line="336"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67"/>
        </w:tabs>
        <w:spacing w:after="0" w:line="336" w:lineRule="exact"/>
        <w:jc w:val="both"/>
      </w:pPr>
      <w:r>
        <w:t>эксперта должен обладать следующими профессиональными умениями:</w:t>
      </w:r>
    </w:p>
    <w:p w:rsidR="002B2EC3" w:rsidRDefault="002B2EC3" w:rsidP="002B2EC3">
      <w:pPr>
        <w:pStyle w:val="20"/>
        <w:numPr>
          <w:ilvl w:val="0"/>
          <w:numId w:val="34"/>
        </w:numPr>
        <w:shd w:val="clear" w:color="auto" w:fill="auto"/>
        <w:tabs>
          <w:tab w:val="left" w:pos="982"/>
        </w:tabs>
        <w:spacing w:after="0"/>
        <w:ind w:firstLine="760"/>
        <w:jc w:val="both"/>
      </w:pPr>
      <w:r>
        <w:t>расчет объема и стоимости проведения мероприятий, возникающих в результате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7"/>
        </w:tabs>
        <w:spacing w:after="0"/>
        <w:ind w:firstLine="760"/>
        <w:jc w:val="both"/>
      </w:pPr>
      <w:r>
        <w:t>подготовка проектов нормативных правовых;</w:t>
      </w:r>
    </w:p>
    <w:p w:rsidR="002B2EC3" w:rsidRDefault="002B2EC3" w:rsidP="002B2EC3">
      <w:pPr>
        <w:pStyle w:val="20"/>
        <w:numPr>
          <w:ilvl w:val="0"/>
          <w:numId w:val="34"/>
        </w:numPr>
        <w:shd w:val="clear" w:color="auto" w:fill="auto"/>
        <w:tabs>
          <w:tab w:val="left" w:pos="968"/>
        </w:tabs>
        <w:spacing w:after="0"/>
        <w:ind w:firstLine="760"/>
        <w:jc w:val="both"/>
      </w:pPr>
      <w:r>
        <w:t>проведение встреч и общения с гражданами, а также представителями организаций;</w:t>
      </w:r>
    </w:p>
    <w:p w:rsidR="002B2EC3" w:rsidRDefault="002B2EC3" w:rsidP="002B2EC3">
      <w:pPr>
        <w:pStyle w:val="20"/>
        <w:numPr>
          <w:ilvl w:val="0"/>
          <w:numId w:val="34"/>
        </w:numPr>
        <w:shd w:val="clear" w:color="auto" w:fill="auto"/>
        <w:tabs>
          <w:tab w:val="left" w:pos="968"/>
        </w:tabs>
        <w:spacing w:after="0"/>
        <w:ind w:firstLine="760"/>
        <w:jc w:val="both"/>
      </w:pPr>
      <w:r>
        <w:t>выявление происходящих изменений и потребности в развитии в целях повышения результативности;</w:t>
      </w:r>
    </w:p>
    <w:p w:rsidR="002B2EC3" w:rsidRDefault="002B2EC3" w:rsidP="002B2EC3">
      <w:pPr>
        <w:pStyle w:val="20"/>
        <w:numPr>
          <w:ilvl w:val="0"/>
          <w:numId w:val="34"/>
        </w:numPr>
        <w:shd w:val="clear" w:color="auto" w:fill="auto"/>
        <w:tabs>
          <w:tab w:val="left" w:pos="968"/>
        </w:tabs>
        <w:spacing w:after="0"/>
        <w:ind w:firstLine="760"/>
        <w:jc w:val="both"/>
      </w:pPr>
      <w:r>
        <w:t>работа с разными источниками информации (включая расширенный поиск в сети Интернет);</w:t>
      </w:r>
    </w:p>
    <w:p w:rsidR="002B2EC3" w:rsidRDefault="002B2EC3" w:rsidP="002B2EC3">
      <w:pPr>
        <w:pStyle w:val="20"/>
        <w:numPr>
          <w:ilvl w:val="0"/>
          <w:numId w:val="34"/>
        </w:numPr>
        <w:shd w:val="clear" w:color="auto" w:fill="auto"/>
        <w:tabs>
          <w:tab w:val="left" w:pos="1032"/>
        </w:tabs>
        <w:spacing w:after="0"/>
        <w:ind w:firstLine="760"/>
        <w:jc w:val="both"/>
      </w:pPr>
      <w:r>
        <w:t>работа с большим объемом информации;</w:t>
      </w:r>
    </w:p>
    <w:p w:rsidR="002B2EC3" w:rsidRDefault="002B2EC3" w:rsidP="002B2EC3">
      <w:pPr>
        <w:pStyle w:val="20"/>
        <w:shd w:val="clear" w:color="auto" w:fill="auto"/>
        <w:spacing w:after="0"/>
        <w:ind w:firstLine="1200"/>
      </w:pPr>
      <w:r>
        <w:t>подготовка служебных писем, включая ответы на обращения государственных органов, граждан и организаций в установленный срок;</w:t>
      </w:r>
    </w:p>
    <w:p w:rsidR="002B2EC3" w:rsidRDefault="002B2EC3" w:rsidP="002B2EC3">
      <w:pPr>
        <w:pStyle w:val="20"/>
        <w:numPr>
          <w:ilvl w:val="0"/>
          <w:numId w:val="34"/>
        </w:numPr>
        <w:shd w:val="clear" w:color="auto" w:fill="auto"/>
        <w:tabs>
          <w:tab w:val="left" w:pos="1032"/>
        </w:tabs>
        <w:spacing w:after="0"/>
        <w:ind w:firstLine="760"/>
        <w:jc w:val="both"/>
      </w:pPr>
      <w:r>
        <w:t>подготовки рекомендаций;</w:t>
      </w:r>
    </w:p>
    <w:p w:rsidR="002B2EC3" w:rsidRDefault="002B2EC3" w:rsidP="002B2EC3">
      <w:pPr>
        <w:pStyle w:val="20"/>
        <w:numPr>
          <w:ilvl w:val="0"/>
          <w:numId w:val="34"/>
        </w:numPr>
        <w:shd w:val="clear" w:color="auto" w:fill="auto"/>
        <w:tabs>
          <w:tab w:val="left" w:pos="1032"/>
        </w:tabs>
        <w:spacing w:after="330"/>
        <w:ind w:firstLine="760"/>
        <w:jc w:val="both"/>
      </w:pPr>
      <w:r>
        <w:t>организации и проведения совещаний, конференций, семинаров.</w:t>
      </w:r>
    </w:p>
    <w:p w:rsidR="002B2EC3" w:rsidRDefault="002B2EC3" w:rsidP="002B2EC3">
      <w:pPr>
        <w:pStyle w:val="20"/>
        <w:numPr>
          <w:ilvl w:val="0"/>
          <w:numId w:val="35"/>
        </w:numPr>
        <w:shd w:val="clear" w:color="auto" w:fill="auto"/>
        <w:tabs>
          <w:tab w:val="left" w:pos="1555"/>
        </w:tabs>
        <w:spacing w:after="0" w:line="280"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72"/>
        </w:tabs>
        <w:spacing w:after="0" w:line="280" w:lineRule="exact"/>
        <w:jc w:val="both"/>
      </w:pPr>
      <w:r>
        <w:t>эксперта должен обладать следующими функциональными знаниями:</w:t>
      </w:r>
    </w:p>
    <w:p w:rsidR="002B2EC3" w:rsidRDefault="002B2EC3" w:rsidP="002B2EC3">
      <w:pPr>
        <w:pStyle w:val="20"/>
        <w:numPr>
          <w:ilvl w:val="0"/>
          <w:numId w:val="34"/>
        </w:numPr>
        <w:shd w:val="clear" w:color="auto" w:fill="auto"/>
        <w:tabs>
          <w:tab w:val="left" w:pos="946"/>
        </w:tabs>
        <w:spacing w:after="0" w:line="341" w:lineRule="exact"/>
        <w:ind w:firstLine="740"/>
        <w:jc w:val="both"/>
      </w:pPr>
      <w:r>
        <w:t>принципы, методы, технологии и механизмы осуществления контроля (надзора);</w:t>
      </w:r>
    </w:p>
    <w:p w:rsidR="002B2EC3" w:rsidRDefault="002B2EC3" w:rsidP="002B2EC3">
      <w:pPr>
        <w:pStyle w:val="20"/>
        <w:numPr>
          <w:ilvl w:val="0"/>
          <w:numId w:val="34"/>
        </w:numPr>
        <w:shd w:val="clear" w:color="auto" w:fill="auto"/>
        <w:tabs>
          <w:tab w:val="left" w:pos="990"/>
        </w:tabs>
        <w:spacing w:after="0"/>
        <w:ind w:firstLine="740"/>
        <w:jc w:val="both"/>
      </w:pPr>
      <w:r>
        <w:t>виды, назначение и технологии организации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понятие единого реестра проверок, процедура его формирования;</w:t>
      </w:r>
    </w:p>
    <w:p w:rsidR="002B2EC3" w:rsidRDefault="002B2EC3" w:rsidP="002B2EC3">
      <w:pPr>
        <w:pStyle w:val="20"/>
        <w:numPr>
          <w:ilvl w:val="0"/>
          <w:numId w:val="34"/>
        </w:numPr>
        <w:shd w:val="clear" w:color="auto" w:fill="auto"/>
        <w:tabs>
          <w:tab w:val="left" w:pos="951"/>
        </w:tabs>
        <w:spacing w:after="0"/>
        <w:ind w:firstLine="740"/>
        <w:jc w:val="both"/>
      </w:pPr>
      <w:r>
        <w:t>институт предварительной проверки жалобы и иной информации, поступившей в контрольно-надзорный орган;</w:t>
      </w:r>
    </w:p>
    <w:p w:rsidR="002B2EC3" w:rsidRDefault="002B2EC3" w:rsidP="002B2EC3">
      <w:pPr>
        <w:pStyle w:val="20"/>
        <w:numPr>
          <w:ilvl w:val="0"/>
          <w:numId w:val="34"/>
        </w:numPr>
        <w:shd w:val="clear" w:color="auto" w:fill="auto"/>
        <w:tabs>
          <w:tab w:val="left" w:pos="995"/>
        </w:tabs>
        <w:spacing w:after="0"/>
        <w:ind w:firstLine="740"/>
        <w:jc w:val="both"/>
      </w:pPr>
      <w:r>
        <w:t>процедура организации проверки: порядок, этапы, инструменты проведения;</w:t>
      </w:r>
    </w:p>
    <w:p w:rsidR="002B2EC3" w:rsidRDefault="002B2EC3" w:rsidP="002B2EC3">
      <w:pPr>
        <w:pStyle w:val="20"/>
        <w:numPr>
          <w:ilvl w:val="0"/>
          <w:numId w:val="34"/>
        </w:numPr>
        <w:shd w:val="clear" w:color="auto" w:fill="auto"/>
        <w:tabs>
          <w:tab w:val="left" w:pos="995"/>
        </w:tabs>
        <w:spacing w:after="0"/>
        <w:ind w:firstLine="740"/>
        <w:jc w:val="both"/>
      </w:pPr>
      <w:r>
        <w:t>ограничения при проведении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меры, принимаемые по результатам проверки;</w:t>
      </w:r>
    </w:p>
    <w:p w:rsidR="002B2EC3" w:rsidRDefault="002B2EC3" w:rsidP="002B2EC3">
      <w:pPr>
        <w:pStyle w:val="20"/>
        <w:numPr>
          <w:ilvl w:val="0"/>
          <w:numId w:val="34"/>
        </w:numPr>
        <w:shd w:val="clear" w:color="auto" w:fill="auto"/>
        <w:tabs>
          <w:tab w:val="left" w:pos="995"/>
        </w:tabs>
        <w:spacing w:after="0"/>
        <w:ind w:firstLine="740"/>
        <w:jc w:val="both"/>
      </w:pPr>
      <w:r>
        <w:t>плановые (рейдовые) осмотры;</w:t>
      </w:r>
    </w:p>
    <w:p w:rsidR="002B2EC3" w:rsidRDefault="002B2EC3" w:rsidP="002B2EC3">
      <w:pPr>
        <w:pStyle w:val="20"/>
        <w:numPr>
          <w:ilvl w:val="0"/>
          <w:numId w:val="34"/>
        </w:numPr>
        <w:shd w:val="clear" w:color="auto" w:fill="auto"/>
        <w:tabs>
          <w:tab w:val="left" w:pos="995"/>
        </w:tabs>
        <w:spacing w:after="293"/>
        <w:ind w:firstLine="740"/>
        <w:jc w:val="both"/>
      </w:pPr>
      <w:r>
        <w:t>основания проведения и особенности внеплановых проверок.</w:t>
      </w:r>
    </w:p>
    <w:p w:rsidR="002B2EC3" w:rsidRDefault="002B2EC3" w:rsidP="002B2EC3">
      <w:pPr>
        <w:pStyle w:val="20"/>
        <w:numPr>
          <w:ilvl w:val="0"/>
          <w:numId w:val="35"/>
        </w:numPr>
        <w:shd w:val="clear" w:color="auto" w:fill="auto"/>
        <w:tabs>
          <w:tab w:val="left" w:pos="1469"/>
        </w:tabs>
        <w:spacing w:after="0" w:line="326" w:lineRule="exact"/>
        <w:ind w:firstLine="740"/>
        <w:jc w:val="both"/>
      </w:pPr>
      <w:r>
        <w:t>Гражданский служащий, замещающий должность главного специалиста - эксперта должен обладать следующими функциональными умениями:</w:t>
      </w:r>
    </w:p>
    <w:p w:rsidR="002B2EC3" w:rsidRDefault="002B2EC3" w:rsidP="002B2EC3">
      <w:pPr>
        <w:pStyle w:val="20"/>
        <w:numPr>
          <w:ilvl w:val="0"/>
          <w:numId w:val="34"/>
        </w:numPr>
        <w:shd w:val="clear" w:color="auto" w:fill="auto"/>
        <w:tabs>
          <w:tab w:val="left" w:pos="946"/>
        </w:tabs>
        <w:spacing w:after="0" w:line="326" w:lineRule="exact"/>
        <w:ind w:firstLine="740"/>
        <w:jc w:val="both"/>
      </w:pPr>
      <w:r>
        <w:t>проведение плановых и внеплановых документарных (камеральных) проверок (обследований);</w:t>
      </w:r>
    </w:p>
    <w:p w:rsidR="002B2EC3" w:rsidRDefault="002B2EC3" w:rsidP="002B2EC3">
      <w:pPr>
        <w:pStyle w:val="20"/>
        <w:numPr>
          <w:ilvl w:val="0"/>
          <w:numId w:val="34"/>
        </w:numPr>
        <w:shd w:val="clear" w:color="auto" w:fill="auto"/>
        <w:tabs>
          <w:tab w:val="left" w:pos="995"/>
        </w:tabs>
        <w:spacing w:after="0" w:line="326" w:lineRule="exact"/>
        <w:ind w:firstLine="740"/>
        <w:jc w:val="both"/>
      </w:pPr>
      <w:r>
        <w:t>проведение плановых и внеплановых выездных проверок;</w:t>
      </w:r>
    </w:p>
    <w:p w:rsidR="002B2EC3" w:rsidRDefault="002B2EC3" w:rsidP="002B2EC3">
      <w:pPr>
        <w:pStyle w:val="20"/>
        <w:numPr>
          <w:ilvl w:val="0"/>
          <w:numId w:val="34"/>
        </w:numPr>
        <w:shd w:val="clear" w:color="auto" w:fill="auto"/>
        <w:spacing w:after="0" w:line="326" w:lineRule="exact"/>
        <w:ind w:firstLine="740"/>
        <w:jc w:val="both"/>
      </w:pPr>
      <w:r>
        <w:t xml:space="preserve"> формирование и ведение реестров, кадастров, регистров, перечней; </w:t>
      </w:r>
      <w:r>
        <w:lastRenderedPageBreak/>
        <w:t>каталогов, лицевых счетов для обеспечения контрольно-надзорных полномочий;</w:t>
      </w:r>
    </w:p>
    <w:p w:rsidR="002B2EC3" w:rsidRDefault="002B2EC3" w:rsidP="002B2EC3">
      <w:pPr>
        <w:pStyle w:val="20"/>
        <w:numPr>
          <w:ilvl w:val="0"/>
          <w:numId w:val="34"/>
        </w:numPr>
        <w:shd w:val="clear" w:color="auto" w:fill="auto"/>
        <w:spacing w:after="337" w:line="326" w:lineRule="exact"/>
        <w:ind w:firstLine="740"/>
        <w:jc w:val="both"/>
      </w:pPr>
      <w:r>
        <w:t xml:space="preserve"> осуществление контроля исполнения предписаний, решений и других распорядительных документов.</w:t>
      </w:r>
    </w:p>
    <w:p w:rsidR="002B2EC3" w:rsidRDefault="002B2EC3" w:rsidP="002B2EC3">
      <w:pPr>
        <w:pStyle w:val="12"/>
        <w:keepNext/>
        <w:keepLines/>
        <w:numPr>
          <w:ilvl w:val="0"/>
          <w:numId w:val="32"/>
        </w:numPr>
        <w:shd w:val="clear" w:color="auto" w:fill="auto"/>
        <w:spacing w:before="0" w:after="311" w:line="280" w:lineRule="exact"/>
        <w:ind w:right="20" w:firstLine="0"/>
      </w:pPr>
      <w:bookmarkStart w:id="4" w:name="bookmark4"/>
      <w:r>
        <w:t>Должностные обязанности</w:t>
      </w:r>
      <w:bookmarkEnd w:id="4"/>
    </w:p>
    <w:p w:rsidR="002B2EC3" w:rsidRDefault="002B2EC3" w:rsidP="002B2EC3">
      <w:pPr>
        <w:pStyle w:val="20"/>
        <w:shd w:val="clear" w:color="auto" w:fill="auto"/>
        <w:spacing w:after="0" w:line="312" w:lineRule="exact"/>
        <w:ind w:firstLine="740"/>
        <w:jc w:val="both"/>
      </w:pPr>
      <w: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Default="002B2EC3" w:rsidP="002B2EC3">
      <w:pPr>
        <w:pStyle w:val="20"/>
        <w:shd w:val="clear" w:color="auto" w:fill="auto"/>
        <w:spacing w:after="0" w:line="312" w:lineRule="exact"/>
        <w:ind w:firstLine="740"/>
        <w:jc w:val="both"/>
      </w:pPr>
      <w:r>
        <w:t>Исходя из функций и задач управления главный специалист-эксперт:</w:t>
      </w:r>
    </w:p>
    <w:p w:rsidR="002B2EC3" w:rsidRDefault="002B2EC3" w:rsidP="002B2EC3">
      <w:pPr>
        <w:pStyle w:val="20"/>
        <w:numPr>
          <w:ilvl w:val="0"/>
          <w:numId w:val="36"/>
        </w:numPr>
        <w:shd w:val="clear" w:color="auto" w:fill="auto"/>
        <w:tabs>
          <w:tab w:val="left" w:pos="1363"/>
        </w:tabs>
        <w:spacing w:after="0" w:line="312" w:lineRule="exact"/>
        <w:ind w:firstLine="740"/>
        <w:jc w:val="both"/>
      </w:pPr>
      <w:r>
        <w:t>Обеспечивает ведение мониторинга законодательства по вопросам, входящим в компетенцию отдела, и оперативное информирование об изменениях начальника и сотрудников Отдела.</w:t>
      </w:r>
    </w:p>
    <w:p w:rsidR="002B2EC3" w:rsidRDefault="002B2EC3" w:rsidP="002B2EC3">
      <w:pPr>
        <w:pStyle w:val="20"/>
        <w:numPr>
          <w:ilvl w:val="0"/>
          <w:numId w:val="36"/>
        </w:numPr>
        <w:shd w:val="clear" w:color="auto" w:fill="auto"/>
        <w:tabs>
          <w:tab w:val="left" w:pos="1363"/>
        </w:tabs>
        <w:spacing w:after="0" w:line="312" w:lineRule="exact"/>
        <w:ind w:firstLine="740"/>
        <w:jc w:val="both"/>
      </w:pPr>
      <w:r>
        <w:t>Разрабатывает проекты нормативных правовых актов Пензенской области по вопросам гражданской обороны, защиты населения и территорий от чрезвычайных ситуаций межмуниципального и регионального характера, обеспечения пожарной безопасности, спасания людей на акваториях Пензенской области.</w:t>
      </w:r>
    </w:p>
    <w:p w:rsidR="002B2EC3" w:rsidRDefault="002B2EC3" w:rsidP="002B2EC3">
      <w:pPr>
        <w:pStyle w:val="20"/>
        <w:numPr>
          <w:ilvl w:val="0"/>
          <w:numId w:val="36"/>
        </w:numPr>
        <w:shd w:val="clear" w:color="auto" w:fill="auto"/>
        <w:tabs>
          <w:tab w:val="left" w:pos="1363"/>
        </w:tabs>
        <w:spacing w:after="0" w:line="312" w:lineRule="exact"/>
        <w:ind w:firstLine="740"/>
        <w:jc w:val="both"/>
      </w:pPr>
      <w:r>
        <w:t>Участвует в организации подготовки населения в области гражданской обороны, обучения мерам пожарной безопасности, а также информирования населения о мерах пожарной безопасности.</w:t>
      </w:r>
    </w:p>
    <w:p w:rsidR="002B2EC3" w:rsidRDefault="002B2EC3" w:rsidP="002B2EC3">
      <w:pPr>
        <w:pStyle w:val="20"/>
        <w:numPr>
          <w:ilvl w:val="0"/>
          <w:numId w:val="36"/>
        </w:numPr>
        <w:shd w:val="clear" w:color="auto" w:fill="auto"/>
        <w:tabs>
          <w:tab w:val="left" w:pos="1363"/>
        </w:tabs>
        <w:spacing w:after="0" w:line="312" w:lineRule="exact"/>
        <w:ind w:firstLine="740"/>
        <w:jc w:val="both"/>
      </w:pPr>
      <w:r>
        <w:t>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 обеспечения пожарной безопасности.</w:t>
      </w:r>
    </w:p>
    <w:p w:rsidR="002B2EC3" w:rsidRDefault="002B2EC3" w:rsidP="002B2EC3">
      <w:pPr>
        <w:pStyle w:val="20"/>
        <w:numPr>
          <w:ilvl w:val="0"/>
          <w:numId w:val="36"/>
        </w:numPr>
        <w:shd w:val="clear" w:color="auto" w:fill="auto"/>
        <w:tabs>
          <w:tab w:val="left" w:pos="1363"/>
        </w:tabs>
        <w:spacing w:after="0" w:line="312" w:lineRule="exact"/>
        <w:ind w:firstLine="740"/>
        <w:jc w:val="both"/>
      </w:pPr>
      <w:r>
        <w:t>Вносит в установленном порядке на рассмотрение соответствующих органов государственной власти, органов местного самоуправления и организаций предложений по совершенствованию их деятельности в области гражданской обороны, предупреждению и ликвидации чрезвычайных ситуаций, пожарной безопасности.</w:t>
      </w:r>
    </w:p>
    <w:p w:rsidR="002B2EC3" w:rsidRDefault="002B2EC3" w:rsidP="002B2EC3">
      <w:pPr>
        <w:pStyle w:val="20"/>
        <w:numPr>
          <w:ilvl w:val="0"/>
          <w:numId w:val="36"/>
        </w:numPr>
        <w:shd w:val="clear" w:color="auto" w:fill="auto"/>
        <w:tabs>
          <w:tab w:val="left" w:pos="1449"/>
        </w:tabs>
        <w:spacing w:after="0" w:line="302" w:lineRule="exact"/>
        <w:ind w:firstLine="760"/>
        <w:jc w:val="both"/>
      </w:pPr>
      <w:r>
        <w:t>Организует разработку и реализацию планов гражданской обороны и защиты населения.</w:t>
      </w:r>
    </w:p>
    <w:p w:rsidR="002B2EC3" w:rsidRDefault="002B2EC3" w:rsidP="002B2EC3">
      <w:pPr>
        <w:pStyle w:val="20"/>
        <w:numPr>
          <w:ilvl w:val="0"/>
          <w:numId w:val="36"/>
        </w:numPr>
        <w:shd w:val="clear" w:color="auto" w:fill="auto"/>
        <w:tabs>
          <w:tab w:val="left" w:pos="1449"/>
        </w:tabs>
        <w:spacing w:after="0" w:line="302" w:lineRule="exact"/>
        <w:ind w:firstLine="760"/>
        <w:jc w:val="both"/>
      </w:pPr>
      <w:r>
        <w:t>Участвует в принятии мер по поддержанию сил и средств гражданской обороны Пензенской области в состоянии постоянной готовности.</w:t>
      </w:r>
    </w:p>
    <w:p w:rsidR="002B2EC3" w:rsidRDefault="002B2EC3" w:rsidP="002B2EC3">
      <w:pPr>
        <w:pStyle w:val="20"/>
        <w:numPr>
          <w:ilvl w:val="0"/>
          <w:numId w:val="36"/>
        </w:numPr>
        <w:shd w:val="clear" w:color="auto" w:fill="auto"/>
        <w:tabs>
          <w:tab w:val="left" w:pos="1449"/>
        </w:tabs>
        <w:spacing w:after="0" w:line="307" w:lineRule="exact"/>
        <w:ind w:firstLine="760"/>
        <w:jc w:val="both"/>
      </w:pPr>
      <w:r>
        <w:t>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 систем оповещения населения об опасностях, возникших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защитных сооружений и других объектов гражданской обороны.</w:t>
      </w:r>
    </w:p>
    <w:p w:rsidR="002B2EC3" w:rsidRDefault="002B2EC3" w:rsidP="002B2EC3">
      <w:pPr>
        <w:pStyle w:val="20"/>
        <w:numPr>
          <w:ilvl w:val="0"/>
          <w:numId w:val="36"/>
        </w:numPr>
        <w:shd w:val="clear" w:color="auto" w:fill="auto"/>
        <w:tabs>
          <w:tab w:val="left" w:pos="1449"/>
        </w:tabs>
        <w:spacing w:after="0" w:line="307" w:lineRule="exact"/>
        <w:ind w:firstLine="760"/>
        <w:jc w:val="both"/>
      </w:pPr>
      <w:r>
        <w:t>Участвует в планировании мероприятий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rsidR="002B2EC3" w:rsidRDefault="002B2EC3" w:rsidP="002B2EC3">
      <w:pPr>
        <w:pStyle w:val="20"/>
        <w:numPr>
          <w:ilvl w:val="0"/>
          <w:numId w:val="36"/>
        </w:numPr>
        <w:shd w:val="clear" w:color="auto" w:fill="auto"/>
        <w:tabs>
          <w:tab w:val="left" w:pos="1449"/>
        </w:tabs>
        <w:spacing w:after="0" w:line="307" w:lineRule="exact"/>
        <w:ind w:firstLine="760"/>
        <w:jc w:val="both"/>
      </w:pPr>
      <w:r>
        <w:lastRenderedPageBreak/>
        <w:t>Участвует в планировании мероприятий по поддержанию устойчивого функционирования организаций в военное время.</w:t>
      </w:r>
    </w:p>
    <w:p w:rsidR="002B2EC3" w:rsidRDefault="002B2EC3" w:rsidP="002B2EC3">
      <w:pPr>
        <w:pStyle w:val="20"/>
        <w:numPr>
          <w:ilvl w:val="0"/>
          <w:numId w:val="36"/>
        </w:numPr>
        <w:shd w:val="clear" w:color="auto" w:fill="auto"/>
        <w:tabs>
          <w:tab w:val="left" w:pos="1449"/>
        </w:tabs>
        <w:spacing w:after="0" w:line="307" w:lineRule="exact"/>
        <w:ind w:firstLine="760"/>
        <w:jc w:val="both"/>
      </w:pPr>
      <w:r>
        <w:t>Участвует в создании и содержании в целях гражданской обороны запасов материально-технических, продовольственных, медицинских и иных средств.</w:t>
      </w:r>
    </w:p>
    <w:p w:rsidR="002B2EC3" w:rsidRDefault="002B2EC3" w:rsidP="002B2EC3">
      <w:pPr>
        <w:pStyle w:val="20"/>
        <w:numPr>
          <w:ilvl w:val="0"/>
          <w:numId w:val="36"/>
        </w:numPr>
        <w:shd w:val="clear" w:color="auto" w:fill="auto"/>
        <w:tabs>
          <w:tab w:val="left" w:pos="1449"/>
        </w:tabs>
        <w:spacing w:after="0" w:line="307" w:lineRule="exact"/>
        <w:ind w:firstLine="760"/>
        <w:jc w:val="both"/>
      </w:pPr>
      <w:r>
        <w:t>Осуществляет содействие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w:t>
      </w:r>
    </w:p>
    <w:p w:rsidR="002B2EC3" w:rsidRDefault="002B2EC3" w:rsidP="002B2EC3">
      <w:pPr>
        <w:pStyle w:val="20"/>
        <w:numPr>
          <w:ilvl w:val="0"/>
          <w:numId w:val="36"/>
        </w:numPr>
        <w:shd w:val="clear" w:color="auto" w:fill="auto"/>
        <w:tabs>
          <w:tab w:val="left" w:pos="1449"/>
        </w:tabs>
        <w:spacing w:after="0" w:line="307" w:lineRule="exact"/>
        <w:ind w:firstLine="760"/>
        <w:jc w:val="both"/>
      </w:pPr>
      <w:r>
        <w:t>Участвует в создании резервов финансовых и материальных ресурсов для ликвидации чрезвычайных ситуаций межмуниципального и регионального характера.</w:t>
      </w:r>
    </w:p>
    <w:p w:rsidR="002B2EC3" w:rsidRDefault="002B2EC3" w:rsidP="002B2EC3">
      <w:pPr>
        <w:pStyle w:val="20"/>
        <w:numPr>
          <w:ilvl w:val="0"/>
          <w:numId w:val="36"/>
        </w:numPr>
        <w:shd w:val="clear" w:color="auto" w:fill="auto"/>
        <w:tabs>
          <w:tab w:val="left" w:pos="1449"/>
        </w:tabs>
        <w:spacing w:after="0" w:line="307" w:lineRule="exact"/>
        <w:ind w:firstLine="760"/>
        <w:jc w:val="both"/>
      </w:pPr>
      <w:r>
        <w:t>Организует в установленном порядке делопроизводство, хранение документов и материалов по направлениям деятельности.</w:t>
      </w:r>
    </w:p>
    <w:p w:rsidR="002B2EC3" w:rsidRDefault="002B2EC3" w:rsidP="002B2EC3">
      <w:pPr>
        <w:pStyle w:val="20"/>
        <w:numPr>
          <w:ilvl w:val="0"/>
          <w:numId w:val="36"/>
        </w:numPr>
        <w:shd w:val="clear" w:color="auto" w:fill="auto"/>
        <w:tabs>
          <w:tab w:val="left" w:pos="1449"/>
        </w:tabs>
        <w:spacing w:after="0" w:line="307" w:lineRule="exact"/>
        <w:ind w:firstLine="760"/>
        <w:jc w:val="both"/>
      </w:pPr>
      <w:r>
        <w:t>Участвует в организации и осуществлении на межмуниципальном и региональном уровне мероприятий по территориальной и гражданской обороне.</w:t>
      </w:r>
    </w:p>
    <w:p w:rsidR="002B2EC3" w:rsidRDefault="002B2EC3" w:rsidP="002B2EC3">
      <w:pPr>
        <w:pStyle w:val="20"/>
        <w:numPr>
          <w:ilvl w:val="0"/>
          <w:numId w:val="36"/>
        </w:numPr>
        <w:shd w:val="clear" w:color="auto" w:fill="auto"/>
        <w:tabs>
          <w:tab w:val="left" w:pos="1435"/>
        </w:tabs>
        <w:spacing w:after="0" w:line="302" w:lineRule="exact"/>
        <w:ind w:firstLine="760"/>
        <w:jc w:val="both"/>
      </w:pPr>
      <w:r>
        <w:t>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2B2EC3" w:rsidRDefault="002B2EC3" w:rsidP="002B2EC3">
      <w:pPr>
        <w:pStyle w:val="20"/>
        <w:numPr>
          <w:ilvl w:val="0"/>
          <w:numId w:val="36"/>
        </w:numPr>
        <w:shd w:val="clear" w:color="auto" w:fill="auto"/>
        <w:tabs>
          <w:tab w:val="left" w:pos="1449"/>
        </w:tabs>
        <w:spacing w:after="0" w:line="307" w:lineRule="exact"/>
        <w:ind w:firstLine="760"/>
        <w:jc w:val="both"/>
      </w:pPr>
      <w:r>
        <w:t xml:space="preserve">Участвует в мероприятиях по созданию, развитию и эксплуатации системы обеспечения вызова экстренных оперативных служб по единому номеру «112». </w:t>
      </w:r>
    </w:p>
    <w:p w:rsidR="002B2EC3" w:rsidRDefault="002B2EC3" w:rsidP="002B2EC3">
      <w:pPr>
        <w:pStyle w:val="20"/>
        <w:numPr>
          <w:ilvl w:val="0"/>
          <w:numId w:val="36"/>
        </w:numPr>
        <w:shd w:val="clear" w:color="auto" w:fill="auto"/>
        <w:tabs>
          <w:tab w:val="left" w:pos="1435"/>
        </w:tabs>
        <w:spacing w:after="0" w:line="302" w:lineRule="exact"/>
        <w:ind w:firstLine="760"/>
        <w:jc w:val="both"/>
      </w:pPr>
      <w:r>
        <w:t>Участвует в организации работы по реализации мероприятий гражданской обороны, по предупреждению и ликвидации чрезвычайных ситуаций природного и техногенного характера.</w:t>
      </w:r>
    </w:p>
    <w:p w:rsidR="002B2EC3" w:rsidRDefault="002B2EC3" w:rsidP="002B2EC3">
      <w:pPr>
        <w:pStyle w:val="20"/>
        <w:numPr>
          <w:ilvl w:val="0"/>
          <w:numId w:val="36"/>
        </w:numPr>
        <w:shd w:val="clear" w:color="auto" w:fill="auto"/>
        <w:tabs>
          <w:tab w:val="left" w:pos="1435"/>
        </w:tabs>
        <w:spacing w:after="0" w:line="302" w:lineRule="exact"/>
        <w:ind w:firstLine="760"/>
        <w:jc w:val="both"/>
      </w:pPr>
      <w:r>
        <w:t>Участвует в формировании перечня организаций, обеспечивающих выполнение мероприятий регионального уровня по гражданской обороне.</w:t>
      </w:r>
    </w:p>
    <w:p w:rsidR="002B2EC3" w:rsidRDefault="002B2EC3" w:rsidP="002B2EC3">
      <w:pPr>
        <w:pStyle w:val="20"/>
        <w:numPr>
          <w:ilvl w:val="0"/>
          <w:numId w:val="36"/>
        </w:numPr>
        <w:shd w:val="clear" w:color="auto" w:fill="auto"/>
        <w:tabs>
          <w:tab w:val="left" w:pos="1435"/>
        </w:tabs>
        <w:spacing w:after="0" w:line="240" w:lineRule="auto"/>
        <w:ind w:firstLine="760"/>
        <w:jc w:val="both"/>
      </w:pPr>
      <w:r>
        <w:t>Участвует в формировании перечня объектов водоснабжения, подлежащих категорированию на территории Пензенской области.</w:t>
      </w:r>
    </w:p>
    <w:p w:rsidR="002B2EC3" w:rsidRDefault="002B2EC3" w:rsidP="002B2EC3">
      <w:pPr>
        <w:pStyle w:val="20"/>
        <w:numPr>
          <w:ilvl w:val="0"/>
          <w:numId w:val="36"/>
        </w:numPr>
        <w:shd w:val="clear" w:color="auto" w:fill="auto"/>
        <w:tabs>
          <w:tab w:val="left" w:pos="1435"/>
        </w:tabs>
        <w:spacing w:after="0" w:line="240" w:lineRule="auto"/>
        <w:ind w:firstLine="760"/>
        <w:jc w:val="both"/>
      </w:pPr>
      <w:r>
        <w:t>Участвует в организации выполнения мер пожарной безопасности.</w:t>
      </w:r>
    </w:p>
    <w:p w:rsidR="002B2EC3" w:rsidRDefault="002B2EC3" w:rsidP="002B2EC3">
      <w:pPr>
        <w:pStyle w:val="20"/>
        <w:numPr>
          <w:ilvl w:val="0"/>
          <w:numId w:val="36"/>
        </w:numPr>
        <w:shd w:val="clear" w:color="auto" w:fill="auto"/>
        <w:tabs>
          <w:tab w:val="left" w:pos="1435"/>
        </w:tabs>
        <w:spacing w:after="0" w:line="240" w:lineRule="auto"/>
        <w:ind w:firstLine="760"/>
        <w:jc w:val="both"/>
      </w:pPr>
      <w:r>
        <w:t>Участвует в осуществлении в пределах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 а также участия населения в борьбе с пожарами.</w:t>
      </w:r>
    </w:p>
    <w:p w:rsidR="002B2EC3" w:rsidRDefault="002B2EC3" w:rsidP="002B2EC3">
      <w:pPr>
        <w:pStyle w:val="20"/>
        <w:numPr>
          <w:ilvl w:val="0"/>
          <w:numId w:val="36"/>
        </w:numPr>
        <w:shd w:val="clear" w:color="auto" w:fill="auto"/>
        <w:tabs>
          <w:tab w:val="left" w:pos="1435"/>
        </w:tabs>
        <w:spacing w:after="0" w:line="240" w:lineRule="auto"/>
        <w:ind w:firstLine="760"/>
        <w:jc w:val="both"/>
      </w:pPr>
      <w:r>
        <w:t>Осуществляет подготовку перечня организаций, в которых в обязательном порядке создается пожарная охрана, содержащаяся за счет средств бюджета Пензенской области.</w:t>
      </w:r>
    </w:p>
    <w:p w:rsidR="002B2EC3" w:rsidRDefault="002B2EC3" w:rsidP="002B2EC3">
      <w:pPr>
        <w:pStyle w:val="20"/>
        <w:numPr>
          <w:ilvl w:val="0"/>
          <w:numId w:val="36"/>
        </w:numPr>
        <w:shd w:val="clear" w:color="auto" w:fill="auto"/>
        <w:tabs>
          <w:tab w:val="left" w:pos="1435"/>
        </w:tabs>
        <w:spacing w:after="0" w:line="240" w:lineRule="auto"/>
        <w:ind w:firstLine="760"/>
        <w:jc w:val="both"/>
      </w:pPr>
      <w:r>
        <w:t>Участвует в осуществлении мер по правовой и социальной защите личного состава пожарной охраны, находящейся в ведении органов исполнительной власти Пензенской области и членов их семей.</w:t>
      </w:r>
    </w:p>
    <w:p w:rsidR="002B2EC3" w:rsidRDefault="002B2EC3" w:rsidP="002B2EC3">
      <w:pPr>
        <w:pStyle w:val="20"/>
        <w:numPr>
          <w:ilvl w:val="0"/>
          <w:numId w:val="36"/>
        </w:numPr>
        <w:shd w:val="clear" w:color="auto" w:fill="auto"/>
        <w:tabs>
          <w:tab w:val="left" w:pos="1435"/>
        </w:tabs>
        <w:spacing w:after="0" w:line="240" w:lineRule="auto"/>
        <w:ind w:firstLine="760"/>
        <w:jc w:val="both"/>
      </w:pPr>
      <w:r>
        <w:t xml:space="preserve">Выполняет другие поручения начальника отдела и начальника </w:t>
      </w:r>
      <w:r>
        <w:lastRenderedPageBreak/>
        <w:t>Управления, связанные с реализацией полномочий Управления.</w:t>
      </w: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D604ED"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по должности государственной гражданской службы Пензенской области старшей группы по области </w:t>
      </w:r>
      <w:r w:rsidRPr="00D604ED">
        <w:rPr>
          <w:rFonts w:ascii="Times New Roman" w:hAnsi="Times New Roman" w:cs="Times New Roman"/>
          <w:b/>
          <w:sz w:val="28"/>
          <w:szCs w:val="28"/>
        </w:rPr>
        <w:t>профессиональной служебной деятельности «Обеспечение внутренней безопасности и правоохранительная деятельность».</w:t>
      </w:r>
    </w:p>
    <w:p w:rsidR="002B2EC3" w:rsidRPr="003B2E28" w:rsidRDefault="002B2EC3" w:rsidP="002B2EC3">
      <w:pPr>
        <w:pStyle w:val="20"/>
        <w:shd w:val="clear" w:color="auto" w:fill="auto"/>
        <w:spacing w:after="0"/>
        <w:ind w:firstLine="760"/>
        <w:jc w:val="both"/>
        <w:rPr>
          <w:b/>
        </w:rPr>
      </w:pPr>
      <w:r w:rsidRPr="003B2E28">
        <w:rPr>
          <w:b/>
        </w:rPr>
        <w:t>Виды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 «Обеспечение пожарной безопасности».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Default="002B2EC3" w:rsidP="002B2EC3">
      <w:pPr>
        <w:ind w:firstLine="709"/>
        <w:jc w:val="center"/>
        <w:rPr>
          <w:sz w:val="28"/>
          <w:szCs w:val="28"/>
        </w:rPr>
      </w:pPr>
    </w:p>
    <w:p w:rsidR="002B2EC3" w:rsidRDefault="002B2EC3" w:rsidP="002B2EC3">
      <w:pPr>
        <w:pStyle w:val="12"/>
        <w:keepNext/>
        <w:keepLines/>
        <w:numPr>
          <w:ilvl w:val="0"/>
          <w:numId w:val="32"/>
        </w:numPr>
        <w:shd w:val="clear" w:color="auto" w:fill="auto"/>
        <w:tabs>
          <w:tab w:val="left" w:pos="3649"/>
        </w:tabs>
        <w:spacing w:before="0" w:after="0" w:line="322" w:lineRule="exact"/>
        <w:ind w:left="3260" w:firstLine="0"/>
        <w:jc w:val="both"/>
      </w:pPr>
      <w:r>
        <w:t>Квалификационные требования</w:t>
      </w:r>
    </w:p>
    <w:p w:rsidR="002B2EC3" w:rsidRDefault="002B2EC3" w:rsidP="002B2EC3">
      <w:pPr>
        <w:pStyle w:val="12"/>
        <w:keepNext/>
        <w:keepLines/>
        <w:shd w:val="clear" w:color="auto" w:fill="auto"/>
        <w:tabs>
          <w:tab w:val="left" w:pos="3649"/>
        </w:tabs>
        <w:spacing w:before="0" w:after="0" w:line="322" w:lineRule="exact"/>
        <w:ind w:left="3260" w:firstLine="0"/>
        <w:jc w:val="both"/>
      </w:pPr>
    </w:p>
    <w:p w:rsidR="002B2EC3" w:rsidRDefault="002B2EC3" w:rsidP="002B2EC3">
      <w:pPr>
        <w:pStyle w:val="20"/>
        <w:shd w:val="clear" w:color="auto" w:fill="auto"/>
        <w:spacing w:after="333" w:line="322" w:lineRule="exact"/>
        <w:ind w:firstLine="760"/>
        <w:jc w:val="both"/>
      </w:pPr>
      <w:r>
        <w:t>Для замещения должности главного специалиста-эксперта устанавливаются квалификационные требования, включающие базовые и профессионально - функциональные квалификационные требования.</w:t>
      </w:r>
    </w:p>
    <w:p w:rsidR="002B2EC3" w:rsidRDefault="002B2EC3" w:rsidP="002B2EC3">
      <w:pPr>
        <w:pStyle w:val="12"/>
        <w:keepNext/>
        <w:keepLines/>
        <w:numPr>
          <w:ilvl w:val="1"/>
          <w:numId w:val="32"/>
        </w:numPr>
        <w:shd w:val="clear" w:color="auto" w:fill="auto"/>
        <w:tabs>
          <w:tab w:val="left" w:pos="3205"/>
        </w:tabs>
        <w:spacing w:before="0" w:after="0" w:line="280" w:lineRule="exact"/>
        <w:ind w:left="2600" w:firstLine="0"/>
        <w:jc w:val="both"/>
      </w:pPr>
      <w:r>
        <w:t>Базовые квалификационные требования</w:t>
      </w:r>
    </w:p>
    <w:p w:rsidR="002B2EC3" w:rsidRDefault="002B2EC3" w:rsidP="002B2EC3">
      <w:pPr>
        <w:pStyle w:val="12"/>
        <w:keepNext/>
        <w:keepLines/>
        <w:shd w:val="clear" w:color="auto" w:fill="auto"/>
        <w:tabs>
          <w:tab w:val="left" w:pos="3205"/>
        </w:tabs>
        <w:spacing w:before="0" w:after="0" w:line="280" w:lineRule="exact"/>
        <w:ind w:left="2600" w:firstLine="0"/>
        <w:jc w:val="both"/>
      </w:pPr>
    </w:p>
    <w:p w:rsidR="002B2EC3" w:rsidRDefault="002B2EC3" w:rsidP="002B2EC3">
      <w:pPr>
        <w:pStyle w:val="20"/>
        <w:numPr>
          <w:ilvl w:val="2"/>
          <w:numId w:val="32"/>
        </w:numPr>
        <w:shd w:val="clear" w:color="auto" w:fill="auto"/>
        <w:tabs>
          <w:tab w:val="left" w:pos="1493"/>
        </w:tabs>
        <w:spacing w:after="0" w:line="341" w:lineRule="exact"/>
        <w:ind w:firstLine="760"/>
        <w:jc w:val="both"/>
      </w:pPr>
      <w:r>
        <w:t>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2B2EC3" w:rsidRDefault="002B2EC3" w:rsidP="002B2EC3">
      <w:pPr>
        <w:pStyle w:val="20"/>
        <w:numPr>
          <w:ilvl w:val="2"/>
          <w:numId w:val="32"/>
        </w:numPr>
        <w:shd w:val="clear" w:color="auto" w:fill="auto"/>
        <w:tabs>
          <w:tab w:val="left" w:pos="1489"/>
        </w:tabs>
        <w:spacing w:after="0" w:line="341" w:lineRule="exact"/>
        <w:ind w:firstLine="760"/>
        <w:jc w:val="both"/>
      </w:pPr>
      <w:r>
        <w:t>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 эксперта требования к стажу не предъявляются.</w:t>
      </w:r>
    </w:p>
    <w:p w:rsidR="002B2EC3" w:rsidRDefault="002B2EC3" w:rsidP="002B2EC3">
      <w:pPr>
        <w:pStyle w:val="20"/>
        <w:numPr>
          <w:ilvl w:val="2"/>
          <w:numId w:val="32"/>
        </w:numPr>
        <w:shd w:val="clear" w:color="auto" w:fill="auto"/>
        <w:tabs>
          <w:tab w:val="left" w:pos="1489"/>
        </w:tabs>
        <w:spacing w:after="0" w:line="341" w:lineRule="exact"/>
        <w:ind w:firstLine="760"/>
        <w:jc w:val="both"/>
      </w:pPr>
      <w:r>
        <w:t>Гражданский служащий, замещающий должность главного специалиста- эксперта, должен обладать следующими базовыми знаниями и умениями:</w:t>
      </w:r>
    </w:p>
    <w:p w:rsidR="002B2EC3" w:rsidRDefault="002B2EC3" w:rsidP="002B2EC3">
      <w:pPr>
        <w:pStyle w:val="20"/>
        <w:numPr>
          <w:ilvl w:val="0"/>
          <w:numId w:val="33"/>
        </w:numPr>
        <w:shd w:val="clear" w:color="auto" w:fill="auto"/>
        <w:tabs>
          <w:tab w:val="left" w:pos="1140"/>
        </w:tabs>
        <w:spacing w:after="0" w:line="341" w:lineRule="exact"/>
        <w:ind w:firstLine="760"/>
        <w:jc w:val="both"/>
      </w:pPr>
      <w:r>
        <w:t>знанием государственного языка Российской Федерации (русского языка);</w:t>
      </w:r>
    </w:p>
    <w:p w:rsidR="002B2EC3" w:rsidRDefault="002B2EC3" w:rsidP="002B2EC3">
      <w:pPr>
        <w:pStyle w:val="20"/>
        <w:numPr>
          <w:ilvl w:val="0"/>
          <w:numId w:val="33"/>
        </w:numPr>
        <w:shd w:val="clear" w:color="auto" w:fill="auto"/>
        <w:tabs>
          <w:tab w:val="left" w:pos="1173"/>
        </w:tabs>
        <w:spacing w:after="0" w:line="341" w:lineRule="exact"/>
        <w:ind w:firstLine="760"/>
        <w:jc w:val="both"/>
      </w:pPr>
      <w:r>
        <w:t>знаниями основ:</w:t>
      </w:r>
    </w:p>
    <w:p w:rsidR="002B2EC3" w:rsidRDefault="002B2EC3" w:rsidP="002B2EC3">
      <w:pPr>
        <w:pStyle w:val="20"/>
        <w:shd w:val="clear" w:color="auto" w:fill="auto"/>
        <w:tabs>
          <w:tab w:val="left" w:pos="1149"/>
        </w:tabs>
        <w:spacing w:after="0" w:line="341" w:lineRule="exact"/>
        <w:ind w:firstLine="760"/>
        <w:jc w:val="both"/>
      </w:pPr>
      <w:r>
        <w:t>а)</w:t>
      </w:r>
      <w:r>
        <w:tab/>
        <w:t>Конституции Российской Федерации,</w:t>
      </w:r>
    </w:p>
    <w:p w:rsidR="002B2EC3" w:rsidRDefault="002B2EC3" w:rsidP="002B2EC3">
      <w:pPr>
        <w:pStyle w:val="20"/>
        <w:shd w:val="clear" w:color="auto" w:fill="auto"/>
        <w:tabs>
          <w:tab w:val="left" w:pos="1109"/>
        </w:tabs>
        <w:spacing w:after="0" w:line="341" w:lineRule="exact"/>
        <w:ind w:firstLine="760"/>
        <w:jc w:val="both"/>
      </w:pPr>
      <w:r>
        <w:t>б)</w:t>
      </w:r>
      <w:r>
        <w:tab/>
        <w:t>Федерального закона от 27.05.2003 № 58-ФЗ «О системе государственной службы Российской Федерации»;</w:t>
      </w:r>
    </w:p>
    <w:p w:rsidR="002B2EC3" w:rsidRDefault="002B2EC3" w:rsidP="002B2EC3">
      <w:pPr>
        <w:pStyle w:val="20"/>
        <w:shd w:val="clear" w:color="auto" w:fill="auto"/>
        <w:tabs>
          <w:tab w:val="left" w:pos="1109"/>
        </w:tabs>
        <w:spacing w:after="0" w:line="341" w:lineRule="exact"/>
        <w:ind w:firstLine="760"/>
        <w:jc w:val="both"/>
      </w:pPr>
      <w:r>
        <w:t>в)</w:t>
      </w:r>
      <w:r>
        <w:tab/>
        <w:t>Федерального закона от 27.07.2004 № 79-ФЗ «О государственной гражданской службе Российской Федерации»;</w:t>
      </w:r>
    </w:p>
    <w:p w:rsidR="002B2EC3" w:rsidRDefault="002B2EC3" w:rsidP="002B2EC3">
      <w:pPr>
        <w:pStyle w:val="20"/>
        <w:shd w:val="clear" w:color="auto" w:fill="auto"/>
        <w:tabs>
          <w:tab w:val="left" w:pos="1159"/>
          <w:tab w:val="left" w:pos="6093"/>
        </w:tabs>
        <w:spacing w:after="0" w:line="341" w:lineRule="exact"/>
        <w:ind w:firstLine="760"/>
        <w:jc w:val="both"/>
      </w:pPr>
      <w:r>
        <w:t>г)</w:t>
      </w:r>
      <w:r>
        <w:tab/>
        <w:t>Федерального закона от 25.12.2008</w:t>
      </w:r>
      <w:r>
        <w:tab/>
        <w:t>№ 273-ФЗ «О противодействии</w:t>
      </w:r>
    </w:p>
    <w:p w:rsidR="002B2EC3" w:rsidRDefault="002B2EC3" w:rsidP="002B2EC3">
      <w:pPr>
        <w:pStyle w:val="20"/>
        <w:shd w:val="clear" w:color="auto" w:fill="auto"/>
        <w:spacing w:after="0" w:line="341" w:lineRule="exact"/>
      </w:pPr>
      <w:r>
        <w:t>коррупции»;</w:t>
      </w:r>
    </w:p>
    <w:p w:rsidR="002B2EC3" w:rsidRDefault="002B2EC3" w:rsidP="002B2EC3">
      <w:pPr>
        <w:pStyle w:val="20"/>
        <w:numPr>
          <w:ilvl w:val="0"/>
          <w:numId w:val="33"/>
        </w:numPr>
        <w:shd w:val="clear" w:color="auto" w:fill="auto"/>
        <w:tabs>
          <w:tab w:val="left" w:pos="1114"/>
        </w:tabs>
        <w:spacing w:after="0" w:line="341" w:lineRule="exact"/>
        <w:ind w:firstLine="760"/>
        <w:jc w:val="both"/>
      </w:pPr>
      <w:r>
        <w:t>знаниями и умения в области информационно-коммуникационных технологий.</w:t>
      </w:r>
    </w:p>
    <w:p w:rsidR="002B2EC3" w:rsidRDefault="002B2EC3" w:rsidP="002B2EC3">
      <w:pPr>
        <w:pStyle w:val="20"/>
        <w:numPr>
          <w:ilvl w:val="2"/>
          <w:numId w:val="32"/>
        </w:numPr>
        <w:shd w:val="clear" w:color="auto" w:fill="auto"/>
        <w:tabs>
          <w:tab w:val="left" w:pos="1489"/>
        </w:tabs>
        <w:spacing w:after="0" w:line="341" w:lineRule="exact"/>
        <w:ind w:firstLine="760"/>
        <w:jc w:val="both"/>
      </w:pPr>
      <w:r>
        <w:t xml:space="preserve">Умения гражданского служащего, замещающего должность главного </w:t>
      </w:r>
      <w:r>
        <w:lastRenderedPageBreak/>
        <w:t>специалиста-эксперта включают следующие умения:</w:t>
      </w:r>
    </w:p>
    <w:p w:rsidR="002B2EC3" w:rsidRDefault="002B2EC3" w:rsidP="002B2EC3">
      <w:pPr>
        <w:pStyle w:val="20"/>
        <w:shd w:val="clear" w:color="auto" w:fill="auto"/>
        <w:spacing w:after="0" w:line="341" w:lineRule="exact"/>
        <w:ind w:firstLine="760"/>
        <w:jc w:val="both"/>
      </w:pPr>
      <w:r>
        <w:t>Общие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мыслить системно (стратегически);</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планировать, рационально использовать служебное время и достигать результата;</w:t>
      </w:r>
    </w:p>
    <w:p w:rsidR="002B2EC3" w:rsidRDefault="002B2EC3" w:rsidP="002B2EC3">
      <w:pPr>
        <w:pStyle w:val="20"/>
        <w:numPr>
          <w:ilvl w:val="0"/>
          <w:numId w:val="34"/>
        </w:numPr>
        <w:shd w:val="clear" w:color="auto" w:fill="auto"/>
        <w:tabs>
          <w:tab w:val="left" w:pos="1040"/>
        </w:tabs>
        <w:spacing w:after="0" w:line="341" w:lineRule="exact"/>
        <w:ind w:firstLine="760"/>
        <w:jc w:val="both"/>
      </w:pPr>
      <w:r>
        <w:t>коммуникативные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управлять изменениями.</w:t>
      </w:r>
    </w:p>
    <w:p w:rsidR="002B2EC3" w:rsidRDefault="002B2EC3" w:rsidP="002B2EC3">
      <w:pPr>
        <w:pStyle w:val="12"/>
        <w:keepNext/>
        <w:keepLines/>
        <w:numPr>
          <w:ilvl w:val="1"/>
          <w:numId w:val="32"/>
        </w:numPr>
        <w:shd w:val="clear" w:color="auto" w:fill="auto"/>
        <w:tabs>
          <w:tab w:val="left" w:pos="1136"/>
        </w:tabs>
        <w:spacing w:before="0" w:after="0" w:line="326" w:lineRule="exact"/>
        <w:ind w:left="540" w:firstLine="0"/>
        <w:jc w:val="both"/>
      </w:pPr>
      <w:r>
        <w:t>Профессионально-функциональные квалификационные требования</w:t>
      </w:r>
    </w:p>
    <w:p w:rsidR="002B2EC3" w:rsidRPr="000019D3" w:rsidRDefault="002B2EC3" w:rsidP="002B2EC3">
      <w:pPr>
        <w:tabs>
          <w:tab w:val="left" w:pos="1642"/>
        </w:tabs>
        <w:spacing w:line="326" w:lineRule="exact"/>
        <w:jc w:val="both"/>
        <w:rPr>
          <w:sz w:val="28"/>
          <w:szCs w:val="28"/>
        </w:rPr>
      </w:pPr>
      <w:r>
        <w:t xml:space="preserve">     </w:t>
      </w:r>
      <w:r w:rsidRPr="000019D3">
        <w:t xml:space="preserve">     </w:t>
      </w:r>
      <w:r w:rsidRPr="000019D3">
        <w:rPr>
          <w:sz w:val="28"/>
          <w:szCs w:val="28"/>
        </w:rPr>
        <w:t>2.2.1</w:t>
      </w:r>
      <w:r w:rsidRPr="000019D3">
        <w:t>.</w:t>
      </w:r>
      <w:r>
        <w:rPr>
          <w:rFonts w:hint="eastAsia"/>
        </w:rPr>
        <w:t xml:space="preserve"> </w:t>
      </w:r>
      <w:r w:rsidRPr="000019D3">
        <w:rPr>
          <w:sz w:val="28"/>
          <w:szCs w:val="28"/>
        </w:rPr>
        <w:t>Требования к направлениям подготовки (специализации) не предъявляются.</w:t>
      </w:r>
    </w:p>
    <w:p w:rsidR="002B2EC3" w:rsidRDefault="002B2EC3" w:rsidP="002B2EC3">
      <w:pPr>
        <w:pStyle w:val="20"/>
        <w:numPr>
          <w:ilvl w:val="0"/>
          <w:numId w:val="35"/>
        </w:numPr>
        <w:shd w:val="clear" w:color="auto" w:fill="auto"/>
        <w:tabs>
          <w:tab w:val="left" w:pos="1454"/>
        </w:tabs>
        <w:spacing w:after="0" w:line="326" w:lineRule="exact"/>
        <w:ind w:firstLine="760"/>
        <w:jc w:val="both"/>
      </w:pPr>
      <w:r>
        <w:t xml:space="preserve">Гражданский служащий, замещающий должность главного специалиста- эксперта, должен обладать следующими </w:t>
      </w:r>
      <w:r w:rsidRPr="000019D3">
        <w:rPr>
          <w:rStyle w:val="21"/>
        </w:rPr>
        <w:t>профессиональными знаниями</w:t>
      </w:r>
      <w:r>
        <w:rPr>
          <w:rStyle w:val="21"/>
        </w:rPr>
        <w:t xml:space="preserve"> </w:t>
      </w:r>
      <w:r>
        <w:t>в сфере законодательства Российской Федерации:</w:t>
      </w:r>
    </w:p>
    <w:p w:rsidR="002B2EC3" w:rsidRDefault="002B2EC3" w:rsidP="002B2EC3">
      <w:pPr>
        <w:pStyle w:val="40"/>
        <w:shd w:val="clear" w:color="auto" w:fill="auto"/>
      </w:pPr>
      <w:r>
        <w:t>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21декабря 1994 г. № 68-ФЗ «О защите населения и территорий от чрезвычайных ситуаций природного и техногенного характера»;</w:t>
      </w:r>
    </w:p>
    <w:p w:rsidR="002B2EC3" w:rsidRDefault="002B2EC3" w:rsidP="002B2EC3">
      <w:pPr>
        <w:pStyle w:val="20"/>
        <w:shd w:val="clear" w:color="auto" w:fill="auto"/>
        <w:spacing w:after="0" w:line="322" w:lineRule="exact"/>
        <w:ind w:firstLine="760"/>
        <w:jc w:val="both"/>
      </w:pPr>
      <w:r>
        <w:t>Федеральный закон от 21 декабря 1994 г. № 69-ФЗ «О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12 февраля 1998 г. № 28-ФЗ «О гражданской обороне»;</w:t>
      </w:r>
    </w:p>
    <w:p w:rsidR="002B2EC3" w:rsidRDefault="002B2EC3" w:rsidP="002B2EC3">
      <w:pPr>
        <w:pStyle w:val="20"/>
        <w:shd w:val="clear" w:color="auto" w:fill="auto"/>
        <w:spacing w:after="0" w:line="322" w:lineRule="exact"/>
        <w:ind w:firstLine="760"/>
        <w:jc w:val="both"/>
      </w:pPr>
      <w: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27.05.2003 № 58-ФЗ «О системе государственной службы в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27.07.2004 № 79-ФЗ «О государственной гражданской службе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25 декабря 2008 года № 273-ФЗ «О противодействии коррупции»;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 xml:space="preserve">Федеральный закон от 03.06.2006 </w:t>
      </w:r>
      <w:r>
        <w:rPr>
          <w:lang w:val="en-US" w:bidi="en-US"/>
        </w:rPr>
        <w:t>N</w:t>
      </w:r>
      <w:r w:rsidRPr="00AF3EA2">
        <w:rPr>
          <w:lang w:bidi="en-US"/>
        </w:rPr>
        <w:t xml:space="preserve"> </w:t>
      </w:r>
      <w:r>
        <w:t>74-ФЗ «Водный кодекс Российской Федерации»,</w:t>
      </w:r>
    </w:p>
    <w:p w:rsidR="002B2EC3" w:rsidRDefault="002B2EC3" w:rsidP="002B2EC3">
      <w:pPr>
        <w:pStyle w:val="20"/>
        <w:numPr>
          <w:ilvl w:val="0"/>
          <w:numId w:val="34"/>
        </w:numPr>
        <w:shd w:val="clear" w:color="auto" w:fill="auto"/>
        <w:tabs>
          <w:tab w:val="left" w:pos="916"/>
        </w:tabs>
        <w:spacing w:after="0" w:line="322" w:lineRule="exact"/>
        <w:ind w:firstLine="760"/>
        <w:jc w:val="both"/>
      </w:pPr>
      <w:r>
        <w:t>Кодекс Российской Федерации об административных правонарушениях от 30 декабря 2001 г. № 195-ФЗ;</w:t>
      </w:r>
    </w:p>
    <w:p w:rsidR="002B2EC3" w:rsidRDefault="002B2EC3" w:rsidP="002B2EC3">
      <w:pPr>
        <w:pStyle w:val="20"/>
        <w:numPr>
          <w:ilvl w:val="0"/>
          <w:numId w:val="34"/>
        </w:numPr>
        <w:shd w:val="clear" w:color="auto" w:fill="auto"/>
        <w:tabs>
          <w:tab w:val="left" w:pos="921"/>
        </w:tabs>
        <w:spacing w:after="0" w:line="322" w:lineRule="exact"/>
        <w:ind w:firstLine="760"/>
        <w:jc w:val="both"/>
      </w:pPr>
      <w:r>
        <w:t>Закон Российской Федерации от 21 июля 1993 г. № 5485-1 «О государственной тайне»;</w:t>
      </w:r>
    </w:p>
    <w:p w:rsidR="002B2EC3" w:rsidRDefault="002B2EC3" w:rsidP="002B2EC3">
      <w:pPr>
        <w:pStyle w:val="20"/>
        <w:shd w:val="clear" w:color="auto" w:fill="auto"/>
        <w:spacing w:after="0" w:line="322" w:lineRule="exact"/>
        <w:ind w:firstLine="1320"/>
      </w:pPr>
      <w:r>
        <w:t>Федеральный конституционный закон от 30 мая 2001 г. № З-ФКЗ «О чрезвычайном положении»;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22 августа 1995 г. № 151-ФЗ «Об аварийно- спасательных службах и статусе спасателей»;</w:t>
      </w:r>
    </w:p>
    <w:p w:rsidR="002B2EC3" w:rsidRDefault="002B2EC3" w:rsidP="002B2EC3">
      <w:pPr>
        <w:pStyle w:val="20"/>
        <w:numPr>
          <w:ilvl w:val="0"/>
          <w:numId w:val="34"/>
        </w:numPr>
        <w:shd w:val="clear" w:color="auto" w:fill="auto"/>
        <w:tabs>
          <w:tab w:val="left" w:pos="917"/>
        </w:tabs>
        <w:spacing w:after="0" w:line="322" w:lineRule="exact"/>
        <w:ind w:firstLine="740"/>
        <w:jc w:val="both"/>
      </w:pPr>
      <w:r>
        <w:lastRenderedPageBreak/>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6 октября 2003 г. № 131 -ФЗ «Об общих принципах 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Указ Президента Российской Федерации от 30 сентября 2011 г. № 1265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22 июля 2008 г. № 123 «Технический регламент о требованиях пожарной безопасности»;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Федеральный закон от 06 мая 2011 г. № 100-ФЗ «О добровольной пожарной охране»;</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23 мая 2016 г.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rsidR="002B2EC3" w:rsidRDefault="002B2EC3" w:rsidP="002B2EC3">
      <w:pPr>
        <w:pStyle w:val="20"/>
        <w:shd w:val="clear" w:color="auto" w:fill="auto"/>
        <w:spacing w:after="0" w:line="322" w:lineRule="exact"/>
        <w:ind w:firstLine="740"/>
        <w:jc w:val="both"/>
      </w:pPr>
      <w:r>
        <w:t xml:space="preserve">-Федеральный закон от 06.10.2003 </w:t>
      </w:r>
      <w:r>
        <w:rPr>
          <w:lang w:val="en-US" w:bidi="en-US"/>
        </w:rPr>
        <w:t>N</w:t>
      </w:r>
      <w:r w:rsidRPr="00AF3EA2">
        <w:rPr>
          <w:lang w:bidi="en-US"/>
        </w:rPr>
        <w:t xml:space="preserve"> </w:t>
      </w:r>
      <w:r>
        <w:t>131-ФЗ «Об общих принципах 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EC3" w:rsidRDefault="002B2EC3" w:rsidP="002B2EC3">
      <w:pPr>
        <w:pStyle w:val="20"/>
        <w:numPr>
          <w:ilvl w:val="0"/>
          <w:numId w:val="34"/>
        </w:numPr>
        <w:shd w:val="clear" w:color="auto" w:fill="auto"/>
        <w:tabs>
          <w:tab w:val="left" w:pos="928"/>
        </w:tabs>
        <w:spacing w:after="0" w:line="322" w:lineRule="exact"/>
        <w:ind w:firstLine="740"/>
        <w:jc w:val="both"/>
      </w:pPr>
      <w: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19"/>
        </w:tabs>
        <w:spacing w:after="0" w:line="322" w:lineRule="exact"/>
        <w:ind w:firstLine="740"/>
        <w:jc w:val="both"/>
      </w:pPr>
      <w:r>
        <w:t>Постановление Правительства Российской Федерации от 20 июня 2005 г. № 385 «О федеральной противопожарной службе»;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25 апреля 2012 г. № 390 «О противопожарном режиме».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23 декабря 2004 г. № 835 «Об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26 августа 2013 г. № 734 «Об утверждении Положения о Всероссийской службе медицины катастроф»;</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6 декабря 2014 г. № 1332 «Об утверждении Правил предоставления субсидий из федерального бюджета социально ориентированным некоммерческим организациям,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Российской Федерации от 24 декабря 2015 г. № 1418 «О государственном надзоре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 xml:space="preserve">Постановление Правительства Российской Федерации от 10 ноября 1996 г. № 1340 «О порядке создания и использования резервов материальных ресурсов для </w:t>
      </w:r>
      <w:r>
        <w:lastRenderedPageBreak/>
        <w:t>ликвидации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Постановление Правительства Российской Федерации от 15 апреля 2014 г. №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2B2EC3" w:rsidRDefault="002B2EC3" w:rsidP="002B2EC3">
      <w:pPr>
        <w:pStyle w:val="20"/>
        <w:shd w:val="clear" w:color="auto" w:fill="auto"/>
        <w:spacing w:after="0"/>
        <w:ind w:firstLine="760"/>
        <w:jc w:val="both"/>
      </w:pPr>
      <w:r>
        <w:t>-Закон Пензенской обл. от 14.11.2006 № 162-ЗПО «О защите населения и территорий Пензенской области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99"/>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09.07.2004</w:t>
      </w:r>
    </w:p>
    <w:p w:rsidR="002B2EC3" w:rsidRDefault="002B2EC3" w:rsidP="002B2EC3">
      <w:pPr>
        <w:pStyle w:val="20"/>
        <w:shd w:val="clear" w:color="auto" w:fill="auto"/>
        <w:spacing w:after="0"/>
        <w:jc w:val="both"/>
      </w:pPr>
      <w:r>
        <w:t>№ 374-пП «О создании Комиссии по предупреждению и ликвидации чрезвычайных ситуаций и обеспечению пожарной безопасности Пензенской области»;</w:t>
      </w:r>
    </w:p>
    <w:p w:rsidR="002B2EC3" w:rsidRDefault="002B2EC3" w:rsidP="002B2EC3">
      <w:pPr>
        <w:pStyle w:val="20"/>
        <w:shd w:val="clear" w:color="auto" w:fill="auto"/>
        <w:tabs>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21.08.2003</w:t>
      </w:r>
    </w:p>
    <w:p w:rsidR="002B2EC3" w:rsidRDefault="002B2EC3" w:rsidP="002B2EC3">
      <w:pPr>
        <w:pStyle w:val="20"/>
        <w:shd w:val="clear" w:color="auto" w:fill="auto"/>
        <w:spacing w:after="0"/>
        <w:jc w:val="both"/>
      </w:pPr>
      <w:r>
        <w:t>№ 364-пП «О неотложных мерах по предупреждению и ликвидации аварийных разливов нефти и нефтепродуктов на территории Пензенской области»;</w:t>
      </w:r>
    </w:p>
    <w:p w:rsidR="002B2EC3" w:rsidRDefault="002B2EC3" w:rsidP="002B2EC3">
      <w:pPr>
        <w:pStyle w:val="20"/>
        <w:shd w:val="clear" w:color="auto" w:fill="auto"/>
        <w:tabs>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808-пП «Об организации и ведении аварийно-спасательных и других неотложных работ в чрезвычайных ситуациях мирного и военного времени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812-пП «О поддержании общественного порядка в период проведения аварийно- спасательных и других неотложных работ при чрезвычайных ситуациях межмуниципального и регионального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17.09.2008</w:t>
      </w:r>
    </w:p>
    <w:p w:rsidR="002B2EC3" w:rsidRDefault="002B2EC3" w:rsidP="002B2EC3">
      <w:pPr>
        <w:pStyle w:val="20"/>
        <w:shd w:val="clear" w:color="auto" w:fill="auto"/>
        <w:spacing w:after="0"/>
        <w:jc w:val="both"/>
      </w:pPr>
      <w:r>
        <w:t>№ 602-пП «Об организации подготовки и обучения населения в области гражданской обороны и способам защиты от чрезвычайных ситуаций»;</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14.09.2006</w:t>
      </w:r>
    </w:p>
    <w:p w:rsidR="002B2EC3" w:rsidRDefault="002B2EC3" w:rsidP="002B2EC3">
      <w:pPr>
        <w:pStyle w:val="20"/>
        <w:shd w:val="clear" w:color="auto" w:fill="auto"/>
        <w:spacing w:after="0"/>
        <w:jc w:val="both"/>
      </w:pPr>
      <w:r>
        <w:t>№ 591-пП «О проведении эвакуационных мероприятий в чрезвычайных ситуациях природного и техногенного характера»;</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Пензенской обл. от 14.07.2015 № 397-пП «Об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35"/>
        </w:tabs>
        <w:spacing w:after="0"/>
        <w:ind w:firstLine="760"/>
        <w:jc w:val="both"/>
      </w:pPr>
      <w:r>
        <w:t>Постановление Правительства Пензенской области от 09.04.2007 №227-пП «Об утверждении правил пользования водными объектами для плавания на маломерных судах на водоемах Пензенской области»;</w:t>
      </w:r>
    </w:p>
    <w:p w:rsidR="002B2EC3" w:rsidRDefault="002B2EC3" w:rsidP="002B2EC3">
      <w:pPr>
        <w:pStyle w:val="20"/>
        <w:numPr>
          <w:ilvl w:val="0"/>
          <w:numId w:val="34"/>
        </w:numPr>
        <w:shd w:val="clear" w:color="auto" w:fill="auto"/>
        <w:tabs>
          <w:tab w:val="left" w:pos="949"/>
        </w:tabs>
        <w:spacing w:after="229" w:line="326" w:lineRule="exact"/>
        <w:ind w:firstLine="760"/>
        <w:jc w:val="both"/>
      </w:pPr>
      <w:r>
        <w:t>Постановление Правительства Пензенской области от 02.07.2008 №404-пП «Об утверждении Правил охраны жизни людей на водных объектах Пензенской области».</w:t>
      </w:r>
    </w:p>
    <w:p w:rsidR="002B2EC3" w:rsidRDefault="002B2EC3" w:rsidP="002B2EC3">
      <w:pPr>
        <w:pStyle w:val="20"/>
        <w:numPr>
          <w:ilvl w:val="0"/>
          <w:numId w:val="35"/>
        </w:numPr>
        <w:shd w:val="clear" w:color="auto" w:fill="auto"/>
        <w:tabs>
          <w:tab w:val="left" w:pos="1486"/>
        </w:tabs>
        <w:spacing w:after="0" w:line="341" w:lineRule="exact"/>
        <w:ind w:firstLine="760"/>
        <w:jc w:val="both"/>
      </w:pPr>
      <w:r>
        <w:t>Гражданский служащий, замещающий должность главного специалиста - эксперта должен обладать следующими иными профессиональными знаниями:</w:t>
      </w:r>
    </w:p>
    <w:p w:rsidR="002B2EC3" w:rsidRDefault="002B2EC3" w:rsidP="002B2EC3">
      <w:pPr>
        <w:pStyle w:val="40"/>
        <w:shd w:val="clear" w:color="auto" w:fill="auto"/>
      </w:pPr>
      <w:r>
        <w:t xml:space="preserve">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w:t>
      </w:r>
      <w:r>
        <w:lastRenderedPageBreak/>
        <w:t>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numPr>
          <w:ilvl w:val="0"/>
          <w:numId w:val="34"/>
        </w:numPr>
        <w:shd w:val="clear" w:color="auto" w:fill="auto"/>
        <w:tabs>
          <w:tab w:val="left" w:pos="944"/>
        </w:tabs>
        <w:spacing w:after="0" w:line="322" w:lineRule="exact"/>
        <w:ind w:firstLine="760"/>
        <w:jc w:val="both"/>
      </w:pPr>
      <w:r>
        <w:t>основные направления, цели, задачи и пути реализации государственной политики;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основы права, экономики, социально-политические аспекты развития общества;</w:t>
      </w:r>
    </w:p>
    <w:p w:rsidR="002B2EC3" w:rsidRDefault="002B2EC3" w:rsidP="002B2EC3">
      <w:pPr>
        <w:pStyle w:val="20"/>
        <w:numPr>
          <w:ilvl w:val="0"/>
          <w:numId w:val="34"/>
        </w:numPr>
        <w:shd w:val="clear" w:color="auto" w:fill="auto"/>
        <w:tabs>
          <w:tab w:val="left" w:pos="1013"/>
        </w:tabs>
        <w:spacing w:after="0" w:line="322" w:lineRule="exact"/>
        <w:ind w:firstLine="760"/>
        <w:jc w:val="both"/>
      </w:pPr>
      <w:r>
        <w:t>основы государственного и муниципального управления;</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принципы организации и деятельности органов государственной власти федерального и регионального уровней, органов власти муниципального уровня;</w:t>
      </w:r>
    </w:p>
    <w:p w:rsidR="002B2EC3" w:rsidRDefault="002B2EC3" w:rsidP="002B2EC3">
      <w:pPr>
        <w:pStyle w:val="20"/>
        <w:shd w:val="clear" w:color="auto" w:fill="auto"/>
        <w:spacing w:after="0" w:line="322" w:lineRule="exact"/>
        <w:ind w:firstLine="1200"/>
      </w:pPr>
      <w:r>
        <w:t>основные принципы построения и функционирования системы государственной службы;</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субъекта Российской Федерации;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Губернатора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полномочия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полномочия органов местного самоуправления;</w:t>
      </w:r>
    </w:p>
    <w:p w:rsidR="002B2EC3" w:rsidRDefault="002B2EC3" w:rsidP="002B2EC3">
      <w:pPr>
        <w:pStyle w:val="20"/>
        <w:numPr>
          <w:ilvl w:val="0"/>
          <w:numId w:val="34"/>
        </w:numPr>
        <w:shd w:val="clear" w:color="auto" w:fill="auto"/>
        <w:tabs>
          <w:tab w:val="left" w:pos="958"/>
        </w:tabs>
        <w:spacing w:after="0" w:line="322" w:lineRule="exact"/>
        <w:ind w:firstLine="760"/>
        <w:jc w:val="both"/>
      </w:pPr>
      <w:r>
        <w:t>распределение обязанностей между членами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задачи и функции подразделений аппарата Губернатора и Правительства,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порядок подготовки, согласования проектов нормативных правовых актов Губернатора Пензенской области и Правительства Пензенской области, законов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процедура рассмотрения обращений граждан и юридических лиц;</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процедура подготовки проектов писем в адрес заявителей, государственных органов и органов местного самоуправления, должностных лиц;</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понятия гражданская оборона и подготовка населения в области гражданской обороны;</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понятие и классификация чрезвычайных ситуаций;</w:t>
      </w:r>
    </w:p>
    <w:p w:rsidR="002B2EC3" w:rsidRDefault="002B2EC3" w:rsidP="002B2EC3">
      <w:pPr>
        <w:pStyle w:val="20"/>
        <w:numPr>
          <w:ilvl w:val="0"/>
          <w:numId w:val="34"/>
        </w:numPr>
        <w:shd w:val="clear" w:color="auto" w:fill="auto"/>
        <w:tabs>
          <w:tab w:val="left" w:pos="958"/>
        </w:tabs>
        <w:spacing w:after="0" w:line="326" w:lineRule="exact"/>
        <w:ind w:firstLine="760"/>
        <w:jc w:val="both"/>
      </w:pPr>
      <w:r>
        <w:t>полномочия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права и обязанности должностных лиц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основные задачи и порядок деятельности органов, осуществляющих управление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чрезвычайной ситуации природного и техногенного характера;</w:t>
      </w:r>
    </w:p>
    <w:p w:rsidR="002B2EC3" w:rsidRDefault="002B2EC3" w:rsidP="002B2EC3">
      <w:pPr>
        <w:pStyle w:val="20"/>
        <w:numPr>
          <w:ilvl w:val="0"/>
          <w:numId w:val="34"/>
        </w:numPr>
        <w:shd w:val="clear" w:color="auto" w:fill="auto"/>
        <w:tabs>
          <w:tab w:val="left" w:pos="968"/>
        </w:tabs>
        <w:spacing w:after="0" w:line="322" w:lineRule="exact"/>
        <w:ind w:firstLine="760"/>
        <w:jc w:val="both"/>
      </w:pPr>
      <w:r>
        <w:t>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w:t>
      </w:r>
    </w:p>
    <w:p w:rsidR="002B2EC3" w:rsidRDefault="002B2EC3" w:rsidP="002B2EC3">
      <w:pPr>
        <w:pStyle w:val="20"/>
        <w:numPr>
          <w:ilvl w:val="0"/>
          <w:numId w:val="34"/>
        </w:numPr>
        <w:shd w:val="clear" w:color="auto" w:fill="auto"/>
        <w:tabs>
          <w:tab w:val="left" w:pos="1032"/>
        </w:tabs>
        <w:spacing w:after="0" w:line="322" w:lineRule="exact"/>
        <w:ind w:firstLine="760"/>
        <w:jc w:val="both"/>
      </w:pPr>
      <w:r>
        <w:t>классификация чрезвычайных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 xml:space="preserve">основные мероприятия, проводимые в целях ликвидации медико-санитарных </w:t>
      </w:r>
      <w:r>
        <w:lastRenderedPageBreak/>
        <w:t>последствий чрезвычайной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отечественный и зарубежный опыт в области организации мероприятий аварийно-спасательной деятельности;</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аварийно-спасательной деятельности и ее задачи;</w:t>
      </w:r>
    </w:p>
    <w:p w:rsidR="002B2EC3" w:rsidRDefault="002B2EC3" w:rsidP="002B2EC3">
      <w:pPr>
        <w:pStyle w:val="20"/>
        <w:numPr>
          <w:ilvl w:val="0"/>
          <w:numId w:val="34"/>
        </w:numPr>
        <w:shd w:val="clear" w:color="auto" w:fill="auto"/>
        <w:tabs>
          <w:tab w:val="left" w:pos="978"/>
        </w:tabs>
        <w:spacing w:after="0" w:line="322" w:lineRule="exact"/>
        <w:ind w:firstLine="760"/>
        <w:jc w:val="both"/>
      </w:pPr>
      <w:r>
        <w:t>отечественный и зарубежный опыт в области обеспечения безопасности людей на водных объектах;</w:t>
      </w:r>
    </w:p>
    <w:p w:rsidR="002B2EC3" w:rsidRDefault="002B2EC3" w:rsidP="002B2EC3">
      <w:pPr>
        <w:pStyle w:val="20"/>
        <w:numPr>
          <w:ilvl w:val="0"/>
          <w:numId w:val="34"/>
        </w:numPr>
        <w:shd w:val="clear" w:color="auto" w:fill="auto"/>
        <w:tabs>
          <w:tab w:val="left" w:pos="982"/>
        </w:tabs>
        <w:spacing w:after="0" w:line="346" w:lineRule="exact"/>
        <w:ind w:firstLine="760"/>
        <w:jc w:val="both"/>
      </w:pPr>
      <w:r>
        <w:t>основные задачи и методы их выполнения по обеспечению безопасности людей на водных объектах;</w:t>
      </w:r>
    </w:p>
    <w:p w:rsidR="002B2EC3" w:rsidRDefault="002B2EC3" w:rsidP="002B2EC3">
      <w:pPr>
        <w:pStyle w:val="20"/>
        <w:numPr>
          <w:ilvl w:val="0"/>
          <w:numId w:val="34"/>
        </w:numPr>
        <w:shd w:val="clear" w:color="auto" w:fill="auto"/>
        <w:tabs>
          <w:tab w:val="left" w:pos="1037"/>
        </w:tabs>
        <w:spacing w:after="0" w:line="346" w:lineRule="exact"/>
        <w:ind w:firstLine="760"/>
        <w:jc w:val="both"/>
      </w:pPr>
      <w:r>
        <w:t>понятие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мероприятия по обеспечению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основные задачи и способы обеспечения пожарной безопасности;</w:t>
      </w:r>
    </w:p>
    <w:p w:rsidR="002B2EC3" w:rsidRDefault="002B2EC3" w:rsidP="002B2EC3">
      <w:pPr>
        <w:pStyle w:val="20"/>
        <w:numPr>
          <w:ilvl w:val="0"/>
          <w:numId w:val="34"/>
        </w:numPr>
        <w:shd w:val="clear" w:color="auto" w:fill="auto"/>
        <w:tabs>
          <w:tab w:val="left" w:pos="973"/>
        </w:tabs>
        <w:spacing w:after="0" w:line="336" w:lineRule="exact"/>
        <w:ind w:firstLine="760"/>
        <w:jc w:val="both"/>
      </w:pPr>
      <w:r>
        <w:t>права и обязанности должностных лиц по обеспечению пожарной безопасности.</w:t>
      </w:r>
    </w:p>
    <w:p w:rsidR="002B2EC3" w:rsidRDefault="002B2EC3" w:rsidP="002B2EC3">
      <w:pPr>
        <w:pStyle w:val="20"/>
        <w:numPr>
          <w:ilvl w:val="0"/>
          <w:numId w:val="35"/>
        </w:numPr>
        <w:shd w:val="clear" w:color="auto" w:fill="auto"/>
        <w:tabs>
          <w:tab w:val="left" w:pos="1555"/>
        </w:tabs>
        <w:spacing w:after="0" w:line="336"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67"/>
        </w:tabs>
        <w:spacing w:after="0" w:line="336" w:lineRule="exact"/>
        <w:jc w:val="both"/>
      </w:pPr>
      <w:r>
        <w:t>эксперта должен обладать следующими профессиональными умениями:</w:t>
      </w:r>
    </w:p>
    <w:p w:rsidR="002B2EC3" w:rsidRDefault="002B2EC3" w:rsidP="002B2EC3">
      <w:pPr>
        <w:pStyle w:val="20"/>
        <w:numPr>
          <w:ilvl w:val="0"/>
          <w:numId w:val="34"/>
        </w:numPr>
        <w:shd w:val="clear" w:color="auto" w:fill="auto"/>
        <w:tabs>
          <w:tab w:val="left" w:pos="982"/>
        </w:tabs>
        <w:spacing w:after="0"/>
        <w:ind w:firstLine="760"/>
        <w:jc w:val="both"/>
      </w:pPr>
      <w:r>
        <w:t>расчет объема и стоимости проведения мероприятий, возникающих в результате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7"/>
        </w:tabs>
        <w:spacing w:after="0"/>
        <w:ind w:firstLine="760"/>
        <w:jc w:val="both"/>
      </w:pPr>
      <w:r>
        <w:t>подготовка проектов нормативных правовых;</w:t>
      </w:r>
    </w:p>
    <w:p w:rsidR="002B2EC3" w:rsidRDefault="002B2EC3" w:rsidP="002B2EC3">
      <w:pPr>
        <w:pStyle w:val="20"/>
        <w:numPr>
          <w:ilvl w:val="0"/>
          <w:numId w:val="34"/>
        </w:numPr>
        <w:shd w:val="clear" w:color="auto" w:fill="auto"/>
        <w:tabs>
          <w:tab w:val="left" w:pos="968"/>
        </w:tabs>
        <w:spacing w:after="0"/>
        <w:ind w:firstLine="760"/>
        <w:jc w:val="both"/>
      </w:pPr>
      <w:r>
        <w:t>проведение встреч и общения с гражданами, а также представителями организаций;</w:t>
      </w:r>
    </w:p>
    <w:p w:rsidR="002B2EC3" w:rsidRDefault="002B2EC3" w:rsidP="002B2EC3">
      <w:pPr>
        <w:pStyle w:val="20"/>
        <w:numPr>
          <w:ilvl w:val="0"/>
          <w:numId w:val="34"/>
        </w:numPr>
        <w:shd w:val="clear" w:color="auto" w:fill="auto"/>
        <w:tabs>
          <w:tab w:val="left" w:pos="968"/>
        </w:tabs>
        <w:spacing w:after="0"/>
        <w:ind w:firstLine="760"/>
        <w:jc w:val="both"/>
      </w:pPr>
      <w:r>
        <w:t>выявление происходящих изменений и потребности в развитии в целях повышения результативности;</w:t>
      </w:r>
    </w:p>
    <w:p w:rsidR="002B2EC3" w:rsidRDefault="002B2EC3" w:rsidP="002B2EC3">
      <w:pPr>
        <w:pStyle w:val="20"/>
        <w:numPr>
          <w:ilvl w:val="0"/>
          <w:numId w:val="34"/>
        </w:numPr>
        <w:shd w:val="clear" w:color="auto" w:fill="auto"/>
        <w:tabs>
          <w:tab w:val="left" w:pos="968"/>
        </w:tabs>
        <w:spacing w:after="0"/>
        <w:ind w:firstLine="760"/>
        <w:jc w:val="both"/>
      </w:pPr>
      <w:r>
        <w:t>работа с разными источниками информации (включая расширенный поиск в сети Интернет);</w:t>
      </w:r>
    </w:p>
    <w:p w:rsidR="002B2EC3" w:rsidRDefault="002B2EC3" w:rsidP="002B2EC3">
      <w:pPr>
        <w:pStyle w:val="20"/>
        <w:numPr>
          <w:ilvl w:val="0"/>
          <w:numId w:val="34"/>
        </w:numPr>
        <w:shd w:val="clear" w:color="auto" w:fill="auto"/>
        <w:tabs>
          <w:tab w:val="left" w:pos="1032"/>
        </w:tabs>
        <w:spacing w:after="0"/>
        <w:ind w:firstLine="760"/>
        <w:jc w:val="both"/>
      </w:pPr>
      <w:r>
        <w:t>работа с большим объемом информации;</w:t>
      </w:r>
    </w:p>
    <w:p w:rsidR="002B2EC3" w:rsidRDefault="002B2EC3" w:rsidP="002B2EC3">
      <w:pPr>
        <w:pStyle w:val="20"/>
        <w:shd w:val="clear" w:color="auto" w:fill="auto"/>
        <w:spacing w:after="0"/>
        <w:ind w:firstLine="1200"/>
      </w:pPr>
      <w:r>
        <w:t>подготовка служебных писем, включая ответы на обращения государственных органов, граждан и организаций в установленный срок;</w:t>
      </w:r>
    </w:p>
    <w:p w:rsidR="002B2EC3" w:rsidRDefault="002B2EC3" w:rsidP="002B2EC3">
      <w:pPr>
        <w:pStyle w:val="20"/>
        <w:numPr>
          <w:ilvl w:val="0"/>
          <w:numId w:val="34"/>
        </w:numPr>
        <w:shd w:val="clear" w:color="auto" w:fill="auto"/>
        <w:tabs>
          <w:tab w:val="left" w:pos="1032"/>
        </w:tabs>
        <w:spacing w:after="0"/>
        <w:ind w:firstLine="760"/>
        <w:jc w:val="both"/>
      </w:pPr>
      <w:r>
        <w:t>подготовки рекомендаций;</w:t>
      </w:r>
    </w:p>
    <w:p w:rsidR="002B2EC3" w:rsidRDefault="002B2EC3" w:rsidP="002B2EC3">
      <w:pPr>
        <w:pStyle w:val="20"/>
        <w:numPr>
          <w:ilvl w:val="0"/>
          <w:numId w:val="34"/>
        </w:numPr>
        <w:shd w:val="clear" w:color="auto" w:fill="auto"/>
        <w:tabs>
          <w:tab w:val="left" w:pos="1032"/>
        </w:tabs>
        <w:spacing w:after="0"/>
        <w:ind w:firstLine="760"/>
        <w:jc w:val="both"/>
      </w:pPr>
      <w:r>
        <w:t>организации и проведения совещаний, конференций, семинаров.</w:t>
      </w:r>
    </w:p>
    <w:p w:rsidR="002B2EC3" w:rsidRDefault="002B2EC3" w:rsidP="002B2EC3">
      <w:pPr>
        <w:pStyle w:val="20"/>
        <w:numPr>
          <w:ilvl w:val="0"/>
          <w:numId w:val="35"/>
        </w:numPr>
        <w:shd w:val="clear" w:color="auto" w:fill="auto"/>
        <w:tabs>
          <w:tab w:val="left" w:pos="1555"/>
        </w:tabs>
        <w:spacing w:after="0" w:line="280"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72"/>
        </w:tabs>
        <w:spacing w:after="0" w:line="280" w:lineRule="exact"/>
        <w:jc w:val="both"/>
      </w:pPr>
      <w:r>
        <w:t>эксперта должен обладать следующими функциональными знаниями:</w:t>
      </w:r>
    </w:p>
    <w:p w:rsidR="002B2EC3" w:rsidRDefault="002B2EC3" w:rsidP="002B2EC3">
      <w:pPr>
        <w:pStyle w:val="20"/>
        <w:numPr>
          <w:ilvl w:val="0"/>
          <w:numId w:val="34"/>
        </w:numPr>
        <w:shd w:val="clear" w:color="auto" w:fill="auto"/>
        <w:tabs>
          <w:tab w:val="left" w:pos="946"/>
        </w:tabs>
        <w:spacing w:after="0" w:line="341" w:lineRule="exact"/>
        <w:ind w:firstLine="740"/>
        <w:jc w:val="both"/>
      </w:pPr>
      <w:r>
        <w:t>принципы, методы, технологии и механизмы осуществления контроля (надзора);</w:t>
      </w:r>
    </w:p>
    <w:p w:rsidR="002B2EC3" w:rsidRDefault="002B2EC3" w:rsidP="002B2EC3">
      <w:pPr>
        <w:pStyle w:val="20"/>
        <w:numPr>
          <w:ilvl w:val="0"/>
          <w:numId w:val="34"/>
        </w:numPr>
        <w:shd w:val="clear" w:color="auto" w:fill="auto"/>
        <w:tabs>
          <w:tab w:val="left" w:pos="990"/>
        </w:tabs>
        <w:spacing w:after="0"/>
        <w:ind w:firstLine="740"/>
        <w:jc w:val="both"/>
      </w:pPr>
      <w:r>
        <w:t>виды, назначение и технологии организации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понятие единого реестра проверок, процедура его формирования;</w:t>
      </w:r>
    </w:p>
    <w:p w:rsidR="002B2EC3" w:rsidRDefault="002B2EC3" w:rsidP="002B2EC3">
      <w:pPr>
        <w:pStyle w:val="20"/>
        <w:numPr>
          <w:ilvl w:val="0"/>
          <w:numId w:val="34"/>
        </w:numPr>
        <w:shd w:val="clear" w:color="auto" w:fill="auto"/>
        <w:tabs>
          <w:tab w:val="left" w:pos="951"/>
        </w:tabs>
        <w:spacing w:after="0"/>
        <w:ind w:firstLine="740"/>
        <w:jc w:val="both"/>
      </w:pPr>
      <w:r>
        <w:t>институт предварительной проверки жалобы и иной информации, поступившей в контрольно-надзорный орган;</w:t>
      </w:r>
    </w:p>
    <w:p w:rsidR="002B2EC3" w:rsidRDefault="002B2EC3" w:rsidP="002B2EC3">
      <w:pPr>
        <w:pStyle w:val="20"/>
        <w:numPr>
          <w:ilvl w:val="0"/>
          <w:numId w:val="34"/>
        </w:numPr>
        <w:shd w:val="clear" w:color="auto" w:fill="auto"/>
        <w:tabs>
          <w:tab w:val="left" w:pos="995"/>
        </w:tabs>
        <w:spacing w:after="0"/>
        <w:ind w:firstLine="740"/>
        <w:jc w:val="both"/>
      </w:pPr>
      <w:r>
        <w:t>процедура организации проверки: порядок, этапы, инструменты проведения;</w:t>
      </w:r>
    </w:p>
    <w:p w:rsidR="002B2EC3" w:rsidRDefault="002B2EC3" w:rsidP="002B2EC3">
      <w:pPr>
        <w:pStyle w:val="20"/>
        <w:numPr>
          <w:ilvl w:val="0"/>
          <w:numId w:val="34"/>
        </w:numPr>
        <w:shd w:val="clear" w:color="auto" w:fill="auto"/>
        <w:tabs>
          <w:tab w:val="left" w:pos="995"/>
        </w:tabs>
        <w:spacing w:after="0"/>
        <w:ind w:firstLine="740"/>
        <w:jc w:val="both"/>
      </w:pPr>
      <w:r>
        <w:t>ограничения при проведении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меры, принимаемые по результатам проверки;</w:t>
      </w:r>
    </w:p>
    <w:p w:rsidR="002B2EC3" w:rsidRDefault="002B2EC3" w:rsidP="002B2EC3">
      <w:pPr>
        <w:pStyle w:val="20"/>
        <w:numPr>
          <w:ilvl w:val="0"/>
          <w:numId w:val="34"/>
        </w:numPr>
        <w:shd w:val="clear" w:color="auto" w:fill="auto"/>
        <w:tabs>
          <w:tab w:val="left" w:pos="995"/>
        </w:tabs>
        <w:spacing w:after="0"/>
        <w:ind w:firstLine="740"/>
        <w:jc w:val="both"/>
      </w:pPr>
      <w:r>
        <w:t>плановые (рейдовые) осмотры;</w:t>
      </w:r>
    </w:p>
    <w:p w:rsidR="002B2EC3" w:rsidRDefault="002B2EC3" w:rsidP="002B2EC3">
      <w:pPr>
        <w:pStyle w:val="20"/>
        <w:numPr>
          <w:ilvl w:val="0"/>
          <w:numId w:val="34"/>
        </w:numPr>
        <w:shd w:val="clear" w:color="auto" w:fill="auto"/>
        <w:tabs>
          <w:tab w:val="left" w:pos="995"/>
        </w:tabs>
        <w:spacing w:after="293"/>
        <w:ind w:firstLine="740"/>
        <w:jc w:val="both"/>
      </w:pPr>
      <w:r>
        <w:t>основания проведения и особенности внеплановых проверок.</w:t>
      </w:r>
    </w:p>
    <w:p w:rsidR="002B2EC3" w:rsidRDefault="002B2EC3" w:rsidP="002B2EC3">
      <w:pPr>
        <w:pStyle w:val="20"/>
        <w:numPr>
          <w:ilvl w:val="0"/>
          <w:numId w:val="35"/>
        </w:numPr>
        <w:shd w:val="clear" w:color="auto" w:fill="auto"/>
        <w:tabs>
          <w:tab w:val="left" w:pos="1469"/>
        </w:tabs>
        <w:spacing w:after="0" w:line="326" w:lineRule="exact"/>
        <w:ind w:firstLine="740"/>
        <w:jc w:val="both"/>
      </w:pPr>
      <w:r>
        <w:t>Гражданский служащий, замещающий должность главного специалиста - эксперта должен обладать следующими функциональными умениями:</w:t>
      </w:r>
    </w:p>
    <w:p w:rsidR="002B2EC3" w:rsidRDefault="002B2EC3" w:rsidP="002B2EC3">
      <w:pPr>
        <w:pStyle w:val="20"/>
        <w:numPr>
          <w:ilvl w:val="0"/>
          <w:numId w:val="34"/>
        </w:numPr>
        <w:shd w:val="clear" w:color="auto" w:fill="auto"/>
        <w:tabs>
          <w:tab w:val="left" w:pos="946"/>
        </w:tabs>
        <w:spacing w:after="0" w:line="326" w:lineRule="exact"/>
        <w:ind w:firstLine="740"/>
        <w:jc w:val="both"/>
      </w:pPr>
      <w:r>
        <w:t xml:space="preserve">проведение плановых и внеплановых документарных (камеральных) </w:t>
      </w:r>
      <w:r>
        <w:lastRenderedPageBreak/>
        <w:t>проверок (обследований);</w:t>
      </w:r>
    </w:p>
    <w:p w:rsidR="002B2EC3" w:rsidRDefault="002B2EC3" w:rsidP="002B2EC3">
      <w:pPr>
        <w:pStyle w:val="20"/>
        <w:numPr>
          <w:ilvl w:val="0"/>
          <w:numId w:val="34"/>
        </w:numPr>
        <w:shd w:val="clear" w:color="auto" w:fill="auto"/>
        <w:tabs>
          <w:tab w:val="left" w:pos="995"/>
        </w:tabs>
        <w:spacing w:after="0" w:line="326" w:lineRule="exact"/>
        <w:ind w:firstLine="740"/>
        <w:jc w:val="both"/>
      </w:pPr>
      <w:r>
        <w:t>проведение плановых и внеплановых выездных проверок;</w:t>
      </w:r>
    </w:p>
    <w:p w:rsidR="002B2EC3" w:rsidRDefault="002B2EC3" w:rsidP="002B2EC3">
      <w:pPr>
        <w:pStyle w:val="20"/>
        <w:numPr>
          <w:ilvl w:val="0"/>
          <w:numId w:val="34"/>
        </w:numPr>
        <w:shd w:val="clear" w:color="auto" w:fill="auto"/>
        <w:spacing w:after="0" w:line="326" w:lineRule="exact"/>
        <w:ind w:firstLine="740"/>
        <w:jc w:val="both"/>
      </w:pPr>
      <w:r>
        <w:t xml:space="preserve"> формирование и ведение реестров, кадастров, регистров, перечней; каталогов, лицевых счетов для обеспечения контрольно-надзорных полномочий;</w:t>
      </w:r>
    </w:p>
    <w:p w:rsidR="002B2EC3" w:rsidRDefault="002B2EC3" w:rsidP="002B2EC3">
      <w:pPr>
        <w:pStyle w:val="20"/>
        <w:numPr>
          <w:ilvl w:val="0"/>
          <w:numId w:val="34"/>
        </w:numPr>
        <w:shd w:val="clear" w:color="auto" w:fill="auto"/>
        <w:spacing w:after="0" w:line="326" w:lineRule="exact"/>
        <w:ind w:firstLine="740"/>
        <w:jc w:val="both"/>
      </w:pPr>
      <w:r>
        <w:t xml:space="preserve"> осуществление контроля исполнения предписаний, решений и других распорядительных документов.</w:t>
      </w:r>
    </w:p>
    <w:p w:rsidR="002B2EC3" w:rsidRDefault="002B2EC3" w:rsidP="002B2EC3">
      <w:pPr>
        <w:pStyle w:val="12"/>
        <w:keepNext/>
        <w:keepLines/>
        <w:numPr>
          <w:ilvl w:val="0"/>
          <w:numId w:val="32"/>
        </w:numPr>
        <w:shd w:val="clear" w:color="auto" w:fill="auto"/>
        <w:spacing w:before="0" w:after="0" w:line="280" w:lineRule="exact"/>
        <w:ind w:right="20" w:firstLine="0"/>
      </w:pPr>
      <w:r>
        <w:t>Должностные обязанности</w:t>
      </w:r>
    </w:p>
    <w:p w:rsidR="002B2EC3" w:rsidRDefault="002B2EC3" w:rsidP="002B2EC3">
      <w:pPr>
        <w:pStyle w:val="20"/>
        <w:shd w:val="clear" w:color="auto" w:fill="auto"/>
        <w:spacing w:after="0" w:line="312" w:lineRule="exact"/>
        <w:ind w:firstLine="740"/>
        <w:jc w:val="both"/>
      </w:pPr>
      <w: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Default="002B2EC3" w:rsidP="002B2EC3">
      <w:pPr>
        <w:pStyle w:val="20"/>
        <w:shd w:val="clear" w:color="auto" w:fill="auto"/>
        <w:spacing w:after="0" w:line="312" w:lineRule="exact"/>
        <w:ind w:firstLine="740"/>
        <w:jc w:val="both"/>
      </w:pPr>
      <w:r>
        <w:t>Исходя из функций и задач управления главный специалист-эксперт:</w:t>
      </w:r>
    </w:p>
    <w:p w:rsidR="002B2EC3" w:rsidRDefault="002B2EC3" w:rsidP="002B2EC3">
      <w:pPr>
        <w:pStyle w:val="20"/>
        <w:numPr>
          <w:ilvl w:val="0"/>
          <w:numId w:val="37"/>
        </w:numPr>
        <w:shd w:val="clear" w:color="auto" w:fill="auto"/>
        <w:tabs>
          <w:tab w:val="left" w:pos="1323"/>
        </w:tabs>
        <w:spacing w:after="0" w:line="312" w:lineRule="exact"/>
        <w:ind w:firstLine="740"/>
        <w:jc w:val="both"/>
      </w:pPr>
      <w:r>
        <w:t>Обеспечивает ведение мониторинга законодательства по вопросам, входящим в компетенцию Отдела, и оперативное информирование об изменениях начальника и сотрудников Отдела.</w:t>
      </w:r>
    </w:p>
    <w:p w:rsidR="002B2EC3" w:rsidRDefault="002B2EC3" w:rsidP="002B2EC3">
      <w:pPr>
        <w:pStyle w:val="20"/>
        <w:numPr>
          <w:ilvl w:val="0"/>
          <w:numId w:val="37"/>
        </w:numPr>
        <w:shd w:val="clear" w:color="auto" w:fill="auto"/>
        <w:tabs>
          <w:tab w:val="left" w:pos="1323"/>
        </w:tabs>
        <w:spacing w:after="0" w:line="312" w:lineRule="exact"/>
        <w:ind w:firstLine="740"/>
        <w:jc w:val="both"/>
      </w:pPr>
      <w:r>
        <w:t>Разрабатывает проекты нормативных правовых актов Пензенской области по вопросам гражданской обороны, защиты населения и территорий от чрезвычайных ситуаций межмуниципального и регионального характера, обеспечения пожарной безопасности, спасания людей на акваториях Пензенской области</w:t>
      </w:r>
    </w:p>
    <w:p w:rsidR="002B2EC3" w:rsidRDefault="002B2EC3" w:rsidP="002B2EC3">
      <w:pPr>
        <w:pStyle w:val="20"/>
        <w:numPr>
          <w:ilvl w:val="0"/>
          <w:numId w:val="37"/>
        </w:numPr>
        <w:shd w:val="clear" w:color="auto" w:fill="auto"/>
        <w:tabs>
          <w:tab w:val="left" w:pos="1323"/>
        </w:tabs>
        <w:spacing w:after="0" w:line="312" w:lineRule="exact"/>
        <w:ind w:firstLine="740"/>
        <w:jc w:val="both"/>
      </w:pPr>
      <w:r>
        <w:t>Участвует в организации подготовки населения в области гражданской обороны, обучение мерам пожарной безопасности, а также информирование населения о мерах пожарной безопасности.</w:t>
      </w:r>
    </w:p>
    <w:p w:rsidR="002B2EC3" w:rsidRDefault="002B2EC3" w:rsidP="002B2EC3">
      <w:pPr>
        <w:pStyle w:val="20"/>
        <w:numPr>
          <w:ilvl w:val="0"/>
          <w:numId w:val="37"/>
        </w:numPr>
        <w:shd w:val="clear" w:color="auto" w:fill="auto"/>
        <w:tabs>
          <w:tab w:val="left" w:pos="1323"/>
        </w:tabs>
        <w:spacing w:after="0" w:line="312" w:lineRule="exact"/>
        <w:ind w:firstLine="740"/>
        <w:jc w:val="both"/>
      </w:pPr>
      <w:r>
        <w:t>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 обеспечения пожарной</w:t>
      </w:r>
    </w:p>
    <w:p w:rsidR="002B2EC3" w:rsidRDefault="002B2EC3" w:rsidP="002B2EC3">
      <w:pPr>
        <w:pStyle w:val="20"/>
        <w:shd w:val="clear" w:color="auto" w:fill="auto"/>
        <w:spacing w:after="0" w:line="312" w:lineRule="exact"/>
      </w:pPr>
      <w:r>
        <w:t>безопасности.</w:t>
      </w:r>
    </w:p>
    <w:p w:rsidR="002B2EC3" w:rsidRDefault="002B2EC3" w:rsidP="002B2EC3">
      <w:pPr>
        <w:pStyle w:val="20"/>
        <w:numPr>
          <w:ilvl w:val="0"/>
          <w:numId w:val="37"/>
        </w:numPr>
        <w:shd w:val="clear" w:color="auto" w:fill="auto"/>
        <w:tabs>
          <w:tab w:val="left" w:pos="1454"/>
        </w:tabs>
        <w:spacing w:after="0" w:line="312" w:lineRule="exact"/>
        <w:ind w:firstLine="740"/>
        <w:jc w:val="both"/>
      </w:pPr>
      <w:r>
        <w:t>Участвует в реализации функций координатора программы Пензенской области "Защита населения и территорий от чрезвычайных ситуаций, обеспечение пожарной безопасности в Пензенской области на 2014 - 2020 годы".</w:t>
      </w:r>
    </w:p>
    <w:p w:rsidR="002B2EC3" w:rsidRDefault="002B2EC3" w:rsidP="002B2EC3">
      <w:pPr>
        <w:pStyle w:val="20"/>
        <w:numPr>
          <w:ilvl w:val="0"/>
          <w:numId w:val="37"/>
        </w:numPr>
        <w:shd w:val="clear" w:color="auto" w:fill="auto"/>
        <w:tabs>
          <w:tab w:val="left" w:pos="1454"/>
        </w:tabs>
        <w:spacing w:after="0" w:line="312" w:lineRule="exact"/>
        <w:ind w:firstLine="740"/>
        <w:jc w:val="both"/>
      </w:pPr>
      <w:r>
        <w:t>Вносит в установленном порядке на рассмотрение соответствующих органов государственной власти, органов местного самоуправления и организаций предложений по совершенствованию их деятельности в области гражданской обороны, предупреждения и ликвидации чрезвычайных ситуаций, пожарной безопасности.</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разработке и реализации планов гражданской обороны и защиты населения.</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принятии мер по поддержанию сил и средств гражданской обороны Пензенской области в состоянии постоянной готовности.</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 систем оповещения населения об опасностях, возникших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защитных сооружений и других объектов гражданской обороны.</w:t>
      </w:r>
    </w:p>
    <w:p w:rsidR="002B2EC3" w:rsidRDefault="002B2EC3" w:rsidP="002B2EC3">
      <w:pPr>
        <w:pStyle w:val="20"/>
        <w:numPr>
          <w:ilvl w:val="0"/>
          <w:numId w:val="37"/>
        </w:numPr>
        <w:shd w:val="clear" w:color="auto" w:fill="auto"/>
        <w:tabs>
          <w:tab w:val="left" w:pos="1454"/>
        </w:tabs>
        <w:spacing w:after="0" w:line="307" w:lineRule="exact"/>
        <w:ind w:firstLine="740"/>
        <w:jc w:val="both"/>
      </w:pPr>
      <w:r>
        <w:lastRenderedPageBreak/>
        <w:t>Осуществляет содействие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w:t>
      </w:r>
    </w:p>
    <w:p w:rsidR="002B2EC3" w:rsidRDefault="002B2EC3" w:rsidP="002B2EC3">
      <w:pPr>
        <w:pStyle w:val="20"/>
        <w:numPr>
          <w:ilvl w:val="0"/>
          <w:numId w:val="37"/>
        </w:numPr>
        <w:shd w:val="clear" w:color="auto" w:fill="auto"/>
        <w:tabs>
          <w:tab w:val="left" w:pos="1454"/>
        </w:tabs>
        <w:spacing w:after="0" w:line="307" w:lineRule="exact"/>
        <w:ind w:firstLine="740"/>
        <w:jc w:val="both"/>
      </w:pPr>
      <w:r>
        <w:t>Организует в установленном порядке делопроизводство, хранение документов и материалов по направлениям деятельности.</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организации и осуществлении на межмуниципальном и региональном уровне мероприятий по территориальной и гражданской обороне.</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осуществлении информирования населения о чрезвычайных ситуациях.</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создании и поддерживании в постоянной готовности системы оповещения и информирования населения о чрезвычайных ситуациях.</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сборе информации в области защиты населения и территорий от чрезвычайных ситуаций и обмен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 межмуниципального и регионального характера.</w:t>
      </w:r>
    </w:p>
    <w:p w:rsidR="002B2EC3" w:rsidRDefault="002B2EC3" w:rsidP="002B2EC3">
      <w:pPr>
        <w:pStyle w:val="20"/>
        <w:numPr>
          <w:ilvl w:val="0"/>
          <w:numId w:val="37"/>
        </w:numPr>
        <w:shd w:val="clear" w:color="auto" w:fill="auto"/>
        <w:tabs>
          <w:tab w:val="left" w:pos="1454"/>
        </w:tabs>
        <w:spacing w:after="0" w:line="307" w:lineRule="exact"/>
        <w:ind w:firstLine="740"/>
        <w:jc w:val="both"/>
      </w:pPr>
      <w:r>
        <w:t>Участвует в обеспечении своевременного оповещения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2B2EC3" w:rsidRDefault="002B2EC3" w:rsidP="002B2EC3">
      <w:pPr>
        <w:pStyle w:val="20"/>
        <w:numPr>
          <w:ilvl w:val="0"/>
          <w:numId w:val="37"/>
        </w:numPr>
        <w:shd w:val="clear" w:color="auto" w:fill="auto"/>
        <w:tabs>
          <w:tab w:val="left" w:pos="1426"/>
        </w:tabs>
        <w:spacing w:after="0" w:line="322" w:lineRule="exact"/>
        <w:ind w:firstLine="740"/>
        <w:jc w:val="both"/>
      </w:pPr>
      <w:r>
        <w:t>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2B2EC3" w:rsidRDefault="002B2EC3" w:rsidP="002B2EC3">
      <w:pPr>
        <w:pStyle w:val="20"/>
        <w:numPr>
          <w:ilvl w:val="0"/>
          <w:numId w:val="37"/>
        </w:numPr>
        <w:shd w:val="clear" w:color="auto" w:fill="auto"/>
        <w:tabs>
          <w:tab w:val="left" w:pos="1426"/>
        </w:tabs>
        <w:spacing w:after="0" w:line="302" w:lineRule="exact"/>
        <w:ind w:firstLine="740"/>
        <w:jc w:val="both"/>
      </w:pPr>
      <w:r>
        <w:t>Участвует в реализации функций координатора по вопросам внедрения и развития аппаратно-программного комплекса «Безопасный город» на территории Пензенской области.</w:t>
      </w:r>
    </w:p>
    <w:p w:rsidR="002B2EC3" w:rsidRDefault="002B2EC3" w:rsidP="002B2EC3">
      <w:pPr>
        <w:pStyle w:val="20"/>
        <w:numPr>
          <w:ilvl w:val="0"/>
          <w:numId w:val="37"/>
        </w:numPr>
        <w:shd w:val="clear" w:color="auto" w:fill="auto"/>
        <w:tabs>
          <w:tab w:val="left" w:pos="1426"/>
        </w:tabs>
        <w:spacing w:after="0" w:line="302" w:lineRule="exact"/>
        <w:ind w:firstLine="740"/>
        <w:jc w:val="both"/>
      </w:pPr>
      <w:r>
        <w:t xml:space="preserve">Участвует в мероприятиях по созданию, развитию и эксплуатации системы обеспечения вызова экстренных оперативных служб по единому номеру </w:t>
      </w:r>
      <w:r>
        <w:rPr>
          <w:rStyle w:val="28pt0pt"/>
        </w:rPr>
        <w:t>"</w:t>
      </w:r>
      <w:r>
        <w:rPr>
          <w:rStyle w:val="213pt"/>
        </w:rPr>
        <w:t>112</w:t>
      </w:r>
      <w:r>
        <w:rPr>
          <w:rStyle w:val="28pt0pt"/>
        </w:rPr>
        <w:t>".</w:t>
      </w:r>
    </w:p>
    <w:p w:rsidR="002B2EC3" w:rsidRDefault="002B2EC3" w:rsidP="002B2EC3">
      <w:pPr>
        <w:pStyle w:val="20"/>
        <w:numPr>
          <w:ilvl w:val="0"/>
          <w:numId w:val="37"/>
        </w:numPr>
        <w:shd w:val="clear" w:color="auto" w:fill="auto"/>
        <w:tabs>
          <w:tab w:val="left" w:pos="1430"/>
        </w:tabs>
        <w:spacing w:after="0" w:line="302" w:lineRule="exact"/>
        <w:ind w:firstLine="740"/>
        <w:jc w:val="both"/>
      </w:pPr>
      <w:r>
        <w:t>Осуществляет ввод данных по форме федерального статистического</w:t>
      </w:r>
    </w:p>
    <w:p w:rsidR="002B2EC3" w:rsidRDefault="002B2EC3" w:rsidP="002B2EC3">
      <w:pPr>
        <w:pStyle w:val="20"/>
        <w:shd w:val="clear" w:color="auto" w:fill="auto"/>
        <w:tabs>
          <w:tab w:val="left" w:pos="2506"/>
        </w:tabs>
        <w:spacing w:after="0" w:line="302" w:lineRule="exact"/>
        <w:jc w:val="both"/>
      </w:pPr>
      <w:r>
        <w:t>наблюдения №</w:t>
      </w:r>
      <w:r>
        <w:tab/>
        <w:t>1-контроль в электронном виде в государственную автоматизированную систему «Управление» (приказ Росстата от 21.12.2011 № 503 «Об утверждении статистического инструментария для организаций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D604ED"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по должности государственной гражданской службы Пензенской области старшей группы по области </w:t>
      </w:r>
      <w:r w:rsidRPr="00D604ED">
        <w:rPr>
          <w:rFonts w:ascii="Times New Roman" w:hAnsi="Times New Roman" w:cs="Times New Roman"/>
          <w:b/>
          <w:sz w:val="28"/>
          <w:szCs w:val="28"/>
        </w:rPr>
        <w:t>профессиональной служебной деятельности «Обеспечение внутренней безопасности и правоохранительная деятельность».</w:t>
      </w:r>
    </w:p>
    <w:p w:rsidR="002B2EC3" w:rsidRPr="003B2E28" w:rsidRDefault="002B2EC3" w:rsidP="002B2EC3">
      <w:pPr>
        <w:pStyle w:val="20"/>
        <w:shd w:val="clear" w:color="auto" w:fill="auto"/>
        <w:spacing w:after="0"/>
        <w:ind w:firstLine="760"/>
        <w:jc w:val="both"/>
        <w:rPr>
          <w:b/>
        </w:rPr>
      </w:pPr>
      <w:r w:rsidRPr="003B2E28">
        <w:rPr>
          <w:b/>
        </w:rPr>
        <w:t>Виды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 «Обеспечение пожарной безопасности».</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Default="002B2EC3" w:rsidP="002B2EC3">
      <w:pPr>
        <w:ind w:firstLine="709"/>
        <w:jc w:val="both"/>
        <w:rPr>
          <w:sz w:val="28"/>
          <w:szCs w:val="28"/>
        </w:rPr>
      </w:pPr>
    </w:p>
    <w:p w:rsidR="002B2EC3" w:rsidRDefault="002B2EC3" w:rsidP="002B2EC3">
      <w:pPr>
        <w:pStyle w:val="12"/>
        <w:keepNext/>
        <w:keepLines/>
        <w:numPr>
          <w:ilvl w:val="0"/>
          <w:numId w:val="38"/>
        </w:numPr>
        <w:shd w:val="clear" w:color="auto" w:fill="auto"/>
        <w:tabs>
          <w:tab w:val="left" w:pos="3649"/>
        </w:tabs>
        <w:spacing w:before="0" w:after="0" w:line="322" w:lineRule="exact"/>
        <w:ind w:left="3260" w:firstLine="0"/>
        <w:jc w:val="both"/>
      </w:pPr>
      <w:r>
        <w:t>Квалификационные требования</w:t>
      </w:r>
    </w:p>
    <w:p w:rsidR="002B2EC3" w:rsidRDefault="002B2EC3" w:rsidP="002B2EC3">
      <w:pPr>
        <w:pStyle w:val="20"/>
        <w:shd w:val="clear" w:color="auto" w:fill="auto"/>
        <w:spacing w:after="333" w:line="322" w:lineRule="exact"/>
        <w:ind w:firstLine="760"/>
        <w:jc w:val="both"/>
      </w:pPr>
      <w:r>
        <w:t>Для замещения должности главного специалиста-эксперта устанавливаются квалификационные требования, включающие базовые и профессионально - функциональные квалификационные требования.</w:t>
      </w:r>
    </w:p>
    <w:p w:rsidR="002B2EC3" w:rsidRDefault="002B2EC3" w:rsidP="002B2EC3">
      <w:pPr>
        <w:pStyle w:val="12"/>
        <w:keepNext/>
        <w:keepLines/>
        <w:numPr>
          <w:ilvl w:val="1"/>
          <w:numId w:val="38"/>
        </w:numPr>
        <w:shd w:val="clear" w:color="auto" w:fill="auto"/>
        <w:tabs>
          <w:tab w:val="left" w:pos="3205"/>
        </w:tabs>
        <w:spacing w:before="0" w:after="0" w:line="280" w:lineRule="exact"/>
        <w:ind w:left="2600" w:firstLine="0"/>
        <w:jc w:val="both"/>
      </w:pPr>
      <w:r>
        <w:t>Базовые квалификационные требования</w:t>
      </w:r>
    </w:p>
    <w:p w:rsidR="002B2EC3" w:rsidRDefault="002B2EC3" w:rsidP="002B2EC3">
      <w:pPr>
        <w:pStyle w:val="20"/>
        <w:numPr>
          <w:ilvl w:val="2"/>
          <w:numId w:val="38"/>
        </w:numPr>
        <w:shd w:val="clear" w:color="auto" w:fill="auto"/>
        <w:tabs>
          <w:tab w:val="left" w:pos="1493"/>
        </w:tabs>
        <w:spacing w:after="0" w:line="341" w:lineRule="exact"/>
        <w:ind w:firstLine="760"/>
        <w:jc w:val="both"/>
      </w:pPr>
      <w:r>
        <w:t>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2B2EC3" w:rsidRDefault="002B2EC3" w:rsidP="002B2EC3">
      <w:pPr>
        <w:pStyle w:val="20"/>
        <w:numPr>
          <w:ilvl w:val="2"/>
          <w:numId w:val="38"/>
        </w:numPr>
        <w:shd w:val="clear" w:color="auto" w:fill="auto"/>
        <w:tabs>
          <w:tab w:val="left" w:pos="1489"/>
        </w:tabs>
        <w:spacing w:after="0" w:line="341" w:lineRule="exact"/>
        <w:ind w:firstLine="760"/>
        <w:jc w:val="both"/>
      </w:pPr>
      <w:r>
        <w:t>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 эксперта требования к стажу не предъявляются.</w:t>
      </w:r>
    </w:p>
    <w:p w:rsidR="002B2EC3" w:rsidRDefault="002B2EC3" w:rsidP="002B2EC3">
      <w:pPr>
        <w:pStyle w:val="20"/>
        <w:numPr>
          <w:ilvl w:val="2"/>
          <w:numId w:val="38"/>
        </w:numPr>
        <w:shd w:val="clear" w:color="auto" w:fill="auto"/>
        <w:tabs>
          <w:tab w:val="left" w:pos="1489"/>
        </w:tabs>
        <w:spacing w:after="0" w:line="341" w:lineRule="exact"/>
        <w:ind w:firstLine="760"/>
        <w:jc w:val="both"/>
      </w:pPr>
      <w:r>
        <w:t>Гражданский служащий, замещающий должность главного специалиста- эксперта, должен обладать следующими базовыми знаниями и умениями:</w:t>
      </w:r>
    </w:p>
    <w:p w:rsidR="002B2EC3" w:rsidRDefault="002B2EC3" w:rsidP="002B2EC3">
      <w:pPr>
        <w:pStyle w:val="20"/>
        <w:numPr>
          <w:ilvl w:val="0"/>
          <w:numId w:val="39"/>
        </w:numPr>
        <w:shd w:val="clear" w:color="auto" w:fill="auto"/>
        <w:tabs>
          <w:tab w:val="left" w:pos="1140"/>
        </w:tabs>
        <w:spacing w:after="0" w:line="341" w:lineRule="exact"/>
        <w:ind w:firstLine="760"/>
        <w:jc w:val="both"/>
      </w:pPr>
      <w:r>
        <w:t>знанием государственного языка Российской Федерации (русского языка);</w:t>
      </w:r>
    </w:p>
    <w:p w:rsidR="002B2EC3" w:rsidRDefault="002B2EC3" w:rsidP="002B2EC3">
      <w:pPr>
        <w:pStyle w:val="20"/>
        <w:numPr>
          <w:ilvl w:val="0"/>
          <w:numId w:val="39"/>
        </w:numPr>
        <w:shd w:val="clear" w:color="auto" w:fill="auto"/>
        <w:tabs>
          <w:tab w:val="left" w:pos="1173"/>
        </w:tabs>
        <w:spacing w:after="0" w:line="341" w:lineRule="exact"/>
        <w:ind w:firstLine="760"/>
        <w:jc w:val="both"/>
      </w:pPr>
      <w:r>
        <w:t>знаниями основ:</w:t>
      </w:r>
    </w:p>
    <w:p w:rsidR="002B2EC3" w:rsidRDefault="002B2EC3" w:rsidP="002B2EC3">
      <w:pPr>
        <w:pStyle w:val="20"/>
        <w:shd w:val="clear" w:color="auto" w:fill="auto"/>
        <w:tabs>
          <w:tab w:val="left" w:pos="1149"/>
        </w:tabs>
        <w:spacing w:after="0" w:line="341" w:lineRule="exact"/>
        <w:ind w:firstLine="760"/>
        <w:jc w:val="both"/>
      </w:pPr>
      <w:r>
        <w:t>а)</w:t>
      </w:r>
      <w:r>
        <w:tab/>
        <w:t>Конституции Российской Федерации,</w:t>
      </w:r>
    </w:p>
    <w:p w:rsidR="002B2EC3" w:rsidRDefault="002B2EC3" w:rsidP="002B2EC3">
      <w:pPr>
        <w:pStyle w:val="20"/>
        <w:shd w:val="clear" w:color="auto" w:fill="auto"/>
        <w:tabs>
          <w:tab w:val="left" w:pos="1109"/>
        </w:tabs>
        <w:spacing w:after="0" w:line="341" w:lineRule="exact"/>
        <w:ind w:firstLine="760"/>
        <w:jc w:val="both"/>
      </w:pPr>
      <w:r>
        <w:t>б)</w:t>
      </w:r>
      <w:r>
        <w:tab/>
        <w:t>Федерального закона от 27.05.2003 № 58-ФЗ «О системе государственной службы Российской Федерации»;</w:t>
      </w:r>
    </w:p>
    <w:p w:rsidR="002B2EC3" w:rsidRDefault="002B2EC3" w:rsidP="002B2EC3">
      <w:pPr>
        <w:pStyle w:val="20"/>
        <w:shd w:val="clear" w:color="auto" w:fill="auto"/>
        <w:tabs>
          <w:tab w:val="left" w:pos="1109"/>
        </w:tabs>
        <w:spacing w:after="0" w:line="341" w:lineRule="exact"/>
        <w:ind w:firstLine="760"/>
        <w:jc w:val="both"/>
      </w:pPr>
      <w:r>
        <w:t>в)</w:t>
      </w:r>
      <w:r>
        <w:tab/>
        <w:t>Федерального закона от 27.07.2004 № 79-ФЗ «О государственной гражданской службе Российской Федерации»;</w:t>
      </w:r>
    </w:p>
    <w:p w:rsidR="002B2EC3" w:rsidRDefault="002B2EC3" w:rsidP="002B2EC3">
      <w:pPr>
        <w:pStyle w:val="20"/>
        <w:shd w:val="clear" w:color="auto" w:fill="auto"/>
        <w:tabs>
          <w:tab w:val="left" w:pos="1159"/>
          <w:tab w:val="left" w:pos="6093"/>
        </w:tabs>
        <w:spacing w:after="0" w:line="341" w:lineRule="exact"/>
        <w:ind w:firstLine="760"/>
        <w:jc w:val="both"/>
      </w:pPr>
      <w:r>
        <w:t>г)</w:t>
      </w:r>
      <w:r>
        <w:tab/>
        <w:t>Федерального закона от 25.12.2008</w:t>
      </w:r>
      <w:r>
        <w:tab/>
        <w:t>№ 273-ФЗ «О противодействии</w:t>
      </w:r>
    </w:p>
    <w:p w:rsidR="002B2EC3" w:rsidRDefault="002B2EC3" w:rsidP="002B2EC3">
      <w:pPr>
        <w:pStyle w:val="20"/>
        <w:shd w:val="clear" w:color="auto" w:fill="auto"/>
        <w:spacing w:after="0" w:line="341" w:lineRule="exact"/>
      </w:pPr>
      <w:r>
        <w:t>коррупции»;</w:t>
      </w:r>
    </w:p>
    <w:p w:rsidR="002B2EC3" w:rsidRDefault="002B2EC3" w:rsidP="002B2EC3">
      <w:pPr>
        <w:pStyle w:val="20"/>
        <w:numPr>
          <w:ilvl w:val="0"/>
          <w:numId w:val="39"/>
        </w:numPr>
        <w:shd w:val="clear" w:color="auto" w:fill="auto"/>
        <w:tabs>
          <w:tab w:val="left" w:pos="1114"/>
        </w:tabs>
        <w:spacing w:after="0" w:line="341" w:lineRule="exact"/>
        <w:ind w:firstLine="760"/>
        <w:jc w:val="both"/>
      </w:pPr>
      <w:r>
        <w:t>знаниями и умения в области информационно-коммуникационных технологий.</w:t>
      </w:r>
    </w:p>
    <w:p w:rsidR="002B2EC3" w:rsidRDefault="002B2EC3" w:rsidP="002B2EC3">
      <w:pPr>
        <w:pStyle w:val="20"/>
        <w:numPr>
          <w:ilvl w:val="2"/>
          <w:numId w:val="38"/>
        </w:numPr>
        <w:shd w:val="clear" w:color="auto" w:fill="auto"/>
        <w:tabs>
          <w:tab w:val="left" w:pos="1489"/>
        </w:tabs>
        <w:spacing w:after="0" w:line="341" w:lineRule="exact"/>
        <w:ind w:firstLine="760"/>
        <w:jc w:val="both"/>
      </w:pPr>
      <w:r>
        <w:t>Умения гражданского служащего, замещающего должность главного специалиста-эксперта включают следующие умения:</w:t>
      </w:r>
    </w:p>
    <w:p w:rsidR="002B2EC3" w:rsidRDefault="002B2EC3" w:rsidP="002B2EC3">
      <w:pPr>
        <w:pStyle w:val="20"/>
        <w:shd w:val="clear" w:color="auto" w:fill="auto"/>
        <w:spacing w:after="0" w:line="341" w:lineRule="exact"/>
        <w:ind w:firstLine="760"/>
        <w:jc w:val="both"/>
      </w:pPr>
      <w:r>
        <w:t>Общие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lastRenderedPageBreak/>
        <w:t>умение мыслить системно (стратегически);</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планировать, рационально использовать служебное время и достигать результата;</w:t>
      </w:r>
    </w:p>
    <w:p w:rsidR="002B2EC3" w:rsidRDefault="002B2EC3" w:rsidP="002B2EC3">
      <w:pPr>
        <w:pStyle w:val="20"/>
        <w:numPr>
          <w:ilvl w:val="0"/>
          <w:numId w:val="34"/>
        </w:numPr>
        <w:shd w:val="clear" w:color="auto" w:fill="auto"/>
        <w:tabs>
          <w:tab w:val="left" w:pos="1040"/>
        </w:tabs>
        <w:spacing w:after="0" w:line="341" w:lineRule="exact"/>
        <w:ind w:firstLine="760"/>
        <w:jc w:val="both"/>
      </w:pPr>
      <w:r>
        <w:t>коммуникативные умения;</w:t>
      </w:r>
    </w:p>
    <w:p w:rsidR="002B2EC3" w:rsidRDefault="002B2EC3" w:rsidP="002B2EC3">
      <w:pPr>
        <w:pStyle w:val="20"/>
        <w:numPr>
          <w:ilvl w:val="0"/>
          <w:numId w:val="34"/>
        </w:numPr>
        <w:shd w:val="clear" w:color="auto" w:fill="auto"/>
        <w:tabs>
          <w:tab w:val="left" w:pos="1040"/>
        </w:tabs>
        <w:spacing w:after="0" w:line="341" w:lineRule="exact"/>
        <w:ind w:firstLine="760"/>
        <w:jc w:val="both"/>
      </w:pPr>
      <w:r>
        <w:t>умение управлять изменениями.</w:t>
      </w:r>
    </w:p>
    <w:p w:rsidR="002B2EC3" w:rsidRDefault="002B2EC3" w:rsidP="002B2EC3">
      <w:pPr>
        <w:pStyle w:val="12"/>
        <w:keepNext/>
        <w:keepLines/>
        <w:numPr>
          <w:ilvl w:val="1"/>
          <w:numId w:val="38"/>
        </w:numPr>
        <w:shd w:val="clear" w:color="auto" w:fill="auto"/>
        <w:tabs>
          <w:tab w:val="left" w:pos="1136"/>
        </w:tabs>
        <w:spacing w:before="0" w:after="0" w:line="326" w:lineRule="exact"/>
        <w:ind w:left="540" w:firstLine="0"/>
        <w:jc w:val="both"/>
      </w:pPr>
      <w:r>
        <w:t>Профессионально-функциональные квалификационные требования</w:t>
      </w:r>
    </w:p>
    <w:p w:rsidR="002B2EC3" w:rsidRDefault="002B2EC3" w:rsidP="002B2EC3">
      <w:pPr>
        <w:tabs>
          <w:tab w:val="left" w:pos="1642"/>
        </w:tabs>
        <w:spacing w:line="326" w:lineRule="exact"/>
        <w:jc w:val="both"/>
        <w:rPr>
          <w:sz w:val="28"/>
          <w:szCs w:val="28"/>
        </w:rPr>
      </w:pPr>
      <w:r>
        <w:t xml:space="preserve">     </w:t>
      </w:r>
      <w:r>
        <w:rPr>
          <w:sz w:val="28"/>
          <w:szCs w:val="28"/>
        </w:rPr>
        <w:t>2.2.1</w:t>
      </w:r>
      <w:r>
        <w:t xml:space="preserve">. </w:t>
      </w:r>
      <w:r>
        <w:rPr>
          <w:sz w:val="28"/>
          <w:szCs w:val="28"/>
        </w:rPr>
        <w:t>Требования к направлениям подготовки (специализации) не предъявляются.</w:t>
      </w:r>
    </w:p>
    <w:p w:rsidR="002B2EC3" w:rsidRDefault="002B2EC3" w:rsidP="002B2EC3">
      <w:pPr>
        <w:pStyle w:val="20"/>
        <w:shd w:val="clear" w:color="auto" w:fill="auto"/>
        <w:spacing w:after="0" w:line="326" w:lineRule="exact"/>
        <w:ind w:firstLine="760"/>
        <w:jc w:val="both"/>
      </w:pPr>
      <w:r>
        <w:t xml:space="preserve">Гражданский служащий, замещающий должность главного специалиста- эксперта, должен обладать следующими </w:t>
      </w:r>
      <w:r>
        <w:rPr>
          <w:rStyle w:val="21"/>
        </w:rPr>
        <w:t xml:space="preserve">профессиональными знаниями </w:t>
      </w:r>
      <w:r>
        <w:t>в сфере законодательства Российской Федерации:</w:t>
      </w:r>
    </w:p>
    <w:p w:rsidR="002B2EC3" w:rsidRDefault="002B2EC3" w:rsidP="002B2EC3">
      <w:pPr>
        <w:pStyle w:val="40"/>
        <w:shd w:val="clear" w:color="auto" w:fill="auto"/>
      </w:pPr>
    </w:p>
    <w:p w:rsidR="002B2EC3" w:rsidRDefault="002B2EC3" w:rsidP="002B2EC3">
      <w:pPr>
        <w:pStyle w:val="40"/>
        <w:shd w:val="clear" w:color="auto" w:fill="auto"/>
      </w:pPr>
      <w:r>
        <w:t>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21декабря 1994 г. № 68-ФЗ «О защите населения и территорий от чрезвычайных ситуаций природного и техногенного характера»;</w:t>
      </w:r>
    </w:p>
    <w:p w:rsidR="002B2EC3" w:rsidRDefault="002B2EC3" w:rsidP="002B2EC3">
      <w:pPr>
        <w:pStyle w:val="20"/>
        <w:shd w:val="clear" w:color="auto" w:fill="auto"/>
        <w:spacing w:after="0" w:line="322" w:lineRule="exact"/>
        <w:ind w:firstLine="760"/>
        <w:jc w:val="both"/>
      </w:pPr>
      <w:r>
        <w:t>Федеральный закон от 21 декабря 1994 г. № 69-ФЗ «О пожарной безопасности»;</w:t>
      </w:r>
    </w:p>
    <w:p w:rsidR="002B2EC3" w:rsidRDefault="002B2EC3" w:rsidP="002B2EC3">
      <w:pPr>
        <w:pStyle w:val="20"/>
        <w:shd w:val="clear" w:color="auto" w:fill="auto"/>
        <w:spacing w:after="0" w:line="322" w:lineRule="exact"/>
        <w:ind w:firstLine="760"/>
        <w:jc w:val="both"/>
      </w:pPr>
      <w:r>
        <w:t>Федеральный закон от 12 февраля 1998 г. № 28-ФЗ «О гражданской обороне»;</w:t>
      </w:r>
    </w:p>
    <w:p w:rsidR="002B2EC3" w:rsidRDefault="002B2EC3" w:rsidP="002B2EC3">
      <w:pPr>
        <w:pStyle w:val="20"/>
        <w:shd w:val="clear" w:color="auto" w:fill="auto"/>
        <w:spacing w:after="0" w:line="322" w:lineRule="exact"/>
        <w:ind w:firstLine="760"/>
        <w:jc w:val="both"/>
      </w:pPr>
      <w: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27.05.2003 № 58-ФЗ «О системе государственной службы в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27.07.2004 № 79-ФЗ «О государственной гражданской службе Российской Федерации»;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Федеральный закон от 25 декабря 2008 года № 273-ФЗ «О противодействии коррупции»;</w:t>
      </w:r>
    </w:p>
    <w:p w:rsidR="002B2EC3" w:rsidRDefault="002B2EC3" w:rsidP="002B2EC3">
      <w:pPr>
        <w:pStyle w:val="20"/>
        <w:numPr>
          <w:ilvl w:val="0"/>
          <w:numId w:val="34"/>
        </w:numPr>
        <w:shd w:val="clear" w:color="auto" w:fill="auto"/>
        <w:tabs>
          <w:tab w:val="left" w:pos="926"/>
        </w:tabs>
        <w:spacing w:after="0" w:line="322" w:lineRule="exact"/>
        <w:ind w:firstLine="760"/>
        <w:jc w:val="both"/>
      </w:pPr>
      <w:r>
        <w:t xml:space="preserve">Федеральный закон от 03.06.2006 </w:t>
      </w:r>
      <w:r>
        <w:rPr>
          <w:lang w:val="en-US" w:bidi="en-US"/>
        </w:rPr>
        <w:t>N</w:t>
      </w:r>
      <w:r w:rsidRPr="00A213E7">
        <w:rPr>
          <w:lang w:bidi="en-US"/>
        </w:rPr>
        <w:t xml:space="preserve"> </w:t>
      </w:r>
      <w:r>
        <w:t>74-ФЗ «Водный кодекс Российской Федерации»,</w:t>
      </w:r>
    </w:p>
    <w:p w:rsidR="002B2EC3" w:rsidRDefault="002B2EC3" w:rsidP="002B2EC3">
      <w:pPr>
        <w:pStyle w:val="20"/>
        <w:numPr>
          <w:ilvl w:val="0"/>
          <w:numId w:val="34"/>
        </w:numPr>
        <w:shd w:val="clear" w:color="auto" w:fill="auto"/>
        <w:tabs>
          <w:tab w:val="left" w:pos="916"/>
        </w:tabs>
        <w:spacing w:after="0" w:line="322" w:lineRule="exact"/>
        <w:ind w:firstLine="760"/>
        <w:jc w:val="both"/>
      </w:pPr>
      <w:r>
        <w:t>Кодекс Российской Федерации об административных правонарушениях от 30 декабря 2001 г. № 195-ФЗ;</w:t>
      </w:r>
    </w:p>
    <w:p w:rsidR="002B2EC3" w:rsidRDefault="002B2EC3" w:rsidP="002B2EC3">
      <w:pPr>
        <w:pStyle w:val="20"/>
        <w:numPr>
          <w:ilvl w:val="0"/>
          <w:numId w:val="34"/>
        </w:numPr>
        <w:shd w:val="clear" w:color="auto" w:fill="auto"/>
        <w:tabs>
          <w:tab w:val="left" w:pos="921"/>
        </w:tabs>
        <w:spacing w:after="0" w:line="322" w:lineRule="exact"/>
        <w:ind w:firstLine="760"/>
        <w:jc w:val="both"/>
      </w:pPr>
      <w:r>
        <w:t>Закон Российской Федерации от 21 июля 1993 г. № 5485-1 «О государственной тайне»;</w:t>
      </w:r>
    </w:p>
    <w:p w:rsidR="002B2EC3" w:rsidRDefault="002B2EC3" w:rsidP="002B2EC3">
      <w:pPr>
        <w:pStyle w:val="20"/>
        <w:shd w:val="clear" w:color="auto" w:fill="auto"/>
        <w:spacing w:after="0" w:line="322" w:lineRule="exact"/>
        <w:ind w:firstLine="1320"/>
      </w:pPr>
      <w:r>
        <w:t>Федеральный конституционный закон от 30 мая 2001 г. № З-ФКЗ «О чрезвычайном положении»;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22 августа 1995 г. № 151-ФЗ «Об аварийно- спасательных службах и статусе спасателей»;</w:t>
      </w:r>
    </w:p>
    <w:p w:rsidR="002B2EC3" w:rsidRDefault="002B2EC3" w:rsidP="002B2EC3">
      <w:pPr>
        <w:pStyle w:val="20"/>
        <w:numPr>
          <w:ilvl w:val="0"/>
          <w:numId w:val="34"/>
        </w:numPr>
        <w:shd w:val="clear" w:color="auto" w:fill="auto"/>
        <w:tabs>
          <w:tab w:val="left" w:pos="917"/>
        </w:tabs>
        <w:spacing w:after="0" w:line="322" w:lineRule="exact"/>
        <w:ind w:firstLine="740"/>
        <w:jc w:val="both"/>
      </w:pPr>
      <w:r>
        <w:t xml:space="preserve">Федеральный закон от 06 октября 1999 г. № 184-ФЗ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6 октября 2003 г. № 131 -ФЗ «Об общих принципах 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21 ноября 2011 г. № 323-ФЗ «Об основах охраны здоровья граждан в Российской Федерации»;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Указ Президента Российской Федерации от 30 сентября 2011 г. № 1265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22 июля 2008 г. № 123 «Технический регламент о требованиях пожарной безопасности»;</w:t>
      </w:r>
    </w:p>
    <w:p w:rsidR="002B2EC3" w:rsidRDefault="002B2EC3" w:rsidP="002B2EC3">
      <w:pPr>
        <w:pStyle w:val="20"/>
        <w:numPr>
          <w:ilvl w:val="0"/>
          <w:numId w:val="34"/>
        </w:numPr>
        <w:shd w:val="clear" w:color="auto" w:fill="auto"/>
        <w:tabs>
          <w:tab w:val="left" w:pos="919"/>
        </w:tabs>
        <w:spacing w:after="0" w:line="322" w:lineRule="exact"/>
        <w:ind w:firstLine="740"/>
        <w:jc w:val="both"/>
      </w:pPr>
      <w:r>
        <w:t>Федеральный закон от 06 мая 2011 г. № 100-ФЗ «О добровольной пожарной охране»;</w:t>
      </w:r>
    </w:p>
    <w:p w:rsidR="002B2EC3" w:rsidRDefault="002B2EC3" w:rsidP="002B2EC3">
      <w:pPr>
        <w:pStyle w:val="20"/>
        <w:numPr>
          <w:ilvl w:val="0"/>
          <w:numId w:val="34"/>
        </w:numPr>
        <w:shd w:val="clear" w:color="auto" w:fill="auto"/>
        <w:tabs>
          <w:tab w:val="left" w:pos="917"/>
        </w:tabs>
        <w:spacing w:after="0" w:line="322" w:lineRule="exact"/>
        <w:ind w:firstLine="740"/>
        <w:jc w:val="both"/>
      </w:pPr>
      <w:r>
        <w:t>Федеральный закон от 23 мая 2016 г.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rsidR="002B2EC3" w:rsidRDefault="002B2EC3" w:rsidP="002B2EC3">
      <w:pPr>
        <w:pStyle w:val="20"/>
        <w:shd w:val="clear" w:color="auto" w:fill="auto"/>
        <w:spacing w:after="0" w:line="322" w:lineRule="exact"/>
        <w:ind w:firstLine="740"/>
        <w:jc w:val="both"/>
      </w:pPr>
      <w:r>
        <w:t xml:space="preserve">-Федеральный закон от 06.10.2003 </w:t>
      </w:r>
      <w:r>
        <w:rPr>
          <w:lang w:val="en-US" w:bidi="en-US"/>
        </w:rPr>
        <w:t>N</w:t>
      </w:r>
      <w:r w:rsidRPr="00A213E7">
        <w:rPr>
          <w:lang w:bidi="en-US"/>
        </w:rPr>
        <w:t xml:space="preserve"> </w:t>
      </w:r>
      <w:r>
        <w:t>131-ФЗ «Об общих принципах организации местного самоуправления в Российской Федерации»;</w:t>
      </w:r>
    </w:p>
    <w:p w:rsidR="002B2EC3" w:rsidRDefault="002B2EC3" w:rsidP="002B2EC3">
      <w:pPr>
        <w:pStyle w:val="20"/>
        <w:numPr>
          <w:ilvl w:val="0"/>
          <w:numId w:val="34"/>
        </w:numPr>
        <w:shd w:val="clear" w:color="auto" w:fill="auto"/>
        <w:tabs>
          <w:tab w:val="left" w:pos="923"/>
        </w:tabs>
        <w:spacing w:after="0" w:line="322" w:lineRule="exact"/>
        <w:ind w:firstLine="740"/>
        <w:jc w:val="both"/>
      </w:pPr>
      <w: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EC3" w:rsidRDefault="002B2EC3" w:rsidP="002B2EC3">
      <w:pPr>
        <w:pStyle w:val="20"/>
        <w:numPr>
          <w:ilvl w:val="0"/>
          <w:numId w:val="34"/>
        </w:numPr>
        <w:shd w:val="clear" w:color="auto" w:fill="auto"/>
        <w:tabs>
          <w:tab w:val="left" w:pos="928"/>
        </w:tabs>
        <w:spacing w:after="0" w:line="322" w:lineRule="exact"/>
        <w:ind w:firstLine="740"/>
        <w:jc w:val="both"/>
      </w:pPr>
      <w: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19"/>
        </w:tabs>
        <w:spacing w:after="0" w:line="322" w:lineRule="exact"/>
        <w:ind w:firstLine="740"/>
        <w:jc w:val="both"/>
      </w:pPr>
      <w:r>
        <w:t>Постановление Правительства Российской Федерации от 20 июня 2005 г. № 385 «О федеральной противопожарной службе»;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25 апреля 2012 г. № 390 «О противопожарном режиме».</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23 декабря 2004 г. № 835 «Об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26 августа 2013 г. № 734 «Об утверждении Положения о Всероссийской службе медицины катастроф»;</w:t>
      </w:r>
    </w:p>
    <w:p w:rsidR="002B2EC3" w:rsidRDefault="002B2EC3" w:rsidP="002B2EC3">
      <w:pPr>
        <w:pStyle w:val="20"/>
        <w:numPr>
          <w:ilvl w:val="0"/>
          <w:numId w:val="34"/>
        </w:numPr>
        <w:shd w:val="clear" w:color="auto" w:fill="auto"/>
        <w:tabs>
          <w:tab w:val="left" w:pos="923"/>
        </w:tabs>
        <w:spacing w:after="0" w:line="322" w:lineRule="exact"/>
        <w:ind w:firstLine="740"/>
        <w:jc w:val="both"/>
      </w:pPr>
      <w:r>
        <w:t>Постановление Правительства Российской Федерации от 6 декабря 2014 г. № 1332 «Об утверждении Правил предоставления субсидий из федерального бюджета социально ориентированным некоммерческим организациям,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Российской Федерации от 24 декабря 2015 г. № 1418 «О государственном надзоре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Постановление Правительства Российской Федерации от 10 ноября 1996 г. № 1340 «О порядке создания и использования резервов материальных ресурсов для ликвидации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54"/>
        </w:tabs>
        <w:spacing w:after="0"/>
        <w:ind w:firstLine="760"/>
        <w:jc w:val="both"/>
      </w:pPr>
      <w:r>
        <w:t xml:space="preserve">Постановление Правительства Российской Федерации от 15 апреля 2014 г. № </w:t>
      </w:r>
      <w:r>
        <w:lastRenderedPageBreak/>
        <w:t>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2B2EC3" w:rsidRDefault="002B2EC3" w:rsidP="002B2EC3">
      <w:pPr>
        <w:pStyle w:val="20"/>
        <w:shd w:val="clear" w:color="auto" w:fill="auto"/>
        <w:spacing w:after="0"/>
        <w:ind w:firstLine="760"/>
        <w:jc w:val="both"/>
      </w:pPr>
      <w:r>
        <w:t>-Закон Пензенской обл. от 14.11.2006 № 162-ЗПО «О защите населения и территорий Пензенской области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99"/>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09.07.2004</w:t>
      </w:r>
    </w:p>
    <w:p w:rsidR="002B2EC3" w:rsidRDefault="002B2EC3" w:rsidP="002B2EC3">
      <w:pPr>
        <w:pStyle w:val="20"/>
        <w:shd w:val="clear" w:color="auto" w:fill="auto"/>
        <w:spacing w:after="0"/>
        <w:jc w:val="both"/>
      </w:pPr>
      <w:r>
        <w:t>№ 374-пП «О создании Комиссии по предупреждению и ликвидации чрезвычайных ситуаций и обеспечению пожарной безопасности Пензенской области»;</w:t>
      </w:r>
    </w:p>
    <w:p w:rsidR="002B2EC3" w:rsidRDefault="002B2EC3" w:rsidP="002B2EC3">
      <w:pPr>
        <w:pStyle w:val="20"/>
        <w:shd w:val="clear" w:color="auto" w:fill="auto"/>
        <w:tabs>
          <w:tab w:val="left" w:pos="3159"/>
          <w:tab w:val="left" w:pos="5382"/>
          <w:tab w:val="left" w:pos="7259"/>
          <w:tab w:val="left" w:pos="8162"/>
          <w:tab w:val="left" w:pos="8925"/>
        </w:tabs>
        <w:spacing w:after="0"/>
        <w:ind w:firstLine="760"/>
        <w:jc w:val="both"/>
      </w:pPr>
      <w:r>
        <w:t>-Постановление</w:t>
      </w:r>
      <w:r>
        <w:tab/>
        <w:t>Правительства</w:t>
      </w:r>
      <w:r>
        <w:tab/>
        <w:t>Пензенской</w:t>
      </w:r>
      <w:r>
        <w:tab/>
        <w:t>обл.</w:t>
      </w:r>
      <w:r>
        <w:tab/>
        <w:t>от</w:t>
      </w:r>
      <w:r>
        <w:tab/>
        <w:t>21.08.2003</w:t>
      </w:r>
    </w:p>
    <w:p w:rsidR="002B2EC3" w:rsidRDefault="002B2EC3" w:rsidP="002B2EC3">
      <w:pPr>
        <w:pStyle w:val="20"/>
        <w:shd w:val="clear" w:color="auto" w:fill="auto"/>
        <w:spacing w:after="0"/>
        <w:jc w:val="both"/>
      </w:pPr>
      <w:r>
        <w:t>№ 364-пП «О неотложных мерах по предупреждению и ликвидации аварийных разливов нефти и нефтепродуктов на территории Пензенской области»;</w:t>
      </w:r>
    </w:p>
    <w:p w:rsidR="002B2EC3" w:rsidRDefault="002B2EC3" w:rsidP="002B2EC3">
      <w:pPr>
        <w:pStyle w:val="20"/>
        <w:shd w:val="clear" w:color="auto" w:fill="auto"/>
        <w:tabs>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808-пП «Об организации и ведении аварийно-спасательных и других неотложных работ в чрезвычайных ситуациях мирного и военного времени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27.10.2009</w:t>
      </w:r>
    </w:p>
    <w:p w:rsidR="002B2EC3" w:rsidRDefault="002B2EC3" w:rsidP="002B2EC3">
      <w:pPr>
        <w:pStyle w:val="20"/>
        <w:shd w:val="clear" w:color="auto" w:fill="auto"/>
        <w:spacing w:after="0"/>
        <w:jc w:val="both"/>
      </w:pPr>
      <w:r>
        <w:t>№ 812-пП «О поддержании общественного порядка в период проведения аварийно- спасательных и других неотложных работ при чрезвычайных ситуациях межмуниципального и регионального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17.09.2008</w:t>
      </w:r>
    </w:p>
    <w:p w:rsidR="002B2EC3" w:rsidRDefault="002B2EC3" w:rsidP="002B2EC3">
      <w:pPr>
        <w:pStyle w:val="20"/>
        <w:shd w:val="clear" w:color="auto" w:fill="auto"/>
        <w:spacing w:after="0"/>
        <w:jc w:val="both"/>
      </w:pPr>
      <w:r>
        <w:t>№ 602-пП «Об организации подготовки и обучения населения в области гражданской обороны и способам защиты от чрезвычайных ситуаций»;</w:t>
      </w:r>
    </w:p>
    <w:p w:rsidR="002B2EC3" w:rsidRDefault="002B2EC3" w:rsidP="002B2EC3">
      <w:pPr>
        <w:pStyle w:val="20"/>
        <w:numPr>
          <w:ilvl w:val="0"/>
          <w:numId w:val="34"/>
        </w:numPr>
        <w:shd w:val="clear" w:color="auto" w:fill="auto"/>
        <w:tabs>
          <w:tab w:val="left" w:pos="999"/>
          <w:tab w:val="left" w:pos="3159"/>
          <w:tab w:val="right" w:pos="6905"/>
          <w:tab w:val="right" w:pos="7875"/>
          <w:tab w:val="right" w:pos="8571"/>
          <w:tab w:val="right" w:pos="10217"/>
        </w:tabs>
        <w:spacing w:after="0"/>
        <w:ind w:firstLine="760"/>
        <w:jc w:val="both"/>
      </w:pPr>
      <w:r>
        <w:t>Постановление</w:t>
      </w:r>
      <w:r>
        <w:tab/>
        <w:t>Правительства</w:t>
      </w:r>
      <w:r>
        <w:tab/>
        <w:t>Пензенской</w:t>
      </w:r>
      <w:r>
        <w:tab/>
        <w:t>обл.</w:t>
      </w:r>
      <w:r>
        <w:tab/>
        <w:t>от</w:t>
      </w:r>
      <w:r>
        <w:tab/>
        <w:t>14.09.2006</w:t>
      </w:r>
    </w:p>
    <w:p w:rsidR="002B2EC3" w:rsidRDefault="002B2EC3" w:rsidP="002B2EC3">
      <w:pPr>
        <w:pStyle w:val="20"/>
        <w:shd w:val="clear" w:color="auto" w:fill="auto"/>
        <w:spacing w:after="0"/>
        <w:jc w:val="both"/>
      </w:pPr>
      <w:r>
        <w:t>№ 591-пП «О проведении эвакуационных мероприятий в чрезвычайных ситуациях природного и техногенного характера»;</w:t>
      </w:r>
    </w:p>
    <w:p w:rsidR="002B2EC3" w:rsidRDefault="002B2EC3" w:rsidP="002B2EC3">
      <w:pPr>
        <w:pStyle w:val="20"/>
        <w:numPr>
          <w:ilvl w:val="0"/>
          <w:numId w:val="34"/>
        </w:numPr>
        <w:shd w:val="clear" w:color="auto" w:fill="auto"/>
        <w:tabs>
          <w:tab w:val="left" w:pos="945"/>
        </w:tabs>
        <w:spacing w:after="0"/>
        <w:ind w:firstLine="760"/>
        <w:jc w:val="both"/>
      </w:pPr>
      <w:r>
        <w:t>Постановление Правительства Пензенской обл. от 14.07.2015 № 397-пП «Об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Пензенской области»;</w:t>
      </w:r>
    </w:p>
    <w:p w:rsidR="002B2EC3" w:rsidRDefault="002B2EC3" w:rsidP="002B2EC3">
      <w:pPr>
        <w:pStyle w:val="20"/>
        <w:numPr>
          <w:ilvl w:val="0"/>
          <w:numId w:val="34"/>
        </w:numPr>
        <w:shd w:val="clear" w:color="auto" w:fill="auto"/>
        <w:tabs>
          <w:tab w:val="left" w:pos="935"/>
        </w:tabs>
        <w:spacing w:after="0"/>
        <w:ind w:firstLine="760"/>
        <w:jc w:val="both"/>
      </w:pPr>
      <w:r>
        <w:t>Постановление Правительства Пензенской области от 09.04.2007 №227-пП «Об утверждении правил пользования водными объектами для плавания на маломерных судах на водоемах Пензенской области»;</w:t>
      </w:r>
    </w:p>
    <w:p w:rsidR="002B2EC3" w:rsidRDefault="002B2EC3" w:rsidP="002B2EC3">
      <w:pPr>
        <w:pStyle w:val="20"/>
        <w:numPr>
          <w:ilvl w:val="0"/>
          <w:numId w:val="34"/>
        </w:numPr>
        <w:shd w:val="clear" w:color="auto" w:fill="auto"/>
        <w:tabs>
          <w:tab w:val="left" w:pos="949"/>
        </w:tabs>
        <w:spacing w:after="229" w:line="326" w:lineRule="exact"/>
        <w:ind w:firstLine="760"/>
        <w:jc w:val="both"/>
      </w:pPr>
      <w:r>
        <w:t>Постановление Правительства Пензенской области от 02.07.2008 №404-пП «Об утверждении Правил охраны жизни людей на водных объектах Пензенской области».</w:t>
      </w:r>
    </w:p>
    <w:p w:rsidR="002B2EC3" w:rsidRDefault="002B2EC3" w:rsidP="002B2EC3">
      <w:pPr>
        <w:pStyle w:val="20"/>
        <w:numPr>
          <w:ilvl w:val="0"/>
          <w:numId w:val="40"/>
        </w:numPr>
        <w:shd w:val="clear" w:color="auto" w:fill="auto"/>
        <w:tabs>
          <w:tab w:val="left" w:pos="1486"/>
        </w:tabs>
        <w:spacing w:after="0" w:line="341" w:lineRule="exact"/>
        <w:ind w:firstLine="760"/>
        <w:jc w:val="both"/>
      </w:pPr>
      <w:r>
        <w:t>Гражданский служащий, замещающий должность главного специалиста - эксперта должен обладать следующими иными профессиональными знаниями:</w:t>
      </w:r>
    </w:p>
    <w:p w:rsidR="002B2EC3" w:rsidRDefault="002B2EC3" w:rsidP="002B2EC3">
      <w:pPr>
        <w:pStyle w:val="40"/>
        <w:shd w:val="clear" w:color="auto" w:fill="auto"/>
      </w:pPr>
      <w:r>
        <w:t>По области профессиональной служебной деятельности «Обеспечение внутренней безопасности и правоохранительная деятельность» и видам профессиональной служебной деятельности «Защита населения и территорий от чрезвычайных ситуаций природного и техногенного характера», «Обеспечение аварийно-спасательной деятельности», «Обеспечение безопасности людей на водных объектах», «Обеспечение пожарной безопасности».</w:t>
      </w:r>
    </w:p>
    <w:p w:rsidR="002B2EC3" w:rsidRDefault="002B2EC3" w:rsidP="002B2EC3">
      <w:pPr>
        <w:pStyle w:val="20"/>
        <w:numPr>
          <w:ilvl w:val="0"/>
          <w:numId w:val="34"/>
        </w:numPr>
        <w:shd w:val="clear" w:color="auto" w:fill="auto"/>
        <w:tabs>
          <w:tab w:val="left" w:pos="944"/>
        </w:tabs>
        <w:spacing w:after="0" w:line="322" w:lineRule="exact"/>
        <w:ind w:firstLine="760"/>
        <w:jc w:val="both"/>
      </w:pPr>
      <w:r>
        <w:lastRenderedPageBreak/>
        <w:t>основные направления, цели, задачи и пути реализации государственной политики;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основы права, экономики, социально-политические аспекты развития общества;</w:t>
      </w:r>
    </w:p>
    <w:p w:rsidR="002B2EC3" w:rsidRDefault="002B2EC3" w:rsidP="002B2EC3">
      <w:pPr>
        <w:pStyle w:val="20"/>
        <w:numPr>
          <w:ilvl w:val="0"/>
          <w:numId w:val="34"/>
        </w:numPr>
        <w:shd w:val="clear" w:color="auto" w:fill="auto"/>
        <w:tabs>
          <w:tab w:val="left" w:pos="1013"/>
        </w:tabs>
        <w:spacing w:after="0" w:line="322" w:lineRule="exact"/>
        <w:ind w:firstLine="760"/>
        <w:jc w:val="both"/>
      </w:pPr>
      <w:r>
        <w:t>основы государственного и муниципального управления;</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принципы организации и деятельности органов государственной власти федерального и регионального уровней, органов власти муниципального уровня;</w:t>
      </w:r>
    </w:p>
    <w:p w:rsidR="002B2EC3" w:rsidRDefault="002B2EC3" w:rsidP="002B2EC3">
      <w:pPr>
        <w:pStyle w:val="20"/>
        <w:shd w:val="clear" w:color="auto" w:fill="auto"/>
        <w:spacing w:after="0" w:line="322" w:lineRule="exact"/>
        <w:ind w:firstLine="1200"/>
      </w:pPr>
      <w:r>
        <w:t>основные принципы построения и функционирования системы государственной службы;</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субъекта Российской Федерации;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Губернатора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полномочия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полномочия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полномочия органов местного самоуправления;</w:t>
      </w:r>
    </w:p>
    <w:p w:rsidR="002B2EC3" w:rsidRDefault="002B2EC3" w:rsidP="002B2EC3">
      <w:pPr>
        <w:pStyle w:val="20"/>
        <w:numPr>
          <w:ilvl w:val="0"/>
          <w:numId w:val="34"/>
        </w:numPr>
        <w:shd w:val="clear" w:color="auto" w:fill="auto"/>
        <w:tabs>
          <w:tab w:val="left" w:pos="958"/>
        </w:tabs>
        <w:spacing w:after="0" w:line="322" w:lineRule="exact"/>
        <w:ind w:firstLine="760"/>
        <w:jc w:val="both"/>
      </w:pPr>
      <w:r>
        <w:t>распределение обязанностей между членами Правительства Пензенской области;</w:t>
      </w:r>
    </w:p>
    <w:p w:rsidR="002B2EC3" w:rsidRDefault="002B2EC3" w:rsidP="002B2EC3">
      <w:pPr>
        <w:pStyle w:val="20"/>
        <w:numPr>
          <w:ilvl w:val="0"/>
          <w:numId w:val="34"/>
        </w:numPr>
        <w:shd w:val="clear" w:color="auto" w:fill="auto"/>
        <w:tabs>
          <w:tab w:val="left" w:pos="949"/>
        </w:tabs>
        <w:spacing w:after="0" w:line="322" w:lineRule="exact"/>
        <w:ind w:firstLine="760"/>
        <w:jc w:val="both"/>
      </w:pPr>
      <w:r>
        <w:t>задачи и функции подразделений аппарата Губернатора и Правительства, исполнительных органов государственной власти Пензенской области;</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порядок подготовки, согласования проектов нормативных правовых актов Губернатора Пензенской области и Правительства Пензенской области, законов Пензенской области;</w:t>
      </w:r>
    </w:p>
    <w:p w:rsidR="002B2EC3" w:rsidRDefault="002B2EC3" w:rsidP="002B2EC3">
      <w:pPr>
        <w:pStyle w:val="20"/>
        <w:numPr>
          <w:ilvl w:val="0"/>
          <w:numId w:val="34"/>
        </w:numPr>
        <w:shd w:val="clear" w:color="auto" w:fill="auto"/>
        <w:tabs>
          <w:tab w:val="left" w:pos="1013"/>
        </w:tabs>
        <w:spacing w:after="0" w:line="322" w:lineRule="exact"/>
        <w:ind w:firstLine="760"/>
        <w:jc w:val="both"/>
      </w:pPr>
      <w:r>
        <w:t>процедура рассмотрения обращений граждан и юридических лиц;</w:t>
      </w:r>
    </w:p>
    <w:p w:rsidR="002B2EC3" w:rsidRDefault="002B2EC3" w:rsidP="002B2EC3">
      <w:pPr>
        <w:pStyle w:val="20"/>
        <w:numPr>
          <w:ilvl w:val="0"/>
          <w:numId w:val="34"/>
        </w:numPr>
        <w:shd w:val="clear" w:color="auto" w:fill="auto"/>
        <w:tabs>
          <w:tab w:val="left" w:pos="949"/>
        </w:tabs>
        <w:spacing w:after="0" w:line="322" w:lineRule="exact"/>
        <w:ind w:firstLine="760"/>
        <w:jc w:val="both"/>
      </w:pPr>
      <w:r>
        <w:t>процедура подготовки проектов писем в адрес заявителей, государственных органов и органов местного самоуправления, должностных лиц;</w:t>
      </w:r>
    </w:p>
    <w:p w:rsidR="002B2EC3" w:rsidRDefault="002B2EC3" w:rsidP="002B2EC3">
      <w:pPr>
        <w:pStyle w:val="20"/>
        <w:numPr>
          <w:ilvl w:val="0"/>
          <w:numId w:val="34"/>
        </w:numPr>
        <w:shd w:val="clear" w:color="auto" w:fill="auto"/>
        <w:tabs>
          <w:tab w:val="left" w:pos="953"/>
        </w:tabs>
        <w:spacing w:after="0" w:line="322" w:lineRule="exact"/>
        <w:ind w:firstLine="760"/>
        <w:jc w:val="both"/>
      </w:pPr>
      <w:r>
        <w:t>понятия гражданская оборона и подготовка населения в области гражданской обороны;</w:t>
      </w:r>
    </w:p>
    <w:p w:rsidR="002B2EC3" w:rsidRDefault="002B2EC3" w:rsidP="002B2EC3">
      <w:pPr>
        <w:pStyle w:val="20"/>
        <w:numPr>
          <w:ilvl w:val="0"/>
          <w:numId w:val="34"/>
        </w:numPr>
        <w:shd w:val="clear" w:color="auto" w:fill="auto"/>
        <w:tabs>
          <w:tab w:val="left" w:pos="1017"/>
        </w:tabs>
        <w:spacing w:after="0" w:line="322" w:lineRule="exact"/>
        <w:ind w:firstLine="760"/>
        <w:jc w:val="both"/>
      </w:pPr>
      <w:r>
        <w:t>понятие и классификация чрезвычайных ситуаций;</w:t>
      </w:r>
    </w:p>
    <w:p w:rsidR="002B2EC3" w:rsidRDefault="002B2EC3" w:rsidP="002B2EC3">
      <w:pPr>
        <w:pStyle w:val="20"/>
        <w:numPr>
          <w:ilvl w:val="0"/>
          <w:numId w:val="34"/>
        </w:numPr>
        <w:shd w:val="clear" w:color="auto" w:fill="auto"/>
        <w:tabs>
          <w:tab w:val="left" w:pos="958"/>
        </w:tabs>
        <w:spacing w:after="0" w:line="326" w:lineRule="exact"/>
        <w:ind w:firstLine="760"/>
        <w:jc w:val="both"/>
      </w:pPr>
      <w:r>
        <w:t>полномочия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права и обязанности должностных лиц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978"/>
        </w:tabs>
        <w:spacing w:after="0" w:line="322" w:lineRule="exact"/>
        <w:ind w:firstLine="760"/>
        <w:jc w:val="both"/>
      </w:pPr>
      <w:r>
        <w:t>основные задачи и порядок деятельности органов, осуществляющих управление в области защиты населения и территорий от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чрезвычайной ситуации природного и техногенного характера;</w:t>
      </w:r>
    </w:p>
    <w:p w:rsidR="002B2EC3" w:rsidRDefault="002B2EC3" w:rsidP="002B2EC3">
      <w:pPr>
        <w:pStyle w:val="20"/>
        <w:numPr>
          <w:ilvl w:val="0"/>
          <w:numId w:val="34"/>
        </w:numPr>
        <w:shd w:val="clear" w:color="auto" w:fill="auto"/>
        <w:tabs>
          <w:tab w:val="left" w:pos="968"/>
        </w:tabs>
        <w:spacing w:after="0" w:line="322" w:lineRule="exact"/>
        <w:ind w:firstLine="760"/>
        <w:jc w:val="both"/>
      </w:pPr>
      <w:r>
        <w:t>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w:t>
      </w:r>
    </w:p>
    <w:p w:rsidR="002B2EC3" w:rsidRDefault="002B2EC3" w:rsidP="002B2EC3">
      <w:pPr>
        <w:pStyle w:val="20"/>
        <w:numPr>
          <w:ilvl w:val="0"/>
          <w:numId w:val="34"/>
        </w:numPr>
        <w:shd w:val="clear" w:color="auto" w:fill="auto"/>
        <w:tabs>
          <w:tab w:val="left" w:pos="1032"/>
        </w:tabs>
        <w:spacing w:after="0" w:line="322" w:lineRule="exact"/>
        <w:ind w:firstLine="760"/>
        <w:jc w:val="both"/>
      </w:pPr>
      <w:r>
        <w:t>классификация чрезвычайных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основные мероприятия, проводимые в целях ликвидации медико-санитарных последствий чрезвычайной ситуаций;</w:t>
      </w:r>
    </w:p>
    <w:p w:rsidR="002B2EC3" w:rsidRDefault="002B2EC3" w:rsidP="002B2EC3">
      <w:pPr>
        <w:pStyle w:val="20"/>
        <w:numPr>
          <w:ilvl w:val="0"/>
          <w:numId w:val="34"/>
        </w:numPr>
        <w:shd w:val="clear" w:color="auto" w:fill="auto"/>
        <w:tabs>
          <w:tab w:val="left" w:pos="973"/>
        </w:tabs>
        <w:spacing w:after="0" w:line="322" w:lineRule="exact"/>
        <w:ind w:firstLine="760"/>
        <w:jc w:val="both"/>
      </w:pPr>
      <w:r>
        <w:t xml:space="preserve">отечественный и зарубежный опыт в области организации мероприятий </w:t>
      </w:r>
      <w:r>
        <w:lastRenderedPageBreak/>
        <w:t>аварийно-спасательной деятельности;</w:t>
      </w:r>
    </w:p>
    <w:p w:rsidR="002B2EC3" w:rsidRDefault="002B2EC3" w:rsidP="002B2EC3">
      <w:pPr>
        <w:pStyle w:val="20"/>
        <w:numPr>
          <w:ilvl w:val="0"/>
          <w:numId w:val="34"/>
        </w:numPr>
        <w:shd w:val="clear" w:color="auto" w:fill="auto"/>
        <w:tabs>
          <w:tab w:val="left" w:pos="1032"/>
        </w:tabs>
        <w:spacing w:after="0" w:line="322" w:lineRule="exact"/>
        <w:ind w:firstLine="760"/>
        <w:jc w:val="both"/>
      </w:pPr>
      <w:r>
        <w:t>понятие аварийно-спасательной деятельности и ее задачи;</w:t>
      </w:r>
    </w:p>
    <w:p w:rsidR="002B2EC3" w:rsidRDefault="002B2EC3" w:rsidP="002B2EC3">
      <w:pPr>
        <w:pStyle w:val="20"/>
        <w:numPr>
          <w:ilvl w:val="0"/>
          <w:numId w:val="34"/>
        </w:numPr>
        <w:shd w:val="clear" w:color="auto" w:fill="auto"/>
        <w:tabs>
          <w:tab w:val="left" w:pos="978"/>
        </w:tabs>
        <w:spacing w:after="0" w:line="322" w:lineRule="exact"/>
        <w:ind w:firstLine="760"/>
        <w:jc w:val="both"/>
      </w:pPr>
      <w:r>
        <w:t>отечественный и зарубежный опыт в области обеспечения безопасности людей на водных объектах;</w:t>
      </w:r>
    </w:p>
    <w:p w:rsidR="002B2EC3" w:rsidRDefault="002B2EC3" w:rsidP="002B2EC3">
      <w:pPr>
        <w:pStyle w:val="20"/>
        <w:numPr>
          <w:ilvl w:val="0"/>
          <w:numId w:val="34"/>
        </w:numPr>
        <w:shd w:val="clear" w:color="auto" w:fill="auto"/>
        <w:tabs>
          <w:tab w:val="left" w:pos="982"/>
        </w:tabs>
        <w:spacing w:after="0" w:line="346" w:lineRule="exact"/>
        <w:ind w:firstLine="760"/>
        <w:jc w:val="both"/>
      </w:pPr>
      <w:r>
        <w:t>основные задачи и методы их выполнения по обеспечению безопасности людей на водных объектах;</w:t>
      </w:r>
    </w:p>
    <w:p w:rsidR="002B2EC3" w:rsidRDefault="002B2EC3" w:rsidP="002B2EC3">
      <w:pPr>
        <w:pStyle w:val="20"/>
        <w:numPr>
          <w:ilvl w:val="0"/>
          <w:numId w:val="34"/>
        </w:numPr>
        <w:shd w:val="clear" w:color="auto" w:fill="auto"/>
        <w:tabs>
          <w:tab w:val="left" w:pos="1037"/>
        </w:tabs>
        <w:spacing w:after="0" w:line="346" w:lineRule="exact"/>
        <w:ind w:firstLine="760"/>
        <w:jc w:val="both"/>
      </w:pPr>
      <w:r>
        <w:t>понятие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мероприятия по обеспечению пожарной безопасности;</w:t>
      </w:r>
    </w:p>
    <w:p w:rsidR="002B2EC3" w:rsidRDefault="002B2EC3" w:rsidP="002B2EC3">
      <w:pPr>
        <w:pStyle w:val="20"/>
        <w:numPr>
          <w:ilvl w:val="0"/>
          <w:numId w:val="34"/>
        </w:numPr>
        <w:shd w:val="clear" w:color="auto" w:fill="auto"/>
        <w:tabs>
          <w:tab w:val="left" w:pos="1037"/>
        </w:tabs>
        <w:spacing w:after="0" w:line="280" w:lineRule="exact"/>
        <w:ind w:firstLine="760"/>
        <w:jc w:val="both"/>
      </w:pPr>
      <w:r>
        <w:t>основные задачи и способы обеспечения пожарной безопасности;</w:t>
      </w:r>
    </w:p>
    <w:p w:rsidR="002B2EC3" w:rsidRDefault="002B2EC3" w:rsidP="002B2EC3">
      <w:pPr>
        <w:pStyle w:val="20"/>
        <w:numPr>
          <w:ilvl w:val="0"/>
          <w:numId w:val="34"/>
        </w:numPr>
        <w:shd w:val="clear" w:color="auto" w:fill="auto"/>
        <w:tabs>
          <w:tab w:val="left" w:pos="973"/>
        </w:tabs>
        <w:spacing w:after="0" w:line="336" w:lineRule="exact"/>
        <w:ind w:firstLine="760"/>
        <w:jc w:val="both"/>
      </w:pPr>
      <w:r>
        <w:t>права и обязанности должностных лиц по обеспечению пожарной безопасности.</w:t>
      </w:r>
    </w:p>
    <w:p w:rsidR="002B2EC3" w:rsidRDefault="002B2EC3" w:rsidP="002B2EC3">
      <w:pPr>
        <w:pStyle w:val="20"/>
        <w:numPr>
          <w:ilvl w:val="0"/>
          <w:numId w:val="40"/>
        </w:numPr>
        <w:shd w:val="clear" w:color="auto" w:fill="auto"/>
        <w:tabs>
          <w:tab w:val="left" w:pos="1555"/>
        </w:tabs>
        <w:spacing w:after="0" w:line="336"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67"/>
        </w:tabs>
        <w:spacing w:after="0" w:line="336" w:lineRule="exact"/>
        <w:jc w:val="both"/>
      </w:pPr>
      <w:r>
        <w:t>эксперта должен обладать следующими профессиональными умениями:</w:t>
      </w:r>
    </w:p>
    <w:p w:rsidR="002B2EC3" w:rsidRDefault="002B2EC3" w:rsidP="002B2EC3">
      <w:pPr>
        <w:pStyle w:val="20"/>
        <w:numPr>
          <w:ilvl w:val="0"/>
          <w:numId w:val="34"/>
        </w:numPr>
        <w:shd w:val="clear" w:color="auto" w:fill="auto"/>
        <w:tabs>
          <w:tab w:val="left" w:pos="982"/>
        </w:tabs>
        <w:spacing w:after="0"/>
        <w:ind w:firstLine="760"/>
        <w:jc w:val="both"/>
      </w:pPr>
      <w:r>
        <w:t>расчет объема и стоимости проведения мероприятий, возникающих в результате чрезвычайных ситуаций природного и техногенного характера.</w:t>
      </w:r>
    </w:p>
    <w:p w:rsidR="002B2EC3" w:rsidRDefault="002B2EC3" w:rsidP="002B2EC3">
      <w:pPr>
        <w:pStyle w:val="20"/>
        <w:numPr>
          <w:ilvl w:val="0"/>
          <w:numId w:val="34"/>
        </w:numPr>
        <w:shd w:val="clear" w:color="auto" w:fill="auto"/>
        <w:tabs>
          <w:tab w:val="left" w:pos="1037"/>
        </w:tabs>
        <w:spacing w:after="0"/>
        <w:ind w:firstLine="760"/>
        <w:jc w:val="both"/>
      </w:pPr>
      <w:r>
        <w:t>подготовка проектов нормативных правовых;</w:t>
      </w:r>
    </w:p>
    <w:p w:rsidR="002B2EC3" w:rsidRDefault="002B2EC3" w:rsidP="002B2EC3">
      <w:pPr>
        <w:pStyle w:val="20"/>
        <w:numPr>
          <w:ilvl w:val="0"/>
          <w:numId w:val="34"/>
        </w:numPr>
        <w:shd w:val="clear" w:color="auto" w:fill="auto"/>
        <w:tabs>
          <w:tab w:val="left" w:pos="968"/>
        </w:tabs>
        <w:spacing w:after="0"/>
        <w:ind w:firstLine="760"/>
        <w:jc w:val="both"/>
      </w:pPr>
      <w:r>
        <w:t>проведение встреч и общения с гражданами, а также представителями организаций;</w:t>
      </w:r>
    </w:p>
    <w:p w:rsidR="002B2EC3" w:rsidRDefault="002B2EC3" w:rsidP="002B2EC3">
      <w:pPr>
        <w:pStyle w:val="20"/>
        <w:numPr>
          <w:ilvl w:val="0"/>
          <w:numId w:val="34"/>
        </w:numPr>
        <w:shd w:val="clear" w:color="auto" w:fill="auto"/>
        <w:tabs>
          <w:tab w:val="left" w:pos="968"/>
        </w:tabs>
        <w:spacing w:after="0"/>
        <w:ind w:firstLine="760"/>
        <w:jc w:val="both"/>
      </w:pPr>
      <w:r>
        <w:t>выявление происходящих изменений и потребности в развитии в целях повышения результативности;</w:t>
      </w:r>
    </w:p>
    <w:p w:rsidR="002B2EC3" w:rsidRDefault="002B2EC3" w:rsidP="002B2EC3">
      <w:pPr>
        <w:pStyle w:val="20"/>
        <w:numPr>
          <w:ilvl w:val="0"/>
          <w:numId w:val="34"/>
        </w:numPr>
        <w:shd w:val="clear" w:color="auto" w:fill="auto"/>
        <w:tabs>
          <w:tab w:val="left" w:pos="968"/>
        </w:tabs>
        <w:spacing w:after="0"/>
        <w:ind w:firstLine="760"/>
        <w:jc w:val="both"/>
      </w:pPr>
      <w:r>
        <w:t>работа с разными источниками информации (включая расширенный поиск в сети Интернет);</w:t>
      </w:r>
    </w:p>
    <w:p w:rsidR="002B2EC3" w:rsidRDefault="002B2EC3" w:rsidP="002B2EC3">
      <w:pPr>
        <w:pStyle w:val="20"/>
        <w:numPr>
          <w:ilvl w:val="0"/>
          <w:numId w:val="34"/>
        </w:numPr>
        <w:shd w:val="clear" w:color="auto" w:fill="auto"/>
        <w:tabs>
          <w:tab w:val="left" w:pos="1032"/>
        </w:tabs>
        <w:spacing w:after="0"/>
        <w:ind w:firstLine="760"/>
        <w:jc w:val="both"/>
      </w:pPr>
      <w:r>
        <w:t>работа с большим объемом информации;</w:t>
      </w:r>
    </w:p>
    <w:p w:rsidR="002B2EC3" w:rsidRDefault="002B2EC3" w:rsidP="002B2EC3">
      <w:pPr>
        <w:pStyle w:val="20"/>
        <w:shd w:val="clear" w:color="auto" w:fill="auto"/>
        <w:spacing w:after="0"/>
        <w:ind w:firstLine="1200"/>
      </w:pPr>
      <w:r>
        <w:t>подготовка служебных писем, включая ответы на обращения государственных органов, граждан и организаций в установленный срок;</w:t>
      </w:r>
    </w:p>
    <w:p w:rsidR="002B2EC3" w:rsidRDefault="002B2EC3" w:rsidP="002B2EC3">
      <w:pPr>
        <w:pStyle w:val="20"/>
        <w:numPr>
          <w:ilvl w:val="0"/>
          <w:numId w:val="34"/>
        </w:numPr>
        <w:shd w:val="clear" w:color="auto" w:fill="auto"/>
        <w:tabs>
          <w:tab w:val="left" w:pos="1032"/>
        </w:tabs>
        <w:spacing w:after="0"/>
        <w:ind w:firstLine="760"/>
        <w:jc w:val="both"/>
      </w:pPr>
      <w:r>
        <w:t>подготовки рекомендаций;</w:t>
      </w:r>
    </w:p>
    <w:p w:rsidR="002B2EC3" w:rsidRDefault="002B2EC3" w:rsidP="002B2EC3">
      <w:pPr>
        <w:pStyle w:val="20"/>
        <w:numPr>
          <w:ilvl w:val="0"/>
          <w:numId w:val="34"/>
        </w:numPr>
        <w:shd w:val="clear" w:color="auto" w:fill="auto"/>
        <w:tabs>
          <w:tab w:val="left" w:pos="1032"/>
        </w:tabs>
        <w:spacing w:after="330"/>
        <w:ind w:firstLine="760"/>
        <w:jc w:val="both"/>
      </w:pPr>
      <w:r>
        <w:t>организации и проведения совещаний, конференций, семинаров.</w:t>
      </w:r>
    </w:p>
    <w:p w:rsidR="002B2EC3" w:rsidRDefault="002B2EC3" w:rsidP="002B2EC3">
      <w:pPr>
        <w:pStyle w:val="20"/>
        <w:numPr>
          <w:ilvl w:val="0"/>
          <w:numId w:val="40"/>
        </w:numPr>
        <w:shd w:val="clear" w:color="auto" w:fill="auto"/>
        <w:tabs>
          <w:tab w:val="left" w:pos="1555"/>
        </w:tabs>
        <w:spacing w:after="0" w:line="280" w:lineRule="exact"/>
        <w:ind w:firstLine="760"/>
        <w:jc w:val="both"/>
      </w:pPr>
      <w:r>
        <w:t>Гражданский служащий, замещающий должность главного специалиста</w:t>
      </w:r>
    </w:p>
    <w:p w:rsidR="002B2EC3" w:rsidRDefault="002B2EC3" w:rsidP="002B2EC3">
      <w:pPr>
        <w:pStyle w:val="20"/>
        <w:numPr>
          <w:ilvl w:val="0"/>
          <w:numId w:val="34"/>
        </w:numPr>
        <w:shd w:val="clear" w:color="auto" w:fill="auto"/>
        <w:tabs>
          <w:tab w:val="left" w:pos="272"/>
        </w:tabs>
        <w:spacing w:after="0" w:line="280" w:lineRule="exact"/>
        <w:jc w:val="both"/>
      </w:pPr>
      <w:r>
        <w:t>эксперта должен обладать следующими функциональными знаниями:</w:t>
      </w:r>
    </w:p>
    <w:p w:rsidR="002B2EC3" w:rsidRDefault="002B2EC3" w:rsidP="002B2EC3">
      <w:pPr>
        <w:pStyle w:val="20"/>
        <w:numPr>
          <w:ilvl w:val="0"/>
          <w:numId w:val="34"/>
        </w:numPr>
        <w:shd w:val="clear" w:color="auto" w:fill="auto"/>
        <w:tabs>
          <w:tab w:val="left" w:pos="946"/>
        </w:tabs>
        <w:spacing w:after="0" w:line="341" w:lineRule="exact"/>
        <w:ind w:firstLine="740"/>
        <w:jc w:val="both"/>
      </w:pPr>
      <w:r>
        <w:t>принципы, методы, технологии и механизмы осуществления контроля (надзора);</w:t>
      </w:r>
    </w:p>
    <w:p w:rsidR="002B2EC3" w:rsidRDefault="002B2EC3" w:rsidP="002B2EC3">
      <w:pPr>
        <w:pStyle w:val="20"/>
        <w:numPr>
          <w:ilvl w:val="0"/>
          <w:numId w:val="34"/>
        </w:numPr>
        <w:shd w:val="clear" w:color="auto" w:fill="auto"/>
        <w:tabs>
          <w:tab w:val="left" w:pos="990"/>
        </w:tabs>
        <w:spacing w:after="0"/>
        <w:ind w:firstLine="740"/>
        <w:jc w:val="both"/>
      </w:pPr>
      <w:r>
        <w:t>виды, назначение и технологии организации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понятие единого реестра проверок, процедура его формирования;</w:t>
      </w:r>
    </w:p>
    <w:p w:rsidR="002B2EC3" w:rsidRDefault="002B2EC3" w:rsidP="002B2EC3">
      <w:pPr>
        <w:pStyle w:val="20"/>
        <w:numPr>
          <w:ilvl w:val="0"/>
          <w:numId w:val="34"/>
        </w:numPr>
        <w:shd w:val="clear" w:color="auto" w:fill="auto"/>
        <w:tabs>
          <w:tab w:val="left" w:pos="951"/>
        </w:tabs>
        <w:spacing w:after="0"/>
        <w:ind w:firstLine="740"/>
        <w:jc w:val="both"/>
      </w:pPr>
      <w:r>
        <w:t>институт предварительной проверки жалобы и иной информации, поступившей в контрольно-надзорный орган;</w:t>
      </w:r>
    </w:p>
    <w:p w:rsidR="002B2EC3" w:rsidRDefault="002B2EC3" w:rsidP="002B2EC3">
      <w:pPr>
        <w:pStyle w:val="20"/>
        <w:numPr>
          <w:ilvl w:val="0"/>
          <w:numId w:val="34"/>
        </w:numPr>
        <w:shd w:val="clear" w:color="auto" w:fill="auto"/>
        <w:tabs>
          <w:tab w:val="left" w:pos="995"/>
        </w:tabs>
        <w:spacing w:after="0"/>
        <w:ind w:firstLine="740"/>
        <w:jc w:val="both"/>
      </w:pPr>
      <w:r>
        <w:t>процедура организации проверки: порядок, этапы, инструменты проведения;</w:t>
      </w:r>
    </w:p>
    <w:p w:rsidR="002B2EC3" w:rsidRDefault="002B2EC3" w:rsidP="002B2EC3">
      <w:pPr>
        <w:pStyle w:val="20"/>
        <w:numPr>
          <w:ilvl w:val="0"/>
          <w:numId w:val="34"/>
        </w:numPr>
        <w:shd w:val="clear" w:color="auto" w:fill="auto"/>
        <w:tabs>
          <w:tab w:val="left" w:pos="995"/>
        </w:tabs>
        <w:spacing w:after="0"/>
        <w:ind w:firstLine="740"/>
        <w:jc w:val="both"/>
      </w:pPr>
      <w:r>
        <w:t>ограничения при проведении проверочных процедур;</w:t>
      </w:r>
    </w:p>
    <w:p w:rsidR="002B2EC3" w:rsidRDefault="002B2EC3" w:rsidP="002B2EC3">
      <w:pPr>
        <w:pStyle w:val="20"/>
        <w:numPr>
          <w:ilvl w:val="0"/>
          <w:numId w:val="34"/>
        </w:numPr>
        <w:shd w:val="clear" w:color="auto" w:fill="auto"/>
        <w:tabs>
          <w:tab w:val="left" w:pos="995"/>
        </w:tabs>
        <w:spacing w:after="0"/>
        <w:ind w:firstLine="740"/>
        <w:jc w:val="both"/>
      </w:pPr>
      <w:r>
        <w:t>меры, принимаемые по результатам проверки;</w:t>
      </w:r>
    </w:p>
    <w:p w:rsidR="002B2EC3" w:rsidRDefault="002B2EC3" w:rsidP="002B2EC3">
      <w:pPr>
        <w:pStyle w:val="20"/>
        <w:numPr>
          <w:ilvl w:val="0"/>
          <w:numId w:val="34"/>
        </w:numPr>
        <w:shd w:val="clear" w:color="auto" w:fill="auto"/>
        <w:tabs>
          <w:tab w:val="left" w:pos="995"/>
        </w:tabs>
        <w:spacing w:after="0"/>
        <w:ind w:firstLine="740"/>
        <w:jc w:val="both"/>
      </w:pPr>
      <w:r>
        <w:t>плановые (рейдовые) осмотры;</w:t>
      </w:r>
    </w:p>
    <w:p w:rsidR="002B2EC3" w:rsidRDefault="002B2EC3" w:rsidP="002B2EC3">
      <w:pPr>
        <w:pStyle w:val="20"/>
        <w:numPr>
          <w:ilvl w:val="0"/>
          <w:numId w:val="34"/>
        </w:numPr>
        <w:shd w:val="clear" w:color="auto" w:fill="auto"/>
        <w:tabs>
          <w:tab w:val="left" w:pos="995"/>
        </w:tabs>
        <w:spacing w:after="293"/>
        <w:ind w:firstLine="740"/>
        <w:jc w:val="both"/>
      </w:pPr>
      <w:r>
        <w:t>основания проведения и особенности внеплановых проверок.</w:t>
      </w:r>
    </w:p>
    <w:p w:rsidR="002B2EC3" w:rsidRDefault="002B2EC3" w:rsidP="002B2EC3">
      <w:pPr>
        <w:pStyle w:val="20"/>
        <w:numPr>
          <w:ilvl w:val="0"/>
          <w:numId w:val="40"/>
        </w:numPr>
        <w:shd w:val="clear" w:color="auto" w:fill="auto"/>
        <w:tabs>
          <w:tab w:val="left" w:pos="1469"/>
        </w:tabs>
        <w:spacing w:after="0" w:line="326" w:lineRule="exact"/>
        <w:ind w:firstLine="740"/>
        <w:jc w:val="both"/>
      </w:pPr>
      <w:r>
        <w:t>Гражданский служащий, замещающий должность главного специалиста - эксперта должен обладать следующими функциональными умениями:</w:t>
      </w:r>
    </w:p>
    <w:p w:rsidR="002B2EC3" w:rsidRDefault="002B2EC3" w:rsidP="002B2EC3">
      <w:pPr>
        <w:pStyle w:val="20"/>
        <w:numPr>
          <w:ilvl w:val="0"/>
          <w:numId w:val="34"/>
        </w:numPr>
        <w:shd w:val="clear" w:color="auto" w:fill="auto"/>
        <w:tabs>
          <w:tab w:val="left" w:pos="946"/>
        </w:tabs>
        <w:spacing w:after="0" w:line="326" w:lineRule="exact"/>
        <w:ind w:firstLine="740"/>
        <w:jc w:val="both"/>
      </w:pPr>
      <w:r>
        <w:t>проведение плановых и внеплановых документарных (камеральных) проверок (обследований);</w:t>
      </w:r>
    </w:p>
    <w:p w:rsidR="002B2EC3" w:rsidRDefault="002B2EC3" w:rsidP="002B2EC3">
      <w:pPr>
        <w:pStyle w:val="20"/>
        <w:numPr>
          <w:ilvl w:val="0"/>
          <w:numId w:val="34"/>
        </w:numPr>
        <w:shd w:val="clear" w:color="auto" w:fill="auto"/>
        <w:tabs>
          <w:tab w:val="left" w:pos="995"/>
        </w:tabs>
        <w:spacing w:after="0" w:line="326" w:lineRule="exact"/>
        <w:ind w:firstLine="740"/>
        <w:jc w:val="both"/>
      </w:pPr>
      <w:r>
        <w:lastRenderedPageBreak/>
        <w:t>проведение плановых и внеплановых выездных проверок;</w:t>
      </w:r>
    </w:p>
    <w:p w:rsidR="002B2EC3" w:rsidRDefault="002B2EC3" w:rsidP="002B2EC3">
      <w:pPr>
        <w:pStyle w:val="20"/>
        <w:numPr>
          <w:ilvl w:val="0"/>
          <w:numId w:val="34"/>
        </w:numPr>
        <w:shd w:val="clear" w:color="auto" w:fill="auto"/>
        <w:spacing w:after="0" w:line="326" w:lineRule="exact"/>
        <w:ind w:firstLine="740"/>
        <w:jc w:val="both"/>
      </w:pPr>
      <w:r>
        <w:t xml:space="preserve"> формирование и ведение реестров, кадастров, регистров, перечней; каталогов, лицевых счетов для обеспечения контрольно-надзорных полномочий;</w:t>
      </w:r>
    </w:p>
    <w:p w:rsidR="002B2EC3" w:rsidRDefault="002B2EC3" w:rsidP="002B2EC3">
      <w:pPr>
        <w:pStyle w:val="20"/>
        <w:numPr>
          <w:ilvl w:val="0"/>
          <w:numId w:val="34"/>
        </w:numPr>
        <w:shd w:val="clear" w:color="auto" w:fill="auto"/>
        <w:spacing w:after="337" w:line="326" w:lineRule="exact"/>
        <w:ind w:firstLine="740"/>
        <w:jc w:val="both"/>
      </w:pPr>
      <w:r>
        <w:t xml:space="preserve"> осуществление контроля исполнения предписаний, решений и других распорядительных документов.</w:t>
      </w:r>
    </w:p>
    <w:p w:rsidR="002B2EC3" w:rsidRDefault="002B2EC3" w:rsidP="002B2EC3">
      <w:pPr>
        <w:pStyle w:val="12"/>
        <w:keepNext/>
        <w:keepLines/>
        <w:shd w:val="clear" w:color="auto" w:fill="auto"/>
        <w:spacing w:before="0" w:after="311" w:line="280" w:lineRule="exact"/>
        <w:ind w:right="20" w:firstLine="0"/>
      </w:pPr>
      <w:r>
        <w:t>З.Должностные обязанности</w:t>
      </w:r>
    </w:p>
    <w:p w:rsidR="002B2EC3" w:rsidRDefault="002B2EC3" w:rsidP="002B2EC3">
      <w:pPr>
        <w:pStyle w:val="20"/>
        <w:shd w:val="clear" w:color="auto" w:fill="auto"/>
        <w:spacing w:after="0" w:line="312" w:lineRule="exact"/>
        <w:ind w:firstLine="740"/>
        <w:jc w:val="both"/>
      </w:pPr>
      <w: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Default="002B2EC3" w:rsidP="002B2EC3">
      <w:pPr>
        <w:pStyle w:val="20"/>
        <w:shd w:val="clear" w:color="auto" w:fill="auto"/>
        <w:spacing w:after="0" w:line="312" w:lineRule="exact"/>
        <w:ind w:firstLine="740"/>
        <w:jc w:val="both"/>
      </w:pPr>
      <w:r>
        <w:t>Исходя из функций и задач управления главный специалист-эксперт:</w:t>
      </w:r>
    </w:p>
    <w:p w:rsidR="002B2EC3" w:rsidRDefault="002B2EC3" w:rsidP="002B2EC3">
      <w:pPr>
        <w:pStyle w:val="20"/>
        <w:numPr>
          <w:ilvl w:val="0"/>
          <w:numId w:val="41"/>
        </w:numPr>
        <w:shd w:val="clear" w:color="auto" w:fill="auto"/>
        <w:tabs>
          <w:tab w:val="left" w:pos="1363"/>
        </w:tabs>
        <w:spacing w:after="0" w:line="312" w:lineRule="exact"/>
        <w:ind w:firstLine="740"/>
        <w:jc w:val="both"/>
      </w:pPr>
      <w:r>
        <w:t>Обеспечивает ведение мониторинга законодательства по вопросам, входящим в компетенцию отдела, и оперативное информирование об изменениях начальника и сотрудников Отдела.</w:t>
      </w:r>
    </w:p>
    <w:p w:rsidR="002B2EC3" w:rsidRDefault="002B2EC3" w:rsidP="002B2EC3">
      <w:pPr>
        <w:pStyle w:val="20"/>
        <w:numPr>
          <w:ilvl w:val="0"/>
          <w:numId w:val="41"/>
        </w:numPr>
        <w:shd w:val="clear" w:color="auto" w:fill="auto"/>
        <w:tabs>
          <w:tab w:val="left" w:pos="1363"/>
        </w:tabs>
        <w:spacing w:after="0" w:line="312" w:lineRule="exact"/>
        <w:ind w:firstLine="740"/>
        <w:jc w:val="both"/>
      </w:pPr>
      <w:r>
        <w:t>Разрабатывает проекты нормативных правовых актов Пензенской области по вопросам гражданской обороны, защиты населения и территорий от чрезвычайных ситуаций межмуниципального и регионального характера, обеспечения пожарной безопасности, спасания людей на акваториях Пензенской области.</w:t>
      </w:r>
    </w:p>
    <w:p w:rsidR="002B2EC3" w:rsidRDefault="002B2EC3" w:rsidP="002B2EC3">
      <w:pPr>
        <w:pStyle w:val="20"/>
        <w:numPr>
          <w:ilvl w:val="0"/>
          <w:numId w:val="41"/>
        </w:numPr>
        <w:shd w:val="clear" w:color="auto" w:fill="auto"/>
        <w:tabs>
          <w:tab w:val="left" w:pos="1363"/>
        </w:tabs>
        <w:spacing w:after="0" w:line="312" w:lineRule="exact"/>
        <w:ind w:firstLine="740"/>
        <w:jc w:val="both"/>
      </w:pPr>
      <w:r>
        <w:t>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 обеспечения пожарной безопасности.</w:t>
      </w:r>
    </w:p>
    <w:p w:rsidR="002B2EC3" w:rsidRDefault="002B2EC3" w:rsidP="002B2EC3">
      <w:pPr>
        <w:pStyle w:val="20"/>
        <w:numPr>
          <w:ilvl w:val="0"/>
          <w:numId w:val="41"/>
        </w:numPr>
        <w:shd w:val="clear" w:color="auto" w:fill="auto"/>
        <w:tabs>
          <w:tab w:val="left" w:pos="1363"/>
        </w:tabs>
        <w:spacing w:after="0" w:line="312" w:lineRule="exact"/>
        <w:ind w:firstLine="740"/>
        <w:jc w:val="both"/>
      </w:pPr>
      <w:r>
        <w:t>Обеспечивает деятельность комиссии по предупреждению и ликвидации чрезвычайных ситуаций и обеспечению пожарной безопасности Пензенской области, комиссии при Правительстве Пензенской области по вопросам повышения устойчивости функционирования объектов экономики в Пензенской области в мирное и военное время, эвакуационной комиссии Пензенской области.</w:t>
      </w:r>
    </w:p>
    <w:p w:rsidR="002B2EC3" w:rsidRDefault="002B2EC3" w:rsidP="002B2EC3">
      <w:pPr>
        <w:pStyle w:val="20"/>
        <w:numPr>
          <w:ilvl w:val="0"/>
          <w:numId w:val="41"/>
        </w:numPr>
        <w:shd w:val="clear" w:color="auto" w:fill="auto"/>
        <w:tabs>
          <w:tab w:val="left" w:pos="1449"/>
        </w:tabs>
        <w:spacing w:after="0" w:line="302" w:lineRule="exact"/>
        <w:ind w:firstLine="760"/>
        <w:jc w:val="both"/>
      </w:pPr>
      <w:r>
        <w:t>Организует разработку и реализацию планов гражданской обороны и защиты населения.</w:t>
      </w:r>
    </w:p>
    <w:p w:rsidR="002B2EC3" w:rsidRDefault="002B2EC3" w:rsidP="002B2EC3">
      <w:pPr>
        <w:pStyle w:val="20"/>
        <w:numPr>
          <w:ilvl w:val="0"/>
          <w:numId w:val="41"/>
        </w:numPr>
        <w:shd w:val="clear" w:color="auto" w:fill="auto"/>
        <w:tabs>
          <w:tab w:val="left" w:pos="1449"/>
        </w:tabs>
        <w:spacing w:after="0" w:line="302" w:lineRule="exact"/>
        <w:ind w:firstLine="760"/>
        <w:jc w:val="both"/>
      </w:pPr>
      <w:r>
        <w:t>Участвует в принятии мер по поддержанию сил и средств гражданской обороны Пензенской области в состоянии постоянной готовности.</w:t>
      </w:r>
    </w:p>
    <w:p w:rsidR="002B2EC3" w:rsidRDefault="002B2EC3" w:rsidP="002B2EC3">
      <w:pPr>
        <w:pStyle w:val="20"/>
        <w:numPr>
          <w:ilvl w:val="0"/>
          <w:numId w:val="41"/>
        </w:numPr>
        <w:shd w:val="clear" w:color="auto" w:fill="auto"/>
        <w:tabs>
          <w:tab w:val="left" w:pos="1449"/>
        </w:tabs>
        <w:spacing w:after="0" w:line="302" w:lineRule="exact"/>
        <w:ind w:firstLine="760"/>
        <w:jc w:val="both"/>
      </w:pPr>
      <w:r>
        <w:t>Участвует в создании и содержании в целях гражданской обороны запасов материально-технических, продовольственных, медицинских и иных средств;</w:t>
      </w:r>
    </w:p>
    <w:p w:rsidR="002B2EC3" w:rsidRDefault="002B2EC3" w:rsidP="002B2EC3">
      <w:pPr>
        <w:pStyle w:val="20"/>
        <w:numPr>
          <w:ilvl w:val="0"/>
          <w:numId w:val="41"/>
        </w:numPr>
        <w:shd w:val="clear" w:color="auto" w:fill="auto"/>
        <w:tabs>
          <w:tab w:val="left" w:pos="1449"/>
        </w:tabs>
        <w:spacing w:after="0" w:line="307" w:lineRule="exact"/>
        <w:ind w:firstLine="760"/>
        <w:jc w:val="both"/>
      </w:pPr>
      <w:r>
        <w:t>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 систем оповещения населения об опасностях, возникших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защитных сооружений и других объектов гражданской обороны.</w:t>
      </w:r>
    </w:p>
    <w:p w:rsidR="002B2EC3" w:rsidRDefault="002B2EC3" w:rsidP="002B2EC3">
      <w:pPr>
        <w:pStyle w:val="20"/>
        <w:numPr>
          <w:ilvl w:val="0"/>
          <w:numId w:val="41"/>
        </w:numPr>
        <w:shd w:val="clear" w:color="auto" w:fill="auto"/>
        <w:tabs>
          <w:tab w:val="left" w:pos="1449"/>
        </w:tabs>
        <w:spacing w:after="0" w:line="307" w:lineRule="exact"/>
        <w:ind w:firstLine="760"/>
        <w:jc w:val="both"/>
      </w:pPr>
      <w:r>
        <w:t xml:space="preserve">Организует планирование мероприятий по подготовке к эвакуации населения, материальных и культурных ценностей в безопасные районы, их </w:t>
      </w:r>
      <w:r>
        <w:lastRenderedPageBreak/>
        <w:t>размещению, развертыванию лечебных и других учреждений, необходимых для первоочередного обеспечения пострадавшего населения.</w:t>
      </w:r>
    </w:p>
    <w:p w:rsidR="002B2EC3" w:rsidRDefault="002B2EC3" w:rsidP="002B2EC3">
      <w:pPr>
        <w:pStyle w:val="20"/>
        <w:numPr>
          <w:ilvl w:val="0"/>
          <w:numId w:val="41"/>
        </w:numPr>
        <w:shd w:val="clear" w:color="auto" w:fill="auto"/>
        <w:tabs>
          <w:tab w:val="left" w:pos="1449"/>
        </w:tabs>
        <w:spacing w:after="0" w:line="307" w:lineRule="exact"/>
        <w:ind w:firstLine="760"/>
        <w:jc w:val="both"/>
      </w:pPr>
      <w:r>
        <w:t>Участвует в планировании мероприятий по поддержанию устойчивого функционирования организаций в военное время.</w:t>
      </w:r>
    </w:p>
    <w:p w:rsidR="002B2EC3" w:rsidRDefault="002B2EC3" w:rsidP="002B2EC3">
      <w:pPr>
        <w:pStyle w:val="20"/>
        <w:numPr>
          <w:ilvl w:val="0"/>
          <w:numId w:val="41"/>
        </w:numPr>
        <w:shd w:val="clear" w:color="auto" w:fill="auto"/>
        <w:tabs>
          <w:tab w:val="left" w:pos="1449"/>
        </w:tabs>
        <w:spacing w:after="0" w:line="307" w:lineRule="exact"/>
        <w:ind w:firstLine="760"/>
        <w:jc w:val="both"/>
      </w:pPr>
      <w:r>
        <w:t>Осуществляет содействие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w:t>
      </w:r>
    </w:p>
    <w:p w:rsidR="002B2EC3" w:rsidRDefault="002B2EC3" w:rsidP="002B2EC3">
      <w:pPr>
        <w:pStyle w:val="20"/>
        <w:numPr>
          <w:ilvl w:val="0"/>
          <w:numId w:val="41"/>
        </w:numPr>
        <w:shd w:val="clear" w:color="auto" w:fill="auto"/>
        <w:tabs>
          <w:tab w:val="left" w:pos="1449"/>
        </w:tabs>
        <w:spacing w:after="0" w:line="307" w:lineRule="exact"/>
        <w:ind w:firstLine="760"/>
        <w:jc w:val="both"/>
      </w:pPr>
      <w:r>
        <w:t>Участвует в создании резервов финансовых и материальных ресурсов для ликвидации чрезвычайных ситуаций межмуниципального и регионального характера.</w:t>
      </w:r>
    </w:p>
    <w:p w:rsidR="002B2EC3" w:rsidRDefault="002B2EC3" w:rsidP="002B2EC3">
      <w:pPr>
        <w:pStyle w:val="20"/>
        <w:numPr>
          <w:ilvl w:val="0"/>
          <w:numId w:val="41"/>
        </w:numPr>
        <w:shd w:val="clear" w:color="auto" w:fill="auto"/>
        <w:tabs>
          <w:tab w:val="left" w:pos="1449"/>
        </w:tabs>
        <w:spacing w:after="0" w:line="307" w:lineRule="exact"/>
        <w:ind w:firstLine="760"/>
        <w:jc w:val="both"/>
      </w:pPr>
      <w:r>
        <w:t>Организует в установленном порядке делопроизводство, хранение документов и материалов по направлениям деятельности.</w:t>
      </w:r>
    </w:p>
    <w:p w:rsidR="002B2EC3" w:rsidRDefault="002B2EC3" w:rsidP="002B2EC3">
      <w:pPr>
        <w:pStyle w:val="20"/>
        <w:numPr>
          <w:ilvl w:val="0"/>
          <w:numId w:val="41"/>
        </w:numPr>
        <w:shd w:val="clear" w:color="auto" w:fill="auto"/>
        <w:tabs>
          <w:tab w:val="left" w:pos="1449"/>
        </w:tabs>
        <w:spacing w:after="0" w:line="307" w:lineRule="exact"/>
        <w:ind w:firstLine="760"/>
        <w:jc w:val="both"/>
      </w:pPr>
      <w:r>
        <w:t>Участвует в обеспечении защиты граждан от радиационного воздействия, превышающего установленные нормы и правила в области использования атомной энергии пределы.</w:t>
      </w:r>
    </w:p>
    <w:p w:rsidR="002B2EC3" w:rsidRDefault="002B2EC3" w:rsidP="002B2EC3">
      <w:pPr>
        <w:pStyle w:val="20"/>
        <w:numPr>
          <w:ilvl w:val="0"/>
          <w:numId w:val="41"/>
        </w:numPr>
        <w:shd w:val="clear" w:color="auto" w:fill="auto"/>
        <w:tabs>
          <w:tab w:val="left" w:pos="1449"/>
        </w:tabs>
        <w:spacing w:after="0" w:line="307" w:lineRule="exact"/>
        <w:ind w:firstLine="760"/>
        <w:jc w:val="both"/>
      </w:pPr>
      <w:r>
        <w:t>Осуществляет контроль за обеспечением радиационной безопаснбсти населения на подведомственных территориях, готовностью граждан к действиям в случае аварии на объекте использования атомной энергии.</w:t>
      </w:r>
    </w:p>
    <w:p w:rsidR="002B2EC3" w:rsidRDefault="002B2EC3" w:rsidP="002B2EC3">
      <w:pPr>
        <w:pStyle w:val="20"/>
        <w:numPr>
          <w:ilvl w:val="0"/>
          <w:numId w:val="41"/>
        </w:numPr>
        <w:shd w:val="clear" w:color="auto" w:fill="auto"/>
        <w:tabs>
          <w:tab w:val="left" w:pos="1449"/>
        </w:tabs>
        <w:spacing w:after="0" w:line="307" w:lineRule="exact"/>
        <w:ind w:firstLine="760"/>
        <w:jc w:val="both"/>
      </w:pPr>
      <w:r>
        <w:t>Участвует в формировании перечня объектов топливно- энергетического комплекса (далее - ТЭК), подлежащих категорированию на территории Пензенской области, направление субъектам ТЭК уведомления о включении объекта ТЭК в названный перечень с указанием сроков проведения категорирования объекта.</w:t>
      </w:r>
    </w:p>
    <w:p w:rsidR="002B2EC3" w:rsidRDefault="002B2EC3" w:rsidP="002B2EC3">
      <w:pPr>
        <w:pStyle w:val="20"/>
        <w:numPr>
          <w:ilvl w:val="0"/>
          <w:numId w:val="41"/>
        </w:numPr>
        <w:shd w:val="clear" w:color="auto" w:fill="auto"/>
        <w:tabs>
          <w:tab w:val="left" w:pos="1435"/>
        </w:tabs>
        <w:spacing w:after="0" w:line="302" w:lineRule="exact"/>
        <w:ind w:firstLine="760"/>
        <w:jc w:val="both"/>
      </w:pPr>
      <w:r>
        <w:t>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w:t>
      </w:r>
    </w:p>
    <w:p w:rsidR="002B2EC3" w:rsidRDefault="002B2EC3" w:rsidP="002B2EC3">
      <w:pPr>
        <w:pStyle w:val="20"/>
        <w:numPr>
          <w:ilvl w:val="0"/>
          <w:numId w:val="41"/>
        </w:numPr>
        <w:shd w:val="clear" w:color="auto" w:fill="auto"/>
        <w:tabs>
          <w:tab w:val="left" w:pos="1435"/>
        </w:tabs>
        <w:spacing w:after="0" w:line="302" w:lineRule="exact"/>
        <w:ind w:firstLine="760"/>
        <w:jc w:val="both"/>
      </w:pPr>
      <w:r>
        <w:t>Участвует в выполнении федеральной целевой программы «Уничтожение запасов химического оружия в Российской Федерации».</w:t>
      </w:r>
    </w:p>
    <w:p w:rsidR="002B2EC3" w:rsidRDefault="002B2EC3" w:rsidP="002B2EC3">
      <w:pPr>
        <w:pStyle w:val="20"/>
        <w:numPr>
          <w:ilvl w:val="0"/>
          <w:numId w:val="41"/>
        </w:numPr>
        <w:shd w:val="clear" w:color="auto" w:fill="auto"/>
        <w:tabs>
          <w:tab w:val="left" w:pos="1435"/>
        </w:tabs>
        <w:spacing w:after="0" w:line="302" w:lineRule="exact"/>
        <w:ind w:firstLine="760"/>
        <w:jc w:val="both"/>
      </w:pPr>
      <w:r>
        <w:t>Участвует в формировании перечня организаций, обеспечивающих выполнение мероприятий регионального уровня по гражданской обороне.</w:t>
      </w:r>
    </w:p>
    <w:p w:rsidR="002B2EC3" w:rsidRDefault="002B2EC3" w:rsidP="002B2EC3">
      <w:pPr>
        <w:pStyle w:val="20"/>
        <w:numPr>
          <w:ilvl w:val="0"/>
          <w:numId w:val="41"/>
        </w:numPr>
        <w:shd w:val="clear" w:color="auto" w:fill="auto"/>
        <w:tabs>
          <w:tab w:val="left" w:pos="1435"/>
        </w:tabs>
        <w:spacing w:after="333" w:line="322" w:lineRule="exact"/>
        <w:ind w:firstLine="760"/>
        <w:jc w:val="both"/>
      </w:pPr>
      <w:r>
        <w:t>Выполняет другие поручения начальника Отдела и начальника Управления, связанные с реализацией полномочий Управления.</w:t>
      </w: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КВАЛИФИКАЦИОННЫЕ ТРЕБОВАНИЯ И</w:t>
      </w:r>
      <w:r>
        <w:rPr>
          <w:b/>
          <w:sz w:val="28"/>
          <w:szCs w:val="28"/>
        </w:rPr>
        <w:t xml:space="preserve"> </w:t>
      </w:r>
      <w:r>
        <w:rPr>
          <w:rFonts w:ascii="Times New Roman" w:hAnsi="Times New Roman" w:cs="Times New Roman"/>
          <w:b/>
          <w:sz w:val="28"/>
          <w:szCs w:val="28"/>
        </w:rPr>
        <w:t>ФУНКЦИИ</w:t>
      </w:r>
    </w:p>
    <w:p w:rsidR="002B2EC3" w:rsidRPr="00D82DFA" w:rsidRDefault="002B2EC3" w:rsidP="002B2EC3">
      <w:pPr>
        <w:pStyle w:val="13"/>
        <w:shd w:val="clear" w:color="auto" w:fill="auto"/>
        <w:ind w:firstLine="760"/>
        <w:jc w:val="center"/>
        <w:rPr>
          <w:b/>
        </w:rPr>
      </w:pPr>
      <w:r>
        <w:rPr>
          <w:b/>
        </w:rPr>
        <w:t xml:space="preserve">по должности государственной гражданской службы Пензенской области старшей группы 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w:t>
      </w:r>
      <w:r w:rsidRPr="00D82DFA">
        <w:rPr>
          <w:b/>
        </w:rPr>
        <w:t>«Регулирование в сфере капитального строительства и капитального ремонта».</w:t>
      </w:r>
    </w:p>
    <w:p w:rsidR="002B2EC3" w:rsidRDefault="002B2EC3" w:rsidP="002B2EC3">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(главный специалист-эксперт)</w:t>
      </w:r>
    </w:p>
    <w:p w:rsidR="002B2EC3" w:rsidRDefault="002B2EC3" w:rsidP="002B2EC3">
      <w:pPr>
        <w:ind w:firstLine="709"/>
        <w:jc w:val="center"/>
        <w:rPr>
          <w:sz w:val="28"/>
          <w:szCs w:val="28"/>
        </w:rPr>
      </w:pPr>
    </w:p>
    <w:p w:rsidR="002B2EC3" w:rsidRDefault="002B2EC3" w:rsidP="002B2EC3">
      <w:pPr>
        <w:pStyle w:val="12"/>
        <w:keepNext/>
        <w:keepLines/>
        <w:numPr>
          <w:ilvl w:val="0"/>
          <w:numId w:val="42"/>
        </w:numPr>
        <w:shd w:val="clear" w:color="auto" w:fill="auto"/>
        <w:tabs>
          <w:tab w:val="left" w:pos="397"/>
        </w:tabs>
        <w:spacing w:before="0" w:after="280" w:line="252" w:lineRule="auto"/>
      </w:pPr>
      <w:bookmarkStart w:id="5" w:name="bookmark0"/>
      <w:r>
        <w:t>Квалификационные требования</w:t>
      </w:r>
      <w:bookmarkEnd w:id="5"/>
    </w:p>
    <w:p w:rsidR="002B2EC3" w:rsidRDefault="002B2EC3" w:rsidP="002B2EC3">
      <w:pPr>
        <w:pStyle w:val="13"/>
        <w:shd w:val="clear" w:color="auto" w:fill="auto"/>
        <w:spacing w:after="280"/>
        <w:ind w:firstLine="760"/>
        <w:jc w:val="both"/>
      </w:pPr>
      <w:r>
        <w:t>Для замещения должности главного специалиста-эксперта устанавливаются квалификационные требования, включающие базовые и профессионально - функциональные квалификационные требования.</w:t>
      </w:r>
    </w:p>
    <w:p w:rsidR="002B2EC3" w:rsidRDefault="002B2EC3" w:rsidP="002B2EC3">
      <w:pPr>
        <w:pStyle w:val="12"/>
        <w:keepNext/>
        <w:keepLines/>
        <w:numPr>
          <w:ilvl w:val="1"/>
          <w:numId w:val="42"/>
        </w:numPr>
        <w:shd w:val="clear" w:color="auto" w:fill="auto"/>
        <w:tabs>
          <w:tab w:val="left" w:pos="608"/>
        </w:tabs>
        <w:spacing w:before="0" w:after="280" w:line="252" w:lineRule="auto"/>
      </w:pPr>
      <w:r>
        <w:t>Базовые квалификационные требования</w:t>
      </w:r>
    </w:p>
    <w:p w:rsidR="002B2EC3" w:rsidRDefault="002B2EC3" w:rsidP="002B2EC3">
      <w:pPr>
        <w:pStyle w:val="13"/>
        <w:numPr>
          <w:ilvl w:val="2"/>
          <w:numId w:val="42"/>
        </w:numPr>
        <w:shd w:val="clear" w:color="auto" w:fill="auto"/>
        <w:tabs>
          <w:tab w:val="left" w:pos="1496"/>
        </w:tabs>
        <w:spacing w:line="252" w:lineRule="auto"/>
        <w:ind w:firstLine="760"/>
        <w:jc w:val="both"/>
      </w:pPr>
      <w:r>
        <w:t>В соответствии со статьей 12 Федерального закона от 27.07.2004                            № 79-ФЗ «О государственной гражданской службе Российской Федерации»                            (с последующими изменениями), статьей 6 Закона Пензенской области от 09.03.2005 № 751-ЗПО «О государственной гражданской службе Пензенской области»                          (с последующими изменениями) гражданский служащий, замещающий должность главного специалиста-эксперта, должен иметь высшее образование.</w:t>
      </w:r>
    </w:p>
    <w:p w:rsidR="002B2EC3" w:rsidRDefault="002B2EC3" w:rsidP="002B2EC3">
      <w:pPr>
        <w:pStyle w:val="13"/>
        <w:numPr>
          <w:ilvl w:val="2"/>
          <w:numId w:val="42"/>
        </w:numPr>
        <w:shd w:val="clear" w:color="auto" w:fill="auto"/>
        <w:tabs>
          <w:tab w:val="left" w:pos="1496"/>
        </w:tabs>
        <w:spacing w:line="252" w:lineRule="auto"/>
        <w:ind w:firstLine="760"/>
        <w:jc w:val="both"/>
      </w:pPr>
      <w:r>
        <w:t>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главного специалиста- эксперта требования к стажу не предъявляются.</w:t>
      </w:r>
    </w:p>
    <w:p w:rsidR="002B2EC3" w:rsidRDefault="002B2EC3" w:rsidP="002B2EC3">
      <w:pPr>
        <w:pStyle w:val="13"/>
        <w:numPr>
          <w:ilvl w:val="2"/>
          <w:numId w:val="42"/>
        </w:numPr>
        <w:shd w:val="clear" w:color="auto" w:fill="auto"/>
        <w:tabs>
          <w:tab w:val="left" w:pos="1501"/>
        </w:tabs>
        <w:spacing w:line="252" w:lineRule="auto"/>
        <w:ind w:firstLine="760"/>
        <w:jc w:val="both"/>
      </w:pPr>
      <w:r>
        <w:t>Гражданский служащий, замещающий должность главного специалиста- эксперта, должен обладать следующими базовыми знаниями и умениями:</w:t>
      </w:r>
    </w:p>
    <w:p w:rsidR="002B2EC3" w:rsidRDefault="002B2EC3" w:rsidP="002B2EC3">
      <w:pPr>
        <w:pStyle w:val="13"/>
        <w:numPr>
          <w:ilvl w:val="0"/>
          <w:numId w:val="43"/>
        </w:numPr>
        <w:shd w:val="clear" w:color="auto" w:fill="auto"/>
        <w:tabs>
          <w:tab w:val="left" w:pos="1147"/>
        </w:tabs>
        <w:spacing w:line="252" w:lineRule="auto"/>
        <w:ind w:firstLine="760"/>
        <w:jc w:val="both"/>
      </w:pPr>
      <w:r>
        <w:t>знанием государственного языка Российской Федерации (русского языка);</w:t>
      </w:r>
    </w:p>
    <w:p w:rsidR="002B2EC3" w:rsidRDefault="002B2EC3" w:rsidP="002B2EC3">
      <w:pPr>
        <w:pStyle w:val="13"/>
        <w:numPr>
          <w:ilvl w:val="0"/>
          <w:numId w:val="43"/>
        </w:numPr>
        <w:shd w:val="clear" w:color="auto" w:fill="auto"/>
        <w:tabs>
          <w:tab w:val="left" w:pos="1131"/>
        </w:tabs>
        <w:spacing w:line="252" w:lineRule="auto"/>
        <w:ind w:firstLine="720"/>
        <w:jc w:val="both"/>
      </w:pPr>
      <w:r>
        <w:t>знаниями основ:</w:t>
      </w:r>
    </w:p>
    <w:p w:rsidR="002B2EC3" w:rsidRDefault="002B2EC3" w:rsidP="002B2EC3">
      <w:pPr>
        <w:pStyle w:val="13"/>
        <w:shd w:val="clear" w:color="auto" w:fill="auto"/>
        <w:tabs>
          <w:tab w:val="left" w:pos="1117"/>
        </w:tabs>
        <w:spacing w:line="252" w:lineRule="auto"/>
        <w:ind w:firstLine="720"/>
        <w:jc w:val="both"/>
      </w:pPr>
      <w:r>
        <w:t>а)</w:t>
      </w:r>
      <w:r>
        <w:tab/>
        <w:t>Конституции Российской Федерации,</w:t>
      </w:r>
    </w:p>
    <w:p w:rsidR="002B2EC3" w:rsidRDefault="002B2EC3" w:rsidP="002B2EC3">
      <w:pPr>
        <w:pStyle w:val="13"/>
        <w:shd w:val="clear" w:color="auto" w:fill="auto"/>
        <w:tabs>
          <w:tab w:val="left" w:pos="1112"/>
        </w:tabs>
        <w:spacing w:line="252" w:lineRule="auto"/>
        <w:ind w:firstLine="760"/>
        <w:jc w:val="both"/>
      </w:pPr>
      <w:r>
        <w:t>б)</w:t>
      </w:r>
      <w:r>
        <w:tab/>
        <w:t>Федерального закона от 27.05.2003 № 58-ФЗ «О системе государственной службы Российской Федерации»;</w:t>
      </w:r>
    </w:p>
    <w:p w:rsidR="002B2EC3" w:rsidRDefault="002B2EC3" w:rsidP="002B2EC3">
      <w:pPr>
        <w:pStyle w:val="13"/>
        <w:shd w:val="clear" w:color="auto" w:fill="auto"/>
        <w:tabs>
          <w:tab w:val="left" w:pos="1117"/>
        </w:tabs>
        <w:spacing w:line="252" w:lineRule="auto"/>
        <w:ind w:firstLine="760"/>
        <w:jc w:val="both"/>
      </w:pPr>
      <w:r>
        <w:t>в)</w:t>
      </w:r>
      <w:r>
        <w:tab/>
        <w:t>Федерального закона от 27.07.2004 № 79-ФЗ «О государственной гражданской службе Российской Федерации»;</w:t>
      </w:r>
    </w:p>
    <w:p w:rsidR="002B2EC3" w:rsidRDefault="002B2EC3" w:rsidP="002B2EC3">
      <w:pPr>
        <w:pStyle w:val="13"/>
        <w:shd w:val="clear" w:color="auto" w:fill="auto"/>
        <w:tabs>
          <w:tab w:val="left" w:pos="1162"/>
          <w:tab w:val="left" w:pos="6102"/>
        </w:tabs>
        <w:spacing w:line="252" w:lineRule="auto"/>
        <w:ind w:firstLine="760"/>
        <w:jc w:val="both"/>
      </w:pPr>
      <w:r>
        <w:t>г)</w:t>
      </w:r>
      <w:r>
        <w:tab/>
        <w:t>Федерального закона от 25.12.2008 № 273-ФЗ «О противодействии коррупции»;</w:t>
      </w:r>
    </w:p>
    <w:p w:rsidR="002B2EC3" w:rsidRDefault="002B2EC3" w:rsidP="002B2EC3">
      <w:pPr>
        <w:pStyle w:val="13"/>
        <w:numPr>
          <w:ilvl w:val="0"/>
          <w:numId w:val="43"/>
        </w:numPr>
        <w:shd w:val="clear" w:color="auto" w:fill="auto"/>
        <w:tabs>
          <w:tab w:val="left" w:pos="1117"/>
        </w:tabs>
        <w:spacing w:line="252" w:lineRule="auto"/>
        <w:ind w:firstLine="760"/>
        <w:jc w:val="both"/>
      </w:pPr>
      <w:r>
        <w:t>знаниями и умениями в области информационно-коммуникационных технологий.</w:t>
      </w:r>
    </w:p>
    <w:p w:rsidR="002B2EC3" w:rsidRDefault="002B2EC3" w:rsidP="002B2EC3">
      <w:pPr>
        <w:pStyle w:val="13"/>
        <w:numPr>
          <w:ilvl w:val="2"/>
          <w:numId w:val="42"/>
        </w:numPr>
        <w:shd w:val="clear" w:color="auto" w:fill="auto"/>
        <w:tabs>
          <w:tab w:val="left" w:pos="1491"/>
        </w:tabs>
        <w:spacing w:line="252" w:lineRule="auto"/>
        <w:ind w:firstLine="760"/>
        <w:jc w:val="both"/>
      </w:pPr>
      <w:r>
        <w:t>Умения гражданского служащего, замещающего должность главного специалиста-эксперта включают следующие умения:</w:t>
      </w:r>
    </w:p>
    <w:p w:rsidR="002B2EC3" w:rsidRDefault="002B2EC3" w:rsidP="002B2EC3">
      <w:pPr>
        <w:pStyle w:val="13"/>
        <w:shd w:val="clear" w:color="auto" w:fill="auto"/>
        <w:spacing w:line="252" w:lineRule="auto"/>
        <w:ind w:firstLine="760"/>
        <w:jc w:val="both"/>
      </w:pPr>
      <w:r>
        <w:t>Общие умения:</w:t>
      </w:r>
    </w:p>
    <w:p w:rsidR="002B2EC3" w:rsidRDefault="002B2EC3" w:rsidP="002B2EC3">
      <w:pPr>
        <w:pStyle w:val="13"/>
        <w:numPr>
          <w:ilvl w:val="0"/>
          <w:numId w:val="44"/>
        </w:numPr>
        <w:shd w:val="clear" w:color="auto" w:fill="auto"/>
        <w:tabs>
          <w:tab w:val="left" w:pos="1028"/>
        </w:tabs>
        <w:spacing w:line="252" w:lineRule="auto"/>
        <w:ind w:firstLine="760"/>
        <w:jc w:val="both"/>
      </w:pPr>
      <w:r>
        <w:t>умение мыслить системно (стратегически);</w:t>
      </w:r>
    </w:p>
    <w:p w:rsidR="002B2EC3" w:rsidRDefault="002B2EC3" w:rsidP="002B2EC3">
      <w:pPr>
        <w:pStyle w:val="13"/>
        <w:numPr>
          <w:ilvl w:val="0"/>
          <w:numId w:val="44"/>
        </w:numPr>
        <w:shd w:val="clear" w:color="auto" w:fill="auto"/>
        <w:tabs>
          <w:tab w:val="left" w:pos="1028"/>
        </w:tabs>
        <w:spacing w:line="252" w:lineRule="auto"/>
        <w:ind w:firstLine="760"/>
        <w:jc w:val="both"/>
      </w:pPr>
      <w:r>
        <w:lastRenderedPageBreak/>
        <w:t>умение планировать, рационально использовать служебное время                           и достигать результата;</w:t>
      </w:r>
    </w:p>
    <w:p w:rsidR="002B2EC3" w:rsidRDefault="002B2EC3" w:rsidP="002B2EC3">
      <w:pPr>
        <w:pStyle w:val="13"/>
        <w:numPr>
          <w:ilvl w:val="0"/>
          <w:numId w:val="44"/>
        </w:numPr>
        <w:shd w:val="clear" w:color="auto" w:fill="auto"/>
        <w:tabs>
          <w:tab w:val="left" w:pos="1028"/>
        </w:tabs>
        <w:spacing w:line="252" w:lineRule="auto"/>
        <w:ind w:firstLine="720"/>
        <w:jc w:val="both"/>
      </w:pPr>
      <w:r>
        <w:t>коммуникативные умения;</w:t>
      </w:r>
    </w:p>
    <w:p w:rsidR="002B2EC3" w:rsidRDefault="002B2EC3" w:rsidP="002B2EC3">
      <w:pPr>
        <w:pStyle w:val="13"/>
        <w:numPr>
          <w:ilvl w:val="0"/>
          <w:numId w:val="44"/>
        </w:numPr>
        <w:shd w:val="clear" w:color="auto" w:fill="auto"/>
        <w:tabs>
          <w:tab w:val="left" w:pos="1028"/>
        </w:tabs>
        <w:spacing w:line="252" w:lineRule="auto"/>
        <w:ind w:firstLine="720"/>
        <w:jc w:val="both"/>
      </w:pPr>
      <w:r>
        <w:t>умение управлять изменениями.</w:t>
      </w:r>
    </w:p>
    <w:p w:rsidR="002B2EC3" w:rsidRDefault="002B2EC3" w:rsidP="002B2EC3">
      <w:pPr>
        <w:pStyle w:val="12"/>
        <w:keepNext/>
        <w:keepLines/>
        <w:numPr>
          <w:ilvl w:val="1"/>
          <w:numId w:val="42"/>
        </w:numPr>
        <w:shd w:val="clear" w:color="auto" w:fill="auto"/>
        <w:tabs>
          <w:tab w:val="left" w:pos="549"/>
        </w:tabs>
        <w:spacing w:before="0" w:after="280" w:line="240" w:lineRule="auto"/>
      </w:pPr>
      <w:bookmarkStart w:id="6" w:name="bookmark5"/>
      <w:r>
        <w:t>Профессионально-функциональные квалификационные требования</w:t>
      </w:r>
      <w:bookmarkEnd w:id="6"/>
    </w:p>
    <w:p w:rsidR="002B2EC3" w:rsidRDefault="002B2EC3" w:rsidP="002B2EC3">
      <w:pPr>
        <w:pStyle w:val="13"/>
        <w:shd w:val="clear" w:color="auto" w:fill="auto"/>
        <w:ind w:firstLine="740"/>
        <w:jc w:val="both"/>
      </w:pPr>
      <w:r>
        <w:t>2.2.1. Гражданский служащий, замещающий должность главного специалиста- эксперта, должен иметь высшее образование по специальности, направлению подготовки высшего образования, соответствующим области и виду профессиональной служебной деятельности (обязательно наличие диплома соответствующего уровня профессионального образования по одному из следующих направлений подготовки (одной из следующих специальностей)):</w:t>
      </w:r>
    </w:p>
    <w:p w:rsidR="002B2EC3" w:rsidRDefault="002B2EC3" w:rsidP="002B2EC3">
      <w:pPr>
        <w:pStyle w:val="13"/>
        <w:tabs>
          <w:tab w:val="left" w:pos="934"/>
        </w:tabs>
        <w:ind w:firstLine="0"/>
        <w:jc w:val="both"/>
      </w:pPr>
      <w:r>
        <w:t xml:space="preserve">           - укрупненные группы направлений подготовки: «Юриспруденция», «Экономика», «Менеджмент», «Экономика и управление» (за исключением направлений подготовки: «Торговое дело», «Товароведение», «Жилищное хозяйство и коммунальная инфраструктура»), «Государственное и муниципальное управление», «Строительство»;</w:t>
      </w:r>
    </w:p>
    <w:p w:rsidR="002B2EC3" w:rsidRDefault="002B2EC3" w:rsidP="002B2EC3">
      <w:pPr>
        <w:pStyle w:val="13"/>
        <w:tabs>
          <w:tab w:val="left" w:pos="934"/>
        </w:tabs>
        <w:ind w:firstLine="0"/>
        <w:jc w:val="both"/>
      </w:pPr>
      <w:r>
        <w:t xml:space="preserve">          -</w:t>
      </w:r>
      <w:r>
        <w:tab/>
        <w:t>укрупненная группа специальностей: «Юриспруденция»; «Экономика», «Менеджмент», «Экономика и управление» (за исключением направлений подготовки: «Торговое дело», «Товароведение», «Жилищное хозяйство и коммунальная инфраструктура»), «Государственное и муниципальное управление», «Строительство»;</w:t>
      </w:r>
    </w:p>
    <w:p w:rsidR="002B2EC3" w:rsidRDefault="002B2EC3" w:rsidP="002B2EC3">
      <w:pPr>
        <w:pStyle w:val="13"/>
        <w:numPr>
          <w:ilvl w:val="0"/>
          <w:numId w:val="45"/>
        </w:numPr>
        <w:shd w:val="clear" w:color="auto" w:fill="auto"/>
        <w:tabs>
          <w:tab w:val="left" w:pos="934"/>
        </w:tabs>
        <w:ind w:firstLine="740"/>
        <w:jc w:val="both"/>
      </w:pPr>
      <w:r>
        <w:t>иное направление подготовки (специальность), содержащееся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указанному направлению подготовки (специальности);</w:t>
      </w:r>
    </w:p>
    <w:p w:rsidR="002B2EC3" w:rsidRDefault="002B2EC3" w:rsidP="002B2EC3">
      <w:pPr>
        <w:pStyle w:val="13"/>
        <w:numPr>
          <w:ilvl w:val="0"/>
          <w:numId w:val="44"/>
        </w:numPr>
        <w:shd w:val="clear" w:color="auto" w:fill="auto"/>
        <w:tabs>
          <w:tab w:val="left" w:pos="924"/>
        </w:tabs>
        <w:ind w:firstLine="740"/>
        <w:jc w:val="both"/>
      </w:pPr>
      <w:r>
        <w:t>иное направление подготовки (специальность) при условии наличия диплома о профессиональной переподготовке по программе профессиональной переподготовки объемом более 500 часов, соответствующей вышеуказанному направлению подготовки (специальности).</w:t>
      </w:r>
    </w:p>
    <w:p w:rsidR="002B2EC3" w:rsidRDefault="002B2EC3" w:rsidP="002B2EC3">
      <w:pPr>
        <w:pStyle w:val="13"/>
        <w:numPr>
          <w:ilvl w:val="0"/>
          <w:numId w:val="46"/>
        </w:numPr>
        <w:shd w:val="clear" w:color="auto" w:fill="auto"/>
        <w:tabs>
          <w:tab w:val="left" w:pos="1447"/>
        </w:tabs>
        <w:ind w:firstLine="740"/>
        <w:jc w:val="both"/>
      </w:pPr>
      <w:r>
        <w:t>Гражданский служащий, замещающий должность главного специалиста- эксперта, должен обладать следующими профессиональными знаниями в сфере законодательства Российской Федерации:</w:t>
      </w:r>
    </w:p>
    <w:p w:rsidR="002B2EC3" w:rsidRDefault="002B2EC3" w:rsidP="002B2EC3">
      <w:pPr>
        <w:pStyle w:val="13"/>
        <w:shd w:val="clear" w:color="auto" w:fill="auto"/>
        <w:ind w:firstLine="740"/>
        <w:jc w:val="both"/>
      </w:pPr>
      <w:r>
        <w:rPr>
          <w:i/>
          <w:iCs/>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2B2EC3" w:rsidRDefault="002B2EC3" w:rsidP="002B2EC3">
      <w:pPr>
        <w:pStyle w:val="13"/>
        <w:numPr>
          <w:ilvl w:val="0"/>
          <w:numId w:val="44"/>
        </w:numPr>
        <w:shd w:val="clear" w:color="auto" w:fill="auto"/>
        <w:tabs>
          <w:tab w:val="left" w:pos="887"/>
        </w:tabs>
        <w:ind w:firstLine="660"/>
        <w:jc w:val="both"/>
      </w:pPr>
      <w:r>
        <w:t>Конституция Российской Федерации;</w:t>
      </w:r>
    </w:p>
    <w:p w:rsidR="002B2EC3" w:rsidRDefault="002B2EC3" w:rsidP="002B2EC3">
      <w:pPr>
        <w:pStyle w:val="13"/>
        <w:numPr>
          <w:ilvl w:val="0"/>
          <w:numId w:val="44"/>
        </w:numPr>
        <w:shd w:val="clear" w:color="auto" w:fill="auto"/>
        <w:tabs>
          <w:tab w:val="left" w:pos="887"/>
        </w:tabs>
        <w:ind w:firstLine="660"/>
        <w:jc w:val="both"/>
      </w:pPr>
      <w:r>
        <w:t>Жилищный кодекс Российской Федерации от 29.12.2004 № 188-ФЗ;</w:t>
      </w:r>
    </w:p>
    <w:p w:rsidR="002B2EC3" w:rsidRDefault="002B2EC3" w:rsidP="002B2EC3">
      <w:pPr>
        <w:pStyle w:val="13"/>
        <w:numPr>
          <w:ilvl w:val="0"/>
          <w:numId w:val="45"/>
        </w:numPr>
        <w:shd w:val="clear" w:color="auto" w:fill="auto"/>
        <w:tabs>
          <w:tab w:val="left" w:pos="978"/>
        </w:tabs>
        <w:ind w:firstLine="660"/>
        <w:jc w:val="both"/>
      </w:pPr>
      <w:r>
        <w:t>Гражданский процессуальный кодекс Российской Федерации;</w:t>
      </w:r>
    </w:p>
    <w:p w:rsidR="002B2EC3" w:rsidRDefault="002B2EC3" w:rsidP="002B2EC3">
      <w:pPr>
        <w:pStyle w:val="13"/>
        <w:numPr>
          <w:ilvl w:val="0"/>
          <w:numId w:val="45"/>
        </w:numPr>
        <w:shd w:val="clear" w:color="auto" w:fill="auto"/>
        <w:tabs>
          <w:tab w:val="left" w:pos="978"/>
        </w:tabs>
        <w:ind w:firstLine="660"/>
        <w:jc w:val="both"/>
      </w:pPr>
      <w:r>
        <w:t>Градостроительный кодекс Российской Федерации;</w:t>
      </w:r>
    </w:p>
    <w:p w:rsidR="002B2EC3" w:rsidRDefault="002B2EC3" w:rsidP="002B2EC3">
      <w:pPr>
        <w:pStyle w:val="13"/>
        <w:numPr>
          <w:ilvl w:val="0"/>
          <w:numId w:val="44"/>
        </w:numPr>
        <w:shd w:val="clear" w:color="auto" w:fill="auto"/>
        <w:tabs>
          <w:tab w:val="left" w:pos="924"/>
        </w:tabs>
        <w:ind w:firstLine="660"/>
        <w:jc w:val="both"/>
      </w:pPr>
      <w:r>
        <w:t>Федеральный закон от 27.07.2004 № 79-ФЗ «О государственной гражданской службе Российской Федерации»;</w:t>
      </w:r>
    </w:p>
    <w:p w:rsidR="002B2EC3" w:rsidRDefault="002B2EC3" w:rsidP="002B2EC3">
      <w:pPr>
        <w:pStyle w:val="13"/>
        <w:numPr>
          <w:ilvl w:val="0"/>
          <w:numId w:val="44"/>
        </w:numPr>
        <w:shd w:val="clear" w:color="auto" w:fill="auto"/>
        <w:tabs>
          <w:tab w:val="left" w:pos="1099"/>
        </w:tabs>
        <w:ind w:firstLine="660"/>
        <w:jc w:val="both"/>
      </w:pPr>
      <w:r>
        <w:t xml:space="preserve">Положение об Управлении жилищно-коммунального хозяйства и гражданской защиты населения Пензенской области, утвержденное постановлением </w:t>
      </w:r>
      <w:r>
        <w:lastRenderedPageBreak/>
        <w:t>Правительства Пензенской области от 20.01.2016 №28-пП (с последующими изменениями).</w:t>
      </w:r>
    </w:p>
    <w:p w:rsidR="002B2EC3" w:rsidRDefault="002B2EC3" w:rsidP="002B2EC3">
      <w:pPr>
        <w:pStyle w:val="13"/>
        <w:numPr>
          <w:ilvl w:val="0"/>
          <w:numId w:val="44"/>
        </w:numPr>
        <w:shd w:val="clear" w:color="auto" w:fill="auto"/>
        <w:tabs>
          <w:tab w:val="left" w:pos="919"/>
        </w:tabs>
        <w:ind w:firstLine="660"/>
        <w:jc w:val="both"/>
      </w:pPr>
      <w:r>
        <w:t>Федеральный закон от 06.10.2003 № 131-ФЗ «Об общих принципах организации местного самоуправления в Российской Федерации»:</w:t>
      </w:r>
    </w:p>
    <w:p w:rsidR="002B2EC3" w:rsidRDefault="002B2EC3" w:rsidP="002B2EC3">
      <w:pPr>
        <w:pStyle w:val="13"/>
        <w:numPr>
          <w:ilvl w:val="0"/>
          <w:numId w:val="44"/>
        </w:numPr>
        <w:shd w:val="clear" w:color="auto" w:fill="auto"/>
        <w:tabs>
          <w:tab w:val="left" w:pos="919"/>
        </w:tabs>
        <w:ind w:firstLine="660"/>
        <w:jc w:val="both"/>
      </w:pPr>
      <w:r>
        <w:t>Федеральный закон от 02.05.2006 № 59-ФЗ «О порядке рассмотрения обращений граждан Российской Федерации»;</w:t>
      </w:r>
    </w:p>
    <w:p w:rsidR="002B2EC3" w:rsidRDefault="002B2EC3" w:rsidP="002B2EC3">
      <w:pPr>
        <w:pStyle w:val="13"/>
        <w:numPr>
          <w:ilvl w:val="0"/>
          <w:numId w:val="44"/>
        </w:numPr>
        <w:shd w:val="clear" w:color="auto" w:fill="auto"/>
        <w:tabs>
          <w:tab w:val="left" w:pos="887"/>
          <w:tab w:val="left" w:pos="5897"/>
        </w:tabs>
        <w:ind w:firstLine="660"/>
        <w:jc w:val="both"/>
      </w:pPr>
      <w:r>
        <w:t>Федеральный закон от 25.12.2008 № 273-ФЗ «О противодействии коррупции», знание законодательства в области государственной гражданской службы Российской Федерации;</w:t>
      </w:r>
    </w:p>
    <w:p w:rsidR="002B2EC3" w:rsidRDefault="002B2EC3" w:rsidP="002B2EC3">
      <w:pPr>
        <w:pStyle w:val="13"/>
        <w:numPr>
          <w:ilvl w:val="0"/>
          <w:numId w:val="44"/>
        </w:numPr>
        <w:shd w:val="clear" w:color="auto" w:fill="auto"/>
        <w:tabs>
          <w:tab w:val="left" w:pos="937"/>
        </w:tabs>
        <w:ind w:firstLine="760"/>
        <w:jc w:val="both"/>
      </w:pPr>
      <w:r>
        <w:t>Федеральный закон от 21.07.2007 № 185-ФЗ «О Фонде содействия реформированию жилищно-коммунального хозяйства» (с последующими изменениями);</w:t>
      </w:r>
    </w:p>
    <w:p w:rsidR="002B2EC3" w:rsidRDefault="002B2EC3" w:rsidP="002B2EC3">
      <w:pPr>
        <w:pStyle w:val="13"/>
        <w:numPr>
          <w:ilvl w:val="0"/>
          <w:numId w:val="44"/>
        </w:numPr>
        <w:shd w:val="clear" w:color="auto" w:fill="auto"/>
        <w:tabs>
          <w:tab w:val="left" w:pos="937"/>
        </w:tabs>
        <w:ind w:firstLine="760"/>
        <w:jc w:val="both"/>
      </w:pPr>
      <w: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последующими изменениями);</w:t>
      </w:r>
    </w:p>
    <w:p w:rsidR="002B2EC3" w:rsidRDefault="002B2EC3" w:rsidP="002B2EC3">
      <w:pPr>
        <w:pStyle w:val="13"/>
        <w:numPr>
          <w:ilvl w:val="0"/>
          <w:numId w:val="44"/>
        </w:numPr>
        <w:shd w:val="clear" w:color="auto" w:fill="auto"/>
        <w:tabs>
          <w:tab w:val="left" w:pos="937"/>
        </w:tabs>
        <w:ind w:firstLine="760"/>
        <w:jc w:val="both"/>
      </w:pPr>
      <w:r>
        <w:t>Постановление Правительства РФ от 21.02.2013 № 147 «О порядке предоставления в 2013 - 2017 годах субсидий в виде имущественных взносов Российской Федерации в государственную корпорацию - Фонд содействия реформированию жилищно-коммунального хозяйства и об особенностях предоставления финансовой поддержки субъектам Российской Федерации»                      (с последующими изменениями);</w:t>
      </w:r>
    </w:p>
    <w:p w:rsidR="002B2EC3" w:rsidRDefault="002B2EC3" w:rsidP="002B2EC3">
      <w:pPr>
        <w:pStyle w:val="13"/>
        <w:numPr>
          <w:ilvl w:val="0"/>
          <w:numId w:val="44"/>
        </w:numPr>
        <w:shd w:val="clear" w:color="auto" w:fill="auto"/>
        <w:tabs>
          <w:tab w:val="left" w:pos="937"/>
        </w:tabs>
        <w:ind w:firstLine="760"/>
        <w:jc w:val="both"/>
      </w:pPr>
      <w:r>
        <w:t>Постановление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 последующими изменениями);</w:t>
      </w:r>
    </w:p>
    <w:p w:rsidR="002B2EC3" w:rsidRDefault="002B2EC3" w:rsidP="002B2EC3">
      <w:pPr>
        <w:pStyle w:val="13"/>
        <w:ind w:firstLine="760"/>
      </w:pPr>
      <w:r>
        <w:t>- 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2B2EC3" w:rsidRDefault="002B2EC3" w:rsidP="002B2EC3">
      <w:pPr>
        <w:pStyle w:val="13"/>
        <w:numPr>
          <w:ilvl w:val="0"/>
          <w:numId w:val="44"/>
        </w:numPr>
        <w:shd w:val="clear" w:color="auto" w:fill="auto"/>
        <w:tabs>
          <w:tab w:val="left" w:pos="937"/>
        </w:tabs>
        <w:ind w:firstLine="760"/>
        <w:jc w:val="both"/>
      </w:pPr>
      <w:r>
        <w:t>Указ Президента Российской Федерации от 12 августа 2002 г. № 885                 «Об утверждении общих принципов служебного поведения государственных служащих».</w:t>
      </w:r>
    </w:p>
    <w:p w:rsidR="002B2EC3" w:rsidRDefault="002B2EC3" w:rsidP="002B2EC3">
      <w:pPr>
        <w:pStyle w:val="13"/>
        <w:numPr>
          <w:ilvl w:val="0"/>
          <w:numId w:val="44"/>
        </w:numPr>
        <w:shd w:val="clear" w:color="auto" w:fill="auto"/>
        <w:tabs>
          <w:tab w:val="left" w:pos="937"/>
        </w:tabs>
        <w:ind w:firstLine="760"/>
        <w:jc w:val="both"/>
      </w:pPr>
      <w:r>
        <w:t>Указ Президента Российской Федерации от 07 мая 2012 г. № 600 «О мерах по обеспечению граждан Российской Федерации доступным и комфортным жильем и повышению качества жилищно-коммунальных услуг».</w:t>
      </w:r>
    </w:p>
    <w:p w:rsidR="002B2EC3" w:rsidRDefault="002B2EC3" w:rsidP="002B2EC3">
      <w:pPr>
        <w:pStyle w:val="13"/>
        <w:numPr>
          <w:ilvl w:val="0"/>
          <w:numId w:val="44"/>
        </w:numPr>
        <w:shd w:val="clear" w:color="auto" w:fill="auto"/>
        <w:tabs>
          <w:tab w:val="left" w:pos="937"/>
        </w:tabs>
        <w:ind w:firstLine="760"/>
        <w:jc w:val="both"/>
      </w:pPr>
      <w:r>
        <w:t>Постановление Правительства Пензенской области от 18.02.2014 № 94-пП «Об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w:t>
      </w:r>
    </w:p>
    <w:p w:rsidR="002B2EC3" w:rsidRDefault="002B2EC3" w:rsidP="002B2EC3">
      <w:pPr>
        <w:pStyle w:val="13"/>
        <w:numPr>
          <w:ilvl w:val="0"/>
          <w:numId w:val="44"/>
        </w:numPr>
        <w:shd w:val="clear" w:color="auto" w:fill="auto"/>
        <w:tabs>
          <w:tab w:val="left" w:pos="937"/>
        </w:tabs>
        <w:ind w:firstLine="760"/>
        <w:jc w:val="both"/>
      </w:pPr>
      <w:r>
        <w:t xml:space="preserve">Постановление Правительства Пензенской области от 19.02.2014 № 95-пП «Об утверждении региональной программы капитального ремонта общего имущества в многоквартирных домах, расположенных на территории Пензенской </w:t>
      </w:r>
      <w:r>
        <w:lastRenderedPageBreak/>
        <w:t>области» (с последующими изменениями);</w:t>
      </w:r>
    </w:p>
    <w:p w:rsidR="002B2EC3" w:rsidRDefault="002B2EC3" w:rsidP="002B2EC3">
      <w:pPr>
        <w:pStyle w:val="13"/>
        <w:numPr>
          <w:ilvl w:val="0"/>
          <w:numId w:val="44"/>
        </w:numPr>
        <w:shd w:val="clear" w:color="auto" w:fill="auto"/>
        <w:tabs>
          <w:tab w:val="left" w:pos="937"/>
        </w:tabs>
        <w:ind w:firstLine="760"/>
        <w:jc w:val="both"/>
      </w:pPr>
      <w:r>
        <w:t>Постановление Правительства Пензенской области от 19.09.2013 № 692-пП «Об утверждении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порядка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                        (с последующими изменениями);</w:t>
      </w:r>
    </w:p>
    <w:p w:rsidR="002B2EC3" w:rsidRDefault="002B2EC3" w:rsidP="002B2EC3">
      <w:pPr>
        <w:pStyle w:val="13"/>
        <w:numPr>
          <w:ilvl w:val="0"/>
          <w:numId w:val="44"/>
        </w:numPr>
        <w:shd w:val="clear" w:color="auto" w:fill="auto"/>
        <w:tabs>
          <w:tab w:val="left" w:pos="908"/>
        </w:tabs>
        <w:ind w:firstLine="740"/>
        <w:jc w:val="both"/>
      </w:pPr>
      <w:r>
        <w:t>Постановление Правительства Пензенской области от 30.05.2014 № 365-пП «Об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                 (с последующими изменениями);</w:t>
      </w:r>
    </w:p>
    <w:p w:rsidR="002B2EC3" w:rsidRDefault="002B2EC3" w:rsidP="002B2EC3">
      <w:pPr>
        <w:pStyle w:val="13"/>
        <w:shd w:val="clear" w:color="auto" w:fill="auto"/>
        <w:ind w:firstLine="1140"/>
        <w:jc w:val="both"/>
      </w:pPr>
      <w:r>
        <w:t>Постановление Правительства Пензенской области от 16.10.2014                 № 712-пП «Об утверждении порядка установления необходимости проведения капитального ремонта общего имущества в многоквартирном доме»                                   (с последующими изменениями);</w:t>
      </w:r>
    </w:p>
    <w:p w:rsidR="002B2EC3" w:rsidRDefault="002B2EC3" w:rsidP="002B2EC3">
      <w:pPr>
        <w:pStyle w:val="13"/>
        <w:shd w:val="clear" w:color="auto" w:fill="auto"/>
        <w:ind w:firstLine="1140"/>
        <w:jc w:val="both"/>
      </w:pPr>
      <w:r>
        <w:t>Постановление Правительства Пензенской области от 14.02.2014 № 89-пП «Об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                                 (с последующими изменениями);</w:t>
      </w:r>
    </w:p>
    <w:p w:rsidR="002B2EC3" w:rsidRDefault="002B2EC3" w:rsidP="002B2EC3">
      <w:pPr>
        <w:pStyle w:val="13"/>
        <w:numPr>
          <w:ilvl w:val="0"/>
          <w:numId w:val="44"/>
        </w:numPr>
        <w:shd w:val="clear" w:color="auto" w:fill="auto"/>
        <w:tabs>
          <w:tab w:val="left" w:pos="918"/>
        </w:tabs>
        <w:ind w:firstLine="740"/>
        <w:jc w:val="both"/>
      </w:pPr>
      <w:r>
        <w:t>Постановление Правительства Пензенской области от 30.10.2015 № 605-пП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Пензенской области, на 2016 - 2018 годы»                           (с последующими изменениями);</w:t>
      </w:r>
    </w:p>
    <w:p w:rsidR="002B2EC3" w:rsidRDefault="002B2EC3" w:rsidP="002B2EC3">
      <w:pPr>
        <w:pStyle w:val="13"/>
        <w:numPr>
          <w:ilvl w:val="0"/>
          <w:numId w:val="45"/>
        </w:numPr>
        <w:shd w:val="clear" w:color="auto" w:fill="auto"/>
        <w:tabs>
          <w:tab w:val="left" w:pos="1044"/>
        </w:tabs>
        <w:ind w:firstLine="720"/>
        <w:jc w:val="both"/>
      </w:pPr>
      <w:r>
        <w:t>Постановление Правительства Пензенской области от 31.10.2018                              № 593-пП «Об установлении размера предельной стоимости услуг и (или) работ по капитальному ремонту общего имущества в многоквартирном доме на территории Пензенской области на 2019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 последующими изменениями);</w:t>
      </w:r>
    </w:p>
    <w:p w:rsidR="002B2EC3" w:rsidRDefault="002B2EC3" w:rsidP="002B2EC3">
      <w:pPr>
        <w:pStyle w:val="13"/>
        <w:numPr>
          <w:ilvl w:val="0"/>
          <w:numId w:val="45"/>
        </w:numPr>
        <w:shd w:val="clear" w:color="auto" w:fill="auto"/>
        <w:tabs>
          <w:tab w:val="left" w:pos="1044"/>
        </w:tabs>
        <w:ind w:firstLine="720"/>
        <w:jc w:val="both"/>
      </w:pPr>
      <w:r>
        <w:t>Постановление Правительства Пензенской области от 31.10.2018                              № 592-пП «Об установлении минимального размера взноса на капитальный ремонт общего имущества в многоквартирном доме на территории Пензенской области на 2019 год»;</w:t>
      </w:r>
    </w:p>
    <w:p w:rsidR="002B2EC3" w:rsidRDefault="002B2EC3" w:rsidP="002B2EC3">
      <w:pPr>
        <w:pStyle w:val="13"/>
        <w:numPr>
          <w:ilvl w:val="0"/>
          <w:numId w:val="44"/>
        </w:numPr>
        <w:shd w:val="clear" w:color="auto" w:fill="auto"/>
        <w:tabs>
          <w:tab w:val="left" w:pos="918"/>
        </w:tabs>
        <w:ind w:firstLine="720"/>
        <w:jc w:val="both"/>
      </w:pPr>
      <w:r>
        <w:t>Постановление Правительства Пензенской области от 06.12.2010 № 798-пП «Об утверждении порядка предоставления субсидий бюджетам муниципальных образований Пензенской области на проведение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государственной корпорации - Фонда содействия реформированию жилищно- коммунального хозяйства в рамках реализации Федерального закона от 21.07.2007               № 185-ФЗ «О Фонде содействия реформированию жилищно-коммунального хозяйства» (с последующими изменениями)» (с последующими изменениями);</w:t>
      </w:r>
    </w:p>
    <w:p w:rsidR="002B2EC3" w:rsidRDefault="002B2EC3" w:rsidP="002B2EC3">
      <w:pPr>
        <w:pStyle w:val="13"/>
        <w:shd w:val="clear" w:color="auto" w:fill="auto"/>
        <w:tabs>
          <w:tab w:val="left" w:pos="5861"/>
        </w:tabs>
        <w:ind w:firstLine="720"/>
        <w:jc w:val="both"/>
      </w:pPr>
      <w:r>
        <w:lastRenderedPageBreak/>
        <w:t>- Постановление Правительства Пензенской области от 29.03.2013 №186-пП «Об утверждении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w:t>
      </w:r>
    </w:p>
    <w:p w:rsidR="002B2EC3" w:rsidRDefault="002B2EC3" w:rsidP="002B2EC3">
      <w:pPr>
        <w:pStyle w:val="13"/>
        <w:numPr>
          <w:ilvl w:val="0"/>
          <w:numId w:val="44"/>
        </w:numPr>
        <w:shd w:val="clear" w:color="auto" w:fill="auto"/>
        <w:tabs>
          <w:tab w:val="left" w:pos="932"/>
        </w:tabs>
        <w:ind w:firstLine="760"/>
        <w:jc w:val="both"/>
      </w:pPr>
      <w:r>
        <w:t>Постановление Правительства Пензенской области от 27.11.2013 № 887-пП «Об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 сформированных за счет взносов на капитальный ремонт общего имущества в многоквартирных домах, расположенных на территории Пензенской области»;</w:t>
      </w:r>
    </w:p>
    <w:p w:rsidR="002B2EC3" w:rsidRDefault="002B2EC3" w:rsidP="002B2EC3">
      <w:pPr>
        <w:pStyle w:val="13"/>
        <w:numPr>
          <w:ilvl w:val="0"/>
          <w:numId w:val="44"/>
        </w:numPr>
        <w:shd w:val="clear" w:color="auto" w:fill="auto"/>
        <w:tabs>
          <w:tab w:val="left" w:pos="1066"/>
        </w:tabs>
        <w:ind w:firstLine="760"/>
        <w:jc w:val="both"/>
      </w:pPr>
      <w:r>
        <w:t>Постановление Правительства Пензенской об л. от 10.07.2017 № 333-пП «О мерах по реализации отдельных положений пункта 1 части 2 статьи 168 Жилищного кодекса Российской Федерации" (вместе с «Порядком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Пензенской области»);</w:t>
      </w:r>
    </w:p>
    <w:p w:rsidR="002B2EC3" w:rsidRDefault="002B2EC3" w:rsidP="002B2EC3">
      <w:pPr>
        <w:pStyle w:val="13"/>
        <w:tabs>
          <w:tab w:val="left" w:pos="1433"/>
        </w:tabs>
        <w:ind w:firstLine="760"/>
        <w:jc w:val="both"/>
      </w:pPr>
      <w:r>
        <w:t>- Приказ Министерства строительства и жилищно-коммунального хозяйства Российской Федерации от 30.12.2015 № 965/пр «Об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w:t>
      </w:r>
    </w:p>
    <w:p w:rsidR="002B2EC3" w:rsidRDefault="002B2EC3" w:rsidP="002B2EC3">
      <w:pPr>
        <w:pStyle w:val="13"/>
        <w:tabs>
          <w:tab w:val="left" w:pos="1433"/>
        </w:tabs>
        <w:ind w:firstLine="760"/>
        <w:jc w:val="both"/>
      </w:pPr>
      <w:r>
        <w:t>- Приказ Министерства строительства и жилищно-коммунального хозяйства Российской Федерации от 28.01.2016 № 41/пр «Об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w:t>
      </w:r>
    </w:p>
    <w:p w:rsidR="002B2EC3" w:rsidRDefault="002B2EC3" w:rsidP="002B2EC3">
      <w:pPr>
        <w:pStyle w:val="13"/>
        <w:tabs>
          <w:tab w:val="left" w:pos="1433"/>
        </w:tabs>
        <w:ind w:firstLine="760"/>
        <w:jc w:val="both"/>
      </w:pPr>
      <w:r>
        <w:t>- Приказ Министерства строительства и жилищно-коммунального хозяйства Российской Федерации от 27.06.2016 № 454/пр «Об утверждении методических рекомендаций по установлению минимального размера взноса на капитальный ремонт»;</w:t>
      </w:r>
    </w:p>
    <w:p w:rsidR="002B2EC3" w:rsidRDefault="002B2EC3" w:rsidP="002B2EC3">
      <w:pPr>
        <w:pStyle w:val="13"/>
        <w:tabs>
          <w:tab w:val="left" w:pos="1433"/>
        </w:tabs>
        <w:ind w:firstLine="851"/>
        <w:jc w:val="both"/>
      </w:pPr>
      <w:r>
        <w:t>- Приказ Министерства строительства и жилищно-коммунального хозяйства Российской Федерации от 01.12.2016 № 871/пр «Об утверждении форм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w:t>
      </w:r>
    </w:p>
    <w:p w:rsidR="002B2EC3" w:rsidRDefault="002B2EC3" w:rsidP="002B2EC3">
      <w:pPr>
        <w:pStyle w:val="13"/>
        <w:numPr>
          <w:ilvl w:val="0"/>
          <w:numId w:val="46"/>
        </w:numPr>
        <w:shd w:val="clear" w:color="auto" w:fill="auto"/>
        <w:tabs>
          <w:tab w:val="left" w:pos="1436"/>
        </w:tabs>
        <w:ind w:firstLine="760"/>
        <w:jc w:val="both"/>
      </w:pPr>
      <w:r>
        <w:t>Гражданский служащий, замещающий должность главного специалиста- эксперта, должен обладать следующими иными профессиональными знаниями:</w:t>
      </w:r>
    </w:p>
    <w:p w:rsidR="002B2EC3" w:rsidRDefault="002B2EC3" w:rsidP="002B2EC3">
      <w:pPr>
        <w:pStyle w:val="13"/>
        <w:shd w:val="clear" w:color="auto" w:fill="auto"/>
        <w:ind w:firstLine="760"/>
        <w:jc w:val="both"/>
      </w:pPr>
      <w:r>
        <w:rPr>
          <w:i/>
          <w:iCs/>
        </w:rPr>
        <w:t>По области профессиональной служебной деятельности «Регулирование жилищно-коммунального хозяйства и строительства» и виду профессиональной служебной деятельности «Регулирование в сфере капитального строительства и капитального ремонта»:</w:t>
      </w:r>
    </w:p>
    <w:p w:rsidR="002B2EC3" w:rsidRDefault="002B2EC3" w:rsidP="002B2EC3">
      <w:pPr>
        <w:pStyle w:val="13"/>
        <w:ind w:firstLine="740"/>
        <w:jc w:val="both"/>
        <w:rPr>
          <w:iCs/>
        </w:rPr>
      </w:pPr>
      <w:r>
        <w:t xml:space="preserve">- </w:t>
      </w:r>
      <w:r>
        <w:rPr>
          <w:iCs/>
        </w:rPr>
        <w:t>основные приоритеты, цели и задачи государственной политики в сфере жилищно-коммунального хозяйства;</w:t>
      </w:r>
    </w:p>
    <w:p w:rsidR="002B2EC3" w:rsidRDefault="002B2EC3" w:rsidP="002B2EC3">
      <w:pPr>
        <w:pStyle w:val="13"/>
        <w:ind w:firstLine="740"/>
        <w:jc w:val="both"/>
        <w:rPr>
          <w:iCs/>
        </w:rPr>
      </w:pPr>
      <w:r>
        <w:rPr>
          <w:iCs/>
        </w:rPr>
        <w:t xml:space="preserve">- основы технического нормирования, технологии и организации строительства </w:t>
      </w:r>
      <w:r>
        <w:rPr>
          <w:iCs/>
        </w:rPr>
        <w:lastRenderedPageBreak/>
        <w:t>и жилищно-коммунального хозяйства;</w:t>
      </w:r>
    </w:p>
    <w:p w:rsidR="002B2EC3" w:rsidRDefault="002B2EC3" w:rsidP="002B2EC3">
      <w:pPr>
        <w:pStyle w:val="13"/>
        <w:shd w:val="clear" w:color="auto" w:fill="auto"/>
        <w:ind w:firstLine="740"/>
        <w:jc w:val="both"/>
      </w:pPr>
      <w:r>
        <w:t>- основы стратегического планирования в Российской Федерации,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 система стратегического планирования, принципы и задачи стратегического планирования, участники и документы стратегического планирования;</w:t>
      </w:r>
    </w:p>
    <w:p w:rsidR="002B2EC3" w:rsidRDefault="002B2EC3" w:rsidP="002B2EC3">
      <w:pPr>
        <w:pStyle w:val="13"/>
        <w:numPr>
          <w:ilvl w:val="0"/>
          <w:numId w:val="44"/>
        </w:numPr>
        <w:shd w:val="clear" w:color="auto" w:fill="auto"/>
        <w:tabs>
          <w:tab w:val="left" w:pos="972"/>
        </w:tabs>
        <w:ind w:firstLine="740"/>
        <w:jc w:val="both"/>
      </w:pPr>
      <w:r>
        <w:t>теоретические основы и закономерности функционирования экономики;</w:t>
      </w:r>
    </w:p>
    <w:p w:rsidR="002B2EC3" w:rsidRDefault="002B2EC3" w:rsidP="002B2EC3">
      <w:pPr>
        <w:pStyle w:val="13"/>
        <w:numPr>
          <w:ilvl w:val="0"/>
          <w:numId w:val="44"/>
        </w:numPr>
        <w:shd w:val="clear" w:color="auto" w:fill="auto"/>
        <w:tabs>
          <w:tab w:val="left" w:pos="1066"/>
        </w:tabs>
        <w:ind w:firstLine="740"/>
        <w:jc w:val="both"/>
      </w:pPr>
      <w:r>
        <w:t>процедура подготовки, согласования проектов нормативных правовых актов Губернатора Пензенской области, Правительства Пензенской области;</w:t>
      </w:r>
    </w:p>
    <w:p w:rsidR="002B2EC3" w:rsidRDefault="002B2EC3" w:rsidP="002B2EC3">
      <w:pPr>
        <w:pStyle w:val="13"/>
        <w:numPr>
          <w:ilvl w:val="0"/>
          <w:numId w:val="44"/>
        </w:numPr>
        <w:shd w:val="clear" w:color="auto" w:fill="auto"/>
        <w:tabs>
          <w:tab w:val="left" w:pos="972"/>
        </w:tabs>
        <w:ind w:firstLine="740"/>
        <w:jc w:val="both"/>
      </w:pPr>
      <w:r>
        <w:t>процедура подготовки, согласования проектов законов Пензенской области;</w:t>
      </w:r>
    </w:p>
    <w:p w:rsidR="002B2EC3" w:rsidRDefault="002B2EC3" w:rsidP="002B2EC3">
      <w:pPr>
        <w:pStyle w:val="13"/>
        <w:shd w:val="clear" w:color="auto" w:fill="auto"/>
        <w:ind w:firstLine="740"/>
        <w:jc w:val="both"/>
      </w:pPr>
      <w:r>
        <w:t>- основные направления реализации государственной политики в сфере жилищно-коммунального комплекса;</w:t>
      </w:r>
    </w:p>
    <w:p w:rsidR="002B2EC3" w:rsidRDefault="002B2EC3" w:rsidP="002B2EC3">
      <w:pPr>
        <w:pStyle w:val="13"/>
        <w:numPr>
          <w:ilvl w:val="0"/>
          <w:numId w:val="44"/>
        </w:numPr>
        <w:shd w:val="clear" w:color="auto" w:fill="auto"/>
        <w:tabs>
          <w:tab w:val="left" w:pos="1066"/>
        </w:tabs>
        <w:ind w:firstLine="740"/>
        <w:jc w:val="both"/>
      </w:pPr>
      <w:r>
        <w:t>основные правила составления и оформления протоколов заседаний, совещаний, деловых встреч по реализации запланированных задач отрасли;</w:t>
      </w:r>
    </w:p>
    <w:p w:rsidR="002B2EC3" w:rsidRDefault="002B2EC3" w:rsidP="002B2EC3">
      <w:pPr>
        <w:pStyle w:val="13"/>
        <w:numPr>
          <w:ilvl w:val="0"/>
          <w:numId w:val="44"/>
        </w:numPr>
        <w:shd w:val="clear" w:color="auto" w:fill="auto"/>
        <w:tabs>
          <w:tab w:val="left" w:pos="932"/>
        </w:tabs>
        <w:ind w:firstLine="740"/>
        <w:jc w:val="both"/>
      </w:pPr>
      <w:r>
        <w:t>основные правила работы с муниципальными образованиями и органами исполнительной власти;</w:t>
      </w:r>
    </w:p>
    <w:p w:rsidR="002B2EC3" w:rsidRDefault="002B2EC3" w:rsidP="002B2EC3">
      <w:pPr>
        <w:pStyle w:val="13"/>
        <w:numPr>
          <w:ilvl w:val="0"/>
          <w:numId w:val="44"/>
        </w:numPr>
        <w:shd w:val="clear" w:color="auto" w:fill="auto"/>
        <w:tabs>
          <w:tab w:val="left" w:pos="932"/>
        </w:tabs>
        <w:ind w:firstLine="740"/>
        <w:jc w:val="both"/>
      </w:pPr>
      <w:r>
        <w:t>мероприятия, предусмотренные Законом Пензенской области от 01.07.2013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2B2EC3" w:rsidRDefault="002B2EC3" w:rsidP="002B2EC3">
      <w:pPr>
        <w:pStyle w:val="13"/>
        <w:numPr>
          <w:ilvl w:val="0"/>
          <w:numId w:val="46"/>
        </w:numPr>
        <w:shd w:val="clear" w:color="auto" w:fill="auto"/>
        <w:tabs>
          <w:tab w:val="left" w:pos="1441"/>
        </w:tabs>
        <w:ind w:firstLine="760"/>
        <w:jc w:val="both"/>
      </w:pPr>
      <w:r>
        <w:t>Гражданский служащий, замещающий должность главного специалиста- эксперта, должен обладать следующими профессиональными умениями:</w:t>
      </w:r>
    </w:p>
    <w:p w:rsidR="002B2EC3" w:rsidRDefault="002B2EC3" w:rsidP="002B2EC3">
      <w:pPr>
        <w:pStyle w:val="13"/>
        <w:numPr>
          <w:ilvl w:val="0"/>
          <w:numId w:val="44"/>
        </w:numPr>
        <w:shd w:val="clear" w:color="auto" w:fill="auto"/>
        <w:tabs>
          <w:tab w:val="left" w:pos="932"/>
        </w:tabs>
        <w:ind w:firstLine="760"/>
        <w:jc w:val="both"/>
      </w:pPr>
      <w:r>
        <w:t>мониторинг выполнения основных показателей прогноза социально- экономического развития в курируемой отрасли с применением методов социально-экономического прогнозирования;</w:t>
      </w:r>
    </w:p>
    <w:p w:rsidR="002B2EC3" w:rsidRDefault="002B2EC3" w:rsidP="002B2EC3">
      <w:pPr>
        <w:pStyle w:val="13"/>
        <w:numPr>
          <w:ilvl w:val="0"/>
          <w:numId w:val="44"/>
        </w:numPr>
        <w:shd w:val="clear" w:color="auto" w:fill="auto"/>
        <w:tabs>
          <w:tab w:val="left" w:pos="972"/>
        </w:tabs>
        <w:ind w:firstLine="760"/>
        <w:jc w:val="both"/>
      </w:pPr>
      <w:r>
        <w:t>мониторинг и анализ состояния развития отрасли;</w:t>
      </w:r>
    </w:p>
    <w:p w:rsidR="002B2EC3" w:rsidRDefault="002B2EC3" w:rsidP="002B2EC3">
      <w:pPr>
        <w:pStyle w:val="13"/>
        <w:numPr>
          <w:ilvl w:val="0"/>
          <w:numId w:val="44"/>
        </w:numPr>
        <w:shd w:val="clear" w:color="auto" w:fill="auto"/>
        <w:tabs>
          <w:tab w:val="left" w:pos="931"/>
        </w:tabs>
        <w:spacing w:line="268" w:lineRule="auto"/>
        <w:ind w:firstLine="740"/>
        <w:jc w:val="both"/>
      </w:pPr>
      <w:r>
        <w:t>подготовка информационно-аналитических материалов, докладов, аналитических обзоров, отчетов;</w:t>
      </w:r>
    </w:p>
    <w:p w:rsidR="002B2EC3" w:rsidRDefault="002B2EC3" w:rsidP="002B2EC3">
      <w:pPr>
        <w:pStyle w:val="13"/>
        <w:numPr>
          <w:ilvl w:val="0"/>
          <w:numId w:val="44"/>
        </w:numPr>
        <w:shd w:val="clear" w:color="auto" w:fill="auto"/>
        <w:tabs>
          <w:tab w:val="left" w:pos="952"/>
        </w:tabs>
        <w:ind w:firstLine="740"/>
        <w:jc w:val="both"/>
      </w:pPr>
      <w:r>
        <w:t>статистическая обработка данных.</w:t>
      </w:r>
    </w:p>
    <w:p w:rsidR="002B2EC3" w:rsidRDefault="002B2EC3" w:rsidP="002B2EC3">
      <w:pPr>
        <w:pStyle w:val="13"/>
        <w:numPr>
          <w:ilvl w:val="0"/>
          <w:numId w:val="44"/>
        </w:numPr>
        <w:shd w:val="clear" w:color="auto" w:fill="auto"/>
        <w:tabs>
          <w:tab w:val="left" w:pos="931"/>
        </w:tabs>
        <w:ind w:firstLine="740"/>
        <w:jc w:val="both"/>
      </w:pPr>
      <w:r>
        <w:t>реализация государственной политики реформирования жилищно- коммунального хозяйства с целью повышения качества жилищно-коммунальных услуг и удовлетворения социальных потребностей населения.</w:t>
      </w:r>
    </w:p>
    <w:p w:rsidR="002B2EC3" w:rsidRDefault="002B2EC3" w:rsidP="002B2EC3">
      <w:pPr>
        <w:pStyle w:val="13"/>
        <w:numPr>
          <w:ilvl w:val="0"/>
          <w:numId w:val="44"/>
        </w:numPr>
        <w:shd w:val="clear" w:color="auto" w:fill="auto"/>
        <w:tabs>
          <w:tab w:val="left" w:pos="931"/>
        </w:tabs>
        <w:ind w:firstLine="740"/>
        <w:jc w:val="both"/>
      </w:pPr>
      <w:r>
        <w:t>разработка и реализация региональных программ капитального ремонта общего имущества в многоквартирных домах.</w:t>
      </w:r>
    </w:p>
    <w:p w:rsidR="002B2EC3" w:rsidRDefault="002B2EC3" w:rsidP="002B2EC3">
      <w:pPr>
        <w:pStyle w:val="13"/>
        <w:numPr>
          <w:ilvl w:val="0"/>
          <w:numId w:val="46"/>
        </w:numPr>
        <w:shd w:val="clear" w:color="auto" w:fill="auto"/>
        <w:tabs>
          <w:tab w:val="left" w:pos="1450"/>
        </w:tabs>
        <w:ind w:firstLine="740"/>
        <w:jc w:val="both"/>
      </w:pPr>
      <w:r>
        <w:t>Гражданский служащий, замещающий должность главного специалиста- эксперта отдела должен обладать следующими функциональными знаниями:</w:t>
      </w:r>
    </w:p>
    <w:p w:rsidR="002B2EC3" w:rsidRDefault="002B2EC3" w:rsidP="002B2EC3">
      <w:pPr>
        <w:pStyle w:val="13"/>
        <w:numPr>
          <w:ilvl w:val="0"/>
          <w:numId w:val="44"/>
        </w:numPr>
        <w:shd w:val="clear" w:color="auto" w:fill="auto"/>
        <w:tabs>
          <w:tab w:val="left" w:pos="931"/>
        </w:tabs>
        <w:spacing w:line="261" w:lineRule="auto"/>
        <w:ind w:firstLine="740"/>
        <w:jc w:val="both"/>
      </w:pPr>
      <w:r>
        <w:t>понятие нормы права, нормативного правового акта, правоотношений и их признаки;</w:t>
      </w:r>
    </w:p>
    <w:p w:rsidR="002B2EC3" w:rsidRDefault="002B2EC3" w:rsidP="002B2EC3">
      <w:pPr>
        <w:pStyle w:val="13"/>
        <w:numPr>
          <w:ilvl w:val="0"/>
          <w:numId w:val="44"/>
        </w:numPr>
        <w:shd w:val="clear" w:color="auto" w:fill="auto"/>
        <w:tabs>
          <w:tab w:val="left" w:pos="931"/>
        </w:tabs>
        <w:spacing w:line="261" w:lineRule="auto"/>
        <w:ind w:firstLine="740"/>
        <w:jc w:val="both"/>
      </w:pPr>
      <w:r>
        <w:t>понятие проекта нормативного правового акта, инструменты и этаны его разработки.</w:t>
      </w:r>
    </w:p>
    <w:p w:rsidR="002B2EC3" w:rsidRDefault="002B2EC3" w:rsidP="002B2EC3">
      <w:pPr>
        <w:pStyle w:val="13"/>
        <w:numPr>
          <w:ilvl w:val="0"/>
          <w:numId w:val="46"/>
        </w:numPr>
        <w:shd w:val="clear" w:color="auto" w:fill="auto"/>
        <w:tabs>
          <w:tab w:val="left" w:pos="1436"/>
        </w:tabs>
        <w:spacing w:line="261" w:lineRule="auto"/>
        <w:ind w:firstLine="740"/>
        <w:jc w:val="both"/>
      </w:pPr>
      <w:r>
        <w:t>Гражданский служащий, замещающий должность главного специалиста- эксперта отдела, должен обладать следующими функциональными умениями:</w:t>
      </w:r>
    </w:p>
    <w:p w:rsidR="002B2EC3" w:rsidRDefault="002B2EC3" w:rsidP="002B2EC3">
      <w:pPr>
        <w:pStyle w:val="13"/>
        <w:shd w:val="clear" w:color="auto" w:fill="auto"/>
        <w:spacing w:after="260" w:line="261" w:lineRule="auto"/>
        <w:ind w:firstLine="0"/>
        <w:jc w:val="center"/>
      </w:pPr>
      <w:r>
        <w:t>- разработка, рассмотрение и согласование проектов нормативных правовых актов</w:t>
      </w:r>
    </w:p>
    <w:p w:rsidR="002B2EC3" w:rsidRDefault="002B2EC3" w:rsidP="002B2EC3">
      <w:pPr>
        <w:pStyle w:val="12"/>
        <w:keepNext/>
        <w:keepLines/>
        <w:shd w:val="clear" w:color="auto" w:fill="auto"/>
        <w:spacing w:after="320"/>
      </w:pPr>
      <w:bookmarkStart w:id="7" w:name="bookmark7"/>
      <w:bookmarkStart w:id="8" w:name="bookmark6"/>
      <w:r>
        <w:lastRenderedPageBreak/>
        <w:t>3. Должностные обязанности</w:t>
      </w:r>
      <w:bookmarkEnd w:id="7"/>
      <w:bookmarkEnd w:id="8"/>
    </w:p>
    <w:p w:rsidR="002B2EC3" w:rsidRDefault="002B2EC3" w:rsidP="002B2EC3">
      <w:pPr>
        <w:pStyle w:val="13"/>
        <w:shd w:val="clear" w:color="auto" w:fill="auto"/>
        <w:ind w:firstLine="740"/>
        <w:jc w:val="both"/>
      </w:pPr>
      <w:r>
        <w:t>Главный специалист-эксперт соблюдает установленные статьями 15, 16, 17 и 18 Федерального закона от 27.07.2004 № 79-ФЗ «О государственной гражданской службе Российской Федерации» (с последующими изменениями)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2B2EC3" w:rsidRDefault="002B2EC3" w:rsidP="002B2EC3">
      <w:pPr>
        <w:pStyle w:val="13"/>
        <w:shd w:val="clear" w:color="auto" w:fill="auto"/>
        <w:ind w:firstLine="740"/>
        <w:jc w:val="both"/>
      </w:pPr>
      <w:r>
        <w:t>Исходя из функций и задач управления главный специалист-эксперт:</w:t>
      </w:r>
    </w:p>
    <w:p w:rsidR="002B2EC3" w:rsidRDefault="002B2EC3" w:rsidP="002B2EC3">
      <w:pPr>
        <w:pStyle w:val="13"/>
        <w:numPr>
          <w:ilvl w:val="0"/>
          <w:numId w:val="47"/>
        </w:numPr>
        <w:shd w:val="clear" w:color="auto" w:fill="auto"/>
        <w:tabs>
          <w:tab w:val="left" w:pos="1234"/>
        </w:tabs>
        <w:ind w:firstLine="740"/>
        <w:jc w:val="both"/>
      </w:pPr>
      <w:r>
        <w:t>Участвует в разработке проектов нормативно-правовых актов Пензенской области по вопросам модернизации жилищного фонда, обеспечения сохранности и увеличения сроков эксплуатации жилищного фонда, безопасности проживания, уменьшения доли физически устаревшего жилищного фонда.</w:t>
      </w:r>
    </w:p>
    <w:p w:rsidR="002B2EC3" w:rsidRDefault="002B2EC3" w:rsidP="002B2EC3">
      <w:pPr>
        <w:pStyle w:val="13"/>
        <w:numPr>
          <w:ilvl w:val="0"/>
          <w:numId w:val="47"/>
        </w:numPr>
        <w:shd w:val="clear" w:color="auto" w:fill="auto"/>
        <w:tabs>
          <w:tab w:val="left" w:pos="1308"/>
        </w:tabs>
        <w:ind w:firstLine="740"/>
        <w:jc w:val="both"/>
      </w:pPr>
      <w:r>
        <w:t>Организует координацию в пределах своей компетенции деятельности органов государственной власти, органов управления жилищно-коммунального хозяйства муниципальных образований Пензенской области, предприятий, учреждений, организаций в части реализации программ по реформированию жилищно-коммунального хозяйства.</w:t>
      </w:r>
    </w:p>
    <w:p w:rsidR="002B2EC3" w:rsidRDefault="002B2EC3" w:rsidP="002B2EC3">
      <w:pPr>
        <w:pStyle w:val="13"/>
        <w:numPr>
          <w:ilvl w:val="0"/>
          <w:numId w:val="47"/>
        </w:numPr>
        <w:shd w:val="clear" w:color="auto" w:fill="auto"/>
        <w:tabs>
          <w:tab w:val="left" w:pos="1308"/>
        </w:tabs>
        <w:ind w:firstLine="740"/>
        <w:jc w:val="both"/>
      </w:pPr>
      <w:r>
        <w:t>Участвует в реализации на территории Пензенской области мероприятий, предусмотренных Законом Пензенской области от 2Г.07.2007 №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w:t>
      </w:r>
    </w:p>
    <w:p w:rsidR="002B2EC3" w:rsidRDefault="002B2EC3" w:rsidP="002B2EC3">
      <w:pPr>
        <w:pStyle w:val="13"/>
        <w:numPr>
          <w:ilvl w:val="0"/>
          <w:numId w:val="47"/>
        </w:numPr>
        <w:shd w:val="clear" w:color="auto" w:fill="auto"/>
        <w:tabs>
          <w:tab w:val="left" w:pos="1234"/>
        </w:tabs>
        <w:ind w:firstLine="740"/>
        <w:jc w:val="both"/>
      </w:pPr>
      <w:r>
        <w:t>Участвует в реализации на территории Пензенской области мероприятий, предусмотренных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 последующими изменениями)</w:t>
      </w:r>
    </w:p>
    <w:p w:rsidR="002B2EC3" w:rsidRDefault="002B2EC3" w:rsidP="002B2EC3">
      <w:pPr>
        <w:pStyle w:val="13"/>
        <w:numPr>
          <w:ilvl w:val="0"/>
          <w:numId w:val="47"/>
        </w:numPr>
        <w:shd w:val="clear" w:color="auto" w:fill="auto"/>
        <w:tabs>
          <w:tab w:val="left" w:pos="1320"/>
        </w:tabs>
        <w:ind w:firstLine="760"/>
        <w:jc w:val="both"/>
      </w:pPr>
      <w:r>
        <w:t>Участвует в разработке проектов программ социально-экономического развития Пензенской области в части содержания, эксплуатации, ремонта, реконструкции и модернизации объектов инженерной инфраструктуры и жилищного фонда.</w:t>
      </w:r>
    </w:p>
    <w:p w:rsidR="002B2EC3" w:rsidRDefault="002B2EC3" w:rsidP="002B2EC3">
      <w:pPr>
        <w:pStyle w:val="13"/>
        <w:numPr>
          <w:ilvl w:val="0"/>
          <w:numId w:val="47"/>
        </w:numPr>
        <w:shd w:val="clear" w:color="auto" w:fill="auto"/>
        <w:tabs>
          <w:tab w:val="left" w:pos="1506"/>
        </w:tabs>
        <w:ind w:firstLine="760"/>
        <w:jc w:val="both"/>
      </w:pPr>
      <w:r>
        <w:t>Участвует в обеспечении информационного сопровождения реформирования жилищно-коммунального хозяйства.</w:t>
      </w:r>
    </w:p>
    <w:p w:rsidR="002B2EC3" w:rsidRDefault="002B2EC3" w:rsidP="002B2EC3">
      <w:pPr>
        <w:pStyle w:val="13"/>
        <w:numPr>
          <w:ilvl w:val="0"/>
          <w:numId w:val="47"/>
        </w:numPr>
        <w:shd w:val="clear" w:color="auto" w:fill="auto"/>
        <w:tabs>
          <w:tab w:val="left" w:pos="1320"/>
        </w:tabs>
        <w:ind w:firstLine="760"/>
        <w:jc w:val="both"/>
      </w:pPr>
      <w:r>
        <w:t>Оказывает в установленном порядке органам местного самоуправления муниципальных образований консультационную и организационную поддержку по вопросам реализации государственной жилищной политики, реформирования и модернизации жилищно-коммунального хозяйства.</w:t>
      </w:r>
    </w:p>
    <w:p w:rsidR="002B2EC3" w:rsidRDefault="002B2EC3" w:rsidP="002B2EC3">
      <w:pPr>
        <w:pStyle w:val="13"/>
        <w:numPr>
          <w:ilvl w:val="0"/>
          <w:numId w:val="47"/>
        </w:numPr>
        <w:shd w:val="clear" w:color="auto" w:fill="auto"/>
        <w:tabs>
          <w:tab w:val="left" w:pos="1320"/>
        </w:tabs>
        <w:ind w:firstLine="760"/>
        <w:jc w:val="both"/>
      </w:pPr>
      <w:r>
        <w:t>Осуществляет в установленном порядке во взаимодействии с органами местного самоуправления муниципальных образований Пензенской области сбор информации для разработки государственных программ в сфере жилищно- коммунального хозяйства.</w:t>
      </w:r>
    </w:p>
    <w:p w:rsidR="002B2EC3" w:rsidRDefault="002B2EC3" w:rsidP="002B2EC3">
      <w:pPr>
        <w:pStyle w:val="13"/>
        <w:numPr>
          <w:ilvl w:val="0"/>
          <w:numId w:val="47"/>
        </w:numPr>
        <w:shd w:val="clear" w:color="auto" w:fill="auto"/>
        <w:tabs>
          <w:tab w:val="left" w:pos="1506"/>
        </w:tabs>
        <w:ind w:firstLine="760"/>
        <w:jc w:val="both"/>
      </w:pPr>
      <w:r>
        <w:lastRenderedPageBreak/>
        <w:t>Организует предоставление гражданам консультаций по вопросам жилищно-коммунального обслуживания.</w:t>
      </w:r>
    </w:p>
    <w:p w:rsidR="002B2EC3" w:rsidRDefault="002B2EC3" w:rsidP="002B2EC3">
      <w:pPr>
        <w:pStyle w:val="13"/>
        <w:numPr>
          <w:ilvl w:val="0"/>
          <w:numId w:val="47"/>
        </w:numPr>
        <w:shd w:val="clear" w:color="auto" w:fill="auto"/>
        <w:tabs>
          <w:tab w:val="left" w:pos="1506"/>
        </w:tabs>
        <w:ind w:firstLine="760"/>
        <w:jc w:val="both"/>
      </w:pPr>
      <w:r>
        <w:t>Рассматривает обращения граждан, объединений граждан, в том числе юридических лиц, по вопросам, относящимся к компетенции Управления.</w:t>
      </w:r>
    </w:p>
    <w:p w:rsidR="002B2EC3" w:rsidRDefault="002B2EC3" w:rsidP="002B2EC3">
      <w:pPr>
        <w:pStyle w:val="13"/>
        <w:numPr>
          <w:ilvl w:val="0"/>
          <w:numId w:val="47"/>
        </w:numPr>
        <w:shd w:val="clear" w:color="auto" w:fill="auto"/>
        <w:tabs>
          <w:tab w:val="left" w:pos="1364"/>
        </w:tabs>
        <w:ind w:firstLine="760"/>
        <w:jc w:val="both"/>
      </w:pPr>
      <w:r>
        <w:t>Соблюдает правила делопроизводства, в том числе учитывает и хранит полученные на исполнение документы, своевременно сдает их лицу, ответственному за делопроизводство, в том числе: при уходе в отпуск, убытие в командировку, в случае болезни или оставлении должности;</w:t>
      </w:r>
    </w:p>
    <w:p w:rsidR="002B2EC3" w:rsidRDefault="002B2EC3" w:rsidP="002B2EC3">
      <w:pPr>
        <w:pStyle w:val="13"/>
        <w:numPr>
          <w:ilvl w:val="0"/>
          <w:numId w:val="47"/>
        </w:numPr>
        <w:shd w:val="clear" w:color="auto" w:fill="auto"/>
        <w:tabs>
          <w:tab w:val="left" w:pos="1374"/>
        </w:tabs>
        <w:ind w:firstLine="760"/>
        <w:jc w:val="both"/>
      </w:pPr>
      <w:r>
        <w:t>Сообщает представителю нанимателя и вышестоящему руководителю о 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2B2EC3" w:rsidRDefault="002B2EC3" w:rsidP="002B2EC3">
      <w:pPr>
        <w:pStyle w:val="13"/>
        <w:numPr>
          <w:ilvl w:val="0"/>
          <w:numId w:val="47"/>
        </w:numPr>
        <w:shd w:val="clear" w:color="auto" w:fill="auto"/>
        <w:tabs>
          <w:tab w:val="left" w:pos="1383"/>
        </w:tabs>
        <w:spacing w:after="340"/>
        <w:ind w:firstLine="760"/>
        <w:jc w:val="both"/>
      </w:pPr>
      <w:r>
        <w:t>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p>
    <w:p w:rsidR="002B2EC3" w:rsidRDefault="002B2EC3" w:rsidP="002B2EC3">
      <w:pPr>
        <w:ind w:firstLine="709"/>
        <w:jc w:val="both"/>
        <w:rPr>
          <w:sz w:val="28"/>
          <w:szCs w:val="28"/>
        </w:rPr>
      </w:pPr>
      <w:bookmarkStart w:id="9" w:name="_GoBack"/>
      <w:bookmarkEnd w:id="9"/>
    </w:p>
    <w:sectPr w:rsidR="002B2EC3" w:rsidSect="00B31C23">
      <w:pgSz w:w="11933" w:h="16867"/>
      <w:pgMar w:top="749" w:right="595" w:bottom="1304" w:left="114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3B2" w:rsidRDefault="009A03B2" w:rsidP="002B2EC3">
      <w:r>
        <w:separator/>
      </w:r>
    </w:p>
  </w:endnote>
  <w:endnote w:type="continuationSeparator" w:id="0">
    <w:p w:rsidR="009A03B2" w:rsidRDefault="009A03B2" w:rsidP="002B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3B2" w:rsidRDefault="009A03B2" w:rsidP="002B2EC3">
      <w:r>
        <w:separator/>
      </w:r>
    </w:p>
  </w:footnote>
  <w:footnote w:type="continuationSeparator" w:id="0">
    <w:p w:rsidR="009A03B2" w:rsidRDefault="009A03B2" w:rsidP="002B2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2.25pt" o:bullet="t">
        <v:imagedata r:id="rId1" o:title="clip_image001"/>
      </v:shape>
    </w:pict>
  </w:numPicBullet>
  <w:numPicBullet w:numPicBulletId="1">
    <w:pict>
      <v:shape id="_x0000_i1030" type="#_x0000_t75" style="width:6.75pt;height:2.25pt" o:bullet="t">
        <v:imagedata r:id="rId2" o:title="clip_image001"/>
      </v:shape>
    </w:pict>
  </w:numPicBullet>
  <w:numPicBullet w:numPicBulletId="2">
    <w:pict>
      <v:shape id="_x0000_i1031" type="#_x0000_t75" style="width:6.75pt;height:2.25pt" o:bullet="t">
        <v:imagedata r:id="rId3" o:title="clip_image001"/>
      </v:shape>
    </w:pict>
  </w:numPicBullet>
  <w:abstractNum w:abstractNumId="0" w15:restartNumberingAfterBreak="0">
    <w:nsid w:val="00000001"/>
    <w:multiLevelType w:val="multilevel"/>
    <w:tmpl w:val="1C900E6A"/>
    <w:lvl w:ilvl="0">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2"/>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 w15:restartNumberingAfterBreak="0">
    <w:nsid w:val="00000003"/>
    <w:multiLevelType w:val="multilevel"/>
    <w:tmpl w:val="00000002"/>
    <w:lvl w:ilvl="0">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2" w15:restartNumberingAfterBreak="0">
    <w:nsid w:val="00000005"/>
    <w:multiLevelType w:val="multilevel"/>
    <w:tmpl w:val="00000004"/>
    <w:lvl w:ilvl="0">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2"/>
      <w:numFmt w:val="decimal"/>
      <w:lvlText w:val="2.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3" w15:restartNumberingAfterBreak="0">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4"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5" w15:restartNumberingAfterBreak="0">
    <w:nsid w:val="0000000B"/>
    <w:multiLevelType w:val="multilevel"/>
    <w:tmpl w:val="0000000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6" w15:restartNumberingAfterBreak="0">
    <w:nsid w:val="0000000D"/>
    <w:multiLevelType w:val="multilevel"/>
    <w:tmpl w:val="0000000C"/>
    <w:lvl w:ilvl="0">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7" w15:restartNumberingAfterBreak="0">
    <w:nsid w:val="0000000F"/>
    <w:multiLevelType w:val="multilevel"/>
    <w:tmpl w:val="0000000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8" w15:restartNumberingAfterBreak="0">
    <w:nsid w:val="00000011"/>
    <w:multiLevelType w:val="multilevel"/>
    <w:tmpl w:val="0000001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9" w15:restartNumberingAfterBreak="0">
    <w:nsid w:val="00000013"/>
    <w:multiLevelType w:val="multilevel"/>
    <w:tmpl w:val="0000001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0" w15:restartNumberingAfterBreak="0">
    <w:nsid w:val="00000015"/>
    <w:multiLevelType w:val="multilevel"/>
    <w:tmpl w:val="0000001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1" w15:restartNumberingAfterBreak="0">
    <w:nsid w:val="00000017"/>
    <w:multiLevelType w:val="multilevel"/>
    <w:tmpl w:val="00000016"/>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2" w15:restartNumberingAfterBreak="0">
    <w:nsid w:val="00000019"/>
    <w:multiLevelType w:val="multilevel"/>
    <w:tmpl w:val="00000018"/>
    <w:lvl w:ilvl="0">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4"/>
      <w:numFmt w:val="decimal"/>
      <w:lvlText w:val="2.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3" w15:restartNumberingAfterBreak="0">
    <w:nsid w:val="0000001B"/>
    <w:multiLevelType w:val="multilevel"/>
    <w:tmpl w:val="0000001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4" w15:restartNumberingAfterBreak="0">
    <w:nsid w:val="0000001D"/>
    <w:multiLevelType w:val="multilevel"/>
    <w:tmpl w:val="0000001C"/>
    <w:lvl w:ilvl="0">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5" w15:restartNumberingAfterBreak="0">
    <w:nsid w:val="0000001F"/>
    <w:multiLevelType w:val="multilevel"/>
    <w:tmpl w:val="0000001E"/>
    <w:lvl w:ilvl="0">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6" w15:restartNumberingAfterBreak="0">
    <w:nsid w:val="00000021"/>
    <w:multiLevelType w:val="multilevel"/>
    <w:tmpl w:val="00000020"/>
    <w:lvl w:ilvl="0">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20"/>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7" w15:restartNumberingAfterBreak="0">
    <w:nsid w:val="00000023"/>
    <w:multiLevelType w:val="multilevel"/>
    <w:tmpl w:val="00000022"/>
    <w:lvl w:ilvl="0">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1">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2">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3">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4">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5">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6">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7">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lvl w:ilvl="8">
      <w:start w:val="24"/>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8"/>
        <w:szCs w:val="28"/>
        <w:u w:val="none"/>
        <w:effect w:val="none"/>
      </w:rPr>
    </w:lvl>
  </w:abstractNum>
  <w:abstractNum w:abstractNumId="18" w15:restartNumberingAfterBreak="0">
    <w:nsid w:val="02A40581"/>
    <w:multiLevelType w:val="hybridMultilevel"/>
    <w:tmpl w:val="B5E0C2C0"/>
    <w:lvl w:ilvl="0" w:tplc="B4104554">
      <w:start w:val="12"/>
      <w:numFmt w:val="decimal"/>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698AE5E">
      <w:start w:val="1"/>
      <w:numFmt w:val="lowerLetter"/>
      <w:lvlText w:val="%2"/>
      <w:lvlJc w:val="left"/>
      <w:pPr>
        <w:ind w:left="1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46CE972">
      <w:start w:val="1"/>
      <w:numFmt w:val="lowerRoman"/>
      <w:lvlText w:val="%3"/>
      <w:lvlJc w:val="left"/>
      <w:pPr>
        <w:ind w:left="25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A68DDC0">
      <w:start w:val="1"/>
      <w:numFmt w:val="decimal"/>
      <w:lvlText w:val="%4"/>
      <w:lvlJc w:val="left"/>
      <w:pPr>
        <w:ind w:left="32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284DFE">
      <w:start w:val="1"/>
      <w:numFmt w:val="lowerLetter"/>
      <w:lvlText w:val="%5"/>
      <w:lvlJc w:val="left"/>
      <w:pPr>
        <w:ind w:left="39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668CB9A">
      <w:start w:val="1"/>
      <w:numFmt w:val="lowerRoman"/>
      <w:lvlText w:val="%6"/>
      <w:lvlJc w:val="left"/>
      <w:pPr>
        <w:ind w:left="46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1463AB8">
      <w:start w:val="1"/>
      <w:numFmt w:val="decimal"/>
      <w:lvlText w:val="%7"/>
      <w:lvlJc w:val="left"/>
      <w:pPr>
        <w:ind w:left="54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37697B4">
      <w:start w:val="1"/>
      <w:numFmt w:val="lowerLetter"/>
      <w:lvlText w:val="%8"/>
      <w:lvlJc w:val="left"/>
      <w:pPr>
        <w:ind w:left="61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244AC78">
      <w:start w:val="1"/>
      <w:numFmt w:val="lowerRoman"/>
      <w:lvlText w:val="%9"/>
      <w:lvlJc w:val="left"/>
      <w:pPr>
        <w:ind w:left="68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03C36EFF"/>
    <w:multiLevelType w:val="multilevel"/>
    <w:tmpl w:val="033EBCD8"/>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9"/>
      <w:numFmt w:val="decimal"/>
      <w:lvlRestart w:val="0"/>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06620791"/>
    <w:multiLevelType w:val="hybridMultilevel"/>
    <w:tmpl w:val="066EE6A8"/>
    <w:lvl w:ilvl="0" w:tplc="6FDA65F2">
      <w:start w:val="1"/>
      <w:numFmt w:val="decimal"/>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016993A">
      <w:start w:val="1"/>
      <w:numFmt w:val="lowerLetter"/>
      <w:lvlText w:val="%2"/>
      <w:lvlJc w:val="left"/>
      <w:pPr>
        <w:ind w:left="1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0C47BA0">
      <w:start w:val="1"/>
      <w:numFmt w:val="lowerRoman"/>
      <w:lvlText w:val="%3"/>
      <w:lvlJc w:val="left"/>
      <w:pPr>
        <w:ind w:left="2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FD2D588">
      <w:start w:val="1"/>
      <w:numFmt w:val="decimal"/>
      <w:lvlText w:val="%4"/>
      <w:lvlJc w:val="left"/>
      <w:pPr>
        <w:ind w:left="3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1FCFF40">
      <w:start w:val="1"/>
      <w:numFmt w:val="lowerLetter"/>
      <w:lvlText w:val="%5"/>
      <w:lvlJc w:val="left"/>
      <w:pPr>
        <w:ind w:left="3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84D7E0">
      <w:start w:val="1"/>
      <w:numFmt w:val="lowerRoman"/>
      <w:lvlText w:val="%6"/>
      <w:lvlJc w:val="left"/>
      <w:pPr>
        <w:ind w:left="4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AA0DC3E">
      <w:start w:val="1"/>
      <w:numFmt w:val="decimal"/>
      <w:lvlText w:val="%7"/>
      <w:lvlJc w:val="left"/>
      <w:pPr>
        <w:ind w:left="5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5F0F528">
      <w:start w:val="1"/>
      <w:numFmt w:val="lowerLetter"/>
      <w:lvlText w:val="%8"/>
      <w:lvlJc w:val="left"/>
      <w:pPr>
        <w:ind w:left="6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2EC0316">
      <w:start w:val="1"/>
      <w:numFmt w:val="lowerRoman"/>
      <w:lvlText w:val="%9"/>
      <w:lvlJc w:val="left"/>
      <w:pPr>
        <w:ind w:left="6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07B84723"/>
    <w:multiLevelType w:val="hybridMultilevel"/>
    <w:tmpl w:val="BD701CE6"/>
    <w:lvl w:ilvl="0" w:tplc="EBD29646">
      <w:start w:val="4"/>
      <w:numFmt w:val="decimal"/>
      <w:lvlText w:val="%1)"/>
      <w:lvlJc w:val="left"/>
      <w:pPr>
        <w:ind w:left="2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A2423A24">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56E851A">
      <w:start w:val="1"/>
      <w:numFmt w:val="lowerRoman"/>
      <w:lvlText w:val="%3"/>
      <w:lvlJc w:val="left"/>
      <w:pPr>
        <w:ind w:left="25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740ADCE">
      <w:start w:val="1"/>
      <w:numFmt w:val="decimal"/>
      <w:lvlText w:val="%4"/>
      <w:lvlJc w:val="left"/>
      <w:pPr>
        <w:ind w:left="32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D6C5AD0">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3CA4C3AE">
      <w:start w:val="1"/>
      <w:numFmt w:val="lowerRoman"/>
      <w:lvlText w:val="%6"/>
      <w:lvlJc w:val="left"/>
      <w:pPr>
        <w:ind w:left="470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8874688C">
      <w:start w:val="1"/>
      <w:numFmt w:val="decimal"/>
      <w:lvlText w:val="%7"/>
      <w:lvlJc w:val="left"/>
      <w:pPr>
        <w:ind w:left="54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F2EED40">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EF26F46">
      <w:start w:val="1"/>
      <w:numFmt w:val="lowerRoman"/>
      <w:lvlText w:val="%9"/>
      <w:lvlJc w:val="left"/>
      <w:pPr>
        <w:ind w:left="68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2" w15:restartNumberingAfterBreak="0">
    <w:nsid w:val="09B80520"/>
    <w:multiLevelType w:val="multilevel"/>
    <w:tmpl w:val="7AE8901A"/>
    <w:lvl w:ilvl="0">
      <w:start w:val="2"/>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0A854117"/>
    <w:multiLevelType w:val="multilevel"/>
    <w:tmpl w:val="B65C7664"/>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467CA6"/>
    <w:multiLevelType w:val="multilevel"/>
    <w:tmpl w:val="7A1291A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1441848"/>
    <w:multiLevelType w:val="multilevel"/>
    <w:tmpl w:val="61EACE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1328080B"/>
    <w:multiLevelType w:val="multilevel"/>
    <w:tmpl w:val="9E98C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4E083D"/>
    <w:multiLevelType w:val="multilevel"/>
    <w:tmpl w:val="7C58B3E6"/>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F4712D"/>
    <w:multiLevelType w:val="multilevel"/>
    <w:tmpl w:val="13B2144E"/>
    <w:lvl w:ilvl="0">
      <w:start w:val="3"/>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0"/>
      <w:numFmt w:val="decimal"/>
      <w:lvlText w:val="%1.%2."/>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bullet"/>
      <w:lvlText w:val="•"/>
      <w:lvlPicBulletId w:val="0"/>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bullet"/>
      <w:lvlText w:val="•"/>
      <w:lvlJc w:val="left"/>
      <w:pPr>
        <w:ind w:left="19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bullet"/>
      <w:lvlText w:val="o"/>
      <w:lvlJc w:val="left"/>
      <w:pPr>
        <w:ind w:left="26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bullet"/>
      <w:lvlText w:val="▪"/>
      <w:lvlJc w:val="left"/>
      <w:pPr>
        <w:ind w:left="33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bullet"/>
      <w:lvlText w:val="•"/>
      <w:lvlJc w:val="left"/>
      <w:pPr>
        <w:ind w:left="40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bullet"/>
      <w:lvlText w:val="o"/>
      <w:lvlJc w:val="left"/>
      <w:pPr>
        <w:ind w:left="47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bullet"/>
      <w:lvlText w:val="▪"/>
      <w:lvlJc w:val="left"/>
      <w:pPr>
        <w:ind w:left="55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17DB6DB6"/>
    <w:multiLevelType w:val="hybridMultilevel"/>
    <w:tmpl w:val="6BBA59D6"/>
    <w:lvl w:ilvl="0" w:tplc="ED848148">
      <w:start w:val="1"/>
      <w:numFmt w:val="bullet"/>
      <w:lvlText w:val="-"/>
      <w:lvlJc w:val="left"/>
      <w:pPr>
        <w:ind w:left="63"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1" w:tplc="148A3C46">
      <w:start w:val="1"/>
      <w:numFmt w:val="bullet"/>
      <w:lvlText w:val="o"/>
      <w:lvlJc w:val="left"/>
      <w:pPr>
        <w:ind w:left="214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2" w:tplc="BA889B3E">
      <w:start w:val="1"/>
      <w:numFmt w:val="bullet"/>
      <w:lvlText w:val="▪"/>
      <w:lvlJc w:val="left"/>
      <w:pPr>
        <w:ind w:left="286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3" w:tplc="0FE4E748">
      <w:start w:val="1"/>
      <w:numFmt w:val="bullet"/>
      <w:lvlText w:val="•"/>
      <w:lvlJc w:val="left"/>
      <w:pPr>
        <w:ind w:left="358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4" w:tplc="55E47F32">
      <w:start w:val="1"/>
      <w:numFmt w:val="bullet"/>
      <w:lvlText w:val="o"/>
      <w:lvlJc w:val="left"/>
      <w:pPr>
        <w:ind w:left="430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5" w:tplc="2D8E1CFE">
      <w:start w:val="1"/>
      <w:numFmt w:val="bullet"/>
      <w:lvlText w:val="▪"/>
      <w:lvlJc w:val="left"/>
      <w:pPr>
        <w:ind w:left="502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6" w:tplc="9BA69B4C">
      <w:start w:val="1"/>
      <w:numFmt w:val="bullet"/>
      <w:lvlText w:val="•"/>
      <w:lvlJc w:val="left"/>
      <w:pPr>
        <w:ind w:left="574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7" w:tplc="2954C44C">
      <w:start w:val="1"/>
      <w:numFmt w:val="bullet"/>
      <w:lvlText w:val="o"/>
      <w:lvlJc w:val="left"/>
      <w:pPr>
        <w:ind w:left="646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8" w:tplc="22E4E854">
      <w:start w:val="1"/>
      <w:numFmt w:val="bullet"/>
      <w:lvlText w:val="▪"/>
      <w:lvlJc w:val="left"/>
      <w:pPr>
        <w:ind w:left="7182"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abstractNum>
  <w:abstractNum w:abstractNumId="30" w15:restartNumberingAfterBreak="0">
    <w:nsid w:val="19A92F17"/>
    <w:multiLevelType w:val="hybridMultilevel"/>
    <w:tmpl w:val="21588E14"/>
    <w:lvl w:ilvl="0" w:tplc="483A5CEE">
      <w:start w:val="1"/>
      <w:numFmt w:val="bullet"/>
      <w:pStyle w:val="Doc-"/>
      <w:lvlText w:val="-"/>
      <w:lvlJc w:val="left"/>
      <w:pPr>
        <w:ind w:left="1637" w:hanging="360"/>
      </w:pPr>
      <w:rPr>
        <w:rFonts w:ascii="Courier New" w:hAnsi="Courier New" w:cs="Times New Roman" w:hint="default"/>
      </w:rPr>
    </w:lvl>
    <w:lvl w:ilvl="1" w:tplc="04190019">
      <w:start w:val="1"/>
      <w:numFmt w:val="bullet"/>
      <w:lvlText w:val="o"/>
      <w:lvlJc w:val="left"/>
      <w:pPr>
        <w:ind w:left="2149" w:hanging="360"/>
      </w:pPr>
      <w:rPr>
        <w:rFonts w:ascii="Courier New" w:hAnsi="Courier New" w:cs="Times New Roman"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Times New Roman"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Times New Roman" w:hint="default"/>
      </w:rPr>
    </w:lvl>
    <w:lvl w:ilvl="8" w:tplc="0419001B">
      <w:start w:val="1"/>
      <w:numFmt w:val="bullet"/>
      <w:lvlText w:val=""/>
      <w:lvlJc w:val="left"/>
      <w:pPr>
        <w:ind w:left="7189" w:hanging="360"/>
      </w:pPr>
      <w:rPr>
        <w:rFonts w:ascii="Wingdings" w:hAnsi="Wingdings" w:hint="default"/>
      </w:rPr>
    </w:lvl>
  </w:abstractNum>
  <w:abstractNum w:abstractNumId="31" w15:restartNumberingAfterBreak="0">
    <w:nsid w:val="1B8B4AE4"/>
    <w:multiLevelType w:val="hybridMultilevel"/>
    <w:tmpl w:val="BB32FD74"/>
    <w:lvl w:ilvl="0" w:tplc="B3C63724">
      <w:start w:val="1"/>
      <w:numFmt w:val="decimal"/>
      <w:lvlText w:val="3.%1."/>
      <w:lvlJc w:val="left"/>
      <w:pPr>
        <w:tabs>
          <w:tab w:val="num" w:pos="568"/>
        </w:tabs>
        <w:ind w:left="568" w:firstLine="0"/>
      </w:pPr>
      <w:rPr>
        <w:rFonts w:ascii="Times New Roman" w:hAnsi="Times New Roman" w:cs="Times New Roman" w:hint="default"/>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1FB10936"/>
    <w:multiLevelType w:val="hybridMultilevel"/>
    <w:tmpl w:val="065EA880"/>
    <w:lvl w:ilvl="0" w:tplc="B67E73E2">
      <w:start w:val="1"/>
      <w:numFmt w:val="bullet"/>
      <w:lvlText w:val="-"/>
      <w:lvlJc w:val="left"/>
      <w:pPr>
        <w:ind w:left="4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8BA8D0E">
      <w:start w:val="1"/>
      <w:numFmt w:val="bullet"/>
      <w:lvlText w:val="o"/>
      <w:lvlJc w:val="left"/>
      <w:pPr>
        <w:ind w:left="18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E9608908">
      <w:start w:val="1"/>
      <w:numFmt w:val="bullet"/>
      <w:lvlText w:val="▪"/>
      <w:lvlJc w:val="left"/>
      <w:pPr>
        <w:ind w:left="25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7A497AE">
      <w:start w:val="1"/>
      <w:numFmt w:val="bullet"/>
      <w:lvlText w:val="•"/>
      <w:lvlJc w:val="left"/>
      <w:pPr>
        <w:ind w:left="32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7B7E385A">
      <w:start w:val="1"/>
      <w:numFmt w:val="bullet"/>
      <w:lvlText w:val="o"/>
      <w:lvlJc w:val="left"/>
      <w:pPr>
        <w:ind w:left="400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204D736">
      <w:start w:val="1"/>
      <w:numFmt w:val="bullet"/>
      <w:lvlText w:val="▪"/>
      <w:lvlJc w:val="left"/>
      <w:pPr>
        <w:ind w:left="472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B9765C70">
      <w:start w:val="1"/>
      <w:numFmt w:val="bullet"/>
      <w:lvlText w:val="•"/>
      <w:lvlJc w:val="left"/>
      <w:pPr>
        <w:ind w:left="544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A0F8C362">
      <w:start w:val="1"/>
      <w:numFmt w:val="bullet"/>
      <w:lvlText w:val="o"/>
      <w:lvlJc w:val="left"/>
      <w:pPr>
        <w:ind w:left="616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8AC0018">
      <w:start w:val="1"/>
      <w:numFmt w:val="bullet"/>
      <w:lvlText w:val="▪"/>
      <w:lvlJc w:val="left"/>
      <w:pPr>
        <w:ind w:left="688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3" w15:restartNumberingAfterBreak="0">
    <w:nsid w:val="200105F4"/>
    <w:multiLevelType w:val="multilevel"/>
    <w:tmpl w:val="C2885CD4"/>
    <w:lvl w:ilvl="0">
      <w:start w:val="2"/>
      <w:numFmt w:val="decimal"/>
      <w:lvlText w:val="%1."/>
      <w:lvlJc w:val="left"/>
      <w:pPr>
        <w:ind w:left="2411"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4058"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46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53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60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6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7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8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8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299D2C88"/>
    <w:multiLevelType w:val="hybridMultilevel"/>
    <w:tmpl w:val="445AA798"/>
    <w:lvl w:ilvl="0" w:tplc="26EA43E6">
      <w:start w:val="1"/>
      <w:numFmt w:val="bullet"/>
      <w:lvlText w:val="-"/>
      <w:lvlJc w:val="left"/>
      <w:pPr>
        <w:ind w:left="4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23E45ED4">
      <w:start w:val="1"/>
      <w:numFmt w:val="bullet"/>
      <w:lvlText w:val="o"/>
      <w:lvlJc w:val="left"/>
      <w:pPr>
        <w:ind w:left="182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68C5E40">
      <w:start w:val="1"/>
      <w:numFmt w:val="bullet"/>
      <w:lvlText w:val="▪"/>
      <w:lvlJc w:val="left"/>
      <w:pPr>
        <w:ind w:left="254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586FC78">
      <w:start w:val="1"/>
      <w:numFmt w:val="bullet"/>
      <w:lvlText w:val="•"/>
      <w:lvlJc w:val="left"/>
      <w:pPr>
        <w:ind w:left="32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4C4C7CF8">
      <w:start w:val="1"/>
      <w:numFmt w:val="bullet"/>
      <w:lvlText w:val="o"/>
      <w:lvlJc w:val="left"/>
      <w:pPr>
        <w:ind w:left="39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CF5478C8">
      <w:start w:val="1"/>
      <w:numFmt w:val="bullet"/>
      <w:lvlText w:val="▪"/>
      <w:lvlJc w:val="left"/>
      <w:pPr>
        <w:ind w:left="470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EE8DB3A">
      <w:start w:val="1"/>
      <w:numFmt w:val="bullet"/>
      <w:lvlText w:val="•"/>
      <w:lvlJc w:val="left"/>
      <w:pPr>
        <w:ind w:left="542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EC0C2E4">
      <w:start w:val="1"/>
      <w:numFmt w:val="bullet"/>
      <w:lvlText w:val="o"/>
      <w:lvlJc w:val="left"/>
      <w:pPr>
        <w:ind w:left="614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6889732">
      <w:start w:val="1"/>
      <w:numFmt w:val="bullet"/>
      <w:lvlText w:val="▪"/>
      <w:lvlJc w:val="left"/>
      <w:pPr>
        <w:ind w:left="68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5" w15:restartNumberingAfterBreak="0">
    <w:nsid w:val="2AED0775"/>
    <w:multiLevelType w:val="hybridMultilevel"/>
    <w:tmpl w:val="721AC342"/>
    <w:lvl w:ilvl="0" w:tplc="6BD64A76">
      <w:start w:val="2"/>
      <w:numFmt w:val="decimal"/>
      <w:lvlText w:val="%1)"/>
      <w:lvlJc w:val="left"/>
      <w:pPr>
        <w:ind w:left="3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D0E1A70">
      <w:start w:val="1"/>
      <w:numFmt w:val="lowerLetter"/>
      <w:lvlText w:val="%2"/>
      <w:lvlJc w:val="left"/>
      <w:pPr>
        <w:ind w:left="1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DE46512">
      <w:start w:val="1"/>
      <w:numFmt w:val="lowerRoman"/>
      <w:lvlText w:val="%3"/>
      <w:lvlJc w:val="left"/>
      <w:pPr>
        <w:ind w:left="2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D3CD4C0">
      <w:start w:val="1"/>
      <w:numFmt w:val="decimal"/>
      <w:lvlText w:val="%4"/>
      <w:lvlJc w:val="left"/>
      <w:pPr>
        <w:ind w:left="3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55E114C">
      <w:start w:val="1"/>
      <w:numFmt w:val="lowerLetter"/>
      <w:lvlText w:val="%5"/>
      <w:lvlJc w:val="left"/>
      <w:pPr>
        <w:ind w:left="3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632D0FA">
      <w:start w:val="1"/>
      <w:numFmt w:val="lowerRoman"/>
      <w:lvlText w:val="%6"/>
      <w:lvlJc w:val="left"/>
      <w:pPr>
        <w:ind w:left="46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47A9016">
      <w:start w:val="1"/>
      <w:numFmt w:val="decimal"/>
      <w:lvlText w:val="%7"/>
      <w:lvlJc w:val="left"/>
      <w:pPr>
        <w:ind w:left="53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2E8B5F0">
      <w:start w:val="1"/>
      <w:numFmt w:val="lowerLetter"/>
      <w:lvlText w:val="%8"/>
      <w:lvlJc w:val="left"/>
      <w:pPr>
        <w:ind w:left="61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2B6A68C">
      <w:start w:val="1"/>
      <w:numFmt w:val="lowerRoman"/>
      <w:lvlText w:val="%9"/>
      <w:lvlJc w:val="left"/>
      <w:pPr>
        <w:ind w:left="68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2E1528A3"/>
    <w:multiLevelType w:val="hybridMultilevel"/>
    <w:tmpl w:val="3BCED048"/>
    <w:lvl w:ilvl="0" w:tplc="CF382EE4">
      <w:start w:val="1"/>
      <w:numFmt w:val="decimal"/>
      <w:lvlText w:val="%1)"/>
      <w:lvlJc w:val="left"/>
      <w:pPr>
        <w:ind w:left="3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06CD3AE">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7C8D8AE">
      <w:start w:val="1"/>
      <w:numFmt w:val="lowerRoman"/>
      <w:lvlText w:val="%3"/>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CC8D636">
      <w:start w:val="1"/>
      <w:numFmt w:val="decimal"/>
      <w:lvlText w:val="%4"/>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5EA186A">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EF81E40">
      <w:start w:val="1"/>
      <w:numFmt w:val="lowerRoman"/>
      <w:lvlText w:val="%6"/>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1F68C10">
      <w:start w:val="1"/>
      <w:numFmt w:val="decimal"/>
      <w:lvlText w:val="%7"/>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990FBFE">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3CACDC">
      <w:start w:val="1"/>
      <w:numFmt w:val="lowerRoman"/>
      <w:lvlText w:val="%9"/>
      <w:lvlJc w:val="left"/>
      <w:pPr>
        <w:ind w:left="6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15:restartNumberingAfterBreak="0">
    <w:nsid w:val="30532FE3"/>
    <w:multiLevelType w:val="multilevel"/>
    <w:tmpl w:val="96EA378E"/>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313D1E5A"/>
    <w:multiLevelType w:val="multilevel"/>
    <w:tmpl w:val="1E32E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6C5454"/>
    <w:multiLevelType w:val="multilevel"/>
    <w:tmpl w:val="DFE6FEB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5"/>
      <w:numFmt w:val="decimal"/>
      <w:lvlRestart w:val="0"/>
      <w:lvlText w:val="%1.%2."/>
      <w:lvlJc w:val="left"/>
      <w:pPr>
        <w:ind w:left="1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0" w15:restartNumberingAfterBreak="0">
    <w:nsid w:val="36757523"/>
    <w:multiLevelType w:val="hybridMultilevel"/>
    <w:tmpl w:val="30AE0226"/>
    <w:lvl w:ilvl="0" w:tplc="AA60CB96">
      <w:start w:val="12"/>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D9EBFEC">
      <w:start w:val="1"/>
      <w:numFmt w:val="lowerLetter"/>
      <w:lvlText w:val="%2"/>
      <w:lvlJc w:val="left"/>
      <w:pPr>
        <w:ind w:left="18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21CC338">
      <w:start w:val="1"/>
      <w:numFmt w:val="lowerRoman"/>
      <w:lvlText w:val="%3"/>
      <w:lvlJc w:val="left"/>
      <w:pPr>
        <w:ind w:left="25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55C01B0">
      <w:start w:val="1"/>
      <w:numFmt w:val="decimal"/>
      <w:lvlText w:val="%4"/>
      <w:lvlJc w:val="left"/>
      <w:pPr>
        <w:ind w:left="33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B90E8CE">
      <w:start w:val="1"/>
      <w:numFmt w:val="lowerLetter"/>
      <w:lvlText w:val="%5"/>
      <w:lvlJc w:val="left"/>
      <w:pPr>
        <w:ind w:left="40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A36826C">
      <w:start w:val="1"/>
      <w:numFmt w:val="lowerRoman"/>
      <w:lvlText w:val="%6"/>
      <w:lvlJc w:val="left"/>
      <w:pPr>
        <w:ind w:left="47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36AB874">
      <w:start w:val="1"/>
      <w:numFmt w:val="decimal"/>
      <w:lvlText w:val="%7"/>
      <w:lvlJc w:val="left"/>
      <w:pPr>
        <w:ind w:left="54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94461DE">
      <w:start w:val="1"/>
      <w:numFmt w:val="lowerLetter"/>
      <w:lvlText w:val="%8"/>
      <w:lvlJc w:val="left"/>
      <w:pPr>
        <w:ind w:left="61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706D862">
      <w:start w:val="1"/>
      <w:numFmt w:val="lowerRoman"/>
      <w:lvlText w:val="%9"/>
      <w:lvlJc w:val="left"/>
      <w:pPr>
        <w:ind w:left="69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37B42932"/>
    <w:multiLevelType w:val="multilevel"/>
    <w:tmpl w:val="427AD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F33468"/>
    <w:multiLevelType w:val="hybridMultilevel"/>
    <w:tmpl w:val="56B4A76A"/>
    <w:lvl w:ilvl="0" w:tplc="1F6CECDA">
      <w:start w:val="24"/>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76698AA">
      <w:start w:val="1"/>
      <w:numFmt w:val="bullet"/>
      <w:lvlText w:val="•"/>
      <w:lvlPicBulletId w:val="2"/>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E20B392">
      <w:start w:val="1"/>
      <w:numFmt w:val="bullet"/>
      <w:lvlText w:val="▪"/>
      <w:lvlJc w:val="left"/>
      <w:pPr>
        <w:ind w:left="19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C3EDD9A">
      <w:start w:val="1"/>
      <w:numFmt w:val="bullet"/>
      <w:lvlText w:val="•"/>
      <w:lvlJc w:val="left"/>
      <w:pPr>
        <w:ind w:left="26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D78157A">
      <w:start w:val="1"/>
      <w:numFmt w:val="bullet"/>
      <w:lvlText w:val="o"/>
      <w:lvlJc w:val="left"/>
      <w:pPr>
        <w:ind w:left="3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9EEA73E">
      <w:start w:val="1"/>
      <w:numFmt w:val="bullet"/>
      <w:lvlText w:val="▪"/>
      <w:lvlJc w:val="left"/>
      <w:pPr>
        <w:ind w:left="40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4B457B6">
      <w:start w:val="1"/>
      <w:numFmt w:val="bullet"/>
      <w:lvlText w:val="•"/>
      <w:lvlJc w:val="left"/>
      <w:pPr>
        <w:ind w:left="47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824F98C">
      <w:start w:val="1"/>
      <w:numFmt w:val="bullet"/>
      <w:lvlText w:val="o"/>
      <w:lvlJc w:val="left"/>
      <w:pPr>
        <w:ind w:left="55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F3EB470">
      <w:start w:val="1"/>
      <w:numFmt w:val="bullet"/>
      <w:lvlText w:val="▪"/>
      <w:lvlJc w:val="left"/>
      <w:pPr>
        <w:ind w:left="62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3" w15:restartNumberingAfterBreak="0">
    <w:nsid w:val="3A6027E6"/>
    <w:multiLevelType w:val="multilevel"/>
    <w:tmpl w:val="D46E1D0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3"/>
      <w:numFmt w:val="decimal"/>
      <w:lvlRestart w:val="0"/>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4" w15:restartNumberingAfterBreak="0">
    <w:nsid w:val="40437E1C"/>
    <w:multiLevelType w:val="multilevel"/>
    <w:tmpl w:val="89C82F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1871474"/>
    <w:multiLevelType w:val="hybridMultilevel"/>
    <w:tmpl w:val="ADEE36DA"/>
    <w:lvl w:ilvl="0" w:tplc="B6A44DC8">
      <w:start w:val="1"/>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08A01D0">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D762694">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4C2850">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84C29EA">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7831C6">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38E36BE">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A8E0256">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8A216E">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6" w15:restartNumberingAfterBreak="0">
    <w:nsid w:val="422709D7"/>
    <w:multiLevelType w:val="hybridMultilevel"/>
    <w:tmpl w:val="43081268"/>
    <w:lvl w:ilvl="0" w:tplc="61580572">
      <w:start w:val="1"/>
      <w:numFmt w:val="bullet"/>
      <w:lvlText w:val="-"/>
      <w:lvlJc w:val="left"/>
      <w:pPr>
        <w:ind w:left="1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68700D84">
      <w:start w:val="1"/>
      <w:numFmt w:val="bullet"/>
      <w:lvlText w:val="o"/>
      <w:lvlJc w:val="left"/>
      <w:pPr>
        <w:ind w:left="18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46C09D4">
      <w:start w:val="1"/>
      <w:numFmt w:val="bullet"/>
      <w:lvlText w:val="▪"/>
      <w:lvlJc w:val="left"/>
      <w:pPr>
        <w:ind w:left="25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24EB080">
      <w:start w:val="1"/>
      <w:numFmt w:val="bullet"/>
      <w:lvlText w:val="•"/>
      <w:lvlJc w:val="left"/>
      <w:pPr>
        <w:ind w:left="32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D6ED030">
      <w:start w:val="1"/>
      <w:numFmt w:val="bullet"/>
      <w:lvlText w:val="o"/>
      <w:lvlJc w:val="left"/>
      <w:pPr>
        <w:ind w:left="39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7D1AC7CC">
      <w:start w:val="1"/>
      <w:numFmt w:val="bullet"/>
      <w:lvlText w:val="▪"/>
      <w:lvlJc w:val="left"/>
      <w:pPr>
        <w:ind w:left="47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850E049E">
      <w:start w:val="1"/>
      <w:numFmt w:val="bullet"/>
      <w:lvlText w:val="•"/>
      <w:lvlJc w:val="left"/>
      <w:pPr>
        <w:ind w:left="54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C887E34">
      <w:start w:val="1"/>
      <w:numFmt w:val="bullet"/>
      <w:lvlText w:val="o"/>
      <w:lvlJc w:val="left"/>
      <w:pPr>
        <w:ind w:left="61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0BDEBCE8">
      <w:start w:val="1"/>
      <w:numFmt w:val="bullet"/>
      <w:lvlText w:val="▪"/>
      <w:lvlJc w:val="left"/>
      <w:pPr>
        <w:ind w:left="68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7" w15:restartNumberingAfterBreak="0">
    <w:nsid w:val="47E25ADB"/>
    <w:multiLevelType w:val="multilevel"/>
    <w:tmpl w:val="A588EAD0"/>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0"/>
      <w:numFmt w:val="decimal"/>
      <w:lvlRestart w:val="0"/>
      <w:lvlText w:val="%1.%2."/>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8" w15:restartNumberingAfterBreak="0">
    <w:nsid w:val="4909231F"/>
    <w:multiLevelType w:val="multilevel"/>
    <w:tmpl w:val="3F68D8A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171D4B"/>
    <w:multiLevelType w:val="hybridMultilevel"/>
    <w:tmpl w:val="1F56A934"/>
    <w:lvl w:ilvl="0" w:tplc="C376026A">
      <w:start w:val="29"/>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044A31A">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58CAA82">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75414A6">
      <w:start w:val="1"/>
      <w:numFmt w:val="decimal"/>
      <w:lvlText w:val="%4"/>
      <w:lvlJc w:val="left"/>
      <w:pPr>
        <w:ind w:left="32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91A8DA4">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FA4656">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086B3E2">
      <w:start w:val="1"/>
      <w:numFmt w:val="decimal"/>
      <w:lvlText w:val="%7"/>
      <w:lvlJc w:val="left"/>
      <w:pPr>
        <w:ind w:left="54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4D40160">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BE637D2">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0" w15:restartNumberingAfterBreak="0">
    <w:nsid w:val="4F955EA3"/>
    <w:multiLevelType w:val="multilevel"/>
    <w:tmpl w:val="B610FC98"/>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1" w15:restartNumberingAfterBreak="0">
    <w:nsid w:val="50726AC3"/>
    <w:multiLevelType w:val="multilevel"/>
    <w:tmpl w:val="27CAB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4A4346"/>
    <w:multiLevelType w:val="multilevel"/>
    <w:tmpl w:val="3A64874C"/>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2804EFE"/>
    <w:multiLevelType w:val="multilevel"/>
    <w:tmpl w:val="71900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833A5F"/>
    <w:multiLevelType w:val="hybridMultilevel"/>
    <w:tmpl w:val="1A127092"/>
    <w:lvl w:ilvl="0" w:tplc="1BFE2580">
      <w:start w:val="1"/>
      <w:numFmt w:val="bullet"/>
      <w:lvlText w:val="-"/>
      <w:lvlJc w:val="left"/>
      <w:pPr>
        <w:ind w:left="2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0C74F80A">
      <w:start w:val="1"/>
      <w:numFmt w:val="bullet"/>
      <w:lvlText w:val="o"/>
      <w:lvlJc w:val="left"/>
      <w:pPr>
        <w:ind w:left="17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5BCBCA0">
      <w:start w:val="1"/>
      <w:numFmt w:val="bullet"/>
      <w:lvlText w:val="▪"/>
      <w:lvlJc w:val="left"/>
      <w:pPr>
        <w:ind w:left="25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CEEDCD4">
      <w:start w:val="1"/>
      <w:numFmt w:val="bullet"/>
      <w:lvlText w:val="•"/>
      <w:lvlJc w:val="left"/>
      <w:pPr>
        <w:ind w:left="32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4088EE70">
      <w:start w:val="1"/>
      <w:numFmt w:val="bullet"/>
      <w:lvlText w:val="o"/>
      <w:lvlJc w:val="left"/>
      <w:pPr>
        <w:ind w:left="394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13E2334">
      <w:start w:val="1"/>
      <w:numFmt w:val="bullet"/>
      <w:lvlText w:val="▪"/>
      <w:lvlJc w:val="left"/>
      <w:pPr>
        <w:ind w:left="466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0316A924">
      <w:start w:val="1"/>
      <w:numFmt w:val="bullet"/>
      <w:lvlText w:val="•"/>
      <w:lvlJc w:val="left"/>
      <w:pPr>
        <w:ind w:left="538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F2054B0">
      <w:start w:val="1"/>
      <w:numFmt w:val="bullet"/>
      <w:lvlText w:val="o"/>
      <w:lvlJc w:val="left"/>
      <w:pPr>
        <w:ind w:left="610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F2E9076">
      <w:start w:val="1"/>
      <w:numFmt w:val="bullet"/>
      <w:lvlText w:val="▪"/>
      <w:lvlJc w:val="left"/>
      <w:pPr>
        <w:ind w:left="682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5" w15:restartNumberingAfterBreak="0">
    <w:nsid w:val="52A00AA6"/>
    <w:multiLevelType w:val="multilevel"/>
    <w:tmpl w:val="76842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53965FBC"/>
    <w:multiLevelType w:val="hybridMultilevel"/>
    <w:tmpl w:val="E1F06798"/>
    <w:lvl w:ilvl="0" w:tplc="A21C94AE">
      <w:start w:val="4"/>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F862164">
      <w:start w:val="1"/>
      <w:numFmt w:val="lowerLetter"/>
      <w:lvlText w:val="%2"/>
      <w:lvlJc w:val="left"/>
      <w:pPr>
        <w:ind w:left="18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900D2F0">
      <w:start w:val="1"/>
      <w:numFmt w:val="lowerRoman"/>
      <w:lvlText w:val="%3"/>
      <w:lvlJc w:val="left"/>
      <w:pPr>
        <w:ind w:left="25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DC9E2C">
      <w:start w:val="1"/>
      <w:numFmt w:val="decimal"/>
      <w:lvlText w:val="%4"/>
      <w:lvlJc w:val="left"/>
      <w:pPr>
        <w:ind w:left="32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3A0252">
      <w:start w:val="1"/>
      <w:numFmt w:val="lowerLetter"/>
      <w:lvlText w:val="%5"/>
      <w:lvlJc w:val="left"/>
      <w:pPr>
        <w:ind w:left="39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9925132">
      <w:start w:val="1"/>
      <w:numFmt w:val="lowerRoman"/>
      <w:lvlText w:val="%6"/>
      <w:lvlJc w:val="left"/>
      <w:pPr>
        <w:ind w:left="4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89E38B2">
      <w:start w:val="1"/>
      <w:numFmt w:val="decimal"/>
      <w:lvlText w:val="%7"/>
      <w:lvlJc w:val="left"/>
      <w:pPr>
        <w:ind w:left="54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194BC2C">
      <w:start w:val="1"/>
      <w:numFmt w:val="lowerLetter"/>
      <w:lvlText w:val="%8"/>
      <w:lvlJc w:val="left"/>
      <w:pPr>
        <w:ind w:left="61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3C865E6">
      <w:start w:val="1"/>
      <w:numFmt w:val="lowerRoman"/>
      <w:lvlText w:val="%9"/>
      <w:lvlJc w:val="left"/>
      <w:pPr>
        <w:ind w:left="68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7" w15:restartNumberingAfterBreak="0">
    <w:nsid w:val="568C1075"/>
    <w:multiLevelType w:val="hybridMultilevel"/>
    <w:tmpl w:val="238034AE"/>
    <w:lvl w:ilvl="0" w:tplc="654EC9EE">
      <w:start w:val="1"/>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3A41A5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374FF9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824B606">
      <w:start w:val="1"/>
      <w:numFmt w:val="decimal"/>
      <w:lvlText w:val="%4"/>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E2C7C46">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10C1E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FEB658">
      <w:start w:val="1"/>
      <w:numFmt w:val="decimal"/>
      <w:lvlText w:val="%7"/>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AA8E0D4">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44C615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8" w15:restartNumberingAfterBreak="0">
    <w:nsid w:val="599B4BE5"/>
    <w:multiLevelType w:val="multilevel"/>
    <w:tmpl w:val="9B1E6F54"/>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9" w15:restartNumberingAfterBreak="0">
    <w:nsid w:val="5C8B0875"/>
    <w:multiLevelType w:val="multilevel"/>
    <w:tmpl w:val="5D2842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5CD94462"/>
    <w:multiLevelType w:val="multilevel"/>
    <w:tmpl w:val="4DFE7906"/>
    <w:lvl w:ilvl="0">
      <w:start w:val="3"/>
      <w:numFmt w:val="decimal"/>
      <w:lvlText w:val="%1"/>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30"/>
      <w:numFmt w:val="decimal"/>
      <w:lvlText w:val="%1.%2."/>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bullet"/>
      <w:lvlText w:val="•"/>
      <w:lvlPicBulletId w:val="1"/>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bullet"/>
      <w:lvlText w:val="•"/>
      <w:lvlJc w:val="left"/>
      <w:pPr>
        <w:ind w:left="20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bullet"/>
      <w:lvlText w:val="o"/>
      <w:lvlJc w:val="left"/>
      <w:pPr>
        <w:ind w:left="27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bullet"/>
      <w:lvlText w:val="▪"/>
      <w:lvlJc w:val="left"/>
      <w:pPr>
        <w:ind w:left="347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bullet"/>
      <w:lvlText w:val="•"/>
      <w:lvlJc w:val="left"/>
      <w:pPr>
        <w:ind w:left="41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bullet"/>
      <w:lvlText w:val="o"/>
      <w:lvlJc w:val="left"/>
      <w:pPr>
        <w:ind w:left="491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bullet"/>
      <w:lvlText w:val="▪"/>
      <w:lvlJc w:val="left"/>
      <w:pPr>
        <w:ind w:left="563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1" w15:restartNumberingAfterBreak="0">
    <w:nsid w:val="5D363845"/>
    <w:multiLevelType w:val="hybridMultilevel"/>
    <w:tmpl w:val="ED5A4026"/>
    <w:lvl w:ilvl="0" w:tplc="83560184">
      <w:start w:val="1"/>
      <w:numFmt w:val="decimal"/>
      <w:lvlText w:val="%1)"/>
      <w:lvlJc w:val="left"/>
      <w:pPr>
        <w:ind w:left="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1CCCE94">
      <w:start w:val="1"/>
      <w:numFmt w:val="lowerLetter"/>
      <w:lvlText w:val="%2"/>
      <w:lvlJc w:val="left"/>
      <w:pPr>
        <w:ind w:left="1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106B186">
      <w:start w:val="1"/>
      <w:numFmt w:val="lowerRoman"/>
      <w:lvlText w:val="%3"/>
      <w:lvlJc w:val="left"/>
      <w:pPr>
        <w:ind w:left="25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FF2EBF8">
      <w:start w:val="1"/>
      <w:numFmt w:val="decimal"/>
      <w:lvlText w:val="%4"/>
      <w:lvlJc w:val="left"/>
      <w:pPr>
        <w:ind w:left="32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EEF6C6">
      <w:start w:val="1"/>
      <w:numFmt w:val="lowerLetter"/>
      <w:lvlText w:val="%5"/>
      <w:lvlJc w:val="left"/>
      <w:pPr>
        <w:ind w:left="40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32437C8">
      <w:start w:val="1"/>
      <w:numFmt w:val="lowerRoman"/>
      <w:lvlText w:val="%6"/>
      <w:lvlJc w:val="left"/>
      <w:pPr>
        <w:ind w:left="47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E60B682">
      <w:start w:val="1"/>
      <w:numFmt w:val="decimal"/>
      <w:lvlText w:val="%7"/>
      <w:lvlJc w:val="left"/>
      <w:pPr>
        <w:ind w:left="54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D289F4A">
      <w:start w:val="1"/>
      <w:numFmt w:val="lowerLetter"/>
      <w:lvlText w:val="%8"/>
      <w:lvlJc w:val="left"/>
      <w:pPr>
        <w:ind w:left="6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A4C7F9A">
      <w:start w:val="1"/>
      <w:numFmt w:val="lowerRoman"/>
      <w:lvlText w:val="%9"/>
      <w:lvlJc w:val="left"/>
      <w:pPr>
        <w:ind w:left="68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2" w15:restartNumberingAfterBreak="0">
    <w:nsid w:val="5DFF3A56"/>
    <w:multiLevelType w:val="multilevel"/>
    <w:tmpl w:val="78444208"/>
    <w:lvl w:ilvl="0">
      <w:start w:val="3"/>
      <w:numFmt w:val="decimal"/>
      <w:lvlText w:val="%1."/>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27"/>
      <w:numFmt w:val="decimal"/>
      <w:lvlText w:val="%1.%2."/>
      <w:lvlJc w:val="left"/>
      <w:pPr>
        <w:ind w:left="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3" w15:restartNumberingAfterBreak="0">
    <w:nsid w:val="5E8C7802"/>
    <w:multiLevelType w:val="multilevel"/>
    <w:tmpl w:val="5BCE8B7A"/>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9"/>
      <w:numFmt w:val="decimal"/>
      <w:lvlRestart w:val="0"/>
      <w:lvlText w:val="%1.%2."/>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4" w15:restartNumberingAfterBreak="0">
    <w:nsid w:val="5E937672"/>
    <w:multiLevelType w:val="hybridMultilevel"/>
    <w:tmpl w:val="69C0785E"/>
    <w:lvl w:ilvl="0" w:tplc="3EF6D0E8">
      <w:start w:val="1"/>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722A20E">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22896E4">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44E3C44">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FAEF324">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5E41E6">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4101976">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2B6B8D0">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95A9A5A">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5" w15:restartNumberingAfterBreak="0">
    <w:nsid w:val="609C0C2F"/>
    <w:multiLevelType w:val="multilevel"/>
    <w:tmpl w:val="3BB601A6"/>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Restart w:val="0"/>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6" w15:restartNumberingAfterBreak="0">
    <w:nsid w:val="62023D73"/>
    <w:multiLevelType w:val="hybridMultilevel"/>
    <w:tmpl w:val="295E872C"/>
    <w:lvl w:ilvl="0" w:tplc="2330675E">
      <w:start w:val="18"/>
      <w:numFmt w:val="decimal"/>
      <w:lvlText w:val="%1)"/>
      <w:lvlJc w:val="left"/>
      <w:pPr>
        <w:ind w:left="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6926000">
      <w:start w:val="1"/>
      <w:numFmt w:val="lowerLetter"/>
      <w:lvlText w:val="%2"/>
      <w:lvlJc w:val="left"/>
      <w:pPr>
        <w:ind w:left="1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8C259E">
      <w:start w:val="1"/>
      <w:numFmt w:val="lowerRoman"/>
      <w:lvlText w:val="%3"/>
      <w:lvlJc w:val="left"/>
      <w:pPr>
        <w:ind w:left="2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6366312">
      <w:start w:val="1"/>
      <w:numFmt w:val="decimal"/>
      <w:lvlText w:val="%4"/>
      <w:lvlJc w:val="left"/>
      <w:pPr>
        <w:ind w:left="3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1D0188C">
      <w:start w:val="1"/>
      <w:numFmt w:val="lowerLetter"/>
      <w:lvlText w:val="%5"/>
      <w:lvlJc w:val="left"/>
      <w:pPr>
        <w:ind w:left="3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972B986">
      <w:start w:val="1"/>
      <w:numFmt w:val="lowerRoman"/>
      <w:lvlText w:val="%6"/>
      <w:lvlJc w:val="left"/>
      <w:pPr>
        <w:ind w:left="4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CA0D338">
      <w:start w:val="1"/>
      <w:numFmt w:val="decimal"/>
      <w:lvlText w:val="%7"/>
      <w:lvlJc w:val="left"/>
      <w:pPr>
        <w:ind w:left="5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F9EC600">
      <w:start w:val="1"/>
      <w:numFmt w:val="lowerLetter"/>
      <w:lvlText w:val="%8"/>
      <w:lvlJc w:val="left"/>
      <w:pPr>
        <w:ind w:left="6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AC8866E">
      <w:start w:val="1"/>
      <w:numFmt w:val="lowerRoman"/>
      <w:lvlText w:val="%9"/>
      <w:lvlJc w:val="left"/>
      <w:pPr>
        <w:ind w:left="6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7" w15:restartNumberingAfterBreak="0">
    <w:nsid w:val="63805F9B"/>
    <w:multiLevelType w:val="hybridMultilevel"/>
    <w:tmpl w:val="F3BE4800"/>
    <w:lvl w:ilvl="0" w:tplc="BAB4328E">
      <w:start w:val="1"/>
      <w:numFmt w:val="bullet"/>
      <w:lvlText w:val="-"/>
      <w:lvlJc w:val="left"/>
      <w:pPr>
        <w:ind w:left="9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C24C8976">
      <w:start w:val="1"/>
      <w:numFmt w:val="bullet"/>
      <w:lvlText w:val="o"/>
      <w:lvlJc w:val="left"/>
      <w:pPr>
        <w:ind w:left="18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1B0ABDB8">
      <w:start w:val="1"/>
      <w:numFmt w:val="bullet"/>
      <w:lvlText w:val="▪"/>
      <w:lvlJc w:val="left"/>
      <w:pPr>
        <w:ind w:left="25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EB6D6AE">
      <w:start w:val="1"/>
      <w:numFmt w:val="bullet"/>
      <w:lvlText w:val="•"/>
      <w:lvlJc w:val="left"/>
      <w:pPr>
        <w:ind w:left="32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3EA01B2">
      <w:start w:val="1"/>
      <w:numFmt w:val="bullet"/>
      <w:lvlText w:val="o"/>
      <w:lvlJc w:val="left"/>
      <w:pPr>
        <w:ind w:left="39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5BEC682">
      <w:start w:val="1"/>
      <w:numFmt w:val="bullet"/>
      <w:lvlText w:val="▪"/>
      <w:lvlJc w:val="left"/>
      <w:pPr>
        <w:ind w:left="47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22C6D38">
      <w:start w:val="1"/>
      <w:numFmt w:val="bullet"/>
      <w:lvlText w:val="•"/>
      <w:lvlJc w:val="left"/>
      <w:pPr>
        <w:ind w:left="54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854D6CA">
      <w:start w:val="1"/>
      <w:numFmt w:val="bullet"/>
      <w:lvlText w:val="o"/>
      <w:lvlJc w:val="left"/>
      <w:pPr>
        <w:ind w:left="61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B9C7180">
      <w:start w:val="1"/>
      <w:numFmt w:val="bullet"/>
      <w:lvlText w:val="▪"/>
      <w:lvlJc w:val="left"/>
      <w:pPr>
        <w:ind w:left="68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68" w15:restartNumberingAfterBreak="0">
    <w:nsid w:val="64F26A3C"/>
    <w:multiLevelType w:val="hybridMultilevel"/>
    <w:tmpl w:val="787E0B26"/>
    <w:lvl w:ilvl="0" w:tplc="2DD6EACA">
      <w:start w:val="4"/>
      <w:numFmt w:val="decimal"/>
      <w:lvlText w:val="%1)"/>
      <w:lvlJc w:val="left"/>
      <w:pPr>
        <w:ind w:left="2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CB306562">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2D4F896">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7305760">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104EAC4">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132539C">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FF58A162">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BBC3A28">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52C885A">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69" w15:restartNumberingAfterBreak="0">
    <w:nsid w:val="653B4E60"/>
    <w:multiLevelType w:val="hybridMultilevel"/>
    <w:tmpl w:val="E0E68FBE"/>
    <w:lvl w:ilvl="0" w:tplc="D94024BE">
      <w:start w:val="4"/>
      <w:numFmt w:val="decimal"/>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430D5F6">
      <w:start w:val="1"/>
      <w:numFmt w:val="lowerLetter"/>
      <w:lvlText w:val="%2"/>
      <w:lvlJc w:val="left"/>
      <w:pPr>
        <w:ind w:left="1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2E8B44A">
      <w:start w:val="1"/>
      <w:numFmt w:val="lowerRoman"/>
      <w:lvlText w:val="%3"/>
      <w:lvlJc w:val="left"/>
      <w:pPr>
        <w:ind w:left="2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528D316">
      <w:start w:val="1"/>
      <w:numFmt w:val="decimal"/>
      <w:lvlText w:val="%4"/>
      <w:lvlJc w:val="left"/>
      <w:pPr>
        <w:ind w:left="3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5A42A60">
      <w:start w:val="1"/>
      <w:numFmt w:val="lowerLetter"/>
      <w:lvlText w:val="%5"/>
      <w:lvlJc w:val="left"/>
      <w:pPr>
        <w:ind w:left="3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3FCA156">
      <w:start w:val="1"/>
      <w:numFmt w:val="lowerRoman"/>
      <w:lvlText w:val="%6"/>
      <w:lvlJc w:val="left"/>
      <w:pPr>
        <w:ind w:left="4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E2865E">
      <w:start w:val="1"/>
      <w:numFmt w:val="decimal"/>
      <w:lvlText w:val="%7"/>
      <w:lvlJc w:val="left"/>
      <w:pPr>
        <w:ind w:left="5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ED6A7AA">
      <w:start w:val="1"/>
      <w:numFmt w:val="lowerLetter"/>
      <w:lvlText w:val="%8"/>
      <w:lvlJc w:val="left"/>
      <w:pPr>
        <w:ind w:left="6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794EE36">
      <w:start w:val="1"/>
      <w:numFmt w:val="lowerRoman"/>
      <w:lvlText w:val="%9"/>
      <w:lvlJc w:val="left"/>
      <w:pPr>
        <w:ind w:left="6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0" w15:restartNumberingAfterBreak="0">
    <w:nsid w:val="67A27E27"/>
    <w:multiLevelType w:val="hybridMultilevel"/>
    <w:tmpl w:val="E6BEA856"/>
    <w:lvl w:ilvl="0" w:tplc="55CCFD8C">
      <w:start w:val="1"/>
      <w:numFmt w:val="bullet"/>
      <w:lvlText w:val="-"/>
      <w:lvlJc w:val="left"/>
      <w:pPr>
        <w:ind w:left="1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8410C808">
      <w:start w:val="1"/>
      <w:numFmt w:val="bullet"/>
      <w:lvlText w:val="o"/>
      <w:lvlJc w:val="left"/>
      <w:pPr>
        <w:ind w:left="18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93677FC">
      <w:start w:val="1"/>
      <w:numFmt w:val="bullet"/>
      <w:lvlText w:val="▪"/>
      <w:lvlJc w:val="left"/>
      <w:pPr>
        <w:ind w:left="25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E9A6570">
      <w:start w:val="1"/>
      <w:numFmt w:val="bullet"/>
      <w:lvlText w:val="•"/>
      <w:lvlJc w:val="left"/>
      <w:pPr>
        <w:ind w:left="32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FF870EC">
      <w:start w:val="1"/>
      <w:numFmt w:val="bullet"/>
      <w:lvlText w:val="o"/>
      <w:lvlJc w:val="left"/>
      <w:pPr>
        <w:ind w:left="400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742092DC">
      <w:start w:val="1"/>
      <w:numFmt w:val="bullet"/>
      <w:lvlText w:val="▪"/>
      <w:lvlJc w:val="left"/>
      <w:pPr>
        <w:ind w:left="47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3EC7E42">
      <w:start w:val="1"/>
      <w:numFmt w:val="bullet"/>
      <w:lvlText w:val="•"/>
      <w:lvlJc w:val="left"/>
      <w:pPr>
        <w:ind w:left="54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866F234">
      <w:start w:val="1"/>
      <w:numFmt w:val="bullet"/>
      <w:lvlText w:val="o"/>
      <w:lvlJc w:val="left"/>
      <w:pPr>
        <w:ind w:left="61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7C0FFA0">
      <w:start w:val="1"/>
      <w:numFmt w:val="bullet"/>
      <w:lvlText w:val="▪"/>
      <w:lvlJc w:val="left"/>
      <w:pPr>
        <w:ind w:left="68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1" w15:restartNumberingAfterBreak="0">
    <w:nsid w:val="6C1A7276"/>
    <w:multiLevelType w:val="hybridMultilevel"/>
    <w:tmpl w:val="E59AFE5E"/>
    <w:lvl w:ilvl="0" w:tplc="1F208CBE">
      <w:start w:val="9"/>
      <w:numFmt w:val="decimal"/>
      <w:lvlText w:val="%1)"/>
      <w:lvlJc w:val="left"/>
      <w:pPr>
        <w:ind w:left="4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DF2AE40E">
      <w:start w:val="1"/>
      <w:numFmt w:val="lowerLetter"/>
      <w:lvlText w:val="%2"/>
      <w:lvlJc w:val="left"/>
      <w:pPr>
        <w:ind w:left="186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872E7DD0">
      <w:start w:val="1"/>
      <w:numFmt w:val="lowerRoman"/>
      <w:lvlText w:val="%3"/>
      <w:lvlJc w:val="left"/>
      <w:pPr>
        <w:ind w:left="258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A2E5AB8">
      <w:start w:val="1"/>
      <w:numFmt w:val="decimal"/>
      <w:lvlText w:val="%4"/>
      <w:lvlJc w:val="left"/>
      <w:pPr>
        <w:ind w:left="330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5645308">
      <w:start w:val="1"/>
      <w:numFmt w:val="lowerLetter"/>
      <w:lvlText w:val="%5"/>
      <w:lvlJc w:val="left"/>
      <w:pPr>
        <w:ind w:left="402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DFE27236">
      <w:start w:val="1"/>
      <w:numFmt w:val="lowerRoman"/>
      <w:lvlText w:val="%6"/>
      <w:lvlJc w:val="left"/>
      <w:pPr>
        <w:ind w:left="474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D42EB34">
      <w:start w:val="1"/>
      <w:numFmt w:val="decimal"/>
      <w:lvlText w:val="%7"/>
      <w:lvlJc w:val="left"/>
      <w:pPr>
        <w:ind w:left="546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B7AE392E">
      <w:start w:val="1"/>
      <w:numFmt w:val="lowerLetter"/>
      <w:lvlText w:val="%8"/>
      <w:lvlJc w:val="left"/>
      <w:pPr>
        <w:ind w:left="618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5D4DF26">
      <w:start w:val="1"/>
      <w:numFmt w:val="lowerRoman"/>
      <w:lvlText w:val="%9"/>
      <w:lvlJc w:val="left"/>
      <w:pPr>
        <w:ind w:left="690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2" w15:restartNumberingAfterBreak="0">
    <w:nsid w:val="6C570270"/>
    <w:multiLevelType w:val="hybridMultilevel"/>
    <w:tmpl w:val="5C801A76"/>
    <w:lvl w:ilvl="0" w:tplc="63F29588">
      <w:start w:val="1"/>
      <w:numFmt w:val="bullet"/>
      <w:lvlText w:val="-"/>
      <w:lvlJc w:val="left"/>
      <w:pPr>
        <w:ind w:left="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B54C8B2">
      <w:start w:val="1"/>
      <w:numFmt w:val="bullet"/>
      <w:lvlText w:val="o"/>
      <w:lvlJc w:val="left"/>
      <w:pPr>
        <w:ind w:left="18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6343622">
      <w:start w:val="1"/>
      <w:numFmt w:val="bullet"/>
      <w:lvlText w:val="▪"/>
      <w:lvlJc w:val="left"/>
      <w:pPr>
        <w:ind w:left="25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A92D70E">
      <w:start w:val="1"/>
      <w:numFmt w:val="bullet"/>
      <w:lvlText w:val="•"/>
      <w:lvlJc w:val="left"/>
      <w:pPr>
        <w:ind w:left="33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8CA9618">
      <w:start w:val="1"/>
      <w:numFmt w:val="bullet"/>
      <w:lvlText w:val="o"/>
      <w:lvlJc w:val="left"/>
      <w:pPr>
        <w:ind w:left="40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B65C891E">
      <w:start w:val="1"/>
      <w:numFmt w:val="bullet"/>
      <w:lvlText w:val="▪"/>
      <w:lvlJc w:val="left"/>
      <w:pPr>
        <w:ind w:left="47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14E2098">
      <w:start w:val="1"/>
      <w:numFmt w:val="bullet"/>
      <w:lvlText w:val="•"/>
      <w:lvlJc w:val="left"/>
      <w:pPr>
        <w:ind w:left="54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B71E8372">
      <w:start w:val="1"/>
      <w:numFmt w:val="bullet"/>
      <w:lvlText w:val="o"/>
      <w:lvlJc w:val="left"/>
      <w:pPr>
        <w:ind w:left="61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5844264">
      <w:start w:val="1"/>
      <w:numFmt w:val="bullet"/>
      <w:lvlText w:val="▪"/>
      <w:lvlJc w:val="left"/>
      <w:pPr>
        <w:ind w:left="69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3" w15:restartNumberingAfterBreak="0">
    <w:nsid w:val="6E3F3BE6"/>
    <w:multiLevelType w:val="multilevel"/>
    <w:tmpl w:val="50845F0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BB09D3"/>
    <w:multiLevelType w:val="multilevel"/>
    <w:tmpl w:val="37EA7B06"/>
    <w:lvl w:ilvl="0">
      <w:start w:val="3"/>
      <w:numFmt w:val="decimal"/>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6"/>
      <w:numFmt w:val="decimal"/>
      <w:lvlText w:val="%1.%2."/>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5" w15:restartNumberingAfterBreak="0">
    <w:nsid w:val="78315077"/>
    <w:multiLevelType w:val="hybridMultilevel"/>
    <w:tmpl w:val="33BC1954"/>
    <w:lvl w:ilvl="0" w:tplc="F5F69E78">
      <w:start w:val="1"/>
      <w:numFmt w:val="bullet"/>
      <w:lvlText w:val="-"/>
      <w:lvlJc w:val="left"/>
      <w:pPr>
        <w:ind w:left="23"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1" w:tplc="D2802FC4">
      <w:start w:val="1"/>
      <w:numFmt w:val="bullet"/>
      <w:lvlText w:val="o"/>
      <w:lvlJc w:val="left"/>
      <w:pPr>
        <w:ind w:left="179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2" w:tplc="D96E0D7A">
      <w:start w:val="1"/>
      <w:numFmt w:val="bullet"/>
      <w:lvlText w:val="▪"/>
      <w:lvlJc w:val="left"/>
      <w:pPr>
        <w:ind w:left="251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3" w:tplc="734CCB74">
      <w:start w:val="1"/>
      <w:numFmt w:val="bullet"/>
      <w:lvlText w:val="•"/>
      <w:lvlJc w:val="left"/>
      <w:pPr>
        <w:ind w:left="323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4" w:tplc="B20859B2">
      <w:start w:val="1"/>
      <w:numFmt w:val="bullet"/>
      <w:lvlText w:val="o"/>
      <w:lvlJc w:val="left"/>
      <w:pPr>
        <w:ind w:left="395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5" w:tplc="83062586">
      <w:start w:val="1"/>
      <w:numFmt w:val="bullet"/>
      <w:lvlText w:val="▪"/>
      <w:lvlJc w:val="left"/>
      <w:pPr>
        <w:ind w:left="467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6" w:tplc="0ACCA246">
      <w:start w:val="1"/>
      <w:numFmt w:val="bullet"/>
      <w:lvlText w:val="•"/>
      <w:lvlJc w:val="left"/>
      <w:pPr>
        <w:ind w:left="539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7" w:tplc="D16CAFC8">
      <w:start w:val="1"/>
      <w:numFmt w:val="bullet"/>
      <w:lvlText w:val="o"/>
      <w:lvlJc w:val="left"/>
      <w:pPr>
        <w:ind w:left="611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lvl w:ilvl="8" w:tplc="3D60016C">
      <w:start w:val="1"/>
      <w:numFmt w:val="bullet"/>
      <w:lvlText w:val="▪"/>
      <w:lvlJc w:val="left"/>
      <w:pPr>
        <w:ind w:left="6830" w:firstLine="0"/>
      </w:pPr>
      <w:rPr>
        <w:rFonts w:ascii="Times New Roman" w:eastAsia="Times New Roman" w:hAnsi="Times New Roman" w:cs="Times New Roman"/>
        <w:b w:val="0"/>
        <w:i w:val="0"/>
        <w:strike w:val="0"/>
        <w:dstrike w:val="0"/>
        <w:color w:val="000000"/>
        <w:sz w:val="34"/>
        <w:szCs w:val="34"/>
        <w:u w:val="none" w:color="000000"/>
        <w:effect w:val="none"/>
        <w:bdr w:val="none" w:sz="0" w:space="0" w:color="auto" w:frame="1"/>
        <w:vertAlign w:val="baseline"/>
      </w:rPr>
    </w:lvl>
  </w:abstractNum>
  <w:abstractNum w:abstractNumId="76" w15:restartNumberingAfterBreak="0">
    <w:nsid w:val="7BA82053"/>
    <w:multiLevelType w:val="hybridMultilevel"/>
    <w:tmpl w:val="75D85692"/>
    <w:lvl w:ilvl="0" w:tplc="B4AE11A0">
      <w:start w:val="1"/>
      <w:numFmt w:val="bullet"/>
      <w:lvlText w:val="-"/>
      <w:lvlJc w:val="left"/>
      <w:pPr>
        <w:ind w:left="1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CA4227E">
      <w:start w:val="1"/>
      <w:numFmt w:val="bullet"/>
      <w:lvlText w:val="o"/>
      <w:lvlJc w:val="left"/>
      <w:pPr>
        <w:ind w:left="187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454B64C">
      <w:start w:val="1"/>
      <w:numFmt w:val="bullet"/>
      <w:lvlText w:val="▪"/>
      <w:lvlJc w:val="left"/>
      <w:pPr>
        <w:ind w:left="259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12E923C">
      <w:start w:val="1"/>
      <w:numFmt w:val="bullet"/>
      <w:lvlText w:val="•"/>
      <w:lvlJc w:val="left"/>
      <w:pPr>
        <w:ind w:left="331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9E70C4AC">
      <w:start w:val="1"/>
      <w:numFmt w:val="bullet"/>
      <w:lvlText w:val="o"/>
      <w:lvlJc w:val="left"/>
      <w:pPr>
        <w:ind w:left="403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AD5C451C">
      <w:start w:val="1"/>
      <w:numFmt w:val="bullet"/>
      <w:lvlText w:val="▪"/>
      <w:lvlJc w:val="left"/>
      <w:pPr>
        <w:ind w:left="475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CF84312">
      <w:start w:val="1"/>
      <w:numFmt w:val="bullet"/>
      <w:lvlText w:val="•"/>
      <w:lvlJc w:val="left"/>
      <w:pPr>
        <w:ind w:left="547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6F673B4">
      <w:start w:val="1"/>
      <w:numFmt w:val="bullet"/>
      <w:lvlText w:val="o"/>
      <w:lvlJc w:val="left"/>
      <w:pPr>
        <w:ind w:left="619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C760CDC">
      <w:start w:val="1"/>
      <w:numFmt w:val="bullet"/>
      <w:lvlText w:val="▪"/>
      <w:lvlJc w:val="left"/>
      <w:pPr>
        <w:ind w:left="691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7" w15:restartNumberingAfterBreak="0">
    <w:nsid w:val="7D02172D"/>
    <w:multiLevelType w:val="multilevel"/>
    <w:tmpl w:val="9D962F9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DD935C3"/>
    <w:multiLevelType w:val="hybridMultilevel"/>
    <w:tmpl w:val="910A98CC"/>
    <w:lvl w:ilvl="0" w:tplc="6CE06F52">
      <w:start w:val="1"/>
      <w:numFmt w:val="bullet"/>
      <w:lvlText w:val="-"/>
      <w:lvlJc w:val="left"/>
      <w:pPr>
        <w:ind w:left="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E746D94">
      <w:start w:val="1"/>
      <w:numFmt w:val="bullet"/>
      <w:lvlText w:val="o"/>
      <w:lvlJc w:val="left"/>
      <w:pPr>
        <w:ind w:left="18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5BE03786">
      <w:start w:val="1"/>
      <w:numFmt w:val="bullet"/>
      <w:lvlText w:val="▪"/>
      <w:lvlJc w:val="left"/>
      <w:pPr>
        <w:ind w:left="25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A36B4AE">
      <w:start w:val="1"/>
      <w:numFmt w:val="bullet"/>
      <w:lvlText w:val="•"/>
      <w:lvlJc w:val="left"/>
      <w:pPr>
        <w:ind w:left="330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18BE761A">
      <w:start w:val="1"/>
      <w:numFmt w:val="bullet"/>
      <w:lvlText w:val="o"/>
      <w:lvlJc w:val="left"/>
      <w:pPr>
        <w:ind w:left="402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F0848A4">
      <w:start w:val="1"/>
      <w:numFmt w:val="bullet"/>
      <w:lvlText w:val="▪"/>
      <w:lvlJc w:val="left"/>
      <w:pPr>
        <w:ind w:left="474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96C9F5A">
      <w:start w:val="1"/>
      <w:numFmt w:val="bullet"/>
      <w:lvlText w:val="•"/>
      <w:lvlJc w:val="left"/>
      <w:pPr>
        <w:ind w:left="54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D6644FA">
      <w:start w:val="1"/>
      <w:numFmt w:val="bullet"/>
      <w:lvlText w:val="o"/>
      <w:lvlJc w:val="left"/>
      <w:pPr>
        <w:ind w:left="61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B0E0DB6">
      <w:start w:val="1"/>
      <w:numFmt w:val="bullet"/>
      <w:lvlText w:val="▪"/>
      <w:lvlJc w:val="left"/>
      <w:pPr>
        <w:ind w:left="690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startOverride w:val="20"/>
    </w:lvlOverride>
    <w:lvlOverride w:ilvl="2"/>
    <w:lvlOverride w:ilvl="3"/>
    <w:lvlOverride w:ilvl="4"/>
    <w:lvlOverride w:ilvl="5"/>
    <w:lvlOverride w:ilvl="6"/>
    <w:lvlOverride w:ilvl="7"/>
    <w:lvlOverride w:ilvl="8"/>
  </w:num>
  <w:num w:numId="11">
    <w:abstractNumId w:val="76"/>
  </w:num>
  <w:num w:numId="12">
    <w:abstractNumId w:val="78"/>
  </w:num>
  <w:num w:numId="13">
    <w:abstractNumId w:val="46"/>
  </w:num>
  <w:num w:numId="14">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3"/>
    </w:lvlOverride>
    <w:lvlOverride w:ilvl="1">
      <w:startOverride w:val="30"/>
    </w:lvlOverride>
    <w:lvlOverride w:ilvl="2"/>
    <w:lvlOverride w:ilvl="3"/>
    <w:lvlOverride w:ilvl="4"/>
    <w:lvlOverride w:ilvl="5"/>
    <w:lvlOverride w:ilvl="6"/>
    <w:lvlOverride w:ilvl="7"/>
    <w:lvlOverride w:ilvl="8"/>
  </w:num>
  <w:num w:numId="19">
    <w:abstractNumId w:val="29"/>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42"/>
    <w:lvlOverride w:ilvl="0">
      <w:startOverride w:val="24"/>
    </w:lvlOverride>
    <w:lvlOverride w:ilvl="1"/>
    <w:lvlOverride w:ilvl="2"/>
    <w:lvlOverride w:ilvl="3"/>
    <w:lvlOverride w:ilvl="4"/>
    <w:lvlOverride w:ilvl="5"/>
    <w:lvlOverride w:ilvl="6"/>
    <w:lvlOverride w:ilvl="7"/>
    <w:lvlOverride w:ilvl="8"/>
  </w:num>
  <w:num w:numId="26">
    <w:abstractNumId w:val="67"/>
  </w:num>
  <w:num w:numId="27">
    <w:abstractNumId w:val="4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48"/>
  </w:num>
  <w:num w:numId="33">
    <w:abstractNumId w:val="53"/>
  </w:num>
  <w:num w:numId="34">
    <w:abstractNumId w:val="51"/>
  </w:num>
  <w:num w:numId="35">
    <w:abstractNumId w:val="23"/>
  </w:num>
  <w:num w:numId="36">
    <w:abstractNumId w:val="44"/>
  </w:num>
  <w:num w:numId="37">
    <w:abstractNumId w:val="73"/>
  </w:num>
  <w:num w:numId="38">
    <w:abstractNumId w:val="4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53"/>
    <w:lvlOverride w:ilvl="0">
      <w:startOverride w:val="1"/>
    </w:lvlOverride>
    <w:lvlOverride w:ilvl="1"/>
    <w:lvlOverride w:ilvl="2"/>
    <w:lvlOverride w:ilvl="3"/>
    <w:lvlOverride w:ilvl="4"/>
    <w:lvlOverride w:ilvl="5"/>
    <w:lvlOverride w:ilvl="6"/>
    <w:lvlOverride w:ilvl="7"/>
    <w:lvlOverride w:ilvl="8"/>
  </w:num>
  <w:num w:numId="40">
    <w:abstractNumId w:val="23"/>
    <w:lvlOverride w:ilvl="0">
      <w:startOverride w:val="2"/>
    </w:lvlOverride>
    <w:lvlOverride w:ilvl="1"/>
    <w:lvlOverride w:ilvl="2"/>
    <w:lvlOverride w:ilvl="3"/>
    <w:lvlOverride w:ilvl="4"/>
    <w:lvlOverride w:ilvl="5"/>
    <w:lvlOverride w:ilvl="6"/>
    <w:lvlOverride w:ilvl="7"/>
    <w:lvlOverride w:ilvl="8"/>
  </w:num>
  <w:num w:numId="41">
    <w:abstractNumId w:val="44"/>
    <w:lvlOverride w:ilvl="0">
      <w:startOverride w:val="1"/>
    </w:lvlOverride>
    <w:lvlOverride w:ilvl="1"/>
    <w:lvlOverride w:ilvl="2"/>
    <w:lvlOverride w:ilvl="3"/>
    <w:lvlOverride w:ilvl="4"/>
    <w:lvlOverride w:ilvl="5"/>
    <w:lvlOverride w:ilvl="6"/>
    <w:lvlOverride w:ilvl="7"/>
    <w:lvlOverride w:ilvl="8"/>
  </w:num>
  <w:num w:numId="42">
    <w:abstractNumId w:val="2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55"/>
  </w:num>
  <w:num w:numId="45">
    <w:abstractNumId w:val="59"/>
  </w:num>
  <w:num w:numId="46">
    <w:abstractNumId w:val="22"/>
    <w:lvlOverride w:ilvl="0">
      <w:startOverride w:val="2"/>
    </w:lvlOverride>
    <w:lvlOverride w:ilvl="1"/>
    <w:lvlOverride w:ilvl="2"/>
    <w:lvlOverride w:ilvl="3"/>
    <w:lvlOverride w:ilvl="4"/>
    <w:lvlOverride w:ilvl="5"/>
    <w:lvlOverride w:ilvl="6"/>
    <w:lvlOverride w:ilvl="7"/>
    <w:lvlOverride w:ilvl="8"/>
  </w:num>
  <w:num w:numId="47">
    <w:abstractNumId w:val="52"/>
    <w:lvlOverride w:ilvl="0">
      <w:startOverride w:val="1"/>
    </w:lvlOverride>
    <w:lvlOverride w:ilvl="1"/>
    <w:lvlOverride w:ilvl="2"/>
    <w:lvlOverride w:ilvl="3"/>
    <w:lvlOverride w:ilvl="4"/>
    <w:lvlOverride w:ilvl="5"/>
    <w:lvlOverride w:ilvl="6"/>
    <w:lvlOverride w:ilvl="7"/>
    <w:lvlOverride w:ilvl="8"/>
  </w:num>
  <w:num w:numId="4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5"/>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8"/>
  </w:num>
  <w:num w:numId="57">
    <w:abstractNumId w:val="9"/>
  </w:num>
  <w:num w:numId="58">
    <w:abstractNumId w:val="10"/>
  </w:num>
  <w:num w:numId="59">
    <w:abstractNumId w:val="11"/>
  </w:num>
  <w:num w:numId="60">
    <w:abstractNumId w:val="1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1">
    <w:abstractNumId w:val="13"/>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
    <w:abstractNumId w:val="16"/>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65">
    <w:abstractNumId w:val="17"/>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66">
    <w:abstractNumId w:val="41"/>
  </w:num>
  <w:num w:numId="67">
    <w:abstractNumId w:val="27"/>
  </w:num>
  <w:num w:numId="68">
    <w:abstractNumId w:val="26"/>
  </w:num>
  <w:num w:numId="69">
    <w:abstractNumId w:val="38"/>
  </w:num>
  <w:num w:numId="70">
    <w:abstractNumId w:val="77"/>
  </w:num>
  <w:num w:numId="71">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7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3"/>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num>
  <w:num w:numId="82">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8F"/>
    <w:rsid w:val="001F4A3F"/>
    <w:rsid w:val="002B2EC3"/>
    <w:rsid w:val="004845F1"/>
    <w:rsid w:val="006E7D8F"/>
    <w:rsid w:val="0074361F"/>
    <w:rsid w:val="009A03B2"/>
    <w:rsid w:val="00A40BB7"/>
    <w:rsid w:val="00EA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EC79B-7B0D-4F51-AA94-8C742BA2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E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2B2EC3"/>
    <w:rPr>
      <w:rFonts w:ascii="Calibri" w:eastAsia="Calibri" w:hAnsi="Calibri" w:cs="Calibri"/>
    </w:rPr>
  </w:style>
  <w:style w:type="paragraph" w:styleId="a4">
    <w:name w:val="List Paragraph"/>
    <w:basedOn w:val="a"/>
    <w:link w:val="a3"/>
    <w:uiPriority w:val="34"/>
    <w:qFormat/>
    <w:rsid w:val="002B2EC3"/>
    <w:pPr>
      <w:spacing w:after="200" w:line="276" w:lineRule="auto"/>
      <w:ind w:left="720"/>
      <w:contextualSpacing/>
      <w:jc w:val="both"/>
    </w:pPr>
    <w:rPr>
      <w:rFonts w:ascii="Calibri" w:eastAsia="Calibri" w:hAnsi="Calibri" w:cs="Calibri"/>
      <w:sz w:val="22"/>
      <w:szCs w:val="22"/>
      <w:lang w:eastAsia="en-US"/>
    </w:rPr>
  </w:style>
  <w:style w:type="paragraph" w:customStyle="1" w:styleId="1">
    <w:name w:val="Обычный1"/>
    <w:rsid w:val="002B2EC3"/>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2B2EC3"/>
    <w:rPr>
      <w:rFonts w:ascii="Arial" w:hAnsi="Arial" w:cs="Arial"/>
    </w:rPr>
  </w:style>
  <w:style w:type="paragraph" w:customStyle="1" w:styleId="ConsPlusNormal0">
    <w:name w:val="ConsPlusNormal"/>
    <w:link w:val="ConsPlusNormal"/>
    <w:rsid w:val="002B2EC3"/>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rsid w:val="002B2EC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oc-">
    <w:name w:val="Doc-Маркированный список"/>
    <w:basedOn w:val="a"/>
    <w:rsid w:val="002B2EC3"/>
    <w:pPr>
      <w:widowControl w:val="0"/>
      <w:numPr>
        <w:numId w:val="1"/>
      </w:numPr>
      <w:tabs>
        <w:tab w:val="left" w:pos="993"/>
      </w:tabs>
      <w:adjustRightInd w:val="0"/>
      <w:spacing w:line="360" w:lineRule="auto"/>
      <w:jc w:val="both"/>
    </w:pPr>
    <w:rPr>
      <w:sz w:val="24"/>
      <w:szCs w:val="24"/>
    </w:rPr>
  </w:style>
  <w:style w:type="paragraph" w:customStyle="1" w:styleId="10">
    <w:name w:val="Абзац списка1"/>
    <w:basedOn w:val="a"/>
    <w:rsid w:val="002B2EC3"/>
    <w:pPr>
      <w:spacing w:after="200" w:line="276" w:lineRule="auto"/>
      <w:ind w:left="720"/>
      <w:contextualSpacing/>
    </w:pPr>
    <w:rPr>
      <w:rFonts w:ascii="Calibri" w:hAnsi="Calibri"/>
      <w:sz w:val="22"/>
      <w:szCs w:val="22"/>
      <w:lang w:eastAsia="en-US"/>
    </w:rPr>
  </w:style>
  <w:style w:type="character" w:styleId="a5">
    <w:name w:val="Hyperlink"/>
    <w:basedOn w:val="a0"/>
    <w:uiPriority w:val="99"/>
    <w:semiHidden/>
    <w:unhideWhenUsed/>
    <w:rsid w:val="002B2EC3"/>
    <w:rPr>
      <w:color w:val="0000FF"/>
      <w:u w:val="single"/>
    </w:rPr>
  </w:style>
  <w:style w:type="paragraph" w:customStyle="1" w:styleId="ConsPlusNonformat">
    <w:name w:val="ConsPlusNonformat"/>
    <w:rsid w:val="002B2E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2B2EC3"/>
    <w:rPr>
      <w:rFonts w:ascii="Times New Roman" w:eastAsia="Times New Roman" w:hAnsi="Times New Roman" w:cs="Times New Roman"/>
      <w:sz w:val="28"/>
      <w:szCs w:val="28"/>
      <w:shd w:val="clear" w:color="auto" w:fill="FFFFFF"/>
    </w:rPr>
  </w:style>
  <w:style w:type="character" w:customStyle="1" w:styleId="11">
    <w:name w:val="Заголовок №1_"/>
    <w:basedOn w:val="a0"/>
    <w:link w:val="12"/>
    <w:rsid w:val="002B2EC3"/>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2B2EC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2B2EC3"/>
    <w:rPr>
      <w:rFonts w:ascii="Times New Roman" w:eastAsia="Times New Roman" w:hAnsi="Times New Roman" w:cs="Times New Roman"/>
      <w:i/>
      <w:iCs/>
      <w:sz w:val="28"/>
      <w:szCs w:val="28"/>
      <w:shd w:val="clear" w:color="auto" w:fill="FFFFFF"/>
    </w:rPr>
  </w:style>
  <w:style w:type="paragraph" w:customStyle="1" w:styleId="20">
    <w:name w:val="Основной текст (2)"/>
    <w:basedOn w:val="a"/>
    <w:link w:val="2"/>
    <w:rsid w:val="002B2EC3"/>
    <w:pPr>
      <w:widowControl w:val="0"/>
      <w:shd w:val="clear" w:color="auto" w:fill="FFFFFF"/>
      <w:spacing w:after="360" w:line="317" w:lineRule="exact"/>
    </w:pPr>
    <w:rPr>
      <w:sz w:val="28"/>
      <w:szCs w:val="28"/>
      <w:lang w:eastAsia="en-US"/>
    </w:rPr>
  </w:style>
  <w:style w:type="paragraph" w:customStyle="1" w:styleId="12">
    <w:name w:val="Заголовок №1"/>
    <w:basedOn w:val="a"/>
    <w:link w:val="11"/>
    <w:rsid w:val="002B2EC3"/>
    <w:pPr>
      <w:widowControl w:val="0"/>
      <w:shd w:val="clear" w:color="auto" w:fill="FFFFFF"/>
      <w:spacing w:before="180" w:after="180" w:line="0" w:lineRule="atLeast"/>
      <w:ind w:hanging="1560"/>
      <w:jc w:val="center"/>
      <w:outlineLvl w:val="0"/>
    </w:pPr>
    <w:rPr>
      <w:b/>
      <w:bCs/>
      <w:sz w:val="28"/>
      <w:szCs w:val="28"/>
      <w:lang w:eastAsia="en-US"/>
    </w:rPr>
  </w:style>
  <w:style w:type="paragraph" w:customStyle="1" w:styleId="40">
    <w:name w:val="Основной текст (4)"/>
    <w:basedOn w:val="a"/>
    <w:link w:val="4"/>
    <w:rsid w:val="002B2EC3"/>
    <w:pPr>
      <w:widowControl w:val="0"/>
      <w:shd w:val="clear" w:color="auto" w:fill="FFFFFF"/>
      <w:spacing w:line="322" w:lineRule="exact"/>
      <w:ind w:firstLine="760"/>
      <w:jc w:val="both"/>
    </w:pPr>
    <w:rPr>
      <w:i/>
      <w:iCs/>
      <w:sz w:val="28"/>
      <w:szCs w:val="28"/>
      <w:lang w:eastAsia="en-US"/>
    </w:rPr>
  </w:style>
  <w:style w:type="character" w:customStyle="1" w:styleId="28pt0pt">
    <w:name w:val="Основной текст (2) + 8 pt;Интервал 0 pt"/>
    <w:basedOn w:val="2"/>
    <w:rsid w:val="002B2EC3"/>
    <w:rPr>
      <w:rFonts w:ascii="Times New Roman" w:eastAsia="Times New Roman" w:hAnsi="Times New Roman" w:cs="Times New Roman"/>
      <w:color w:val="000000"/>
      <w:spacing w:val="10"/>
      <w:w w:val="100"/>
      <w:position w:val="0"/>
      <w:sz w:val="16"/>
      <w:szCs w:val="16"/>
      <w:shd w:val="clear" w:color="auto" w:fill="FFFFFF"/>
      <w:lang w:val="ru-RU" w:eastAsia="ru-RU" w:bidi="ru-RU"/>
    </w:rPr>
  </w:style>
  <w:style w:type="character" w:customStyle="1" w:styleId="213pt">
    <w:name w:val="Основной текст (2) + 13 pt"/>
    <w:basedOn w:val="2"/>
    <w:rsid w:val="002B2EC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6">
    <w:name w:val="Основной текст_"/>
    <w:basedOn w:val="a0"/>
    <w:link w:val="13"/>
    <w:locked/>
    <w:rsid w:val="002B2EC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6"/>
    <w:rsid w:val="002B2EC3"/>
    <w:pPr>
      <w:widowControl w:val="0"/>
      <w:shd w:val="clear" w:color="auto" w:fill="FFFFFF"/>
      <w:ind w:firstLine="400"/>
    </w:pPr>
    <w:rPr>
      <w:sz w:val="28"/>
      <w:szCs w:val="28"/>
      <w:lang w:eastAsia="en-US"/>
    </w:rPr>
  </w:style>
  <w:style w:type="paragraph" w:styleId="a7">
    <w:name w:val="Body Text"/>
    <w:basedOn w:val="a"/>
    <w:link w:val="a8"/>
    <w:unhideWhenUsed/>
    <w:rsid w:val="002B2EC3"/>
    <w:pPr>
      <w:widowControl w:val="0"/>
      <w:shd w:val="clear" w:color="auto" w:fill="FFFFFF"/>
      <w:spacing w:line="314" w:lineRule="exact"/>
      <w:jc w:val="both"/>
    </w:pPr>
    <w:rPr>
      <w:rFonts w:eastAsia="Courier New"/>
      <w:spacing w:val="-10"/>
      <w:sz w:val="28"/>
      <w:szCs w:val="28"/>
    </w:rPr>
  </w:style>
  <w:style w:type="character" w:customStyle="1" w:styleId="a8">
    <w:name w:val="Основной текст Знак"/>
    <w:basedOn w:val="a0"/>
    <w:link w:val="a7"/>
    <w:rsid w:val="002B2EC3"/>
    <w:rPr>
      <w:rFonts w:ascii="Times New Roman" w:eastAsia="Courier New" w:hAnsi="Times New Roman" w:cs="Times New Roman"/>
      <w:spacing w:val="-10"/>
      <w:sz w:val="28"/>
      <w:szCs w:val="28"/>
      <w:shd w:val="clear" w:color="auto" w:fill="FFFFFF"/>
      <w:lang w:eastAsia="ru-RU"/>
    </w:rPr>
  </w:style>
  <w:style w:type="character" w:customStyle="1" w:styleId="a9">
    <w:name w:val="Сноска_"/>
    <w:link w:val="aa"/>
    <w:locked/>
    <w:rsid w:val="002B2EC3"/>
    <w:rPr>
      <w:rFonts w:ascii="Times New Roman" w:hAnsi="Times New Roman" w:cs="Times New Roman"/>
      <w:b/>
      <w:bCs/>
      <w:spacing w:val="-10"/>
      <w:sz w:val="17"/>
      <w:szCs w:val="17"/>
      <w:shd w:val="clear" w:color="auto" w:fill="FFFFFF"/>
    </w:rPr>
  </w:style>
  <w:style w:type="paragraph" w:customStyle="1" w:styleId="aa">
    <w:name w:val="Сноска"/>
    <w:basedOn w:val="a"/>
    <w:link w:val="a9"/>
    <w:rsid w:val="002B2EC3"/>
    <w:pPr>
      <w:widowControl w:val="0"/>
      <w:shd w:val="clear" w:color="auto" w:fill="FFFFFF"/>
      <w:spacing w:line="221" w:lineRule="exact"/>
      <w:jc w:val="both"/>
    </w:pPr>
    <w:rPr>
      <w:rFonts w:eastAsiaTheme="minorHAnsi"/>
      <w:b/>
      <w:bCs/>
      <w:spacing w:val="-10"/>
      <w:sz w:val="17"/>
      <w:szCs w:val="17"/>
      <w:lang w:eastAsia="en-US"/>
    </w:rPr>
  </w:style>
  <w:style w:type="paragraph" w:customStyle="1" w:styleId="210">
    <w:name w:val="Основной текст (2)1"/>
    <w:basedOn w:val="a"/>
    <w:rsid w:val="002B2EC3"/>
    <w:pPr>
      <w:widowControl w:val="0"/>
      <w:shd w:val="clear" w:color="auto" w:fill="FFFFFF"/>
      <w:spacing w:line="312" w:lineRule="exact"/>
      <w:jc w:val="center"/>
    </w:pPr>
    <w:rPr>
      <w:rFonts w:eastAsiaTheme="minorHAnsi"/>
      <w:b/>
      <w:bCs/>
      <w:spacing w:val="-10"/>
      <w:sz w:val="28"/>
      <w:szCs w:val="28"/>
      <w:lang w:eastAsia="en-US"/>
    </w:rPr>
  </w:style>
  <w:style w:type="character" w:customStyle="1" w:styleId="3">
    <w:name w:val="Основной текст (3)_"/>
    <w:link w:val="31"/>
    <w:locked/>
    <w:rsid w:val="002B2EC3"/>
    <w:rPr>
      <w:rFonts w:ascii="Times New Roman" w:hAnsi="Times New Roman" w:cs="Times New Roman"/>
      <w:i/>
      <w:iCs/>
      <w:spacing w:val="-10"/>
      <w:sz w:val="28"/>
      <w:szCs w:val="28"/>
      <w:shd w:val="clear" w:color="auto" w:fill="FFFFFF"/>
    </w:rPr>
  </w:style>
  <w:style w:type="paragraph" w:customStyle="1" w:styleId="31">
    <w:name w:val="Основной текст (3)1"/>
    <w:basedOn w:val="a"/>
    <w:link w:val="3"/>
    <w:rsid w:val="002B2EC3"/>
    <w:pPr>
      <w:widowControl w:val="0"/>
      <w:shd w:val="clear" w:color="auto" w:fill="FFFFFF"/>
      <w:spacing w:line="314" w:lineRule="exact"/>
      <w:ind w:firstLine="1080"/>
      <w:jc w:val="both"/>
    </w:pPr>
    <w:rPr>
      <w:rFonts w:eastAsiaTheme="minorHAnsi"/>
      <w:i/>
      <w:iCs/>
      <w:spacing w:val="-10"/>
      <w:sz w:val="28"/>
      <w:szCs w:val="28"/>
      <w:lang w:eastAsia="en-US"/>
    </w:rPr>
  </w:style>
  <w:style w:type="character" w:customStyle="1" w:styleId="7">
    <w:name w:val="Сноска + 7"/>
    <w:aliases w:val="5 pt,Не полужирный,Интервал 0 pt"/>
    <w:rsid w:val="002B2EC3"/>
    <w:rPr>
      <w:rFonts w:ascii="Times New Roman" w:hAnsi="Times New Roman" w:cs="Times New Roman" w:hint="default"/>
      <w:b/>
      <w:bCs/>
      <w:strike w:val="0"/>
      <w:dstrike w:val="0"/>
      <w:spacing w:val="0"/>
      <w:sz w:val="15"/>
      <w:szCs w:val="15"/>
      <w:u w:val="none"/>
      <w:effect w:val="none"/>
    </w:rPr>
  </w:style>
  <w:style w:type="character" w:customStyle="1" w:styleId="71">
    <w:name w:val="Сноска + 71"/>
    <w:aliases w:val="5 pt1,Не полужирный1,Интервал 0 pt2"/>
    <w:rsid w:val="002B2EC3"/>
    <w:rPr>
      <w:rFonts w:ascii="Times New Roman" w:hAnsi="Times New Roman" w:cs="Times New Roman" w:hint="default"/>
      <w:b/>
      <w:bCs/>
      <w:strike w:val="0"/>
      <w:dstrike w:val="0"/>
      <w:spacing w:val="0"/>
      <w:sz w:val="15"/>
      <w:szCs w:val="15"/>
      <w:u w:val="none"/>
      <w:effect w:val="none"/>
    </w:rPr>
  </w:style>
  <w:style w:type="character" w:customStyle="1" w:styleId="20pt">
    <w:name w:val="Основной текст (2) + Интервал 0 pt"/>
    <w:rsid w:val="002B2EC3"/>
    <w:rPr>
      <w:rFonts w:ascii="Times New Roman" w:hAnsi="Times New Roman" w:cs="Times New Roman" w:hint="default"/>
      <w:b/>
      <w:bCs/>
      <w:strike w:val="0"/>
      <w:dstrike w:val="0"/>
      <w:spacing w:val="0"/>
      <w:sz w:val="28"/>
      <w:szCs w:val="28"/>
      <w:u w:val="none"/>
      <w:effect w:val="none"/>
    </w:rPr>
  </w:style>
  <w:style w:type="character" w:customStyle="1" w:styleId="ab">
    <w:name w:val="Основной текст + Курсив"/>
    <w:aliases w:val="Интервал -1 pt"/>
    <w:rsid w:val="002B2EC3"/>
    <w:rPr>
      <w:rFonts w:ascii="Times New Roman" w:hAnsi="Times New Roman" w:cs="Times New Roman" w:hint="default"/>
      <w:i/>
      <w:iCs/>
      <w:strike w:val="0"/>
      <w:dstrike w:val="0"/>
      <w:spacing w:val="-20"/>
      <w:sz w:val="28"/>
      <w:szCs w:val="28"/>
      <w:u w:val="none"/>
      <w:effect w:val="none"/>
    </w:rPr>
  </w:style>
  <w:style w:type="character" w:customStyle="1" w:styleId="10pt">
    <w:name w:val="Основной текст + 10 pt"/>
    <w:aliases w:val="Интервал 0 pt1"/>
    <w:rsid w:val="002B2EC3"/>
    <w:rPr>
      <w:rFonts w:ascii="Times New Roman" w:hAnsi="Times New Roman" w:cs="Times New Roman" w:hint="default"/>
      <w:strike w:val="0"/>
      <w:dstrike w:val="0"/>
      <w:spacing w:val="0"/>
      <w:sz w:val="20"/>
      <w:szCs w:val="20"/>
      <w:u w:val="none"/>
      <w:effect w:val="none"/>
    </w:rPr>
  </w:style>
  <w:style w:type="character" w:customStyle="1" w:styleId="310pt">
    <w:name w:val="Основной текст (3) + 10 pt"/>
    <w:aliases w:val="Не курсив"/>
    <w:rsid w:val="002B2EC3"/>
    <w:rPr>
      <w:rFonts w:ascii="Times New Roman" w:hAnsi="Times New Roman" w:cs="Times New Roman" w:hint="default"/>
      <w:i/>
      <w:iCs/>
      <w:strike w:val="0"/>
      <w:dstrike w:val="0"/>
      <w:spacing w:val="-10"/>
      <w:sz w:val="20"/>
      <w:szCs w:val="20"/>
      <w:u w:val="none"/>
      <w:effect w:val="none"/>
    </w:rPr>
  </w:style>
  <w:style w:type="character" w:customStyle="1" w:styleId="30">
    <w:name w:val="Основной текст (3)"/>
    <w:basedOn w:val="3"/>
    <w:rsid w:val="002B2EC3"/>
    <w:rPr>
      <w:rFonts w:ascii="Times New Roman" w:hAnsi="Times New Roman" w:cs="Times New Roman"/>
      <w:i/>
      <w:iCs/>
      <w:spacing w:val="-10"/>
      <w:sz w:val="28"/>
      <w:szCs w:val="28"/>
      <w:shd w:val="clear" w:color="auto" w:fill="FFFFFF"/>
    </w:rPr>
  </w:style>
  <w:style w:type="character" w:customStyle="1" w:styleId="3-1pt">
    <w:name w:val="Основной текст (3) + Интервал -1 pt"/>
    <w:rsid w:val="002B2EC3"/>
    <w:rPr>
      <w:rFonts w:ascii="Times New Roman" w:hAnsi="Times New Roman" w:cs="Times New Roman" w:hint="default"/>
      <w:i/>
      <w:iCs/>
      <w:strike w:val="0"/>
      <w:dstrike w:val="0"/>
      <w:spacing w:val="-20"/>
      <w:sz w:val="28"/>
      <w:szCs w:val="28"/>
      <w:u w:val="none"/>
      <w:effect w:val="none"/>
    </w:rPr>
  </w:style>
  <w:style w:type="character" w:customStyle="1" w:styleId="22">
    <w:name w:val="Основной текст (2)2"/>
    <w:basedOn w:val="2"/>
    <w:rsid w:val="002B2EC3"/>
    <w:rPr>
      <w:rFonts w:ascii="Times New Roman" w:eastAsia="Times New Roman" w:hAnsi="Times New Roman" w:cs="Times New Roman"/>
      <w:b/>
      <w:bCs/>
      <w:spacing w:val="-10"/>
      <w:sz w:val="28"/>
      <w:szCs w:val="28"/>
      <w:shd w:val="clear" w:color="auto" w:fill="FFFFFF"/>
    </w:rPr>
  </w:style>
  <w:style w:type="character" w:customStyle="1" w:styleId="29pt1pt">
    <w:name w:val="Основной текст (2) + 9 pt;Интервал 1 pt"/>
    <w:basedOn w:val="2"/>
    <w:rsid w:val="002B2EC3"/>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FontStyle11">
    <w:name w:val="Font Style11"/>
    <w:uiPriority w:val="99"/>
    <w:rsid w:val="002B2EC3"/>
    <w:rPr>
      <w:rFonts w:ascii="Times New Roman" w:hAnsi="Times New Roman" w:cs="Times New Roman" w:hint="default"/>
      <w:b/>
      <w:bCs/>
      <w:sz w:val="26"/>
      <w:szCs w:val="26"/>
    </w:rPr>
  </w:style>
  <w:style w:type="paragraph" w:customStyle="1" w:styleId="23">
    <w:name w:val="Обычный2"/>
    <w:rsid w:val="002B2EC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4">
    <w:name w:val="Абзац списка2"/>
    <w:basedOn w:val="a"/>
    <w:rsid w:val="002B2EC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settings" Target="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9.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8" Type="http://schemas.openxmlformats.org/officeDocument/2006/relationships/image" Target="media/image5.jpeg"/><Relationship Id="rId51" Type="http://schemas.openxmlformats.org/officeDocument/2006/relationships/image" Target="media/image48.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Pages>
  <Words>27053</Words>
  <Characters>154206</Characters>
  <Application>Microsoft Office Word</Application>
  <DocSecurity>0</DocSecurity>
  <Lines>1285</Lines>
  <Paragraphs>361</Paragraphs>
  <ScaleCrop>false</ScaleCrop>
  <Company/>
  <LinksUpToDate>false</LinksUpToDate>
  <CharactersWithSpaces>180898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2019-12-20T11:49:00Z</dcterms:created>
  <dcterms:modified xsi:type="dcterms:W3CDTF">2019-12-20T11:52:00Z</dcterms:modified>
</cp:coreProperties>
</file>