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ED" w:rsidRDefault="00F470ED" w:rsidP="00F470ED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215091" wp14:editId="7B1CB778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0ED" w:rsidRDefault="00F470ED" w:rsidP="00F470ED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70ED" w:rsidRDefault="00F470ED" w:rsidP="00F470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70ED" w:rsidRDefault="00F470ED" w:rsidP="00F470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70ED" w:rsidRDefault="00F470ED" w:rsidP="00F470ED">
      <w:pPr>
        <w:spacing w:before="240" w:after="60" w:line="240" w:lineRule="auto"/>
        <w:outlineLvl w:val="4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470ED" w:rsidRPr="008D62F0" w:rsidRDefault="00F470ED" w:rsidP="00F470E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МИНИСТЕРСТВО ЖИЛИЩНО-КОММУНАЛЬНОГО ХОЗЯЙСТВА </w:t>
      </w:r>
    </w:p>
    <w:p w:rsidR="00F470ED" w:rsidRPr="008D62F0" w:rsidRDefault="00F470ED" w:rsidP="00F470E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</w:p>
    <w:p w:rsidR="00F470ED" w:rsidRPr="008D62F0" w:rsidRDefault="00F470ED" w:rsidP="00F470E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F470ED" w:rsidRPr="008D62F0" w:rsidRDefault="00F470ED" w:rsidP="00F470ED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0ED" w:rsidRPr="00F7220C" w:rsidRDefault="00F470ED" w:rsidP="00F470ED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58EE9" wp14:editId="30585311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ADE90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fkBQjc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78586" wp14:editId="4F4A310F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AE00D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8DBF2" wp14:editId="422AC867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36136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AXzgIAAJ8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6EA0F" wp14:editId="675E4F10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61994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BFE58" wp14:editId="6F292E2A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8F923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470ED" w:rsidRPr="002C2617" w:rsidRDefault="00F470ED" w:rsidP="00F470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40"/>
          <w:szCs w:val="20"/>
          <w:lang w:eastAsia="ru-RU"/>
        </w:rPr>
      </w:pPr>
      <w:r w:rsidRPr="002C2617">
        <w:rPr>
          <w:rFonts w:ascii="Times New Roman" w:eastAsia="Times New Roman" w:hAnsi="Times New Roman"/>
          <w:b/>
          <w:bCs/>
          <w:sz w:val="40"/>
          <w:szCs w:val="20"/>
          <w:lang w:eastAsia="ru-RU"/>
        </w:rPr>
        <w:t>П Р И К А З</w:t>
      </w:r>
    </w:p>
    <w:p w:rsidR="00F470ED" w:rsidRPr="002C2617" w:rsidRDefault="00F470ED" w:rsidP="00F470ED">
      <w:pPr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ru-RU"/>
        </w:rPr>
      </w:pPr>
      <w:r w:rsidRPr="002C2617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</w:p>
    <w:tbl>
      <w:tblPr>
        <w:tblW w:w="5763" w:type="dxa"/>
        <w:jc w:val="center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540"/>
        <w:gridCol w:w="1086"/>
      </w:tblGrid>
      <w:tr w:rsidR="00FA2816" w:rsidRPr="002C2617" w:rsidTr="00FA2816">
        <w:trPr>
          <w:jc w:val="center"/>
        </w:trPr>
        <w:tc>
          <w:tcPr>
            <w:tcW w:w="236" w:type="dxa"/>
            <w:hideMark/>
          </w:tcPr>
          <w:p w:rsidR="00FA2816" w:rsidRPr="002C2617" w:rsidRDefault="00FA2816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816" w:rsidRPr="002C2617" w:rsidRDefault="00FA2816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:rsidR="00FA2816" w:rsidRPr="002C2617" w:rsidRDefault="00FA2816" w:rsidP="00F14835">
            <w:pPr>
              <w:spacing w:after="0" w:line="240" w:lineRule="auto"/>
              <w:ind w:hanging="10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:rsidR="00FA2816" w:rsidRPr="002C2617" w:rsidRDefault="00FA2816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816" w:rsidRPr="002C2617" w:rsidRDefault="00FA2816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:rsidR="00FA2816" w:rsidRPr="002C2617" w:rsidRDefault="00FA2816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2816" w:rsidRPr="002C2617" w:rsidRDefault="00FA2816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540" w:type="dxa"/>
            <w:hideMark/>
          </w:tcPr>
          <w:p w:rsidR="00FA2816" w:rsidRPr="002C2617" w:rsidRDefault="00FA2816" w:rsidP="00FA28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26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816" w:rsidRPr="002C2617" w:rsidRDefault="00FA2816" w:rsidP="00F1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470ED" w:rsidRPr="002C2617" w:rsidRDefault="00F470ED" w:rsidP="00F470ED">
      <w:pPr>
        <w:spacing w:before="240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2617">
        <w:rPr>
          <w:rFonts w:ascii="Times New Roman" w:eastAsia="Times New Roman" w:hAnsi="Times New Roman"/>
          <w:sz w:val="26"/>
          <w:szCs w:val="26"/>
          <w:lang w:eastAsia="ru-RU"/>
        </w:rPr>
        <w:t>г. Пенза</w:t>
      </w:r>
    </w:p>
    <w:p w:rsidR="00F470ED" w:rsidRDefault="00F470ED" w:rsidP="00F470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082" w:rsidRDefault="009E3082" w:rsidP="009E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утратившими силу отдельных приказов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</w:r>
    </w:p>
    <w:p w:rsidR="00F470ED" w:rsidRPr="009E3082" w:rsidRDefault="00F470ED" w:rsidP="009E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2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0ED" w:rsidRPr="005F729A" w:rsidRDefault="00F470ED" w:rsidP="005F7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Правительства Пензенской области от </w:t>
      </w:r>
      <w:r w:rsidRPr="005F729A">
        <w:rPr>
          <w:rFonts w:ascii="Times New Roman" w:hAnsi="Times New Roman" w:cs="Times New Roman"/>
          <w:sz w:val="28"/>
          <w:szCs w:val="28"/>
        </w:rPr>
        <w:t>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изменениями), приказываю:</w:t>
      </w:r>
    </w:p>
    <w:p w:rsidR="005F729A" w:rsidRPr="005F729A" w:rsidRDefault="005F729A" w:rsidP="005F7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29A"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CE5F3D" w:rsidRPr="005F729A" w:rsidRDefault="005F729A" w:rsidP="005F7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2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="009E3082" w:rsidRPr="005F729A">
        <w:rPr>
          <w:rFonts w:ascii="Times New Roman" w:hAnsi="Times New Roman" w:cs="Times New Roman"/>
          <w:sz w:val="28"/>
          <w:szCs w:val="28"/>
        </w:rPr>
        <w:t>1</w:t>
      </w:r>
      <w:r w:rsidR="00CE5F3D" w:rsidRPr="005F729A">
        <w:rPr>
          <w:rFonts w:ascii="Times New Roman" w:hAnsi="Times New Roman" w:cs="Times New Roman"/>
          <w:sz w:val="28"/>
          <w:szCs w:val="28"/>
        </w:rPr>
        <w:t>.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0</w:t>
      </w:r>
      <w:r w:rsidRPr="005F729A">
        <w:rPr>
          <w:rFonts w:ascii="Times New Roman" w:hAnsi="Times New Roman" w:cs="Times New Roman"/>
          <w:sz w:val="28"/>
          <w:szCs w:val="28"/>
        </w:rPr>
        <w:t>3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Pr="005F729A">
        <w:rPr>
          <w:rFonts w:ascii="Times New Roman" w:hAnsi="Times New Roman" w:cs="Times New Roman"/>
          <w:sz w:val="28"/>
          <w:szCs w:val="28"/>
        </w:rPr>
        <w:t>08</w:t>
      </w:r>
      <w:r w:rsidR="00CE5F3D" w:rsidRPr="005F729A">
        <w:rPr>
          <w:rFonts w:ascii="Times New Roman" w:hAnsi="Times New Roman" w:cs="Times New Roman"/>
          <w:sz w:val="28"/>
          <w:szCs w:val="28"/>
        </w:rPr>
        <w:t>.201</w:t>
      </w:r>
      <w:r w:rsidRPr="005F729A">
        <w:rPr>
          <w:rFonts w:ascii="Times New Roman" w:hAnsi="Times New Roman" w:cs="Times New Roman"/>
          <w:sz w:val="28"/>
          <w:szCs w:val="28"/>
        </w:rPr>
        <w:t>8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№ 12-36 «</w:t>
      </w:r>
      <w:r w:rsidRPr="005F729A">
        <w:rPr>
          <w:rFonts w:ascii="Times New Roman" w:hAnsi="Times New Roman" w:cs="Times New Roman"/>
          <w:sz w:val="28"/>
          <w:szCs w:val="28"/>
        </w:rPr>
        <w:t>Об утверждении порядка оформления плановых (рейдовых) осмотров земельных участков, порядка оформления результатов плановых (рейдовых) осмотров</w:t>
      </w:r>
      <w:r w:rsidR="00CE5F3D" w:rsidRPr="005F729A">
        <w:rPr>
          <w:rFonts w:ascii="Times New Roman" w:hAnsi="Times New Roman" w:cs="Times New Roman"/>
          <w:sz w:val="28"/>
          <w:szCs w:val="28"/>
        </w:rPr>
        <w:t>»;</w:t>
      </w:r>
    </w:p>
    <w:p w:rsidR="00CE5F3D" w:rsidRPr="005F729A" w:rsidRDefault="005F729A" w:rsidP="005F7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29A">
        <w:rPr>
          <w:rFonts w:ascii="Times New Roman" w:hAnsi="Times New Roman" w:cs="Times New Roman"/>
          <w:sz w:val="28"/>
          <w:szCs w:val="28"/>
        </w:rPr>
        <w:t>1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="009E3082" w:rsidRPr="005F729A">
        <w:rPr>
          <w:rFonts w:ascii="Times New Roman" w:hAnsi="Times New Roman" w:cs="Times New Roman"/>
          <w:sz w:val="28"/>
          <w:szCs w:val="28"/>
        </w:rPr>
        <w:t>2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.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</w:t>
      </w:r>
      <w:r w:rsidRPr="005F729A">
        <w:rPr>
          <w:rFonts w:ascii="Times New Roman" w:hAnsi="Times New Roman" w:cs="Times New Roman"/>
          <w:sz w:val="28"/>
          <w:szCs w:val="28"/>
        </w:rPr>
        <w:t>29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Pr="005F729A">
        <w:rPr>
          <w:rFonts w:ascii="Times New Roman" w:hAnsi="Times New Roman" w:cs="Times New Roman"/>
          <w:sz w:val="28"/>
          <w:szCs w:val="28"/>
        </w:rPr>
        <w:t>03</w:t>
      </w:r>
      <w:r w:rsidR="00CE5F3D" w:rsidRPr="005F729A">
        <w:rPr>
          <w:rFonts w:ascii="Times New Roman" w:hAnsi="Times New Roman" w:cs="Times New Roman"/>
          <w:sz w:val="28"/>
          <w:szCs w:val="28"/>
        </w:rPr>
        <w:t>.201</w:t>
      </w:r>
      <w:r w:rsidRPr="005F729A">
        <w:rPr>
          <w:rFonts w:ascii="Times New Roman" w:hAnsi="Times New Roman" w:cs="Times New Roman"/>
          <w:sz w:val="28"/>
          <w:szCs w:val="28"/>
        </w:rPr>
        <w:t>9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№ 12-</w:t>
      </w:r>
      <w:r w:rsidRPr="005F729A">
        <w:rPr>
          <w:rFonts w:ascii="Times New Roman" w:hAnsi="Times New Roman" w:cs="Times New Roman"/>
          <w:sz w:val="28"/>
          <w:szCs w:val="28"/>
        </w:rPr>
        <w:t>33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«</w:t>
      </w:r>
      <w:r w:rsidRPr="005F729A">
        <w:rPr>
          <w:rFonts w:ascii="Times New Roman" w:hAnsi="Times New Roman" w:cs="Times New Roman"/>
          <w:sz w:val="28"/>
          <w:szCs w:val="28"/>
        </w:rPr>
        <w:t>О внесении изменения в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03.08.2018 № 12-36</w:t>
      </w:r>
      <w:r w:rsidR="00CE5F3D" w:rsidRPr="005F729A">
        <w:rPr>
          <w:rFonts w:ascii="Times New Roman" w:hAnsi="Times New Roman" w:cs="Times New Roman"/>
          <w:sz w:val="28"/>
          <w:szCs w:val="28"/>
        </w:rPr>
        <w:t>»;</w:t>
      </w:r>
    </w:p>
    <w:p w:rsidR="005F729A" w:rsidRPr="005F729A" w:rsidRDefault="006B2CBF" w:rsidP="005F7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5F3D" w:rsidRPr="005F729A">
        <w:rPr>
          <w:rFonts w:ascii="Times New Roman" w:hAnsi="Times New Roman" w:cs="Times New Roman"/>
          <w:sz w:val="28"/>
          <w:szCs w:val="28"/>
        </w:rPr>
        <w:t>.</w:t>
      </w:r>
      <w:r w:rsidR="009E3082" w:rsidRPr="005F72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приказ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</w:t>
      </w:r>
      <w:r w:rsidR="005F729A" w:rsidRPr="005F729A">
        <w:rPr>
          <w:rFonts w:ascii="Times New Roman" w:hAnsi="Times New Roman" w:cs="Times New Roman"/>
          <w:sz w:val="28"/>
          <w:szCs w:val="28"/>
        </w:rPr>
        <w:t>11</w:t>
      </w:r>
      <w:r w:rsidR="00CE5F3D" w:rsidRPr="005F729A">
        <w:rPr>
          <w:rFonts w:ascii="Times New Roman" w:hAnsi="Times New Roman" w:cs="Times New Roman"/>
          <w:sz w:val="28"/>
          <w:szCs w:val="28"/>
        </w:rPr>
        <w:t>.0</w:t>
      </w:r>
      <w:r w:rsidR="005F729A" w:rsidRPr="005F729A">
        <w:rPr>
          <w:rFonts w:ascii="Times New Roman" w:hAnsi="Times New Roman" w:cs="Times New Roman"/>
          <w:sz w:val="28"/>
          <w:szCs w:val="28"/>
        </w:rPr>
        <w:t>1</w:t>
      </w:r>
      <w:r w:rsidR="00CE5F3D" w:rsidRPr="005F729A">
        <w:rPr>
          <w:rFonts w:ascii="Times New Roman" w:hAnsi="Times New Roman" w:cs="Times New Roman"/>
          <w:sz w:val="28"/>
          <w:szCs w:val="28"/>
        </w:rPr>
        <w:t>.20</w:t>
      </w:r>
      <w:r w:rsidR="005F729A" w:rsidRPr="005F729A">
        <w:rPr>
          <w:rFonts w:ascii="Times New Roman" w:hAnsi="Times New Roman" w:cs="Times New Roman"/>
          <w:sz w:val="28"/>
          <w:szCs w:val="28"/>
        </w:rPr>
        <w:t>21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№ 12-</w:t>
      </w:r>
      <w:r w:rsidR="005F729A" w:rsidRPr="005F729A">
        <w:rPr>
          <w:rFonts w:ascii="Times New Roman" w:hAnsi="Times New Roman" w:cs="Times New Roman"/>
          <w:sz w:val="28"/>
          <w:szCs w:val="28"/>
        </w:rPr>
        <w:t>3</w:t>
      </w:r>
      <w:r w:rsidR="00CE5F3D" w:rsidRPr="005F729A">
        <w:rPr>
          <w:rFonts w:ascii="Times New Roman" w:hAnsi="Times New Roman" w:cs="Times New Roman"/>
          <w:sz w:val="28"/>
          <w:szCs w:val="28"/>
        </w:rPr>
        <w:t xml:space="preserve"> «</w:t>
      </w:r>
      <w:r w:rsidR="005F729A" w:rsidRPr="005F729A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03.08.2018 </w:t>
      </w:r>
      <w:r w:rsidR="005F729A">
        <w:rPr>
          <w:rFonts w:ascii="Times New Roman" w:hAnsi="Times New Roman" w:cs="Times New Roman"/>
          <w:sz w:val="28"/>
          <w:szCs w:val="28"/>
        </w:rPr>
        <w:t>№</w:t>
      </w:r>
      <w:r w:rsidR="005F729A" w:rsidRPr="005F729A">
        <w:rPr>
          <w:rFonts w:ascii="Times New Roman" w:hAnsi="Times New Roman" w:cs="Times New Roman"/>
          <w:sz w:val="28"/>
          <w:szCs w:val="28"/>
        </w:rPr>
        <w:t xml:space="preserve"> 12-36 (с последующими изменениями)</w:t>
      </w:r>
      <w:r w:rsidR="00CE5F3D" w:rsidRPr="005F729A">
        <w:rPr>
          <w:rFonts w:ascii="Times New Roman" w:hAnsi="Times New Roman" w:cs="Times New Roman"/>
          <w:sz w:val="28"/>
          <w:szCs w:val="28"/>
        </w:rPr>
        <w:t>»</w:t>
      </w:r>
      <w:r w:rsidR="005F729A" w:rsidRPr="005F729A">
        <w:rPr>
          <w:rFonts w:ascii="Times New Roman" w:hAnsi="Times New Roman" w:cs="Times New Roman"/>
          <w:sz w:val="28"/>
          <w:szCs w:val="28"/>
        </w:rPr>
        <w:t>.</w:t>
      </w:r>
    </w:p>
    <w:p w:rsidR="00F470ED" w:rsidRPr="005F729A" w:rsidRDefault="005F729A" w:rsidP="005F7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70ED" w:rsidRPr="005F729A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(опубликовать) на официальном сайте Министерства жилищно-коммунального хозяйства и гражданской защиты </w:t>
      </w:r>
      <w:r w:rsidR="00F470ED" w:rsidRPr="005F729A">
        <w:rPr>
          <w:rFonts w:ascii="Times New Roman" w:hAnsi="Times New Roman" w:cs="Times New Roman"/>
          <w:sz w:val="28"/>
          <w:szCs w:val="28"/>
        </w:rPr>
        <w:lastRenderedPageBreak/>
        <w:t>населения Пензенской области (https://uprgkh.pnzreg.ru) и на официальном интернет-портале правовой информации (http://pravo.gov.ru/).</w:t>
      </w:r>
    </w:p>
    <w:p w:rsidR="00F470ED" w:rsidRPr="005F729A" w:rsidRDefault="005F729A" w:rsidP="005F72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70ED" w:rsidRPr="005F729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A924AF" w:rsidRDefault="00A924AF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4AF" w:rsidRDefault="00A924AF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4AF" w:rsidRDefault="00A924AF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9E3082" w:rsidP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47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5AA8">
        <w:rPr>
          <w:rFonts w:ascii="Times New Roman" w:hAnsi="Times New Roman" w:cs="Times New Roman"/>
          <w:sz w:val="28"/>
          <w:szCs w:val="28"/>
        </w:rPr>
        <w:t xml:space="preserve">       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="00645957" w:rsidRPr="008D62F0">
        <w:rPr>
          <w:rFonts w:ascii="Times New Roman" w:hAnsi="Times New Roman" w:cs="Times New Roman"/>
          <w:sz w:val="28"/>
          <w:szCs w:val="28"/>
        </w:rPr>
        <w:t>Панюхин</w:t>
      </w:r>
      <w:proofErr w:type="spellEnd"/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61400" w:rsidSect="00FA281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4CB8"/>
    <w:multiLevelType w:val="hybridMultilevel"/>
    <w:tmpl w:val="81EE038A"/>
    <w:lvl w:ilvl="0" w:tplc="5AD28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57"/>
    <w:rsid w:val="00045AA8"/>
    <w:rsid w:val="000B6E63"/>
    <w:rsid w:val="0014118B"/>
    <w:rsid w:val="00181663"/>
    <w:rsid w:val="001910CA"/>
    <w:rsid w:val="001C2ACD"/>
    <w:rsid w:val="001C34FA"/>
    <w:rsid w:val="00337557"/>
    <w:rsid w:val="00364FF8"/>
    <w:rsid w:val="0048384D"/>
    <w:rsid w:val="00546F4F"/>
    <w:rsid w:val="00580D36"/>
    <w:rsid w:val="005F729A"/>
    <w:rsid w:val="00645957"/>
    <w:rsid w:val="006B2CBF"/>
    <w:rsid w:val="006F4649"/>
    <w:rsid w:val="00786B66"/>
    <w:rsid w:val="00816B31"/>
    <w:rsid w:val="00877DBD"/>
    <w:rsid w:val="008D62F0"/>
    <w:rsid w:val="0093362D"/>
    <w:rsid w:val="00961400"/>
    <w:rsid w:val="009E3082"/>
    <w:rsid w:val="00A924AF"/>
    <w:rsid w:val="00AD6A92"/>
    <w:rsid w:val="00BE0417"/>
    <w:rsid w:val="00CE5F3D"/>
    <w:rsid w:val="00D946A1"/>
    <w:rsid w:val="00DA5F7B"/>
    <w:rsid w:val="00F320A8"/>
    <w:rsid w:val="00F470ED"/>
    <w:rsid w:val="00F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4DDB"/>
  <w15:docId w15:val="{894CF4E1-81E7-42EE-8F95-EF75C66E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59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6459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4F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</cp:lastModifiedBy>
  <cp:revision>20</cp:revision>
  <cp:lastPrinted>2022-03-14T08:22:00Z</cp:lastPrinted>
  <dcterms:created xsi:type="dcterms:W3CDTF">2021-09-20T12:27:00Z</dcterms:created>
  <dcterms:modified xsi:type="dcterms:W3CDTF">2022-03-14T08:23:00Z</dcterms:modified>
</cp:coreProperties>
</file>