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9E" w:rsidRDefault="00BF5B9E" w:rsidP="00BF5B9E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DEB23E" wp14:editId="5B68D674">
            <wp:simplePos x="0" y="0"/>
            <wp:positionH relativeFrom="column">
              <wp:posOffset>2628900</wp:posOffset>
            </wp:positionH>
            <wp:positionV relativeFrom="paragraph">
              <wp:posOffset>-57150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B9E" w:rsidRDefault="00BF5B9E" w:rsidP="00BF5B9E">
      <w:pPr>
        <w:ind w:firstLine="709"/>
        <w:jc w:val="both"/>
        <w:rPr>
          <w:sz w:val="28"/>
          <w:szCs w:val="28"/>
        </w:rPr>
      </w:pPr>
    </w:p>
    <w:p w:rsidR="00BF5B9E" w:rsidRDefault="00BF5B9E" w:rsidP="00BF5B9E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F5B9E" w:rsidTr="00F644FF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F5B9E" w:rsidRDefault="00BF5B9E" w:rsidP="00F644FF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BF5B9E" w:rsidTr="00F644FF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BF5B9E" w:rsidTr="00F644FF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BF5B9E" w:rsidRDefault="00BF5B9E" w:rsidP="00F644FF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BF5B9E" w:rsidTr="00F644FF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BF5B9E" w:rsidRDefault="00BF5B9E" w:rsidP="00F644FF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F5B9E" w:rsidTr="00F644FF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BF5B9E" w:rsidRDefault="00BF5B9E" w:rsidP="00F644FF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BF5B9E" w:rsidRDefault="00BF5B9E" w:rsidP="00F644FF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BF5B9E" w:rsidTr="00F644FF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F5B9E" w:rsidRDefault="00BF5B9E" w:rsidP="00F644FF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BF5B9E" w:rsidTr="00F644FF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F5B9E" w:rsidRDefault="00BF5B9E" w:rsidP="00F644FF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BF5B9E" w:rsidTr="00F644FF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F5B9E" w:rsidRDefault="00BF5B9E" w:rsidP="00F644FF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BF5B9E" w:rsidRDefault="00BF5B9E" w:rsidP="00BF5B9E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F5B9E" w:rsidTr="00F644FF">
        <w:tc>
          <w:tcPr>
            <w:tcW w:w="284" w:type="dxa"/>
            <w:vAlign w:val="bottom"/>
          </w:tcPr>
          <w:p w:rsidR="00BF5B9E" w:rsidRDefault="00BF5B9E" w:rsidP="00F644F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BF5B9E" w:rsidRPr="007962D8" w:rsidRDefault="00D51957" w:rsidP="00F644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17.12.2024</w:t>
            </w:r>
          </w:p>
        </w:tc>
        <w:tc>
          <w:tcPr>
            <w:tcW w:w="397" w:type="dxa"/>
          </w:tcPr>
          <w:p w:rsidR="00BF5B9E" w:rsidRPr="00AD434C" w:rsidRDefault="00BF5B9E" w:rsidP="00F644FF">
            <w:pPr>
              <w:jc w:val="center"/>
              <w:rPr>
                <w:sz w:val="28"/>
              </w:rPr>
            </w:pPr>
            <w:r w:rsidRPr="00AD434C">
              <w:rPr>
                <w:sz w:val="28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F5B9E" w:rsidRPr="00E44F24" w:rsidRDefault="00D51957" w:rsidP="00F644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234/ОП</w:t>
            </w:r>
          </w:p>
        </w:tc>
      </w:tr>
      <w:tr w:rsidR="00BF5B9E" w:rsidTr="00F644FF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F5B9E" w:rsidRDefault="00BF5B9E" w:rsidP="00F644FF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BF5B9E" w:rsidRDefault="00BF5B9E" w:rsidP="00F644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BF5B9E" w:rsidRDefault="00BF5B9E" w:rsidP="00BF5B9E">
      <w:pPr>
        <w:rPr>
          <w:sz w:val="30"/>
        </w:rPr>
      </w:pPr>
    </w:p>
    <w:p w:rsidR="00BF5B9E" w:rsidRPr="00480392" w:rsidRDefault="00BF5B9E" w:rsidP="00BF5B9E">
      <w:pPr>
        <w:spacing w:after="1" w:line="280" w:lineRule="atLeast"/>
        <w:jc w:val="center"/>
        <w:rPr>
          <w:sz w:val="40"/>
        </w:rPr>
      </w:pPr>
    </w:p>
    <w:p w:rsidR="00BF5B9E" w:rsidRDefault="00BF5B9E" w:rsidP="00BF5B9E">
      <w:pPr>
        <w:pStyle w:val="1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изменения в приказ Министерства</w:t>
      </w:r>
      <w:r w:rsidRPr="00B673E1">
        <w:rPr>
          <w:b/>
          <w:sz w:val="28"/>
          <w:szCs w:val="28"/>
          <w:lang w:eastAsia="ru-RU"/>
        </w:rPr>
        <w:t xml:space="preserve"> жилищно-коммунального хозяйства и гражданской защиты населения Пензенской области</w:t>
      </w:r>
      <w:r>
        <w:rPr>
          <w:b/>
          <w:sz w:val="28"/>
          <w:szCs w:val="28"/>
          <w:lang w:eastAsia="ru-RU"/>
        </w:rPr>
        <w:t xml:space="preserve"> от 18.12.2023 № 379/ОП (с последующими изменениями)</w:t>
      </w:r>
    </w:p>
    <w:p w:rsidR="00BF5B9E" w:rsidRPr="00480392" w:rsidRDefault="00BF5B9E" w:rsidP="00BF5B9E">
      <w:pPr>
        <w:spacing w:after="1" w:line="280" w:lineRule="atLeast"/>
        <w:rPr>
          <w:sz w:val="36"/>
        </w:rPr>
      </w:pPr>
    </w:p>
    <w:p w:rsidR="00BF5B9E" w:rsidRDefault="00BF5B9E" w:rsidP="00BF5B9E">
      <w:pPr>
        <w:ind w:firstLine="709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В соответствии со ст. 44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</w:t>
      </w:r>
      <w:proofErr w:type="gramEnd"/>
      <w:r>
        <w:rPr>
          <w:sz w:val="28"/>
          <w:szCs w:val="28"/>
        </w:rPr>
        <w:t xml:space="preserve">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ы в а ю:</w:t>
      </w:r>
    </w:p>
    <w:p w:rsidR="00BF5B9E" w:rsidRPr="00BF5B9E" w:rsidRDefault="00BF5B9E" w:rsidP="00BF5B9E">
      <w:pPr>
        <w:ind w:firstLine="709"/>
        <w:jc w:val="both"/>
        <w:rPr>
          <w:b/>
          <w:bCs/>
          <w:szCs w:val="28"/>
        </w:rPr>
      </w:pPr>
    </w:p>
    <w:p w:rsidR="00BF5B9E" w:rsidRDefault="00BF5B9E" w:rsidP="00BF5B9E">
      <w:pPr>
        <w:ind w:firstLine="709"/>
        <w:jc w:val="both"/>
        <w:rPr>
          <w:sz w:val="28"/>
          <w:szCs w:val="28"/>
          <w:lang w:eastAsia="ru-RU"/>
        </w:rPr>
      </w:pPr>
      <w:r w:rsidRPr="00B673E1">
        <w:rPr>
          <w:bCs/>
          <w:sz w:val="28"/>
          <w:szCs w:val="28"/>
        </w:rPr>
        <w:t xml:space="preserve">1. </w:t>
      </w:r>
      <w:proofErr w:type="gramStart"/>
      <w:r w:rsidRPr="00B673E1">
        <w:rPr>
          <w:bCs/>
          <w:sz w:val="28"/>
          <w:szCs w:val="28"/>
        </w:rPr>
        <w:t>Внести в приказ Министерства жилищно-коммунального хозяйства и гражданской защиты населения Пензенской области от 18.12.2023 № 379/ОП «</w:t>
      </w:r>
      <w:r w:rsidRPr="00B673E1">
        <w:rPr>
          <w:sz w:val="28"/>
          <w:szCs w:val="28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регулирования цен (тарифов) на 2024 год»</w:t>
      </w:r>
      <w:r w:rsidRPr="00480392">
        <w:t xml:space="preserve"> </w:t>
      </w:r>
      <w:r w:rsidRPr="00480392">
        <w:rPr>
          <w:sz w:val="28"/>
          <w:szCs w:val="28"/>
          <w:lang w:eastAsia="ru-RU"/>
        </w:rPr>
        <w:t>(с последующими изменениями)</w:t>
      </w:r>
      <w:r>
        <w:rPr>
          <w:sz w:val="28"/>
          <w:szCs w:val="28"/>
          <w:lang w:eastAsia="ru-RU"/>
        </w:rPr>
        <w:t xml:space="preserve"> (далее – Приказ) изменение, дополнив раздел III</w:t>
      </w:r>
      <w:r w:rsidRPr="00A8663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A8663C">
        <w:rPr>
          <w:sz w:val="28"/>
          <w:szCs w:val="28"/>
          <w:lang w:eastAsia="ru-RU"/>
        </w:rPr>
        <w:t>Перечень</w:t>
      </w:r>
      <w:r>
        <w:rPr>
          <w:sz w:val="28"/>
          <w:szCs w:val="28"/>
          <w:lang w:eastAsia="ru-RU"/>
        </w:rPr>
        <w:t xml:space="preserve"> профилактических мероприятий, </w:t>
      </w:r>
      <w:r w:rsidRPr="00A8663C">
        <w:rPr>
          <w:sz w:val="28"/>
          <w:szCs w:val="28"/>
          <w:lang w:eastAsia="ru-RU"/>
        </w:rPr>
        <w:t>сроки (периодичность) их проведения</w:t>
      </w:r>
      <w:r>
        <w:rPr>
          <w:sz w:val="28"/>
          <w:szCs w:val="28"/>
          <w:lang w:eastAsia="ru-RU"/>
        </w:rPr>
        <w:t>» Приложения № 7 к Приказу таблицей «</w:t>
      </w:r>
      <w:r w:rsidRPr="00BA0A70">
        <w:rPr>
          <w:sz w:val="28"/>
          <w:szCs w:val="28"/>
          <w:lang w:eastAsia="ru-RU"/>
        </w:rPr>
        <w:t>Перечень профилактических визитов, проведение</w:t>
      </w:r>
      <w:proofErr w:type="gramEnd"/>
      <w:r w:rsidRPr="00BA0A70">
        <w:rPr>
          <w:sz w:val="28"/>
          <w:szCs w:val="28"/>
          <w:lang w:eastAsia="ru-RU"/>
        </w:rPr>
        <w:t xml:space="preserve"> </w:t>
      </w:r>
      <w:proofErr w:type="gramStart"/>
      <w:r w:rsidRPr="00BA0A70">
        <w:rPr>
          <w:sz w:val="28"/>
          <w:szCs w:val="28"/>
          <w:lang w:eastAsia="ru-RU"/>
        </w:rPr>
        <w:t>которых</w:t>
      </w:r>
      <w:proofErr w:type="gramEnd"/>
      <w:r w:rsidRPr="00BA0A70">
        <w:rPr>
          <w:sz w:val="28"/>
          <w:szCs w:val="28"/>
          <w:lang w:eastAsia="ru-RU"/>
        </w:rPr>
        <w:t xml:space="preserve"> запланировано в 2024 году» </w:t>
      </w:r>
      <w:r>
        <w:rPr>
          <w:sz w:val="28"/>
          <w:szCs w:val="28"/>
          <w:lang w:eastAsia="ru-RU"/>
        </w:rPr>
        <w:t>согласно приложению к настоящему приказу.</w:t>
      </w:r>
    </w:p>
    <w:p w:rsidR="00BF5B9E" w:rsidRDefault="00BF5B9E" w:rsidP="00BF5B9E">
      <w:pPr>
        <w:pStyle w:val="1"/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:rsidR="00BF5B9E" w:rsidRDefault="00BF5B9E" w:rsidP="00BF5B9E">
      <w:pPr>
        <w:pStyle w:val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Настоящий приказ вступает в силу со дня его подписания.</w:t>
      </w:r>
    </w:p>
    <w:p w:rsidR="00BF5B9E" w:rsidRPr="004B3D72" w:rsidRDefault="00BF5B9E" w:rsidP="00BF5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4. </w:t>
      </w:r>
      <w:proofErr w:type="gramStart"/>
      <w:r w:rsidRPr="004B3D72">
        <w:rPr>
          <w:sz w:val="28"/>
          <w:szCs w:val="28"/>
        </w:rPr>
        <w:t>Контроль за</w:t>
      </w:r>
      <w:proofErr w:type="gramEnd"/>
      <w:r w:rsidRPr="004B3D72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</w:t>
      </w:r>
      <w:r>
        <w:rPr>
          <w:sz w:val="28"/>
          <w:szCs w:val="28"/>
        </w:rPr>
        <w:t>.</w:t>
      </w:r>
    </w:p>
    <w:p w:rsidR="00BF5B9E" w:rsidRDefault="00BF5B9E" w:rsidP="00BF5B9E">
      <w:pPr>
        <w:ind w:firstLine="709"/>
        <w:jc w:val="both"/>
        <w:outlineLvl w:val="0"/>
        <w:rPr>
          <w:sz w:val="28"/>
          <w:szCs w:val="24"/>
          <w:lang w:eastAsia="ar-SA"/>
        </w:rPr>
      </w:pPr>
    </w:p>
    <w:p w:rsidR="00BF5B9E" w:rsidRDefault="00BF5B9E" w:rsidP="00BF5B9E">
      <w:pPr>
        <w:ind w:firstLine="709"/>
        <w:jc w:val="both"/>
        <w:outlineLvl w:val="0"/>
        <w:rPr>
          <w:sz w:val="28"/>
          <w:szCs w:val="28"/>
        </w:rPr>
      </w:pPr>
    </w:p>
    <w:p w:rsidR="00BF5B9E" w:rsidRDefault="00BF5B9E" w:rsidP="00BF5B9E">
      <w:pPr>
        <w:ind w:firstLine="709"/>
        <w:jc w:val="both"/>
        <w:outlineLvl w:val="0"/>
        <w:rPr>
          <w:sz w:val="28"/>
          <w:szCs w:val="28"/>
        </w:rPr>
      </w:pPr>
    </w:p>
    <w:p w:rsidR="00BF5B9E" w:rsidRDefault="00BF5B9E" w:rsidP="00BF5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BF5B9E" w:rsidRDefault="00BF5B9E" w:rsidP="00BF5B9E">
      <w:pPr>
        <w:spacing w:line="200" w:lineRule="atLeast"/>
        <w:ind w:firstLine="540"/>
        <w:jc w:val="both"/>
        <w:rPr>
          <w:sz w:val="28"/>
          <w:szCs w:val="28"/>
        </w:rPr>
      </w:pPr>
    </w:p>
    <w:p w:rsidR="00BF5B9E" w:rsidRDefault="00BF5B9E" w:rsidP="00BF5B9E">
      <w:pPr>
        <w:ind w:firstLine="567"/>
        <w:jc w:val="both"/>
        <w:rPr>
          <w:sz w:val="28"/>
          <w:szCs w:val="28"/>
        </w:rPr>
      </w:pPr>
    </w:p>
    <w:p w:rsidR="00BF5B9E" w:rsidRDefault="00BF5B9E" w:rsidP="00BF5B9E">
      <w:pPr>
        <w:ind w:firstLine="567"/>
        <w:jc w:val="both"/>
        <w:rPr>
          <w:sz w:val="28"/>
          <w:szCs w:val="28"/>
        </w:rPr>
      </w:pPr>
    </w:p>
    <w:p w:rsidR="00BF5B9E" w:rsidRDefault="00BF5B9E" w:rsidP="00BF5B9E">
      <w:pPr>
        <w:widowControl w:val="0"/>
        <w:rPr>
          <w:color w:val="000000"/>
          <w:sz w:val="24"/>
          <w:szCs w:val="24"/>
          <w:highlight w:val="white"/>
          <w:lang w:eastAsia="ru-RU"/>
        </w:rPr>
      </w:pPr>
    </w:p>
    <w:p w:rsidR="00BF5B9E" w:rsidRDefault="00BF5B9E" w:rsidP="00BF5B9E">
      <w:pPr>
        <w:widowControl w:val="0"/>
        <w:ind w:left="5580"/>
        <w:jc w:val="right"/>
        <w:rPr>
          <w:color w:val="000000"/>
          <w:sz w:val="24"/>
          <w:szCs w:val="24"/>
          <w:highlight w:val="white"/>
          <w:lang w:eastAsia="ru-RU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ind w:firstLine="567"/>
        <w:jc w:val="right"/>
        <w:rPr>
          <w:sz w:val="24"/>
          <w:szCs w:val="28"/>
        </w:rPr>
      </w:pPr>
    </w:p>
    <w:p w:rsidR="00BF5B9E" w:rsidRDefault="00BF5B9E" w:rsidP="00BF5B9E">
      <w:pPr>
        <w:widowControl w:val="0"/>
        <w:rPr>
          <w:color w:val="000000"/>
          <w:sz w:val="24"/>
          <w:szCs w:val="24"/>
          <w:highlight w:val="white"/>
          <w:lang w:eastAsia="ru-RU"/>
        </w:rPr>
      </w:pPr>
    </w:p>
    <w:p w:rsidR="00BF5B9E" w:rsidRDefault="00BF5B9E" w:rsidP="00BF5B9E">
      <w:pPr>
        <w:widowControl w:val="0"/>
        <w:ind w:left="5580"/>
        <w:jc w:val="right"/>
        <w:rPr>
          <w:color w:val="000000"/>
          <w:sz w:val="24"/>
          <w:szCs w:val="24"/>
          <w:highlight w:val="white"/>
          <w:lang w:eastAsia="ru-RU"/>
        </w:rPr>
      </w:pPr>
    </w:p>
    <w:p w:rsidR="00BF5B9E" w:rsidRDefault="00BF5B9E" w:rsidP="00BF5B9E">
      <w:pPr>
        <w:widowControl w:val="0"/>
        <w:ind w:left="5580"/>
        <w:jc w:val="right"/>
        <w:rPr>
          <w:color w:val="000000"/>
          <w:sz w:val="24"/>
          <w:szCs w:val="24"/>
          <w:highlight w:val="white"/>
          <w:lang w:eastAsia="ru-RU"/>
        </w:rPr>
      </w:pPr>
    </w:p>
    <w:p w:rsidR="00BF5B9E" w:rsidRDefault="00BF5B9E" w:rsidP="00BF5B9E">
      <w:pPr>
        <w:widowControl w:val="0"/>
        <w:ind w:left="5580"/>
        <w:jc w:val="right"/>
        <w:rPr>
          <w:color w:val="000000"/>
          <w:sz w:val="24"/>
          <w:szCs w:val="24"/>
          <w:highlight w:val="white"/>
          <w:lang w:eastAsia="ru-RU"/>
        </w:rPr>
      </w:pPr>
    </w:p>
    <w:p w:rsidR="00BF5B9E" w:rsidRDefault="00BF5B9E" w:rsidP="00BF5B9E">
      <w:pPr>
        <w:widowControl w:val="0"/>
        <w:ind w:left="5580"/>
        <w:jc w:val="right"/>
        <w:rPr>
          <w:color w:val="000000"/>
          <w:sz w:val="24"/>
          <w:szCs w:val="24"/>
          <w:highlight w:val="white"/>
          <w:lang w:eastAsia="ru-RU"/>
        </w:rPr>
      </w:pPr>
    </w:p>
    <w:p w:rsidR="00BF5B9E" w:rsidRDefault="00BF5B9E" w:rsidP="00BF5B9E">
      <w:pPr>
        <w:widowControl w:val="0"/>
        <w:ind w:left="5580"/>
        <w:jc w:val="right"/>
        <w:rPr>
          <w:color w:val="000000"/>
          <w:sz w:val="24"/>
          <w:szCs w:val="24"/>
          <w:highlight w:val="white"/>
          <w:lang w:eastAsia="ru-RU"/>
        </w:rPr>
      </w:pPr>
    </w:p>
    <w:p w:rsidR="00BF5B9E" w:rsidRDefault="00BF5B9E" w:rsidP="00BF5B9E">
      <w:pPr>
        <w:widowControl w:val="0"/>
        <w:ind w:left="5580"/>
        <w:jc w:val="right"/>
        <w:rPr>
          <w:color w:val="000000"/>
          <w:sz w:val="24"/>
          <w:szCs w:val="24"/>
          <w:highlight w:val="white"/>
          <w:lang w:eastAsia="ru-RU"/>
        </w:rPr>
      </w:pPr>
    </w:p>
    <w:p w:rsidR="00BF5B9E" w:rsidRPr="00BF5B9E" w:rsidRDefault="00BF5B9E" w:rsidP="00BF5B9E">
      <w:pPr>
        <w:widowControl w:val="0"/>
        <w:ind w:left="5580"/>
        <w:jc w:val="right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  <w:lang w:eastAsia="ru-RU"/>
        </w:rPr>
        <w:lastRenderedPageBreak/>
        <w:t>Приложение</w:t>
      </w:r>
      <w:r>
        <w:rPr>
          <w:color w:val="000000"/>
          <w:sz w:val="24"/>
          <w:szCs w:val="24"/>
          <w:highlight w:val="white"/>
        </w:rPr>
        <w:t xml:space="preserve"> </w:t>
      </w:r>
      <w:r w:rsidRPr="00C72DC7">
        <w:rPr>
          <w:color w:val="000000"/>
          <w:sz w:val="24"/>
          <w:szCs w:val="24"/>
          <w:highlight w:val="white"/>
          <w:lang w:eastAsia="ru-RU"/>
        </w:rPr>
        <w:t xml:space="preserve">к приказу </w:t>
      </w:r>
      <w:r w:rsidRPr="00C72DC7">
        <w:rPr>
          <w:color w:val="000000"/>
          <w:sz w:val="24"/>
          <w:szCs w:val="24"/>
          <w:lang w:eastAsia="ru-RU"/>
        </w:rPr>
        <w:t>Министерства жилищно-коммунального хозяйства и гражданской защиты населения Пензенской области</w:t>
      </w:r>
    </w:p>
    <w:p w:rsidR="00BF5B9E" w:rsidRDefault="00BF5B9E" w:rsidP="00BF5B9E">
      <w:pPr>
        <w:widowControl w:val="0"/>
        <w:ind w:left="5580"/>
        <w:rPr>
          <w:color w:val="000000"/>
          <w:sz w:val="24"/>
          <w:szCs w:val="24"/>
          <w:lang w:eastAsia="ru-RU"/>
        </w:rPr>
      </w:pPr>
      <w:r w:rsidRPr="00C72DC7">
        <w:rPr>
          <w:color w:val="000000"/>
          <w:sz w:val="24"/>
          <w:szCs w:val="24"/>
          <w:lang w:eastAsia="ru-RU"/>
        </w:rPr>
        <w:t xml:space="preserve">     </w:t>
      </w:r>
      <w:r>
        <w:rPr>
          <w:color w:val="000000"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  <w:r w:rsidR="00D51957">
        <w:rPr>
          <w:color w:val="000000"/>
          <w:sz w:val="24"/>
          <w:szCs w:val="24"/>
          <w:lang w:eastAsia="ru-RU"/>
        </w:rPr>
        <w:t xml:space="preserve">от 17.12.2024 </w:t>
      </w:r>
      <w:r>
        <w:rPr>
          <w:color w:val="000000"/>
          <w:sz w:val="24"/>
          <w:szCs w:val="24"/>
          <w:lang w:eastAsia="ru-RU"/>
        </w:rPr>
        <w:t xml:space="preserve">№ </w:t>
      </w:r>
      <w:r w:rsidR="00D51957">
        <w:rPr>
          <w:color w:val="000000"/>
          <w:sz w:val="24"/>
          <w:szCs w:val="24"/>
          <w:lang w:eastAsia="ru-RU"/>
        </w:rPr>
        <w:t>234/ОП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BF5B9E" w:rsidRDefault="00BF5B9E" w:rsidP="00BF5B9E">
      <w:pPr>
        <w:widowControl w:val="0"/>
        <w:ind w:left="5580"/>
        <w:rPr>
          <w:color w:val="000000"/>
          <w:sz w:val="22"/>
          <w:lang w:eastAsia="ru-RU"/>
        </w:rPr>
      </w:pPr>
    </w:p>
    <w:p w:rsidR="00BF5B9E" w:rsidRPr="00C72DC7" w:rsidRDefault="00BF5B9E" w:rsidP="00BF5B9E">
      <w:pPr>
        <w:rPr>
          <w:color w:val="000000"/>
          <w:sz w:val="24"/>
          <w:lang w:eastAsia="ru-RU"/>
        </w:rPr>
      </w:pPr>
      <w:r w:rsidRPr="00C72DC7">
        <w:rPr>
          <w:color w:val="000000"/>
          <w:sz w:val="24"/>
          <w:lang w:eastAsia="ru-RU"/>
        </w:rPr>
        <w:t>«</w:t>
      </w:r>
    </w:p>
    <w:p w:rsidR="00BF5B9E" w:rsidRDefault="00BF5B9E" w:rsidP="00BF5B9E">
      <w:pPr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 xml:space="preserve">Перечень профилактических визитов, </w:t>
      </w:r>
    </w:p>
    <w:p w:rsidR="00BF5B9E" w:rsidRPr="00C72DC7" w:rsidRDefault="00BF5B9E" w:rsidP="00BF5B9E">
      <w:pPr>
        <w:jc w:val="center"/>
        <w:rPr>
          <w:b/>
          <w:sz w:val="28"/>
          <w:szCs w:val="24"/>
          <w:lang w:eastAsia="ru-RU"/>
        </w:rPr>
      </w:pPr>
      <w:proofErr w:type="gramStart"/>
      <w:r>
        <w:rPr>
          <w:b/>
          <w:sz w:val="28"/>
          <w:szCs w:val="24"/>
          <w:lang w:eastAsia="ru-RU"/>
        </w:rPr>
        <w:t>проведение</w:t>
      </w:r>
      <w:proofErr w:type="gramEnd"/>
      <w:r>
        <w:rPr>
          <w:b/>
          <w:sz w:val="28"/>
          <w:szCs w:val="24"/>
          <w:lang w:eastAsia="ru-RU"/>
        </w:rPr>
        <w:t xml:space="preserve"> которых запланировано в 2024 году</w:t>
      </w:r>
    </w:p>
    <w:p w:rsidR="00BF5B9E" w:rsidRDefault="00BF5B9E" w:rsidP="00BF5B9E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977"/>
        <w:gridCol w:w="2693"/>
      </w:tblGrid>
      <w:tr w:rsidR="00BF5B9E" w:rsidTr="00F644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9E" w:rsidRPr="000F215A" w:rsidRDefault="00BF5B9E" w:rsidP="00F644FF">
            <w:pPr>
              <w:jc w:val="center"/>
              <w:rPr>
                <w:color w:val="000000"/>
                <w:lang w:eastAsia="ru-RU"/>
              </w:rPr>
            </w:pPr>
            <w:r w:rsidRPr="000F215A"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 w:rsidRPr="000F215A"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 w:rsidRPr="000F215A"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9E" w:rsidRPr="000F215A" w:rsidRDefault="00BF5B9E" w:rsidP="00F644FF">
            <w:pPr>
              <w:jc w:val="center"/>
              <w:rPr>
                <w:color w:val="000000"/>
                <w:lang w:eastAsia="ru-RU"/>
              </w:rPr>
            </w:pPr>
            <w:r w:rsidRPr="000F215A"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BF5B9E" w:rsidRPr="000F215A" w:rsidRDefault="00BF5B9E" w:rsidP="00F644FF">
            <w:pPr>
              <w:jc w:val="center"/>
              <w:rPr>
                <w:color w:val="000000"/>
                <w:lang w:eastAsia="ru-RU"/>
              </w:rPr>
            </w:pPr>
            <w:r w:rsidRPr="000F215A">
              <w:rPr>
                <w:b/>
                <w:color w:val="000000"/>
                <w:sz w:val="26"/>
                <w:szCs w:val="24"/>
                <w:lang w:eastAsia="ru-RU"/>
              </w:rPr>
              <w:t>организации/ индивидуального предпринимателя, ИНН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9E" w:rsidRPr="000F215A" w:rsidRDefault="00BF5B9E" w:rsidP="00F644FF">
            <w:pPr>
              <w:jc w:val="center"/>
              <w:rPr>
                <w:color w:val="000000"/>
                <w:lang w:eastAsia="ru-RU"/>
              </w:rPr>
            </w:pPr>
            <w:r w:rsidRPr="000F215A">
              <w:rPr>
                <w:b/>
                <w:color w:val="000000"/>
                <w:sz w:val="26"/>
                <w:szCs w:val="24"/>
                <w:lang w:eastAsia="ru-RU"/>
              </w:rPr>
              <w:t>Место осуществления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9E" w:rsidRPr="000F215A" w:rsidRDefault="00BF5B9E" w:rsidP="00F644FF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 w:rsidRPr="000F215A">
              <w:rPr>
                <w:b/>
                <w:color w:val="000000"/>
                <w:sz w:val="26"/>
                <w:szCs w:val="24"/>
                <w:lang w:eastAsia="ru-RU"/>
              </w:rPr>
              <w:t>Периоды проведения профилактического визита</w:t>
            </w:r>
          </w:p>
        </w:tc>
      </w:tr>
      <w:tr w:rsidR="00BF5B9E" w:rsidTr="00F644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9E" w:rsidRPr="000F215A" w:rsidRDefault="00BF5B9E" w:rsidP="00F644FF">
            <w:pPr>
              <w:jc w:val="center"/>
              <w:rPr>
                <w:color w:val="000000"/>
                <w:lang w:eastAsia="ru-RU"/>
              </w:rPr>
            </w:pPr>
            <w:r w:rsidRPr="000F215A"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9E" w:rsidRPr="000F215A" w:rsidRDefault="00BF5B9E" w:rsidP="00F644FF">
            <w:pPr>
              <w:jc w:val="center"/>
              <w:rPr>
                <w:color w:val="000000"/>
                <w:lang w:eastAsia="ru-RU"/>
              </w:rPr>
            </w:pPr>
            <w:r w:rsidRPr="000F215A"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9E" w:rsidRPr="000F215A" w:rsidRDefault="00BF5B9E" w:rsidP="00F644FF">
            <w:pPr>
              <w:jc w:val="center"/>
              <w:rPr>
                <w:color w:val="000000"/>
                <w:lang w:eastAsia="ru-RU"/>
              </w:rPr>
            </w:pPr>
            <w:r w:rsidRPr="000F215A"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9E" w:rsidRPr="000F215A" w:rsidRDefault="00BF5B9E" w:rsidP="00F644FF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 w:rsidRPr="000F215A"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BF5B9E" w:rsidTr="00F644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9E" w:rsidRPr="000449A1" w:rsidRDefault="00BF5B9E" w:rsidP="00F644F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9E" w:rsidRPr="000449A1" w:rsidRDefault="00BF5B9E" w:rsidP="00BF5B9E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49A1">
              <w:rPr>
                <w:color w:val="000000"/>
                <w:sz w:val="24"/>
                <w:szCs w:val="24"/>
                <w:lang w:eastAsia="ru-RU"/>
              </w:rPr>
              <w:t>ООО «</w:t>
            </w:r>
            <w:r>
              <w:rPr>
                <w:color w:val="000000"/>
                <w:sz w:val="24"/>
                <w:szCs w:val="24"/>
                <w:lang w:eastAsia="ru-RU"/>
              </w:rPr>
              <w:t>МУП ЖКХ</w:t>
            </w:r>
            <w:r w:rsidRPr="000449A1">
              <w:rPr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BF5B9E">
              <w:rPr>
                <w:color w:val="000000"/>
                <w:sz w:val="24"/>
                <w:szCs w:val="24"/>
                <w:lang w:eastAsia="ru-RU"/>
              </w:rPr>
              <w:t>5827011544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9E" w:rsidRPr="000449A1" w:rsidRDefault="00BF5B9E" w:rsidP="00BF5B9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F5B9E">
              <w:rPr>
                <w:color w:val="000000"/>
                <w:sz w:val="24"/>
                <w:szCs w:val="24"/>
                <w:lang w:eastAsia="ru-RU"/>
              </w:rPr>
              <w:t xml:space="preserve">442150, Пензенская область, </w:t>
            </w:r>
            <w:proofErr w:type="spellStart"/>
            <w:r w:rsidRPr="00BF5B9E">
              <w:rPr>
                <w:color w:val="000000"/>
                <w:sz w:val="24"/>
                <w:szCs w:val="24"/>
                <w:lang w:eastAsia="ru-RU"/>
              </w:rPr>
              <w:t>Нижнеломовский</w:t>
            </w:r>
            <w:proofErr w:type="spellEnd"/>
            <w:r w:rsidRPr="00BF5B9E">
              <w:rPr>
                <w:color w:val="000000"/>
                <w:sz w:val="24"/>
                <w:szCs w:val="24"/>
                <w:lang w:eastAsia="ru-RU"/>
              </w:rPr>
              <w:t xml:space="preserve"> район, г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BF5B9E">
              <w:rPr>
                <w:color w:val="000000"/>
                <w:sz w:val="24"/>
                <w:szCs w:val="24"/>
                <w:lang w:eastAsia="ru-RU"/>
              </w:rPr>
              <w:t xml:space="preserve"> Нижний Ломов,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F5B9E">
              <w:rPr>
                <w:color w:val="000000"/>
                <w:sz w:val="24"/>
                <w:szCs w:val="24"/>
                <w:lang w:eastAsia="ru-RU"/>
              </w:rPr>
              <w:t>Октябрьская, д.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5B9E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9E" w:rsidRPr="000449A1" w:rsidRDefault="00BF5B9E" w:rsidP="00F644F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BF5B9E" w:rsidRPr="000449A1" w:rsidRDefault="00BF5B9E" w:rsidP="00F644F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49A1"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</w:tbl>
    <w:p w:rsidR="00BF5B9E" w:rsidRDefault="00BF5B9E" w:rsidP="00BF5B9E">
      <w:pPr>
        <w:ind w:firstLine="567"/>
        <w:jc w:val="both"/>
        <w:rPr>
          <w:sz w:val="28"/>
          <w:szCs w:val="28"/>
        </w:rPr>
      </w:pPr>
    </w:p>
    <w:p w:rsidR="00BF5B9E" w:rsidRPr="00C72DC7" w:rsidRDefault="00BF5B9E" w:rsidP="00BF5B9E">
      <w:pPr>
        <w:ind w:firstLine="567"/>
        <w:jc w:val="right"/>
        <w:rPr>
          <w:sz w:val="24"/>
          <w:szCs w:val="28"/>
        </w:rPr>
      </w:pPr>
      <w:r w:rsidRPr="00C72DC7">
        <w:rPr>
          <w:sz w:val="24"/>
          <w:szCs w:val="28"/>
        </w:rPr>
        <w:t>».</w:t>
      </w:r>
    </w:p>
    <w:p w:rsidR="009D6420" w:rsidRDefault="00D51957"/>
    <w:sectPr w:rsidR="009D6420" w:rsidSect="00480392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9E"/>
    <w:rsid w:val="001F256F"/>
    <w:rsid w:val="00BF5B9E"/>
    <w:rsid w:val="00D51957"/>
    <w:rsid w:val="00D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BF5B9E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5B9E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1">
    <w:name w:val="Обычный;Обычный_1"/>
    <w:rsid w:val="00BF5B9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F5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B9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BF5B9E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5B9E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1">
    <w:name w:val="Обычный;Обычный_1"/>
    <w:rsid w:val="00BF5B9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F5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B9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2024-12-17T08:28:00Z</cp:lastPrinted>
  <dcterms:created xsi:type="dcterms:W3CDTF">2024-12-17T08:22:00Z</dcterms:created>
  <dcterms:modified xsi:type="dcterms:W3CDTF">2024-12-19T12:02:00Z</dcterms:modified>
</cp:coreProperties>
</file>