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66" w:rsidRDefault="00C55C66" w:rsidP="00C55C66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2678E8AC" wp14:editId="0782D765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C66" w:rsidRDefault="00C55C66" w:rsidP="00C55C66">
      <w:pPr>
        <w:ind w:firstLine="709"/>
        <w:jc w:val="both"/>
        <w:rPr>
          <w:sz w:val="28"/>
          <w:szCs w:val="28"/>
        </w:rPr>
      </w:pPr>
    </w:p>
    <w:p w:rsidR="00C55C66" w:rsidRDefault="00C55C66" w:rsidP="00C55C66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55C66" w:rsidTr="00936292">
        <w:trPr>
          <w:trHeight w:hRule="exact" w:val="397"/>
        </w:trPr>
        <w:tc>
          <w:tcPr>
            <w:tcW w:w="9606" w:type="dxa"/>
          </w:tcPr>
          <w:p w:rsidR="00C55C66" w:rsidRDefault="00C55C66" w:rsidP="00936292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C55C66" w:rsidTr="00936292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C55C66" w:rsidRPr="00081BE7" w:rsidTr="00936292">
              <w:tc>
                <w:tcPr>
                  <w:tcW w:w="9606" w:type="dxa"/>
                </w:tcPr>
                <w:p w:rsidR="00C55C66" w:rsidRPr="00081BE7" w:rsidRDefault="00C55C66" w:rsidP="00936292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C55C66" w:rsidRPr="00081BE7" w:rsidTr="00936292">
              <w:trPr>
                <w:trHeight w:hRule="exact" w:val="397"/>
              </w:trPr>
              <w:tc>
                <w:tcPr>
                  <w:tcW w:w="9606" w:type="dxa"/>
                </w:tcPr>
                <w:p w:rsidR="00C55C66" w:rsidRPr="00081BE7" w:rsidRDefault="00C55C66" w:rsidP="00936292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55C66" w:rsidRPr="00081BE7" w:rsidTr="00936292">
              <w:tc>
                <w:tcPr>
                  <w:tcW w:w="9606" w:type="dxa"/>
                </w:tcPr>
                <w:p w:rsidR="00C55C66" w:rsidRPr="00081BE7" w:rsidRDefault="00C55C66" w:rsidP="00936292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58260E">
                    <w:rPr>
                      <w:sz w:val="32"/>
                      <w:szCs w:val="32"/>
                    </w:rPr>
                    <w:t>П</w:t>
                  </w:r>
                  <w:proofErr w:type="gramEnd"/>
                  <w:r w:rsidRPr="0058260E"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C55C66" w:rsidRPr="00081BE7" w:rsidRDefault="00C55C66" w:rsidP="00936292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C55C66" w:rsidTr="00936292">
        <w:trPr>
          <w:trHeight w:hRule="exact" w:val="397"/>
        </w:trPr>
        <w:tc>
          <w:tcPr>
            <w:tcW w:w="9606" w:type="dxa"/>
          </w:tcPr>
          <w:p w:rsidR="00C55C66" w:rsidRPr="00081BE7" w:rsidRDefault="00C55C66" w:rsidP="00936292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C55C66" w:rsidTr="00936292">
        <w:tc>
          <w:tcPr>
            <w:tcW w:w="9606" w:type="dxa"/>
          </w:tcPr>
          <w:p w:rsidR="00C55C66" w:rsidRPr="00081BE7" w:rsidRDefault="00C55C66" w:rsidP="00936292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C55C66" w:rsidTr="00936292">
        <w:trPr>
          <w:trHeight w:hRule="exact" w:val="340"/>
        </w:trPr>
        <w:tc>
          <w:tcPr>
            <w:tcW w:w="9606" w:type="dxa"/>
            <w:vAlign w:val="center"/>
          </w:tcPr>
          <w:p w:rsidR="00C55C66" w:rsidRPr="000434DB" w:rsidRDefault="00C55C66" w:rsidP="00936292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C55C66" w:rsidRPr="00D07174" w:rsidRDefault="00C55C66" w:rsidP="00C55C66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55C66" w:rsidTr="00936292">
        <w:tc>
          <w:tcPr>
            <w:tcW w:w="284" w:type="dxa"/>
            <w:vAlign w:val="bottom"/>
          </w:tcPr>
          <w:p w:rsidR="00C55C66" w:rsidRDefault="00C55C66" w:rsidP="00936292">
            <w:pPr>
              <w:rPr>
                <w:sz w:val="24"/>
              </w:rPr>
            </w:pPr>
            <w:r w:rsidRPr="0069036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55C66" w:rsidRPr="00BC1E89" w:rsidRDefault="000C024C" w:rsidP="00936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23.04.2025</w:t>
            </w:r>
          </w:p>
        </w:tc>
        <w:tc>
          <w:tcPr>
            <w:tcW w:w="397" w:type="dxa"/>
          </w:tcPr>
          <w:p w:rsidR="00C55C66" w:rsidRDefault="00C55C66" w:rsidP="00936292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55C66" w:rsidRPr="00BC1E89" w:rsidRDefault="000C024C" w:rsidP="00936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96/ОП</w:t>
            </w:r>
          </w:p>
        </w:tc>
      </w:tr>
      <w:tr w:rsidR="00C55C66" w:rsidTr="00936292">
        <w:tc>
          <w:tcPr>
            <w:tcW w:w="4650" w:type="dxa"/>
            <w:gridSpan w:val="4"/>
          </w:tcPr>
          <w:p w:rsidR="00C55C66" w:rsidRDefault="00C55C66" w:rsidP="00936292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C55C66" w:rsidRDefault="00C55C66" w:rsidP="00936292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г. Пенза</w:t>
            </w:r>
            <w:r w:rsidRPr="0069036C">
              <w:rPr>
                <w:b/>
                <w:sz w:val="28"/>
              </w:rPr>
              <w:t xml:space="preserve"> </w:t>
            </w:r>
          </w:p>
        </w:tc>
      </w:tr>
    </w:tbl>
    <w:p w:rsidR="00C55C66" w:rsidRPr="00C82C3D" w:rsidRDefault="00C55C66" w:rsidP="00C55C66">
      <w:pPr>
        <w:spacing w:after="1" w:line="280" w:lineRule="atLeast"/>
        <w:rPr>
          <w:sz w:val="28"/>
        </w:rPr>
      </w:pPr>
    </w:p>
    <w:p w:rsidR="00C55C66" w:rsidRDefault="00C55C66" w:rsidP="00C55C66">
      <w:pPr>
        <w:ind w:firstLine="709"/>
        <w:jc w:val="center"/>
        <w:outlineLvl w:val="0"/>
        <w:rPr>
          <w:b/>
          <w:sz w:val="28"/>
        </w:rPr>
      </w:pPr>
    </w:p>
    <w:p w:rsidR="000E7245" w:rsidRDefault="00C55C66" w:rsidP="007D221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О</w:t>
      </w:r>
      <w:r w:rsidR="007D221D">
        <w:rPr>
          <w:b/>
          <w:sz w:val="28"/>
        </w:rPr>
        <w:t xml:space="preserve"> проведении</w:t>
      </w:r>
      <w:r w:rsidR="00584C73">
        <w:rPr>
          <w:b/>
          <w:sz w:val="28"/>
        </w:rPr>
        <w:t xml:space="preserve"> документарных</w:t>
      </w:r>
      <w:r w:rsidR="007D221D">
        <w:rPr>
          <w:b/>
          <w:sz w:val="28"/>
        </w:rPr>
        <w:t xml:space="preserve"> </w:t>
      </w:r>
      <w:proofErr w:type="gramStart"/>
      <w:r w:rsidR="007D221D">
        <w:rPr>
          <w:b/>
          <w:sz w:val="28"/>
        </w:rPr>
        <w:t xml:space="preserve">проверок </w:t>
      </w:r>
      <w:r>
        <w:rPr>
          <w:b/>
          <w:sz w:val="28"/>
        </w:rPr>
        <w:t>хода реализации инвестиционных программ субъектов электроэнергетики</w:t>
      </w:r>
      <w:proofErr w:type="gramEnd"/>
      <w:r>
        <w:rPr>
          <w:b/>
          <w:sz w:val="28"/>
        </w:rPr>
        <w:t xml:space="preserve"> </w:t>
      </w:r>
    </w:p>
    <w:p w:rsidR="00C55C66" w:rsidRDefault="00C55C66" w:rsidP="007D221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Пензенской области в 2025 году</w:t>
      </w:r>
    </w:p>
    <w:p w:rsidR="00C55C66" w:rsidRPr="00507BAE" w:rsidRDefault="00C55C66" w:rsidP="00C55C66">
      <w:pPr>
        <w:ind w:firstLine="709"/>
        <w:jc w:val="both"/>
        <w:outlineLvl w:val="0"/>
        <w:rPr>
          <w:sz w:val="28"/>
        </w:rPr>
      </w:pPr>
    </w:p>
    <w:p w:rsidR="007D221D" w:rsidRDefault="007D221D" w:rsidP="007D221D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соответствии с</w:t>
      </w:r>
      <w:r w:rsidR="00E85BA7">
        <w:rPr>
          <w:rFonts w:eastAsiaTheme="minorHAnsi"/>
          <w:sz w:val="28"/>
          <w:szCs w:val="28"/>
          <w:lang w:eastAsia="en-US"/>
        </w:rPr>
        <w:t xml:space="preserve"> абзацем пятым пункта</w:t>
      </w:r>
      <w:r>
        <w:rPr>
          <w:rFonts w:eastAsiaTheme="minorHAnsi"/>
          <w:sz w:val="28"/>
          <w:szCs w:val="28"/>
          <w:lang w:eastAsia="en-US"/>
        </w:rPr>
        <w:t xml:space="preserve"> 4 статьи 21 Федерального закона от 26.03.2003 № 35-ФЗ «Об электроэнергетике»</w:t>
      </w:r>
      <w:r w:rsidR="00E85BA7">
        <w:rPr>
          <w:rFonts w:eastAsiaTheme="minorHAnsi"/>
          <w:sz w:val="28"/>
          <w:szCs w:val="28"/>
          <w:lang w:eastAsia="en-US"/>
        </w:rPr>
        <w:t xml:space="preserve"> (с последующими изменениями)</w:t>
      </w:r>
      <w:r>
        <w:rPr>
          <w:rFonts w:eastAsiaTheme="minorHAnsi"/>
          <w:sz w:val="28"/>
          <w:szCs w:val="28"/>
          <w:lang w:eastAsia="en-US"/>
        </w:rPr>
        <w:t>, Правилами осуществления контроля за реализацией инвестиционных программ субъектов электроэнергетики, утверждёнными постановлением Правительства Российской Федерации от 01.12.2009 № 977</w:t>
      </w:r>
      <w:r w:rsidR="00E85BA7">
        <w:rPr>
          <w:rFonts w:eastAsiaTheme="minorHAnsi"/>
          <w:sz w:val="28"/>
          <w:szCs w:val="28"/>
          <w:lang w:eastAsia="en-US"/>
        </w:rPr>
        <w:t xml:space="preserve"> (с последующими изменениями)</w:t>
      </w:r>
      <w:r w:rsidR="00584C73">
        <w:rPr>
          <w:rFonts w:eastAsiaTheme="minorHAnsi"/>
          <w:sz w:val="28"/>
          <w:szCs w:val="28"/>
          <w:lang w:eastAsia="en-US"/>
        </w:rPr>
        <w:t xml:space="preserve"> (далее – Правила)</w:t>
      </w:r>
      <w:r>
        <w:rPr>
          <w:rFonts w:eastAsiaTheme="minorHAnsi"/>
          <w:sz w:val="28"/>
          <w:szCs w:val="28"/>
          <w:lang w:eastAsia="en-US"/>
        </w:rPr>
        <w:t>, приказом Министерства жилищно-коммунального хозяйства и гражданской защиты населения Пензенской области от 31.01.2025 № 21/ОП «</w:t>
      </w:r>
      <w:r w:rsidRPr="007D221D">
        <w:rPr>
          <w:rFonts w:eastAsiaTheme="minorHAnsi"/>
          <w:sz w:val="28"/>
          <w:szCs w:val="28"/>
          <w:lang w:eastAsia="en-US"/>
        </w:rPr>
        <w:t>Об утверждении графика проведения проверок</w:t>
      </w:r>
      <w:proofErr w:type="gramEnd"/>
      <w:r w:rsidRPr="007D221D">
        <w:rPr>
          <w:rFonts w:eastAsiaTheme="minorHAnsi"/>
          <w:sz w:val="28"/>
          <w:szCs w:val="28"/>
          <w:lang w:eastAsia="en-US"/>
        </w:rPr>
        <w:t xml:space="preserve"> хода реализации инвестиционных программ субъектов электроэнергетики в 2025 году</w:t>
      </w:r>
      <w:r>
        <w:rPr>
          <w:rFonts w:eastAsiaTheme="minorHAnsi"/>
          <w:sz w:val="28"/>
          <w:szCs w:val="28"/>
          <w:lang w:eastAsia="en-US"/>
        </w:rPr>
        <w:t xml:space="preserve">» и в целях осуществления контроля за реализацией инвестиционных программ субъектов электроэнергетики Пензенской области в 2025 году </w:t>
      </w:r>
      <w:proofErr w:type="gramStart"/>
      <w:r w:rsidRPr="007D221D">
        <w:rPr>
          <w:rFonts w:eastAsiaTheme="minorHAnsi"/>
          <w:b/>
          <w:sz w:val="28"/>
          <w:szCs w:val="28"/>
          <w:lang w:eastAsia="en-US"/>
        </w:rPr>
        <w:t>п</w:t>
      </w:r>
      <w:proofErr w:type="gramEnd"/>
      <w:r w:rsidRPr="007D221D">
        <w:rPr>
          <w:rFonts w:eastAsiaTheme="minorHAnsi"/>
          <w:b/>
          <w:sz w:val="28"/>
          <w:szCs w:val="28"/>
          <w:lang w:eastAsia="en-US"/>
        </w:rPr>
        <w:t xml:space="preserve"> р и к а з ы в а ю:</w:t>
      </w:r>
    </w:p>
    <w:p w:rsidR="007D221D" w:rsidRDefault="007D221D" w:rsidP="007D221D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Создать комиссии по проведению</w:t>
      </w:r>
      <w:r w:rsidR="00584C73">
        <w:rPr>
          <w:rFonts w:eastAsiaTheme="minorHAnsi"/>
          <w:sz w:val="28"/>
          <w:szCs w:val="28"/>
          <w:lang w:eastAsia="en-US"/>
        </w:rPr>
        <w:t xml:space="preserve"> документарных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проверок хода реализации инвестиционных программ</w:t>
      </w:r>
      <w:r w:rsidR="00584C73">
        <w:rPr>
          <w:rFonts w:eastAsiaTheme="minorHAnsi"/>
          <w:sz w:val="28"/>
          <w:szCs w:val="28"/>
          <w:lang w:eastAsia="en-US"/>
        </w:rPr>
        <w:t xml:space="preserve"> следующих</w:t>
      </w:r>
      <w:r>
        <w:rPr>
          <w:rFonts w:eastAsiaTheme="minorHAnsi"/>
          <w:sz w:val="28"/>
          <w:szCs w:val="28"/>
          <w:lang w:eastAsia="en-US"/>
        </w:rPr>
        <w:t xml:space="preserve"> субъектов электроэнергетики Пензенской области</w:t>
      </w:r>
      <w:proofErr w:type="gramEnd"/>
      <w:r w:rsidR="00584C73">
        <w:rPr>
          <w:rFonts w:eastAsiaTheme="minorHAnsi"/>
          <w:sz w:val="28"/>
          <w:szCs w:val="28"/>
          <w:lang w:eastAsia="en-US"/>
        </w:rPr>
        <w:t xml:space="preserve"> в 2025 году (далее – Комиссии</w:t>
      </w:r>
      <w:r w:rsidR="00E85BA7">
        <w:rPr>
          <w:rFonts w:eastAsiaTheme="minorHAnsi"/>
          <w:sz w:val="28"/>
          <w:szCs w:val="28"/>
          <w:lang w:eastAsia="en-US"/>
        </w:rPr>
        <w:t>, проверки</w:t>
      </w:r>
      <w:r w:rsidR="00584C73">
        <w:rPr>
          <w:rFonts w:eastAsiaTheme="minorHAnsi"/>
          <w:sz w:val="28"/>
          <w:szCs w:val="28"/>
          <w:lang w:eastAsia="en-US"/>
        </w:rPr>
        <w:t>):</w:t>
      </w:r>
    </w:p>
    <w:p w:rsidR="00584C73" w:rsidRPr="00584C73" w:rsidRDefault="00584C73" w:rsidP="00584C73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584C73">
        <w:rPr>
          <w:rFonts w:eastAsiaTheme="minorHAnsi"/>
          <w:sz w:val="28"/>
          <w:szCs w:val="28"/>
          <w:lang w:eastAsia="en-US"/>
        </w:rPr>
        <w:t xml:space="preserve">Куйбышевская дирекция по энергообеспечению - структурное подразделение </w:t>
      </w:r>
      <w:proofErr w:type="spellStart"/>
      <w:r w:rsidRPr="00584C73">
        <w:rPr>
          <w:rFonts w:eastAsiaTheme="minorHAnsi"/>
          <w:sz w:val="28"/>
          <w:szCs w:val="28"/>
          <w:lang w:eastAsia="en-US"/>
        </w:rPr>
        <w:t>Трансэнерго</w:t>
      </w:r>
      <w:proofErr w:type="spellEnd"/>
      <w:r w:rsidRPr="00584C73">
        <w:rPr>
          <w:rFonts w:eastAsiaTheme="minorHAnsi"/>
          <w:sz w:val="28"/>
          <w:szCs w:val="28"/>
          <w:lang w:eastAsia="en-US"/>
        </w:rPr>
        <w:t xml:space="preserve"> - филиала ОАО «РЖД»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84C73" w:rsidRDefault="00584C73" w:rsidP="00584C73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584C73">
        <w:rPr>
          <w:rFonts w:eastAsiaTheme="minorHAnsi"/>
          <w:sz w:val="28"/>
          <w:szCs w:val="28"/>
          <w:lang w:eastAsia="en-US"/>
        </w:rPr>
        <w:t>АО «</w:t>
      </w:r>
      <w:proofErr w:type="gramStart"/>
      <w:r w:rsidRPr="00584C73">
        <w:rPr>
          <w:rFonts w:eastAsiaTheme="minorHAnsi"/>
          <w:sz w:val="28"/>
          <w:szCs w:val="28"/>
          <w:lang w:eastAsia="en-US"/>
        </w:rPr>
        <w:t>Пензенская</w:t>
      </w:r>
      <w:proofErr w:type="gramEnd"/>
      <w:r w:rsidRPr="00584C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84C73">
        <w:rPr>
          <w:rFonts w:eastAsiaTheme="minorHAnsi"/>
          <w:sz w:val="28"/>
          <w:szCs w:val="28"/>
          <w:lang w:eastAsia="en-US"/>
        </w:rPr>
        <w:t>горэлектросеть</w:t>
      </w:r>
      <w:proofErr w:type="spellEnd"/>
      <w:r w:rsidRPr="00584C7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D221D" w:rsidRDefault="007D221D" w:rsidP="007D221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Утвердить составы Комиссий</w:t>
      </w:r>
      <w:r w:rsidR="006B1884">
        <w:rPr>
          <w:rFonts w:eastAsiaTheme="minorHAnsi"/>
          <w:sz w:val="28"/>
          <w:szCs w:val="28"/>
          <w:lang w:eastAsia="en-US"/>
        </w:rPr>
        <w:t xml:space="preserve"> согласно приложению № 1 к настоящему приказу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23FEE" w:rsidRDefault="00E85BA7" w:rsidP="007D221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Установить следующие п</w:t>
      </w:r>
      <w:r w:rsidR="00023FEE">
        <w:rPr>
          <w:rFonts w:eastAsiaTheme="minorHAnsi"/>
          <w:sz w:val="28"/>
          <w:szCs w:val="28"/>
          <w:lang w:eastAsia="en-US"/>
        </w:rPr>
        <w:t>олномочия членов Комиссии:</w:t>
      </w:r>
    </w:p>
    <w:p w:rsidR="00023FEE" w:rsidRDefault="00023FEE" w:rsidP="007D221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рассмотрение документов</w:t>
      </w:r>
      <w:r w:rsidR="00E85BA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необходимых для достижения целей и задач проверок;</w:t>
      </w:r>
    </w:p>
    <w:p w:rsidR="00023FEE" w:rsidRDefault="00023FEE" w:rsidP="007D221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осуществление проверки полноты и достоверности содержащейся информации в представленных субъектами электроэнергетики</w:t>
      </w:r>
      <w:r w:rsidR="00A44212">
        <w:rPr>
          <w:rFonts w:eastAsiaTheme="minorHAnsi"/>
          <w:sz w:val="28"/>
          <w:szCs w:val="28"/>
          <w:lang w:eastAsia="en-US"/>
        </w:rPr>
        <w:t xml:space="preserve"> Пензенской </w:t>
      </w:r>
      <w:r w:rsidR="00A44212">
        <w:rPr>
          <w:rFonts w:eastAsiaTheme="minorHAnsi"/>
          <w:sz w:val="28"/>
          <w:szCs w:val="28"/>
          <w:lang w:eastAsia="en-US"/>
        </w:rPr>
        <w:lastRenderedPageBreak/>
        <w:t>области, указанными в пункте 1 настоящего приказа (далее – субъекты электроэнергетики),</w:t>
      </w:r>
      <w:r>
        <w:rPr>
          <w:rFonts w:eastAsiaTheme="minorHAnsi"/>
          <w:sz w:val="28"/>
          <w:szCs w:val="28"/>
          <w:lang w:eastAsia="en-US"/>
        </w:rPr>
        <w:t xml:space="preserve"> документах;</w:t>
      </w:r>
    </w:p>
    <w:p w:rsidR="00023FEE" w:rsidRDefault="00023FEE" w:rsidP="007D221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направление дополнительных письменных запросов;</w:t>
      </w:r>
    </w:p>
    <w:p w:rsidR="00023FEE" w:rsidRDefault="00023FEE" w:rsidP="0066531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составление и подписание акт</w:t>
      </w:r>
      <w:r w:rsidR="000E7245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о результатах проверок.</w:t>
      </w:r>
    </w:p>
    <w:p w:rsidR="00584C73" w:rsidRDefault="00023FEE" w:rsidP="00584C73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584C73">
        <w:rPr>
          <w:rFonts w:eastAsiaTheme="minorHAnsi"/>
          <w:sz w:val="28"/>
          <w:szCs w:val="28"/>
          <w:lang w:eastAsia="en-US"/>
        </w:rPr>
        <w:t>. Установить, что:</w:t>
      </w:r>
    </w:p>
    <w:p w:rsidR="00584C73" w:rsidRDefault="00584C73" w:rsidP="00584C73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предметом проверок является исполнение субъектами электроэнергетики инвестиционных программ в 2024 году;</w:t>
      </w:r>
    </w:p>
    <w:p w:rsidR="00584C73" w:rsidRDefault="00584C73" w:rsidP="00584C73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задачей проверок является контроль за сроками строительства (реконструкции, модернизации, технического перевооружения) объектов электроэнергетики, за формированием стоимости строительства (реконструкции, модернизации, технического перевооружения, приобретения) объектов электроэнергетики, в том числе анализ финансирования и освоения капитальных вложений по инвестиционным проектам, проектной документации, первичных учетных документов, исполнительной документации, договорных отношений, порядка ценообразования, за достижением плановых показателей реализации инвестиционных проектов, предусмотренных инвестиционными программами субъектов электроэнергетики.</w:t>
      </w:r>
      <w:proofErr w:type="gramEnd"/>
    </w:p>
    <w:p w:rsidR="00584C73" w:rsidRDefault="00023FEE" w:rsidP="007D221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584C73">
        <w:rPr>
          <w:rFonts w:eastAsiaTheme="minorHAnsi"/>
          <w:sz w:val="28"/>
          <w:szCs w:val="28"/>
          <w:lang w:eastAsia="en-US"/>
        </w:rPr>
        <w:t>. Датой начала проведения документарных проверок определить</w:t>
      </w:r>
      <w:r w:rsidR="001A1872">
        <w:rPr>
          <w:rFonts w:eastAsiaTheme="minorHAnsi"/>
          <w:sz w:val="28"/>
          <w:szCs w:val="28"/>
          <w:lang w:eastAsia="en-US"/>
        </w:rPr>
        <w:t xml:space="preserve"> 15</w:t>
      </w:r>
      <w:r w:rsidR="00584C73">
        <w:rPr>
          <w:rFonts w:eastAsiaTheme="minorHAnsi"/>
          <w:sz w:val="28"/>
          <w:szCs w:val="28"/>
          <w:lang w:eastAsia="en-US"/>
        </w:rPr>
        <w:t xml:space="preserve"> мая 2025 года. Срок проведения </w:t>
      </w:r>
      <w:r w:rsidR="00A44212">
        <w:rPr>
          <w:rFonts w:eastAsiaTheme="minorHAnsi"/>
          <w:sz w:val="28"/>
          <w:szCs w:val="28"/>
          <w:lang w:eastAsia="en-US"/>
        </w:rPr>
        <w:t xml:space="preserve">каждой </w:t>
      </w:r>
      <w:r w:rsidR="00584C73">
        <w:rPr>
          <w:rFonts w:eastAsiaTheme="minorHAnsi"/>
          <w:sz w:val="28"/>
          <w:szCs w:val="28"/>
          <w:lang w:eastAsia="en-US"/>
        </w:rPr>
        <w:t>проверки – 25 рабочих дней.</w:t>
      </w:r>
    </w:p>
    <w:p w:rsidR="000A5912" w:rsidRDefault="000A5912" w:rsidP="004D4384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CE07A0">
        <w:rPr>
          <w:rFonts w:eastAsiaTheme="minorHAnsi"/>
          <w:sz w:val="28"/>
          <w:szCs w:val="28"/>
          <w:lang w:eastAsia="en-US"/>
        </w:rPr>
        <w:t>. Утвердить Перечень документов,</w:t>
      </w:r>
      <w:r>
        <w:rPr>
          <w:rFonts w:eastAsiaTheme="minorHAnsi"/>
          <w:sz w:val="28"/>
          <w:szCs w:val="28"/>
          <w:lang w:eastAsia="en-US"/>
        </w:rPr>
        <w:t xml:space="preserve"> представление которых </w:t>
      </w:r>
      <w:r w:rsidR="004D4384">
        <w:rPr>
          <w:rFonts w:eastAsiaTheme="minorHAnsi"/>
          <w:sz w:val="28"/>
          <w:szCs w:val="28"/>
          <w:lang w:eastAsia="en-US"/>
        </w:rPr>
        <w:t xml:space="preserve">субъектами электроэнергетики необходимо для достижения задач проведения проверок, </w:t>
      </w:r>
      <w:r w:rsidRPr="00CE07A0">
        <w:rPr>
          <w:rFonts w:eastAsiaTheme="minorHAnsi"/>
          <w:sz w:val="28"/>
          <w:szCs w:val="28"/>
          <w:lang w:eastAsia="en-US"/>
        </w:rPr>
        <w:t>согласно приложению № 2 к настоящему приказу.</w:t>
      </w:r>
    </w:p>
    <w:p w:rsidR="00023FEE" w:rsidRDefault="000A5912" w:rsidP="007D221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023FEE">
        <w:rPr>
          <w:rFonts w:eastAsiaTheme="minorHAnsi"/>
          <w:sz w:val="28"/>
          <w:szCs w:val="28"/>
          <w:lang w:eastAsia="en-US"/>
        </w:rPr>
        <w:t>. Перечень мероприятий по контролю, необходимых для достижения задач проведения проверок:</w:t>
      </w:r>
    </w:p>
    <w:p w:rsidR="00023FEE" w:rsidRDefault="000A5912" w:rsidP="007D221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023FEE">
        <w:rPr>
          <w:rFonts w:eastAsiaTheme="minorHAnsi"/>
          <w:sz w:val="28"/>
          <w:szCs w:val="28"/>
          <w:lang w:eastAsia="en-US"/>
        </w:rPr>
        <w:t>.1. запросить у субъекто</w:t>
      </w:r>
      <w:r>
        <w:rPr>
          <w:rFonts w:eastAsiaTheme="minorHAnsi"/>
          <w:sz w:val="28"/>
          <w:szCs w:val="28"/>
          <w:lang w:eastAsia="en-US"/>
        </w:rPr>
        <w:t>в</w:t>
      </w:r>
      <w:r w:rsidR="00A44212">
        <w:rPr>
          <w:rFonts w:eastAsiaTheme="minorHAnsi"/>
          <w:sz w:val="28"/>
          <w:szCs w:val="28"/>
          <w:lang w:eastAsia="en-US"/>
        </w:rPr>
        <w:t xml:space="preserve"> электроэнергетики</w:t>
      </w:r>
      <w:r>
        <w:rPr>
          <w:rFonts w:eastAsiaTheme="minorHAnsi"/>
          <w:sz w:val="28"/>
          <w:szCs w:val="28"/>
          <w:lang w:eastAsia="en-US"/>
        </w:rPr>
        <w:t xml:space="preserve"> документы, указанные</w:t>
      </w:r>
      <w:r w:rsidR="00023FEE">
        <w:rPr>
          <w:rFonts w:eastAsiaTheme="minorHAnsi"/>
          <w:sz w:val="28"/>
          <w:szCs w:val="28"/>
          <w:lang w:eastAsia="en-US"/>
        </w:rPr>
        <w:t xml:space="preserve"> в приложении</w:t>
      </w:r>
      <w:r>
        <w:rPr>
          <w:rFonts w:eastAsiaTheme="minorHAnsi"/>
          <w:sz w:val="28"/>
          <w:szCs w:val="28"/>
          <w:lang w:eastAsia="en-US"/>
        </w:rPr>
        <w:t xml:space="preserve"> № 2</w:t>
      </w:r>
      <w:r w:rsidR="00023FEE">
        <w:rPr>
          <w:rFonts w:eastAsiaTheme="minorHAnsi"/>
          <w:sz w:val="28"/>
          <w:szCs w:val="28"/>
          <w:lang w:eastAsia="en-US"/>
        </w:rPr>
        <w:t xml:space="preserve"> к настоящему приказу;</w:t>
      </w:r>
    </w:p>
    <w:p w:rsidR="00023FEE" w:rsidRDefault="000A5912" w:rsidP="00023FE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023FEE">
        <w:rPr>
          <w:rFonts w:eastAsiaTheme="minorHAnsi"/>
          <w:sz w:val="28"/>
          <w:szCs w:val="28"/>
          <w:lang w:eastAsia="en-US"/>
        </w:rPr>
        <w:t>.2. провести анализ документов, указанных в приложении</w:t>
      </w:r>
      <w:r>
        <w:rPr>
          <w:rFonts w:eastAsiaTheme="minorHAnsi"/>
          <w:sz w:val="28"/>
          <w:szCs w:val="28"/>
          <w:lang w:eastAsia="en-US"/>
        </w:rPr>
        <w:t xml:space="preserve"> № 2</w:t>
      </w:r>
      <w:r w:rsidR="00023FEE">
        <w:rPr>
          <w:rFonts w:eastAsiaTheme="minorHAnsi"/>
          <w:sz w:val="28"/>
          <w:szCs w:val="28"/>
          <w:lang w:eastAsia="en-US"/>
        </w:rPr>
        <w:t xml:space="preserve"> к настоящему приказу;</w:t>
      </w:r>
    </w:p>
    <w:p w:rsidR="00023FEE" w:rsidRDefault="000A5912" w:rsidP="007D221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023FEE">
        <w:rPr>
          <w:rFonts w:eastAsiaTheme="minorHAnsi"/>
          <w:sz w:val="28"/>
          <w:szCs w:val="28"/>
          <w:lang w:eastAsia="en-US"/>
        </w:rPr>
        <w:t>.3. провести анализ документов, материалов и сведений в случаях, установленных пунктом 14(2) Правил;</w:t>
      </w:r>
    </w:p>
    <w:p w:rsidR="00023FEE" w:rsidRDefault="000A5912" w:rsidP="007D221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023FEE">
        <w:rPr>
          <w:rFonts w:eastAsiaTheme="minorHAnsi"/>
          <w:sz w:val="28"/>
          <w:szCs w:val="28"/>
          <w:lang w:eastAsia="en-US"/>
        </w:rPr>
        <w:t>.4. сформировать замечания, выявленные в ходе проведения проверок, для последующего их отражения в актах о результатах проверок;</w:t>
      </w:r>
    </w:p>
    <w:p w:rsidR="00023FEE" w:rsidRDefault="000A5912" w:rsidP="00023FE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023FEE">
        <w:rPr>
          <w:rFonts w:eastAsiaTheme="minorHAnsi"/>
          <w:sz w:val="28"/>
          <w:szCs w:val="28"/>
          <w:lang w:eastAsia="en-US"/>
        </w:rPr>
        <w:t>.5. оформить акты о результатах проверок.</w:t>
      </w:r>
    </w:p>
    <w:p w:rsidR="00584C73" w:rsidRDefault="0015749D" w:rsidP="007D221D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584C73">
        <w:rPr>
          <w:rFonts w:eastAsiaTheme="minorHAnsi"/>
          <w:sz w:val="28"/>
          <w:szCs w:val="28"/>
          <w:lang w:eastAsia="en-US"/>
        </w:rPr>
        <w:t>.</w:t>
      </w:r>
      <w:r w:rsidR="00E85BA7">
        <w:rPr>
          <w:rFonts w:eastAsiaTheme="minorHAnsi"/>
          <w:sz w:val="28"/>
          <w:szCs w:val="28"/>
          <w:lang w:eastAsia="en-US"/>
        </w:rPr>
        <w:t xml:space="preserve"> Определить, что в</w:t>
      </w:r>
      <w:r w:rsidR="00584C73">
        <w:rPr>
          <w:rFonts w:eastAsiaTheme="minorHAnsi"/>
          <w:sz w:val="28"/>
          <w:szCs w:val="28"/>
          <w:lang w:eastAsia="en-US"/>
        </w:rPr>
        <w:t>заимодействие сторон</w:t>
      </w:r>
      <w:r w:rsidR="00A44212">
        <w:rPr>
          <w:rFonts w:eastAsiaTheme="minorHAnsi"/>
          <w:sz w:val="28"/>
          <w:szCs w:val="28"/>
          <w:lang w:eastAsia="en-US"/>
        </w:rPr>
        <w:t xml:space="preserve"> в ходе проверок</w:t>
      </w:r>
      <w:r w:rsidR="00584C73">
        <w:rPr>
          <w:rFonts w:eastAsiaTheme="minorHAnsi"/>
          <w:sz w:val="28"/>
          <w:szCs w:val="28"/>
          <w:lang w:eastAsia="en-US"/>
        </w:rPr>
        <w:t xml:space="preserve"> осуществляется в соответствии с пунктами </w:t>
      </w:r>
      <w:r w:rsidR="00CE07A0" w:rsidRPr="00CE07A0">
        <w:rPr>
          <w:rFonts w:eastAsiaTheme="minorHAnsi"/>
          <w:sz w:val="28"/>
          <w:szCs w:val="28"/>
          <w:lang w:eastAsia="en-US"/>
        </w:rPr>
        <w:t xml:space="preserve">13, 14, 14(2) - </w:t>
      </w:r>
      <w:r w:rsidR="00584C73" w:rsidRPr="00CE07A0">
        <w:rPr>
          <w:rFonts w:eastAsiaTheme="minorHAnsi"/>
          <w:sz w:val="28"/>
          <w:szCs w:val="28"/>
          <w:lang w:eastAsia="en-US"/>
        </w:rPr>
        <w:t>16 Правил.</w:t>
      </w:r>
    </w:p>
    <w:p w:rsidR="007D221D" w:rsidRDefault="00023FEE" w:rsidP="007D221D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7D221D">
        <w:rPr>
          <w:rFonts w:eastAsiaTheme="minorHAnsi"/>
          <w:sz w:val="28"/>
          <w:szCs w:val="28"/>
          <w:lang w:eastAsia="en-US"/>
        </w:rPr>
        <w:t xml:space="preserve">. </w:t>
      </w:r>
      <w:r w:rsidR="00E85BA7">
        <w:rPr>
          <w:rFonts w:eastAsiaTheme="minorHAnsi"/>
          <w:sz w:val="28"/>
          <w:szCs w:val="28"/>
          <w:lang w:eastAsia="en-US"/>
        </w:rPr>
        <w:t>Установить, что</w:t>
      </w:r>
      <w:r w:rsidR="0015749D">
        <w:rPr>
          <w:rFonts w:eastAsiaTheme="minorHAnsi"/>
          <w:sz w:val="28"/>
          <w:szCs w:val="28"/>
          <w:lang w:eastAsia="en-US"/>
        </w:rPr>
        <w:t xml:space="preserve"> проверки осуществляются в следующем порядке:</w:t>
      </w:r>
    </w:p>
    <w:p w:rsidR="007D221D" w:rsidRDefault="00A44212" w:rsidP="0015749D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9.1. </w:t>
      </w:r>
      <w:r w:rsidR="00E85BA7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роверки проводятся по месту нахождения</w:t>
      </w:r>
      <w:r w:rsidR="0015749D">
        <w:rPr>
          <w:rFonts w:eastAsiaTheme="minorHAnsi"/>
          <w:sz w:val="28"/>
          <w:szCs w:val="28"/>
          <w:lang w:eastAsia="en-US"/>
        </w:rPr>
        <w:t xml:space="preserve"> Министерства</w:t>
      </w:r>
      <w:r w:rsidR="00CE07A0">
        <w:rPr>
          <w:rFonts w:eastAsiaTheme="minorHAnsi"/>
          <w:sz w:val="28"/>
          <w:szCs w:val="28"/>
          <w:lang w:eastAsia="en-US"/>
        </w:rPr>
        <w:t xml:space="preserve"> жилищно-коммунального хозяйства и гражданской защиты населения Пензенской области</w:t>
      </w:r>
      <w:r w:rsidR="0015749D">
        <w:rPr>
          <w:rFonts w:eastAsiaTheme="minorHAnsi"/>
          <w:sz w:val="28"/>
          <w:szCs w:val="28"/>
          <w:lang w:eastAsia="en-US"/>
        </w:rPr>
        <w:t xml:space="preserve"> (г. Пенза, Виноградный 2-й проезд, стр. № 30) в соответствии </w:t>
      </w:r>
      <w:r w:rsidR="007D221D">
        <w:rPr>
          <w:rFonts w:eastAsiaTheme="minorHAnsi"/>
          <w:sz w:val="28"/>
          <w:szCs w:val="28"/>
          <w:lang w:eastAsia="en-US"/>
        </w:rPr>
        <w:t>с</w:t>
      </w:r>
      <w:r w:rsidR="0015749D">
        <w:rPr>
          <w:rFonts w:eastAsiaTheme="minorHAnsi"/>
          <w:sz w:val="28"/>
          <w:szCs w:val="28"/>
          <w:lang w:eastAsia="en-US"/>
        </w:rPr>
        <w:t xml:space="preserve"> утвержденным на 2025 год</w:t>
      </w:r>
      <w:r w:rsidR="007D221D">
        <w:rPr>
          <w:rFonts w:eastAsiaTheme="minorHAnsi"/>
          <w:sz w:val="28"/>
          <w:szCs w:val="28"/>
          <w:lang w:eastAsia="en-US"/>
        </w:rPr>
        <w:t xml:space="preserve"> графиком проведения </w:t>
      </w:r>
      <w:proofErr w:type="gramStart"/>
      <w:r w:rsidR="007D221D">
        <w:rPr>
          <w:rFonts w:eastAsiaTheme="minorHAnsi"/>
          <w:sz w:val="28"/>
          <w:szCs w:val="28"/>
          <w:lang w:eastAsia="en-US"/>
        </w:rPr>
        <w:t>проверок хода реализации инвестиционных программ субъектов электроэнергетики</w:t>
      </w:r>
      <w:proofErr w:type="gramEnd"/>
      <w:r w:rsidR="0015749D">
        <w:rPr>
          <w:rFonts w:eastAsiaTheme="minorHAnsi"/>
          <w:sz w:val="28"/>
          <w:szCs w:val="28"/>
          <w:lang w:eastAsia="en-US"/>
        </w:rPr>
        <w:t>;</w:t>
      </w:r>
    </w:p>
    <w:p w:rsidR="0015749D" w:rsidRDefault="0015749D" w:rsidP="0015749D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9.2. </w:t>
      </w:r>
      <w:r w:rsidRPr="0015749D">
        <w:rPr>
          <w:rFonts w:eastAsiaTheme="minorHAnsi"/>
          <w:sz w:val="28"/>
          <w:szCs w:val="28"/>
          <w:lang w:eastAsia="en-US"/>
        </w:rPr>
        <w:t xml:space="preserve">Председатель комиссии (его заместитель) направляет субъекту электроэнергетики уведомление о проведении проверки, содержащее дату начала и срок проведения проверки и указание на дату и место размещения </w:t>
      </w:r>
      <w:r w:rsidRPr="0015749D">
        <w:rPr>
          <w:rFonts w:eastAsiaTheme="minorHAnsi"/>
          <w:sz w:val="28"/>
          <w:szCs w:val="28"/>
          <w:lang w:eastAsia="en-US"/>
        </w:rPr>
        <w:lastRenderedPageBreak/>
        <w:t xml:space="preserve">приказа о проведении проверки (полный электронный адрес), не </w:t>
      </w:r>
      <w:proofErr w:type="gramStart"/>
      <w:r w:rsidRPr="0015749D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15749D">
        <w:rPr>
          <w:rFonts w:eastAsiaTheme="minorHAnsi"/>
          <w:sz w:val="28"/>
          <w:szCs w:val="28"/>
          <w:lang w:eastAsia="en-US"/>
        </w:rPr>
        <w:t xml:space="preserve"> чем за 10 рабочих дней до начала проведения проверки.</w:t>
      </w:r>
    </w:p>
    <w:p w:rsidR="007D221D" w:rsidRDefault="00023FEE" w:rsidP="007D221D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A44212">
        <w:rPr>
          <w:rFonts w:eastAsiaTheme="minorHAnsi"/>
          <w:sz w:val="28"/>
          <w:szCs w:val="28"/>
          <w:lang w:eastAsia="en-US"/>
        </w:rPr>
        <w:t>.3</w:t>
      </w:r>
      <w:r w:rsidR="007D221D">
        <w:rPr>
          <w:rFonts w:eastAsiaTheme="minorHAnsi"/>
          <w:sz w:val="28"/>
          <w:szCs w:val="28"/>
          <w:lang w:eastAsia="en-US"/>
        </w:rPr>
        <w:t xml:space="preserve">. </w:t>
      </w:r>
      <w:r w:rsidR="0015749D">
        <w:rPr>
          <w:rFonts w:eastAsiaTheme="minorHAnsi"/>
          <w:sz w:val="28"/>
          <w:szCs w:val="28"/>
          <w:lang w:eastAsia="en-US"/>
        </w:rPr>
        <w:t xml:space="preserve">По итогам проведения проверки составляется </w:t>
      </w:r>
      <w:r w:rsidR="007D221D">
        <w:rPr>
          <w:rFonts w:eastAsiaTheme="minorHAnsi"/>
          <w:sz w:val="28"/>
          <w:szCs w:val="28"/>
          <w:lang w:eastAsia="en-US"/>
        </w:rPr>
        <w:t>акт о результатах проверки</w:t>
      </w:r>
      <w:r w:rsidR="0015749D">
        <w:rPr>
          <w:rFonts w:eastAsiaTheme="minorHAnsi"/>
          <w:sz w:val="28"/>
          <w:szCs w:val="28"/>
          <w:lang w:eastAsia="en-US"/>
        </w:rPr>
        <w:t xml:space="preserve"> субъект</w:t>
      </w:r>
      <w:r w:rsidR="00A44212">
        <w:rPr>
          <w:rFonts w:eastAsiaTheme="minorHAnsi"/>
          <w:sz w:val="28"/>
          <w:szCs w:val="28"/>
          <w:lang w:eastAsia="en-US"/>
        </w:rPr>
        <w:t>а</w:t>
      </w:r>
      <w:r w:rsidR="0015749D">
        <w:rPr>
          <w:rFonts w:eastAsiaTheme="minorHAnsi"/>
          <w:sz w:val="28"/>
          <w:szCs w:val="28"/>
          <w:lang w:eastAsia="en-US"/>
        </w:rPr>
        <w:t xml:space="preserve"> электроэнергетики</w:t>
      </w:r>
      <w:r w:rsidR="007D221D">
        <w:rPr>
          <w:rFonts w:eastAsiaTheme="minorHAnsi"/>
          <w:sz w:val="28"/>
          <w:szCs w:val="28"/>
          <w:lang w:eastAsia="en-US"/>
        </w:rPr>
        <w:t xml:space="preserve"> (в 2 экземплярах) в течение 10 рабочих дней после ее завершения и представ</w:t>
      </w:r>
      <w:r w:rsidR="00CE07A0">
        <w:rPr>
          <w:rFonts w:eastAsiaTheme="minorHAnsi"/>
          <w:sz w:val="28"/>
          <w:szCs w:val="28"/>
          <w:lang w:eastAsia="en-US"/>
        </w:rPr>
        <w:t>ляется</w:t>
      </w:r>
      <w:r w:rsidR="007D221D">
        <w:rPr>
          <w:rFonts w:eastAsiaTheme="minorHAnsi"/>
          <w:sz w:val="28"/>
          <w:szCs w:val="28"/>
          <w:lang w:eastAsia="en-US"/>
        </w:rPr>
        <w:t xml:space="preserve"> для ознакомления руководителю и (или) уполномоченному должностному лицу субъекта электроэнергетики.</w:t>
      </w:r>
    </w:p>
    <w:p w:rsidR="007D221D" w:rsidRDefault="00023FEE" w:rsidP="007D221D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A44212">
        <w:rPr>
          <w:rFonts w:eastAsiaTheme="minorHAnsi"/>
          <w:sz w:val="28"/>
          <w:szCs w:val="28"/>
          <w:lang w:eastAsia="en-US"/>
        </w:rPr>
        <w:t>.4</w:t>
      </w:r>
      <w:r w:rsidR="007D221D">
        <w:rPr>
          <w:rFonts w:eastAsiaTheme="minorHAnsi"/>
          <w:sz w:val="28"/>
          <w:szCs w:val="28"/>
          <w:lang w:eastAsia="en-US"/>
        </w:rPr>
        <w:t xml:space="preserve">. </w:t>
      </w:r>
      <w:r w:rsidR="00CE07A0">
        <w:rPr>
          <w:rFonts w:eastAsiaTheme="minorHAnsi"/>
          <w:sz w:val="28"/>
          <w:szCs w:val="28"/>
          <w:lang w:eastAsia="en-US"/>
        </w:rPr>
        <w:t>А</w:t>
      </w:r>
      <w:r w:rsidR="007D221D">
        <w:rPr>
          <w:rFonts w:eastAsiaTheme="minorHAnsi"/>
          <w:sz w:val="28"/>
          <w:szCs w:val="28"/>
          <w:lang w:eastAsia="en-US"/>
        </w:rPr>
        <w:t>кт о результатах проверки (1 экземпляр) в течение 5 рабочих дней после его составления</w:t>
      </w:r>
      <w:r w:rsidR="00CE07A0" w:rsidRPr="00CE07A0">
        <w:rPr>
          <w:rFonts w:eastAsiaTheme="minorHAnsi"/>
          <w:sz w:val="28"/>
          <w:szCs w:val="28"/>
          <w:lang w:eastAsia="en-US"/>
        </w:rPr>
        <w:t xml:space="preserve"> </w:t>
      </w:r>
      <w:r w:rsidR="00CE07A0">
        <w:rPr>
          <w:rFonts w:eastAsiaTheme="minorHAnsi"/>
          <w:sz w:val="28"/>
          <w:szCs w:val="28"/>
          <w:lang w:eastAsia="en-US"/>
        </w:rPr>
        <w:t>направляется субъекту электроэнергетики</w:t>
      </w:r>
      <w:r w:rsidR="007D221D">
        <w:rPr>
          <w:rFonts w:eastAsiaTheme="minorHAnsi"/>
          <w:sz w:val="28"/>
          <w:szCs w:val="28"/>
          <w:lang w:eastAsia="en-US"/>
        </w:rPr>
        <w:t>.</w:t>
      </w:r>
    </w:p>
    <w:p w:rsidR="00C55C66" w:rsidRDefault="00023FEE" w:rsidP="00C55C66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10</w:t>
      </w:r>
      <w:r w:rsidR="00C55C66">
        <w:rPr>
          <w:sz w:val="28"/>
        </w:rPr>
        <w:t xml:space="preserve">. </w:t>
      </w:r>
      <w:r w:rsidR="00C55C66" w:rsidRPr="00124049">
        <w:rPr>
          <w:sz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</w:t>
      </w:r>
      <w:r w:rsidR="00C55C66">
        <w:rPr>
          <w:sz w:val="28"/>
        </w:rPr>
        <w:t>оммуникационной сети «Интернет».</w:t>
      </w:r>
    </w:p>
    <w:p w:rsidR="00C55C66" w:rsidRDefault="00023FEE" w:rsidP="00C55C66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11</w:t>
      </w:r>
      <w:r w:rsidR="00C55C66" w:rsidRPr="0058260E">
        <w:rPr>
          <w:sz w:val="28"/>
        </w:rPr>
        <w:t xml:space="preserve">. </w:t>
      </w:r>
      <w:proofErr w:type="gramStart"/>
      <w:r w:rsidR="00C55C66" w:rsidRPr="0058260E">
        <w:rPr>
          <w:sz w:val="28"/>
          <w:szCs w:val="28"/>
        </w:rPr>
        <w:t>Контроль за</w:t>
      </w:r>
      <w:proofErr w:type="gramEnd"/>
      <w:r w:rsidR="00C55C66" w:rsidRPr="0058260E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</w:t>
      </w:r>
      <w:r w:rsidR="00C55C66" w:rsidRPr="00EA78B4">
        <w:rPr>
          <w:sz w:val="28"/>
          <w:szCs w:val="28"/>
        </w:rPr>
        <w:t>координирующего вопросы в сфере регулирования</w:t>
      </w:r>
      <w:r w:rsidR="00C55C66">
        <w:rPr>
          <w:sz w:val="28"/>
          <w:szCs w:val="28"/>
        </w:rPr>
        <w:t xml:space="preserve"> </w:t>
      </w:r>
      <w:r w:rsidR="00C55C66" w:rsidRPr="00EA78B4">
        <w:rPr>
          <w:sz w:val="28"/>
          <w:szCs w:val="28"/>
        </w:rPr>
        <w:t>тарифов и электроэнергетики.</w:t>
      </w:r>
    </w:p>
    <w:p w:rsidR="00C55C66" w:rsidRDefault="00C55C66" w:rsidP="00C55C66">
      <w:pPr>
        <w:ind w:firstLine="709"/>
        <w:jc w:val="both"/>
        <w:outlineLvl w:val="0"/>
        <w:rPr>
          <w:sz w:val="28"/>
          <w:szCs w:val="28"/>
        </w:rPr>
      </w:pPr>
    </w:p>
    <w:p w:rsidR="00C55C66" w:rsidRDefault="00C55C66" w:rsidP="009406F1">
      <w:pPr>
        <w:jc w:val="both"/>
        <w:outlineLvl w:val="0"/>
        <w:rPr>
          <w:sz w:val="28"/>
          <w:szCs w:val="28"/>
        </w:rPr>
      </w:pPr>
    </w:p>
    <w:p w:rsidR="0015749D" w:rsidRPr="00EA78B4" w:rsidRDefault="0015749D" w:rsidP="009406F1">
      <w:pPr>
        <w:jc w:val="both"/>
        <w:outlineLvl w:val="0"/>
        <w:rPr>
          <w:sz w:val="28"/>
          <w:szCs w:val="28"/>
        </w:rPr>
      </w:pPr>
    </w:p>
    <w:p w:rsidR="00C55C66" w:rsidRDefault="00CE07A0" w:rsidP="00C55C66">
      <w:pPr>
        <w:rPr>
          <w:sz w:val="28"/>
          <w:szCs w:val="28"/>
        </w:rPr>
        <w:sectPr w:rsidR="00C55C66" w:rsidSect="009406F1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C55C66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C55C66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Д.В. Герасимов</w:t>
      </w:r>
    </w:p>
    <w:p w:rsidR="00C55C66" w:rsidRDefault="00CE07A0" w:rsidP="00C55C6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C55C66" w:rsidRDefault="00CE07A0" w:rsidP="00C55C66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="00C55C66">
        <w:rPr>
          <w:sz w:val="28"/>
          <w:szCs w:val="28"/>
        </w:rPr>
        <w:t xml:space="preserve"> Министерства </w:t>
      </w:r>
      <w:r w:rsidR="00C55C66">
        <w:rPr>
          <w:sz w:val="28"/>
          <w:szCs w:val="28"/>
        </w:rPr>
        <w:br/>
        <w:t>жилищно-коммунального хозяйства</w:t>
      </w:r>
      <w:r w:rsidR="00C55C66">
        <w:rPr>
          <w:sz w:val="28"/>
          <w:szCs w:val="28"/>
        </w:rPr>
        <w:br/>
        <w:t>и гражданской защиты населения</w:t>
      </w:r>
      <w:r w:rsidR="00C55C66">
        <w:rPr>
          <w:sz w:val="28"/>
          <w:szCs w:val="28"/>
        </w:rPr>
        <w:br/>
        <w:t xml:space="preserve">Пензенской области </w:t>
      </w:r>
    </w:p>
    <w:p w:rsidR="00C55C66" w:rsidRDefault="00C55C66" w:rsidP="00C55C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C024C">
        <w:rPr>
          <w:sz w:val="28"/>
          <w:szCs w:val="28"/>
        </w:rPr>
        <w:t>23.04.2025</w:t>
      </w:r>
      <w:r>
        <w:rPr>
          <w:sz w:val="28"/>
          <w:szCs w:val="28"/>
        </w:rPr>
        <w:t xml:space="preserve"> № </w:t>
      </w:r>
      <w:r w:rsidR="000C024C">
        <w:rPr>
          <w:sz w:val="28"/>
          <w:szCs w:val="28"/>
        </w:rPr>
        <w:t>96/ОП</w:t>
      </w:r>
    </w:p>
    <w:p w:rsidR="00C55C66" w:rsidRDefault="00C55C66" w:rsidP="00C55C66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9F48ED" w:rsidRDefault="009F48ED" w:rsidP="002D1BC7">
      <w:pPr>
        <w:shd w:val="clear" w:color="auto" w:fill="FFFFFF"/>
        <w:rPr>
          <w:spacing w:val="-10"/>
          <w:sz w:val="28"/>
          <w:szCs w:val="24"/>
        </w:rPr>
      </w:pPr>
    </w:p>
    <w:p w:rsidR="009F48ED" w:rsidRPr="009406F1" w:rsidRDefault="009F48ED" w:rsidP="00C55C66">
      <w:pPr>
        <w:shd w:val="clear" w:color="auto" w:fill="FFFFFF"/>
        <w:jc w:val="center"/>
        <w:rPr>
          <w:b/>
          <w:spacing w:val="-10"/>
          <w:sz w:val="28"/>
          <w:szCs w:val="24"/>
        </w:rPr>
      </w:pPr>
      <w:r w:rsidRPr="009406F1">
        <w:rPr>
          <w:b/>
          <w:spacing w:val="-10"/>
          <w:sz w:val="28"/>
          <w:szCs w:val="24"/>
        </w:rPr>
        <w:t xml:space="preserve">Составы комиссий по проведению </w:t>
      </w:r>
      <w:proofErr w:type="gramStart"/>
      <w:r w:rsidRPr="009406F1">
        <w:rPr>
          <w:b/>
          <w:spacing w:val="-10"/>
          <w:sz w:val="28"/>
          <w:szCs w:val="24"/>
        </w:rPr>
        <w:t>проверок хода реализации инвестиционных программ субъектов электроэнергетики Пензенской области</w:t>
      </w:r>
      <w:proofErr w:type="gramEnd"/>
      <w:r w:rsidRPr="009406F1">
        <w:rPr>
          <w:b/>
          <w:spacing w:val="-10"/>
          <w:sz w:val="28"/>
          <w:szCs w:val="24"/>
        </w:rPr>
        <w:t xml:space="preserve"> в 2025 году</w:t>
      </w:r>
    </w:p>
    <w:p w:rsidR="009F48ED" w:rsidRDefault="009F48ED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9F48ED" w:rsidP="00C55C66">
      <w:pPr>
        <w:shd w:val="clear" w:color="auto" w:fill="FFFFFF"/>
        <w:jc w:val="center"/>
        <w:rPr>
          <w:spacing w:val="-10"/>
          <w:sz w:val="28"/>
          <w:szCs w:val="24"/>
          <w:u w:val="single"/>
        </w:rPr>
      </w:pPr>
      <w:r w:rsidRPr="00CE07A0">
        <w:rPr>
          <w:spacing w:val="-10"/>
          <w:sz w:val="28"/>
          <w:szCs w:val="24"/>
          <w:u w:val="single"/>
        </w:rPr>
        <w:t xml:space="preserve">1. Куйбышевская дирекция по энергообеспечению - структурное подразделение </w:t>
      </w:r>
    </w:p>
    <w:p w:rsidR="009F48ED" w:rsidRPr="00CE07A0" w:rsidRDefault="009F48ED" w:rsidP="00C55C66">
      <w:pPr>
        <w:shd w:val="clear" w:color="auto" w:fill="FFFFFF"/>
        <w:jc w:val="center"/>
        <w:rPr>
          <w:spacing w:val="-10"/>
          <w:sz w:val="28"/>
          <w:szCs w:val="24"/>
          <w:u w:val="single"/>
        </w:rPr>
      </w:pPr>
      <w:proofErr w:type="spellStart"/>
      <w:r w:rsidRPr="00CE07A0">
        <w:rPr>
          <w:spacing w:val="-10"/>
          <w:sz w:val="28"/>
          <w:szCs w:val="24"/>
          <w:u w:val="single"/>
        </w:rPr>
        <w:t>Трансэнерго</w:t>
      </w:r>
      <w:proofErr w:type="spellEnd"/>
      <w:r w:rsidRPr="00CE07A0">
        <w:rPr>
          <w:spacing w:val="-10"/>
          <w:sz w:val="28"/>
          <w:szCs w:val="24"/>
          <w:u w:val="single"/>
        </w:rPr>
        <w:t xml:space="preserve"> - филиала ОАО «РЖД»</w:t>
      </w:r>
    </w:p>
    <w:p w:rsidR="009F48ED" w:rsidRDefault="009F48ED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469"/>
      </w:tblGrid>
      <w:tr w:rsidR="009F48ED" w:rsidTr="002D1BC7">
        <w:tc>
          <w:tcPr>
            <w:tcW w:w="2235" w:type="dxa"/>
          </w:tcPr>
          <w:p w:rsidR="009F48ED" w:rsidRDefault="00584C73" w:rsidP="000A5912">
            <w:pPr>
              <w:jc w:val="both"/>
              <w:rPr>
                <w:spacing w:val="-10"/>
                <w:sz w:val="28"/>
                <w:szCs w:val="24"/>
              </w:rPr>
            </w:pPr>
            <w:proofErr w:type="spellStart"/>
            <w:r>
              <w:rPr>
                <w:spacing w:val="-10"/>
                <w:sz w:val="28"/>
                <w:szCs w:val="24"/>
              </w:rPr>
              <w:t>Сибирева</w:t>
            </w:r>
            <w:proofErr w:type="spellEnd"/>
            <w:r w:rsidR="000E7245">
              <w:rPr>
                <w:spacing w:val="-10"/>
                <w:sz w:val="28"/>
                <w:szCs w:val="24"/>
              </w:rPr>
              <w:t xml:space="preserve"> Нина Александровна</w:t>
            </w:r>
          </w:p>
        </w:tc>
        <w:tc>
          <w:tcPr>
            <w:tcW w:w="8469" w:type="dxa"/>
          </w:tcPr>
          <w:p w:rsidR="009F48ED" w:rsidRDefault="000E7245" w:rsidP="000A5912">
            <w:pPr>
              <w:jc w:val="both"/>
              <w:rPr>
                <w:spacing w:val="-10"/>
                <w:sz w:val="28"/>
                <w:szCs w:val="24"/>
              </w:rPr>
            </w:pPr>
            <w:r w:rsidRPr="000E7245">
              <w:rPr>
                <w:spacing w:val="-10"/>
                <w:sz w:val="28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 w:rsidR="002D1BC7" w:rsidRPr="002D1BC7">
              <w:rPr>
                <w:spacing w:val="-10"/>
                <w:sz w:val="28"/>
                <w:szCs w:val="24"/>
              </w:rPr>
              <w:t xml:space="preserve"> Управления регулирования тарифов и энергетики</w:t>
            </w:r>
            <w:r w:rsidR="002D1BC7">
              <w:rPr>
                <w:spacing w:val="-10"/>
                <w:sz w:val="28"/>
                <w:szCs w:val="24"/>
              </w:rPr>
              <w:t xml:space="preserve"> Министерства жилищно-коммунального хозяйства и гражданской защиты населения Пензенской области (председатель Комиссии)</w:t>
            </w:r>
          </w:p>
          <w:p w:rsidR="00A44212" w:rsidRDefault="00A44212" w:rsidP="000A5912">
            <w:pPr>
              <w:jc w:val="both"/>
              <w:rPr>
                <w:spacing w:val="-10"/>
                <w:sz w:val="28"/>
                <w:szCs w:val="24"/>
              </w:rPr>
            </w:pPr>
          </w:p>
        </w:tc>
      </w:tr>
      <w:tr w:rsidR="009F48ED" w:rsidTr="002D1BC7">
        <w:tc>
          <w:tcPr>
            <w:tcW w:w="2235" w:type="dxa"/>
          </w:tcPr>
          <w:p w:rsidR="009F48ED" w:rsidRDefault="000E7245" w:rsidP="000A5912">
            <w:pPr>
              <w:jc w:val="both"/>
              <w:rPr>
                <w:spacing w:val="-10"/>
                <w:sz w:val="28"/>
                <w:szCs w:val="24"/>
              </w:rPr>
            </w:pPr>
            <w:proofErr w:type="spellStart"/>
            <w:r>
              <w:rPr>
                <w:spacing w:val="-10"/>
                <w:sz w:val="28"/>
                <w:szCs w:val="24"/>
              </w:rPr>
              <w:t>Пестрецов</w:t>
            </w:r>
            <w:proofErr w:type="spellEnd"/>
            <w:r>
              <w:rPr>
                <w:spacing w:val="-10"/>
                <w:sz w:val="28"/>
                <w:szCs w:val="24"/>
              </w:rPr>
              <w:t xml:space="preserve"> Александр Владимирович</w:t>
            </w:r>
          </w:p>
        </w:tc>
        <w:tc>
          <w:tcPr>
            <w:tcW w:w="8469" w:type="dxa"/>
          </w:tcPr>
          <w:p w:rsidR="009F48ED" w:rsidRDefault="000E7245" w:rsidP="000A5912">
            <w:pPr>
              <w:jc w:val="both"/>
              <w:rPr>
                <w:spacing w:val="-10"/>
                <w:sz w:val="28"/>
                <w:szCs w:val="24"/>
              </w:rPr>
            </w:pPr>
            <w:r w:rsidRPr="000E7245">
              <w:rPr>
                <w:spacing w:val="-10"/>
                <w:sz w:val="28"/>
                <w:szCs w:val="24"/>
              </w:rPr>
              <w:t>Заместитель начальника отдела отраслевых технологий, энергетики и энергосбережения</w:t>
            </w:r>
            <w:r w:rsidR="002D1BC7" w:rsidRPr="002D1BC7">
              <w:rPr>
                <w:spacing w:val="-10"/>
                <w:sz w:val="28"/>
                <w:szCs w:val="24"/>
              </w:rPr>
              <w:t xml:space="preserve"> Управления регулирования тарифов и энергетики</w:t>
            </w:r>
            <w:r w:rsidR="002D1BC7">
              <w:rPr>
                <w:spacing w:val="-10"/>
                <w:sz w:val="28"/>
                <w:szCs w:val="24"/>
              </w:rPr>
              <w:t xml:space="preserve"> Министерства жилищно-коммунального хозяйства и гражданской защиты населения Пензенской области (заместитель председателя Комиссии)</w:t>
            </w:r>
          </w:p>
          <w:p w:rsidR="00A44212" w:rsidRDefault="00A44212" w:rsidP="000A5912">
            <w:pPr>
              <w:jc w:val="both"/>
              <w:rPr>
                <w:spacing w:val="-10"/>
                <w:sz w:val="28"/>
                <w:szCs w:val="24"/>
              </w:rPr>
            </w:pPr>
          </w:p>
        </w:tc>
      </w:tr>
      <w:tr w:rsidR="009F48ED" w:rsidTr="002D1BC7">
        <w:tc>
          <w:tcPr>
            <w:tcW w:w="2235" w:type="dxa"/>
          </w:tcPr>
          <w:p w:rsidR="009F48ED" w:rsidRDefault="009F48ED" w:rsidP="000A5912">
            <w:pPr>
              <w:jc w:val="both"/>
              <w:rPr>
                <w:spacing w:val="-10"/>
                <w:sz w:val="28"/>
                <w:szCs w:val="24"/>
              </w:rPr>
            </w:pPr>
            <w:r>
              <w:rPr>
                <w:spacing w:val="-10"/>
                <w:sz w:val="28"/>
                <w:szCs w:val="24"/>
              </w:rPr>
              <w:t>Члены комиссии:</w:t>
            </w:r>
          </w:p>
        </w:tc>
        <w:tc>
          <w:tcPr>
            <w:tcW w:w="8469" w:type="dxa"/>
          </w:tcPr>
          <w:p w:rsidR="009F48ED" w:rsidRDefault="009F48ED" w:rsidP="000A5912">
            <w:pPr>
              <w:jc w:val="both"/>
              <w:rPr>
                <w:spacing w:val="-10"/>
                <w:sz w:val="28"/>
                <w:szCs w:val="24"/>
              </w:rPr>
            </w:pPr>
          </w:p>
          <w:p w:rsidR="00A44212" w:rsidRDefault="00A44212" w:rsidP="000A5912">
            <w:pPr>
              <w:jc w:val="both"/>
              <w:rPr>
                <w:spacing w:val="-10"/>
                <w:sz w:val="28"/>
                <w:szCs w:val="24"/>
              </w:rPr>
            </w:pPr>
          </w:p>
        </w:tc>
      </w:tr>
      <w:tr w:rsidR="00584C73" w:rsidTr="002D1BC7">
        <w:tc>
          <w:tcPr>
            <w:tcW w:w="2235" w:type="dxa"/>
          </w:tcPr>
          <w:p w:rsidR="00584C73" w:rsidRDefault="00584C73" w:rsidP="000A5912">
            <w:pPr>
              <w:jc w:val="both"/>
              <w:rPr>
                <w:spacing w:val="-10"/>
                <w:sz w:val="28"/>
                <w:szCs w:val="24"/>
              </w:rPr>
            </w:pPr>
            <w:proofErr w:type="spellStart"/>
            <w:r>
              <w:rPr>
                <w:spacing w:val="-10"/>
                <w:sz w:val="28"/>
                <w:szCs w:val="24"/>
              </w:rPr>
              <w:t>Буйненко</w:t>
            </w:r>
            <w:proofErr w:type="spellEnd"/>
            <w:r w:rsidR="000E7245">
              <w:rPr>
                <w:spacing w:val="-10"/>
                <w:sz w:val="28"/>
                <w:szCs w:val="24"/>
              </w:rPr>
              <w:t xml:space="preserve"> Оксана Олеговна</w:t>
            </w:r>
          </w:p>
        </w:tc>
        <w:tc>
          <w:tcPr>
            <w:tcW w:w="8469" w:type="dxa"/>
          </w:tcPr>
          <w:p w:rsidR="00584C73" w:rsidRDefault="000E7245" w:rsidP="000A5912">
            <w:pPr>
              <w:jc w:val="both"/>
              <w:rPr>
                <w:spacing w:val="-10"/>
                <w:sz w:val="28"/>
                <w:szCs w:val="24"/>
              </w:rPr>
            </w:pPr>
            <w:r w:rsidRPr="000E7245">
              <w:rPr>
                <w:spacing w:val="-10"/>
                <w:sz w:val="28"/>
                <w:szCs w:val="24"/>
              </w:rPr>
              <w:t>Главный специалист - эксперт отдела регулирования тарифов на топливно-энергетические ресурсы, услуги по их передаче и поставке</w:t>
            </w:r>
            <w:r w:rsidR="002D1BC7" w:rsidRPr="002D1BC7">
              <w:rPr>
                <w:spacing w:val="-10"/>
                <w:sz w:val="28"/>
                <w:szCs w:val="24"/>
              </w:rPr>
              <w:t xml:space="preserve"> Управления регулирования тарифов и энергетики</w:t>
            </w:r>
            <w:r w:rsidR="002D1BC7">
              <w:rPr>
                <w:spacing w:val="-10"/>
                <w:sz w:val="28"/>
                <w:szCs w:val="24"/>
              </w:rPr>
              <w:t xml:space="preserve"> Министерства жилищно-коммунального хозяйства и гражданской защиты населения Пензенской области</w:t>
            </w:r>
          </w:p>
          <w:p w:rsidR="00A44212" w:rsidRDefault="00A44212" w:rsidP="000A5912">
            <w:pPr>
              <w:jc w:val="both"/>
              <w:rPr>
                <w:spacing w:val="-10"/>
                <w:sz w:val="28"/>
                <w:szCs w:val="24"/>
              </w:rPr>
            </w:pPr>
          </w:p>
        </w:tc>
      </w:tr>
      <w:tr w:rsidR="00584C73" w:rsidTr="002D1BC7">
        <w:tc>
          <w:tcPr>
            <w:tcW w:w="2235" w:type="dxa"/>
          </w:tcPr>
          <w:p w:rsidR="00584C73" w:rsidRDefault="000E7245" w:rsidP="000A5912">
            <w:pPr>
              <w:jc w:val="both"/>
              <w:rPr>
                <w:spacing w:val="-10"/>
                <w:sz w:val="28"/>
                <w:szCs w:val="24"/>
              </w:rPr>
            </w:pPr>
            <w:r>
              <w:rPr>
                <w:spacing w:val="-10"/>
                <w:sz w:val="28"/>
                <w:szCs w:val="24"/>
              </w:rPr>
              <w:t>Куличенко Ольга Александровна</w:t>
            </w:r>
          </w:p>
        </w:tc>
        <w:tc>
          <w:tcPr>
            <w:tcW w:w="8469" w:type="dxa"/>
          </w:tcPr>
          <w:p w:rsidR="00584C73" w:rsidRDefault="000E7245" w:rsidP="000A5912">
            <w:pPr>
              <w:jc w:val="both"/>
              <w:rPr>
                <w:spacing w:val="-10"/>
                <w:sz w:val="28"/>
                <w:szCs w:val="24"/>
              </w:rPr>
            </w:pPr>
            <w:r w:rsidRPr="000E7245">
              <w:rPr>
                <w:spacing w:val="-10"/>
                <w:sz w:val="28"/>
                <w:szCs w:val="24"/>
              </w:rPr>
              <w:t>Заместитель начальника правового Управления Министерства</w:t>
            </w:r>
            <w:r w:rsidR="002D1BC7">
              <w:rPr>
                <w:spacing w:val="-10"/>
                <w:sz w:val="28"/>
                <w:szCs w:val="24"/>
              </w:rPr>
              <w:t xml:space="preserve"> жилищно-коммунального хозяйства и гражданской защиты населения Пензенской области</w:t>
            </w:r>
          </w:p>
        </w:tc>
      </w:tr>
    </w:tbl>
    <w:p w:rsidR="009F48ED" w:rsidRDefault="009F48ED" w:rsidP="002D1BC7">
      <w:pPr>
        <w:shd w:val="clear" w:color="auto" w:fill="FFFFFF"/>
        <w:rPr>
          <w:spacing w:val="-10"/>
          <w:sz w:val="28"/>
          <w:szCs w:val="24"/>
        </w:rPr>
      </w:pPr>
    </w:p>
    <w:p w:rsidR="009F48ED" w:rsidRPr="000A5912" w:rsidRDefault="009F48ED" w:rsidP="00C55C66">
      <w:pPr>
        <w:shd w:val="clear" w:color="auto" w:fill="FFFFFF"/>
        <w:jc w:val="center"/>
        <w:rPr>
          <w:spacing w:val="-10"/>
          <w:sz w:val="28"/>
          <w:szCs w:val="24"/>
          <w:u w:val="single"/>
        </w:rPr>
      </w:pPr>
      <w:r w:rsidRPr="000A5912">
        <w:rPr>
          <w:spacing w:val="-10"/>
          <w:sz w:val="28"/>
          <w:szCs w:val="24"/>
          <w:u w:val="single"/>
        </w:rPr>
        <w:t>2. АО «</w:t>
      </w:r>
      <w:proofErr w:type="gramStart"/>
      <w:r w:rsidRPr="000A5912">
        <w:rPr>
          <w:spacing w:val="-10"/>
          <w:sz w:val="28"/>
          <w:szCs w:val="24"/>
          <w:u w:val="single"/>
        </w:rPr>
        <w:t>Пензенская</w:t>
      </w:r>
      <w:proofErr w:type="gramEnd"/>
      <w:r w:rsidRPr="000A5912">
        <w:rPr>
          <w:spacing w:val="-10"/>
          <w:sz w:val="28"/>
          <w:szCs w:val="24"/>
          <w:u w:val="single"/>
        </w:rPr>
        <w:t xml:space="preserve"> </w:t>
      </w:r>
      <w:proofErr w:type="spellStart"/>
      <w:r w:rsidRPr="000A5912">
        <w:rPr>
          <w:spacing w:val="-10"/>
          <w:sz w:val="28"/>
          <w:szCs w:val="24"/>
          <w:u w:val="single"/>
        </w:rPr>
        <w:t>горэлектросеть</w:t>
      </w:r>
      <w:proofErr w:type="spellEnd"/>
      <w:r w:rsidRPr="000A5912">
        <w:rPr>
          <w:spacing w:val="-10"/>
          <w:sz w:val="28"/>
          <w:szCs w:val="24"/>
          <w:u w:val="single"/>
        </w:rPr>
        <w:t>»</w:t>
      </w:r>
    </w:p>
    <w:p w:rsidR="009F48ED" w:rsidRDefault="009F48ED" w:rsidP="009F48ED">
      <w:pPr>
        <w:shd w:val="clear" w:color="auto" w:fill="FFFFFF"/>
        <w:rPr>
          <w:spacing w:val="-10"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469"/>
      </w:tblGrid>
      <w:tr w:rsidR="009F48ED" w:rsidTr="002D1BC7">
        <w:tc>
          <w:tcPr>
            <w:tcW w:w="2235" w:type="dxa"/>
          </w:tcPr>
          <w:p w:rsidR="009F48ED" w:rsidRDefault="00584C73" w:rsidP="000A5912">
            <w:pPr>
              <w:jc w:val="both"/>
              <w:rPr>
                <w:spacing w:val="-10"/>
                <w:sz w:val="28"/>
                <w:szCs w:val="24"/>
              </w:rPr>
            </w:pPr>
            <w:r>
              <w:rPr>
                <w:spacing w:val="-10"/>
                <w:sz w:val="28"/>
                <w:szCs w:val="24"/>
              </w:rPr>
              <w:t>Суворов</w:t>
            </w:r>
            <w:r w:rsidR="000E7245">
              <w:rPr>
                <w:spacing w:val="-10"/>
                <w:sz w:val="28"/>
                <w:szCs w:val="24"/>
              </w:rPr>
              <w:t xml:space="preserve"> Артем Владимирович</w:t>
            </w:r>
          </w:p>
        </w:tc>
        <w:tc>
          <w:tcPr>
            <w:tcW w:w="8469" w:type="dxa"/>
          </w:tcPr>
          <w:p w:rsidR="009F48ED" w:rsidRDefault="002D1BC7" w:rsidP="000A5912">
            <w:pPr>
              <w:jc w:val="both"/>
              <w:rPr>
                <w:spacing w:val="-10"/>
                <w:sz w:val="28"/>
                <w:szCs w:val="24"/>
              </w:rPr>
            </w:pPr>
            <w:r w:rsidRPr="002D1BC7">
              <w:rPr>
                <w:spacing w:val="-10"/>
                <w:sz w:val="28"/>
                <w:szCs w:val="24"/>
              </w:rPr>
              <w:t>Начальник Управления регулирования тарифов и энергетики</w:t>
            </w:r>
            <w:r>
              <w:rPr>
                <w:spacing w:val="-10"/>
                <w:sz w:val="28"/>
                <w:szCs w:val="24"/>
              </w:rPr>
              <w:t xml:space="preserve"> жилищно-коммунального хозяйства и гражданской защиты населения Пензенской области (председатель Комиссии)</w:t>
            </w:r>
          </w:p>
          <w:p w:rsidR="00A44212" w:rsidRDefault="00A44212" w:rsidP="000A5912">
            <w:pPr>
              <w:jc w:val="both"/>
              <w:rPr>
                <w:spacing w:val="-10"/>
                <w:sz w:val="28"/>
                <w:szCs w:val="24"/>
              </w:rPr>
            </w:pPr>
          </w:p>
        </w:tc>
      </w:tr>
      <w:tr w:rsidR="000E7245" w:rsidTr="002D1BC7">
        <w:tc>
          <w:tcPr>
            <w:tcW w:w="2235" w:type="dxa"/>
          </w:tcPr>
          <w:p w:rsidR="000E7245" w:rsidRDefault="000E7245" w:rsidP="000A5912">
            <w:pPr>
              <w:jc w:val="both"/>
              <w:rPr>
                <w:spacing w:val="-10"/>
                <w:sz w:val="28"/>
                <w:szCs w:val="24"/>
              </w:rPr>
            </w:pPr>
            <w:proofErr w:type="spellStart"/>
            <w:r>
              <w:rPr>
                <w:spacing w:val="-10"/>
                <w:sz w:val="28"/>
                <w:szCs w:val="24"/>
              </w:rPr>
              <w:t>Пестрецов</w:t>
            </w:r>
            <w:proofErr w:type="spellEnd"/>
            <w:r>
              <w:rPr>
                <w:spacing w:val="-10"/>
                <w:sz w:val="28"/>
                <w:szCs w:val="24"/>
              </w:rPr>
              <w:t xml:space="preserve"> Александр </w:t>
            </w:r>
            <w:r>
              <w:rPr>
                <w:spacing w:val="-10"/>
                <w:sz w:val="28"/>
                <w:szCs w:val="24"/>
              </w:rPr>
              <w:lastRenderedPageBreak/>
              <w:t>Владимирович</w:t>
            </w:r>
          </w:p>
        </w:tc>
        <w:tc>
          <w:tcPr>
            <w:tcW w:w="8469" w:type="dxa"/>
          </w:tcPr>
          <w:p w:rsidR="000E7245" w:rsidRDefault="000E7245" w:rsidP="000A5912">
            <w:pPr>
              <w:jc w:val="both"/>
              <w:rPr>
                <w:spacing w:val="-10"/>
                <w:sz w:val="28"/>
                <w:szCs w:val="24"/>
              </w:rPr>
            </w:pPr>
            <w:r w:rsidRPr="000E7245">
              <w:rPr>
                <w:spacing w:val="-10"/>
                <w:sz w:val="28"/>
                <w:szCs w:val="24"/>
              </w:rPr>
              <w:lastRenderedPageBreak/>
              <w:t>Заместитель начальника отдела отраслевых технологий, энергетики и энергосбережения</w:t>
            </w:r>
            <w:r w:rsidR="002D1BC7" w:rsidRPr="002D1BC7">
              <w:rPr>
                <w:spacing w:val="-10"/>
                <w:sz w:val="28"/>
                <w:szCs w:val="24"/>
              </w:rPr>
              <w:t xml:space="preserve"> Управления регулирования тарифов и энергетики</w:t>
            </w:r>
            <w:r w:rsidR="00CE07A0">
              <w:rPr>
                <w:spacing w:val="-10"/>
                <w:sz w:val="28"/>
                <w:szCs w:val="24"/>
              </w:rPr>
              <w:t xml:space="preserve"> </w:t>
            </w:r>
            <w:r w:rsidR="00CE07A0">
              <w:rPr>
                <w:spacing w:val="-10"/>
                <w:sz w:val="28"/>
                <w:szCs w:val="24"/>
              </w:rPr>
              <w:lastRenderedPageBreak/>
              <w:t>Министерства</w:t>
            </w:r>
            <w:r w:rsidR="002D1BC7">
              <w:rPr>
                <w:spacing w:val="-10"/>
                <w:sz w:val="28"/>
                <w:szCs w:val="24"/>
              </w:rPr>
              <w:t xml:space="preserve"> жилищно-коммунального хозяйства и гражданской защиты населения Пензенской области</w:t>
            </w:r>
            <w:r w:rsidR="00CE07A0">
              <w:rPr>
                <w:spacing w:val="-10"/>
                <w:sz w:val="28"/>
                <w:szCs w:val="24"/>
              </w:rPr>
              <w:t xml:space="preserve"> (заместитель председателя Комиссии)</w:t>
            </w:r>
          </w:p>
          <w:p w:rsidR="00A44212" w:rsidRDefault="00A44212" w:rsidP="000A5912">
            <w:pPr>
              <w:jc w:val="both"/>
              <w:rPr>
                <w:spacing w:val="-10"/>
                <w:sz w:val="28"/>
                <w:szCs w:val="24"/>
              </w:rPr>
            </w:pPr>
          </w:p>
        </w:tc>
      </w:tr>
      <w:tr w:rsidR="000E7245" w:rsidTr="002D1BC7">
        <w:tc>
          <w:tcPr>
            <w:tcW w:w="2235" w:type="dxa"/>
          </w:tcPr>
          <w:p w:rsidR="000E7245" w:rsidRDefault="000E7245" w:rsidP="000A5912">
            <w:pPr>
              <w:jc w:val="both"/>
              <w:rPr>
                <w:spacing w:val="-10"/>
                <w:sz w:val="28"/>
                <w:szCs w:val="24"/>
              </w:rPr>
            </w:pPr>
            <w:r>
              <w:rPr>
                <w:spacing w:val="-10"/>
                <w:sz w:val="28"/>
                <w:szCs w:val="24"/>
              </w:rPr>
              <w:lastRenderedPageBreak/>
              <w:t>Члены комиссии:</w:t>
            </w:r>
          </w:p>
        </w:tc>
        <w:tc>
          <w:tcPr>
            <w:tcW w:w="8469" w:type="dxa"/>
          </w:tcPr>
          <w:p w:rsidR="000E7245" w:rsidRDefault="000E7245" w:rsidP="000A5912">
            <w:pPr>
              <w:jc w:val="both"/>
              <w:rPr>
                <w:spacing w:val="-10"/>
                <w:sz w:val="28"/>
                <w:szCs w:val="24"/>
              </w:rPr>
            </w:pPr>
          </w:p>
          <w:p w:rsidR="00A44212" w:rsidRDefault="00A44212" w:rsidP="000A5912">
            <w:pPr>
              <w:jc w:val="both"/>
              <w:rPr>
                <w:spacing w:val="-10"/>
                <w:sz w:val="28"/>
                <w:szCs w:val="24"/>
              </w:rPr>
            </w:pPr>
          </w:p>
        </w:tc>
      </w:tr>
      <w:tr w:rsidR="000E7245" w:rsidTr="002D1BC7">
        <w:tc>
          <w:tcPr>
            <w:tcW w:w="2235" w:type="dxa"/>
          </w:tcPr>
          <w:p w:rsidR="000E7245" w:rsidRDefault="000E7245" w:rsidP="000A5912">
            <w:pPr>
              <w:jc w:val="both"/>
              <w:rPr>
                <w:spacing w:val="-10"/>
                <w:sz w:val="28"/>
                <w:szCs w:val="24"/>
              </w:rPr>
            </w:pPr>
            <w:proofErr w:type="spellStart"/>
            <w:r>
              <w:rPr>
                <w:spacing w:val="-10"/>
                <w:sz w:val="28"/>
                <w:szCs w:val="24"/>
              </w:rPr>
              <w:t>Костригина</w:t>
            </w:r>
            <w:proofErr w:type="spellEnd"/>
            <w:r w:rsidR="002D1BC7">
              <w:rPr>
                <w:spacing w:val="-10"/>
                <w:sz w:val="28"/>
                <w:szCs w:val="24"/>
              </w:rPr>
              <w:t xml:space="preserve"> Алина Александровна</w:t>
            </w:r>
          </w:p>
        </w:tc>
        <w:tc>
          <w:tcPr>
            <w:tcW w:w="8469" w:type="dxa"/>
          </w:tcPr>
          <w:p w:rsidR="000E7245" w:rsidRDefault="000E7245" w:rsidP="000A5912">
            <w:pPr>
              <w:jc w:val="both"/>
              <w:rPr>
                <w:spacing w:val="-10"/>
                <w:sz w:val="28"/>
                <w:szCs w:val="24"/>
              </w:rPr>
            </w:pPr>
            <w:r w:rsidRPr="000E7245">
              <w:rPr>
                <w:spacing w:val="-10"/>
                <w:sz w:val="28"/>
                <w:szCs w:val="24"/>
              </w:rPr>
              <w:t>Консультант отдела регулирования тарифов на топливно-энергетические ресурсы, услуги по их передаче и поставке</w:t>
            </w:r>
            <w:r w:rsidR="002D1BC7" w:rsidRPr="002D1BC7">
              <w:rPr>
                <w:spacing w:val="-10"/>
                <w:sz w:val="28"/>
                <w:szCs w:val="24"/>
              </w:rPr>
              <w:t xml:space="preserve"> Управления регулирования тарифов и энергетики</w:t>
            </w:r>
            <w:r w:rsidR="00CE07A0">
              <w:rPr>
                <w:spacing w:val="-10"/>
                <w:sz w:val="28"/>
                <w:szCs w:val="24"/>
              </w:rPr>
              <w:t xml:space="preserve"> Министерства</w:t>
            </w:r>
            <w:r w:rsidR="002D1BC7">
              <w:rPr>
                <w:spacing w:val="-10"/>
                <w:sz w:val="28"/>
                <w:szCs w:val="24"/>
              </w:rPr>
              <w:t xml:space="preserve"> жилищно-коммунального хозяйства и гражданской защиты населения Пензенской области</w:t>
            </w:r>
          </w:p>
          <w:p w:rsidR="00A44212" w:rsidRDefault="00A44212" w:rsidP="000A5912">
            <w:pPr>
              <w:jc w:val="both"/>
              <w:rPr>
                <w:spacing w:val="-10"/>
                <w:sz w:val="28"/>
                <w:szCs w:val="24"/>
              </w:rPr>
            </w:pPr>
          </w:p>
        </w:tc>
      </w:tr>
      <w:tr w:rsidR="000E7245" w:rsidTr="002D1BC7">
        <w:tc>
          <w:tcPr>
            <w:tcW w:w="2235" w:type="dxa"/>
          </w:tcPr>
          <w:p w:rsidR="000E7245" w:rsidRDefault="000E7245" w:rsidP="000A5912">
            <w:pPr>
              <w:jc w:val="both"/>
              <w:rPr>
                <w:spacing w:val="-10"/>
                <w:sz w:val="28"/>
                <w:szCs w:val="24"/>
              </w:rPr>
            </w:pPr>
            <w:r>
              <w:rPr>
                <w:spacing w:val="-10"/>
                <w:sz w:val="28"/>
                <w:szCs w:val="24"/>
              </w:rPr>
              <w:t>Молочников</w:t>
            </w:r>
            <w:r w:rsidR="002D1BC7">
              <w:rPr>
                <w:spacing w:val="-10"/>
                <w:sz w:val="28"/>
                <w:szCs w:val="24"/>
              </w:rPr>
              <w:t xml:space="preserve"> Алексей Владимирович</w:t>
            </w:r>
          </w:p>
        </w:tc>
        <w:tc>
          <w:tcPr>
            <w:tcW w:w="8469" w:type="dxa"/>
          </w:tcPr>
          <w:p w:rsidR="000E7245" w:rsidRDefault="002D1BC7" w:rsidP="000A5912">
            <w:pPr>
              <w:jc w:val="both"/>
              <w:rPr>
                <w:spacing w:val="-10"/>
                <w:sz w:val="28"/>
                <w:szCs w:val="24"/>
              </w:rPr>
            </w:pPr>
            <w:r w:rsidRPr="000E7245">
              <w:rPr>
                <w:spacing w:val="-10"/>
                <w:sz w:val="28"/>
                <w:szCs w:val="24"/>
              </w:rPr>
              <w:t>Главный специалист - эксперт правового Управления Министерства</w:t>
            </w:r>
            <w:r>
              <w:rPr>
                <w:spacing w:val="-10"/>
                <w:sz w:val="28"/>
                <w:szCs w:val="24"/>
              </w:rPr>
              <w:t xml:space="preserve"> жилищно-коммунального хозяйства и гражданской защиты населения Пензенской области</w:t>
            </w:r>
          </w:p>
        </w:tc>
      </w:tr>
    </w:tbl>
    <w:p w:rsidR="009F48ED" w:rsidRDefault="009F48ED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9F48ED" w:rsidRDefault="009F48ED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9F48ED" w:rsidRDefault="009F48ED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9F48ED" w:rsidRDefault="009F48ED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A44212" w:rsidRDefault="00A44212" w:rsidP="00C55C66">
      <w:pPr>
        <w:shd w:val="clear" w:color="auto" w:fill="FFFFFF"/>
        <w:jc w:val="center"/>
        <w:rPr>
          <w:spacing w:val="-10"/>
          <w:sz w:val="28"/>
          <w:szCs w:val="24"/>
        </w:rPr>
      </w:pPr>
    </w:p>
    <w:p w:rsidR="00CE07A0" w:rsidRDefault="00CE07A0" w:rsidP="00CE07A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CE07A0" w:rsidRDefault="00CE07A0" w:rsidP="00CE07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</w:t>
      </w:r>
      <w:r>
        <w:rPr>
          <w:sz w:val="28"/>
          <w:szCs w:val="28"/>
        </w:rPr>
        <w:br/>
        <w:t>жилищно-коммунального хозяйства</w:t>
      </w:r>
      <w:r>
        <w:rPr>
          <w:sz w:val="28"/>
          <w:szCs w:val="28"/>
        </w:rPr>
        <w:br/>
        <w:t>и гражданской защиты населения</w:t>
      </w:r>
      <w:r>
        <w:rPr>
          <w:sz w:val="28"/>
          <w:szCs w:val="28"/>
        </w:rPr>
        <w:br/>
        <w:t xml:space="preserve">Пензенской области </w:t>
      </w:r>
    </w:p>
    <w:p w:rsidR="000C024C" w:rsidRDefault="000C024C" w:rsidP="000C024C">
      <w:pPr>
        <w:jc w:val="right"/>
        <w:rPr>
          <w:sz w:val="28"/>
          <w:szCs w:val="28"/>
        </w:rPr>
      </w:pPr>
      <w:r>
        <w:rPr>
          <w:sz w:val="28"/>
          <w:szCs w:val="28"/>
        </w:rPr>
        <w:t>от 23.04.2025 № 96/ОП</w:t>
      </w:r>
    </w:p>
    <w:p w:rsidR="00CE07A0" w:rsidRDefault="00CE07A0" w:rsidP="00CE07A0">
      <w:pPr>
        <w:jc w:val="right"/>
        <w:rPr>
          <w:sz w:val="28"/>
          <w:szCs w:val="28"/>
        </w:rPr>
      </w:pPr>
      <w:bookmarkStart w:id="0" w:name="_GoBack"/>
      <w:bookmarkEnd w:id="0"/>
    </w:p>
    <w:p w:rsidR="00CE07A0" w:rsidRDefault="00CE07A0" w:rsidP="00CE07A0">
      <w:pPr>
        <w:jc w:val="right"/>
        <w:rPr>
          <w:sz w:val="28"/>
          <w:szCs w:val="28"/>
        </w:rPr>
      </w:pPr>
    </w:p>
    <w:p w:rsidR="009F48ED" w:rsidRDefault="004D4384" w:rsidP="004D4384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  <w:r w:rsidRPr="004D4384">
        <w:rPr>
          <w:rFonts w:eastAsiaTheme="minorHAnsi"/>
          <w:b/>
          <w:sz w:val="28"/>
          <w:szCs w:val="28"/>
          <w:lang w:eastAsia="en-US"/>
        </w:rPr>
        <w:t>Перечень документов, представление которых субъектами электроэнергетики</w:t>
      </w:r>
      <w:r w:rsidR="00A44212">
        <w:rPr>
          <w:rFonts w:eastAsiaTheme="minorHAnsi"/>
          <w:b/>
          <w:sz w:val="28"/>
          <w:szCs w:val="28"/>
          <w:lang w:eastAsia="en-US"/>
        </w:rPr>
        <w:t xml:space="preserve"> Пензенской области</w:t>
      </w:r>
      <w:r w:rsidRPr="004D4384">
        <w:rPr>
          <w:rFonts w:eastAsiaTheme="minorHAnsi"/>
          <w:b/>
          <w:sz w:val="28"/>
          <w:szCs w:val="28"/>
          <w:lang w:eastAsia="en-US"/>
        </w:rPr>
        <w:t xml:space="preserve"> необходимо для достижения задач проведения проверок</w:t>
      </w:r>
    </w:p>
    <w:p w:rsidR="00901AEE" w:rsidRDefault="00901AEE" w:rsidP="00925667">
      <w:pPr>
        <w:shd w:val="clear" w:color="auto" w:fill="FFFFFF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E2D03" w:rsidRPr="00816223" w:rsidRDefault="00A44212" w:rsidP="00DE2D03">
      <w:pPr>
        <w:shd w:val="clear" w:color="auto" w:fill="FFFFFF"/>
        <w:ind w:firstLine="709"/>
        <w:jc w:val="both"/>
        <w:rPr>
          <w:spacing w:val="-10"/>
          <w:sz w:val="28"/>
          <w:szCs w:val="24"/>
        </w:rPr>
      </w:pPr>
      <w:r>
        <w:rPr>
          <w:spacing w:val="-10"/>
          <w:sz w:val="28"/>
          <w:szCs w:val="24"/>
        </w:rPr>
        <w:t>1. </w:t>
      </w:r>
      <w:r w:rsidR="00DE2D03">
        <w:rPr>
          <w:spacing w:val="-10"/>
          <w:sz w:val="28"/>
          <w:szCs w:val="24"/>
        </w:rPr>
        <w:t>Копии документов, в том числе протоколов, подтверждающих проведение и результаты торгов, конкурсов и иных закупочных процедур по выбору подрядных организаций, а также закупке материалов и оборудования,  к</w:t>
      </w:r>
      <w:r w:rsidR="00DE2D03" w:rsidRPr="00816223">
        <w:rPr>
          <w:spacing w:val="-10"/>
          <w:sz w:val="28"/>
          <w:szCs w:val="24"/>
        </w:rPr>
        <w:t>опии</w:t>
      </w:r>
      <w:r w:rsidR="00DE2D03" w:rsidRPr="00816223">
        <w:rPr>
          <w:spacing w:val="-10"/>
          <w:sz w:val="28"/>
          <w:szCs w:val="24"/>
        </w:rPr>
        <w:tab/>
        <w:t>договор</w:t>
      </w:r>
      <w:r w:rsidR="00DE2D03">
        <w:rPr>
          <w:spacing w:val="-10"/>
          <w:sz w:val="28"/>
          <w:szCs w:val="24"/>
        </w:rPr>
        <w:t>ов</w:t>
      </w:r>
      <w:r w:rsidR="00DE2D03">
        <w:rPr>
          <w:spacing w:val="-10"/>
          <w:sz w:val="28"/>
          <w:szCs w:val="24"/>
        </w:rPr>
        <w:tab/>
        <w:t>подряда на выполнение</w:t>
      </w:r>
      <w:r w:rsidR="00DE2D03">
        <w:rPr>
          <w:spacing w:val="-10"/>
          <w:sz w:val="28"/>
          <w:szCs w:val="24"/>
        </w:rPr>
        <w:tab/>
        <w:t xml:space="preserve">работ, </w:t>
      </w:r>
      <w:r w:rsidR="00DE2D03" w:rsidRPr="00816223">
        <w:rPr>
          <w:spacing w:val="-10"/>
          <w:sz w:val="28"/>
          <w:szCs w:val="24"/>
        </w:rPr>
        <w:t>предусмотренных инвестиционной программой.</w:t>
      </w:r>
    </w:p>
    <w:p w:rsidR="00DE2D03" w:rsidRPr="00816223" w:rsidRDefault="00A44212" w:rsidP="00DE2D03">
      <w:pPr>
        <w:shd w:val="clear" w:color="auto" w:fill="FFFFFF"/>
        <w:ind w:firstLine="709"/>
        <w:jc w:val="both"/>
        <w:rPr>
          <w:spacing w:val="-10"/>
          <w:sz w:val="28"/>
          <w:szCs w:val="24"/>
        </w:rPr>
      </w:pPr>
      <w:r>
        <w:rPr>
          <w:spacing w:val="-10"/>
          <w:sz w:val="28"/>
          <w:szCs w:val="24"/>
        </w:rPr>
        <w:t>2. </w:t>
      </w:r>
      <w:r w:rsidR="00DE2D03" w:rsidRPr="00816223">
        <w:rPr>
          <w:spacing w:val="-10"/>
          <w:sz w:val="28"/>
          <w:szCs w:val="24"/>
        </w:rPr>
        <w:t>Копии договоров на осуществление технологического присоединения к электрическим сетям.</w:t>
      </w:r>
    </w:p>
    <w:p w:rsidR="00DE2D03" w:rsidRPr="00816223" w:rsidRDefault="00A44212" w:rsidP="00DE2D03">
      <w:pPr>
        <w:shd w:val="clear" w:color="auto" w:fill="FFFFFF"/>
        <w:ind w:firstLine="709"/>
        <w:jc w:val="both"/>
        <w:rPr>
          <w:spacing w:val="-10"/>
          <w:sz w:val="28"/>
          <w:szCs w:val="24"/>
        </w:rPr>
      </w:pPr>
      <w:r>
        <w:rPr>
          <w:spacing w:val="-10"/>
          <w:sz w:val="28"/>
          <w:szCs w:val="24"/>
        </w:rPr>
        <w:t>3. </w:t>
      </w:r>
      <w:r w:rsidR="00DE2D03" w:rsidRPr="00816223">
        <w:rPr>
          <w:spacing w:val="-10"/>
          <w:sz w:val="28"/>
          <w:szCs w:val="24"/>
        </w:rPr>
        <w:t>Копии дополнительных соглашений к договорам подряда и к договорам на осуществление технологического присоединения к электрическим сетям.</w:t>
      </w:r>
    </w:p>
    <w:p w:rsidR="00DE2D03" w:rsidRDefault="00DE2D03" w:rsidP="00DE2D03">
      <w:pPr>
        <w:shd w:val="clear" w:color="auto" w:fill="FFFFFF"/>
        <w:ind w:firstLine="709"/>
        <w:jc w:val="both"/>
        <w:rPr>
          <w:spacing w:val="-10"/>
          <w:sz w:val="28"/>
          <w:szCs w:val="24"/>
        </w:rPr>
      </w:pPr>
      <w:r>
        <w:rPr>
          <w:spacing w:val="-10"/>
          <w:sz w:val="28"/>
          <w:szCs w:val="24"/>
        </w:rPr>
        <w:t xml:space="preserve">4. </w:t>
      </w:r>
      <w:r w:rsidR="00A44212">
        <w:rPr>
          <w:spacing w:val="-10"/>
          <w:sz w:val="28"/>
          <w:szCs w:val="24"/>
        </w:rPr>
        <w:t xml:space="preserve"> </w:t>
      </w:r>
      <w:r w:rsidRPr="00816223">
        <w:rPr>
          <w:spacing w:val="-10"/>
          <w:sz w:val="28"/>
          <w:szCs w:val="24"/>
        </w:rPr>
        <w:t>Копии локальных и сводных сметных расчетов стоимости строительства.</w:t>
      </w:r>
    </w:p>
    <w:p w:rsidR="00DE2D03" w:rsidRPr="00816223" w:rsidRDefault="00A44212" w:rsidP="00DE2D03">
      <w:pPr>
        <w:shd w:val="clear" w:color="auto" w:fill="FFFFFF"/>
        <w:ind w:firstLine="709"/>
        <w:jc w:val="both"/>
        <w:rPr>
          <w:spacing w:val="-10"/>
          <w:sz w:val="28"/>
          <w:szCs w:val="24"/>
        </w:rPr>
      </w:pPr>
      <w:r>
        <w:rPr>
          <w:spacing w:val="-10"/>
          <w:sz w:val="28"/>
          <w:szCs w:val="24"/>
        </w:rPr>
        <w:t>5. </w:t>
      </w:r>
      <w:r w:rsidR="00DE2D03">
        <w:rPr>
          <w:spacing w:val="-10"/>
          <w:sz w:val="28"/>
          <w:szCs w:val="24"/>
        </w:rPr>
        <w:t>Копии разрешительных документов (на использование земельных участков, на размещение объекта, на строительство и пр.).</w:t>
      </w:r>
    </w:p>
    <w:p w:rsidR="00DE2D03" w:rsidRDefault="00DE2D03" w:rsidP="00DE2D03">
      <w:pPr>
        <w:shd w:val="clear" w:color="auto" w:fill="FFFFFF"/>
        <w:ind w:firstLine="709"/>
        <w:jc w:val="both"/>
        <w:rPr>
          <w:spacing w:val="-10"/>
          <w:sz w:val="28"/>
          <w:szCs w:val="24"/>
        </w:rPr>
      </w:pPr>
      <w:r>
        <w:rPr>
          <w:spacing w:val="-10"/>
          <w:sz w:val="28"/>
          <w:szCs w:val="24"/>
        </w:rPr>
        <w:t xml:space="preserve">6. </w:t>
      </w:r>
      <w:r w:rsidR="00A44212">
        <w:rPr>
          <w:spacing w:val="-10"/>
          <w:sz w:val="28"/>
          <w:szCs w:val="24"/>
        </w:rPr>
        <w:t xml:space="preserve"> </w:t>
      </w:r>
      <w:r w:rsidRPr="00816223">
        <w:rPr>
          <w:spacing w:val="-10"/>
          <w:sz w:val="28"/>
          <w:szCs w:val="24"/>
        </w:rPr>
        <w:t>Копии календарного плана выполнения работ.</w:t>
      </w:r>
    </w:p>
    <w:p w:rsidR="00A44212" w:rsidRDefault="00A44212" w:rsidP="00A44212">
      <w:pPr>
        <w:shd w:val="clear" w:color="auto" w:fill="FFFFFF"/>
        <w:ind w:firstLine="709"/>
        <w:jc w:val="both"/>
        <w:rPr>
          <w:spacing w:val="-10"/>
          <w:sz w:val="28"/>
          <w:szCs w:val="24"/>
        </w:rPr>
      </w:pPr>
      <w:r>
        <w:rPr>
          <w:spacing w:val="-10"/>
          <w:sz w:val="28"/>
          <w:szCs w:val="24"/>
        </w:rPr>
        <w:t>7. </w:t>
      </w:r>
      <w:r w:rsidR="00DE2D03">
        <w:rPr>
          <w:spacing w:val="-10"/>
          <w:sz w:val="28"/>
          <w:szCs w:val="24"/>
        </w:rPr>
        <w:t>Пояснительные записки при отклонениях от параметров, утвержденных инвестиционной программой и (или) проектной документацией.</w:t>
      </w:r>
    </w:p>
    <w:p w:rsidR="00DE2D03" w:rsidRPr="00816223" w:rsidRDefault="00A44212" w:rsidP="00A44212">
      <w:pPr>
        <w:shd w:val="clear" w:color="auto" w:fill="FFFFFF"/>
        <w:ind w:firstLine="709"/>
        <w:jc w:val="both"/>
        <w:rPr>
          <w:spacing w:val="-10"/>
          <w:sz w:val="28"/>
          <w:szCs w:val="24"/>
        </w:rPr>
      </w:pPr>
      <w:r>
        <w:rPr>
          <w:spacing w:val="-10"/>
          <w:sz w:val="28"/>
          <w:szCs w:val="24"/>
        </w:rPr>
        <w:t xml:space="preserve">8. Копии технических условий </w:t>
      </w:r>
      <w:r w:rsidR="00DE2D03">
        <w:rPr>
          <w:spacing w:val="-10"/>
          <w:sz w:val="28"/>
          <w:szCs w:val="24"/>
        </w:rPr>
        <w:t>на </w:t>
      </w:r>
      <w:r>
        <w:rPr>
          <w:spacing w:val="-10"/>
          <w:sz w:val="28"/>
          <w:szCs w:val="24"/>
        </w:rPr>
        <w:t> </w:t>
      </w:r>
      <w:r w:rsidR="00DE2D03">
        <w:rPr>
          <w:spacing w:val="-10"/>
          <w:sz w:val="28"/>
          <w:szCs w:val="24"/>
        </w:rPr>
        <w:t>технологическое </w:t>
      </w:r>
      <w:r>
        <w:rPr>
          <w:spacing w:val="-10"/>
          <w:sz w:val="28"/>
          <w:szCs w:val="24"/>
        </w:rPr>
        <w:t> </w:t>
      </w:r>
      <w:r w:rsidR="00DE2D03" w:rsidRPr="00816223">
        <w:rPr>
          <w:spacing w:val="-10"/>
          <w:sz w:val="28"/>
          <w:szCs w:val="24"/>
        </w:rPr>
        <w:t>п</w:t>
      </w:r>
      <w:r>
        <w:rPr>
          <w:spacing w:val="-10"/>
          <w:sz w:val="28"/>
          <w:szCs w:val="24"/>
        </w:rPr>
        <w:t xml:space="preserve">рисоединение к  электрическим </w:t>
      </w:r>
      <w:r w:rsidR="00DE2D03" w:rsidRPr="00816223">
        <w:rPr>
          <w:spacing w:val="-10"/>
          <w:sz w:val="28"/>
          <w:szCs w:val="24"/>
        </w:rPr>
        <w:t>сетям.</w:t>
      </w:r>
    </w:p>
    <w:p w:rsidR="00DE2D03" w:rsidRDefault="00DE2D03" w:rsidP="00DE2D03">
      <w:pPr>
        <w:shd w:val="clear" w:color="auto" w:fill="FFFFFF"/>
        <w:ind w:firstLine="709"/>
        <w:jc w:val="both"/>
        <w:rPr>
          <w:spacing w:val="-10"/>
          <w:sz w:val="28"/>
          <w:szCs w:val="24"/>
        </w:rPr>
      </w:pPr>
      <w:r>
        <w:rPr>
          <w:spacing w:val="-10"/>
          <w:sz w:val="28"/>
          <w:szCs w:val="24"/>
        </w:rPr>
        <w:t xml:space="preserve">9. </w:t>
      </w:r>
      <w:r w:rsidRPr="00816223">
        <w:rPr>
          <w:spacing w:val="-10"/>
          <w:sz w:val="28"/>
          <w:szCs w:val="24"/>
        </w:rPr>
        <w:t xml:space="preserve">Копии актов </w:t>
      </w:r>
      <w:r>
        <w:rPr>
          <w:spacing w:val="-10"/>
          <w:sz w:val="28"/>
          <w:szCs w:val="24"/>
        </w:rPr>
        <w:t>сдачи-приемки выполненных работ, а также справки о стоимости выполненных работ.</w:t>
      </w:r>
    </w:p>
    <w:p w:rsidR="00DE2D03" w:rsidRPr="00816223" w:rsidRDefault="00A44212" w:rsidP="00DE2D03">
      <w:pPr>
        <w:shd w:val="clear" w:color="auto" w:fill="FFFFFF"/>
        <w:ind w:firstLine="709"/>
        <w:jc w:val="both"/>
        <w:rPr>
          <w:spacing w:val="-10"/>
          <w:sz w:val="28"/>
          <w:szCs w:val="24"/>
        </w:rPr>
      </w:pPr>
      <w:r>
        <w:rPr>
          <w:spacing w:val="-10"/>
          <w:sz w:val="28"/>
          <w:szCs w:val="24"/>
        </w:rPr>
        <w:t>10. </w:t>
      </w:r>
      <w:r w:rsidR="00DE2D03">
        <w:rPr>
          <w:spacing w:val="-10"/>
          <w:sz w:val="28"/>
          <w:szCs w:val="24"/>
        </w:rPr>
        <w:t>Первичная учетная документация, подтверждающая расходы на выполнение строительно-монтажных работ хозяйственным способом.</w:t>
      </w:r>
    </w:p>
    <w:p w:rsidR="00DE2D03" w:rsidRPr="00816223" w:rsidRDefault="00DE2D03" w:rsidP="00DE2D03">
      <w:pPr>
        <w:shd w:val="clear" w:color="auto" w:fill="FFFFFF"/>
        <w:ind w:firstLine="709"/>
        <w:jc w:val="both"/>
        <w:rPr>
          <w:spacing w:val="-10"/>
          <w:sz w:val="28"/>
          <w:szCs w:val="24"/>
        </w:rPr>
      </w:pPr>
      <w:r>
        <w:rPr>
          <w:spacing w:val="-10"/>
          <w:sz w:val="28"/>
          <w:szCs w:val="24"/>
        </w:rPr>
        <w:t xml:space="preserve">11. </w:t>
      </w:r>
      <w:r w:rsidRPr="00816223">
        <w:rPr>
          <w:spacing w:val="-10"/>
          <w:sz w:val="28"/>
          <w:szCs w:val="24"/>
        </w:rPr>
        <w:t>Копии актов ввода в эксплуатацию объектов капитального строительства.</w:t>
      </w:r>
    </w:p>
    <w:p w:rsidR="00DE2D03" w:rsidRPr="00816223" w:rsidRDefault="00DE2D03" w:rsidP="00DE2D03">
      <w:pPr>
        <w:shd w:val="clear" w:color="auto" w:fill="FFFFFF"/>
        <w:ind w:firstLine="709"/>
        <w:jc w:val="both"/>
        <w:rPr>
          <w:spacing w:val="-10"/>
          <w:sz w:val="28"/>
          <w:szCs w:val="24"/>
        </w:rPr>
      </w:pPr>
      <w:r>
        <w:rPr>
          <w:spacing w:val="-10"/>
          <w:sz w:val="28"/>
          <w:szCs w:val="24"/>
        </w:rPr>
        <w:t xml:space="preserve">12. </w:t>
      </w:r>
      <w:r w:rsidRPr="00816223">
        <w:rPr>
          <w:spacing w:val="-10"/>
          <w:sz w:val="28"/>
          <w:szCs w:val="24"/>
        </w:rPr>
        <w:t>Копии проектов (рабочая документация) объектов электроэнергетики.</w:t>
      </w:r>
    </w:p>
    <w:p w:rsidR="00DE2D03" w:rsidRPr="00816223" w:rsidRDefault="00DE2D03" w:rsidP="00DE2D03">
      <w:pPr>
        <w:shd w:val="clear" w:color="auto" w:fill="FFFFFF"/>
        <w:ind w:firstLine="709"/>
        <w:jc w:val="both"/>
        <w:rPr>
          <w:spacing w:val="-10"/>
          <w:sz w:val="28"/>
          <w:szCs w:val="24"/>
        </w:rPr>
      </w:pPr>
      <w:r>
        <w:rPr>
          <w:spacing w:val="-10"/>
          <w:sz w:val="28"/>
          <w:szCs w:val="24"/>
        </w:rPr>
        <w:t xml:space="preserve">13. </w:t>
      </w:r>
      <w:r w:rsidRPr="00816223">
        <w:rPr>
          <w:spacing w:val="-10"/>
          <w:sz w:val="28"/>
          <w:szCs w:val="24"/>
        </w:rPr>
        <w:t>Копии счетов-фактур на приобретение материалов и оборудования, использованных для выполнения мероприятий инвестиционной программы.</w:t>
      </w:r>
    </w:p>
    <w:p w:rsidR="00DE2D03" w:rsidRDefault="00A44212" w:rsidP="00DE2D03">
      <w:pPr>
        <w:shd w:val="clear" w:color="auto" w:fill="FFFFFF"/>
        <w:ind w:firstLine="709"/>
        <w:jc w:val="both"/>
        <w:rPr>
          <w:spacing w:val="-10"/>
          <w:sz w:val="28"/>
          <w:szCs w:val="24"/>
        </w:rPr>
      </w:pPr>
      <w:r>
        <w:rPr>
          <w:spacing w:val="-10"/>
          <w:sz w:val="28"/>
          <w:szCs w:val="24"/>
        </w:rPr>
        <w:t>14. </w:t>
      </w:r>
      <w:r w:rsidR="00DE2D03" w:rsidRPr="00816223">
        <w:rPr>
          <w:spacing w:val="-10"/>
          <w:sz w:val="28"/>
          <w:szCs w:val="24"/>
        </w:rPr>
        <w:t>Иные документы и материалы, относящиеся к предмету проверки, подтверждающие выполнение работ (отдельных этапов работ) и объемы финансирования мероприятий инвестиционной программы за 2024 год.</w:t>
      </w:r>
    </w:p>
    <w:p w:rsidR="00901AEE" w:rsidRDefault="00901AEE" w:rsidP="00DE2D03">
      <w:pPr>
        <w:shd w:val="clear" w:color="auto" w:fill="FFFFFF"/>
        <w:ind w:firstLine="709"/>
        <w:jc w:val="both"/>
        <w:rPr>
          <w:spacing w:val="-10"/>
          <w:sz w:val="28"/>
          <w:szCs w:val="24"/>
        </w:rPr>
      </w:pPr>
    </w:p>
    <w:sectPr w:rsidR="00901AEE" w:rsidSect="000A5912">
      <w:pgSz w:w="11906" w:h="16838"/>
      <w:pgMar w:top="1134" w:right="56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4EA"/>
    <w:multiLevelType w:val="hybridMultilevel"/>
    <w:tmpl w:val="2EFA7A78"/>
    <w:lvl w:ilvl="0" w:tplc="B4849ACC">
      <w:start w:val="1"/>
      <w:numFmt w:val="decimal"/>
      <w:lvlText w:val="%1."/>
      <w:lvlJc w:val="left"/>
      <w:pPr>
        <w:ind w:left="4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F4C89E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2" w:tplc="EDAA248E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B1D26F12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748C999E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E550C388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6" w:tplc="BF6AEA4C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1F4E4646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8" w:tplc="7206F1F0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66"/>
    <w:rsid w:val="00023FEE"/>
    <w:rsid w:val="000A5912"/>
    <w:rsid w:val="000C024C"/>
    <w:rsid w:val="000E7245"/>
    <w:rsid w:val="0015749D"/>
    <w:rsid w:val="001A1872"/>
    <w:rsid w:val="001B5F9A"/>
    <w:rsid w:val="001F256F"/>
    <w:rsid w:val="002D1BC7"/>
    <w:rsid w:val="00323D04"/>
    <w:rsid w:val="004C5759"/>
    <w:rsid w:val="004D4384"/>
    <w:rsid w:val="00584C73"/>
    <w:rsid w:val="005F490C"/>
    <w:rsid w:val="00665313"/>
    <w:rsid w:val="006B1884"/>
    <w:rsid w:val="007A6D22"/>
    <w:rsid w:val="007D221D"/>
    <w:rsid w:val="00816223"/>
    <w:rsid w:val="00831D0F"/>
    <w:rsid w:val="00901AEE"/>
    <w:rsid w:val="00925667"/>
    <w:rsid w:val="009406F1"/>
    <w:rsid w:val="009F48ED"/>
    <w:rsid w:val="00A44212"/>
    <w:rsid w:val="00C55C66"/>
    <w:rsid w:val="00CE07A0"/>
    <w:rsid w:val="00D65DED"/>
    <w:rsid w:val="00DA37DA"/>
    <w:rsid w:val="00DE2D03"/>
    <w:rsid w:val="00E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55C66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5C6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3">
    <w:name w:val="Table Grid"/>
    <w:basedOn w:val="a1"/>
    <w:uiPriority w:val="59"/>
    <w:rsid w:val="00C5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7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75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816223"/>
    <w:pPr>
      <w:widowControl w:val="0"/>
      <w:overflowPunct/>
      <w:adjustRightInd/>
      <w:ind w:left="426" w:hanging="360"/>
      <w:textAlignment w:val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55C66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5C6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3">
    <w:name w:val="Table Grid"/>
    <w:basedOn w:val="a1"/>
    <w:uiPriority w:val="59"/>
    <w:rsid w:val="00C5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7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75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816223"/>
    <w:pPr>
      <w:widowControl w:val="0"/>
      <w:overflowPunct/>
      <w:adjustRightInd/>
      <w:ind w:left="426" w:hanging="360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C408C-8167-40B9-BF58-FCF70AF2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2025-04-22T13:29:00Z</cp:lastPrinted>
  <dcterms:created xsi:type="dcterms:W3CDTF">2025-01-09T14:48:00Z</dcterms:created>
  <dcterms:modified xsi:type="dcterms:W3CDTF">2025-04-23T11:18:00Z</dcterms:modified>
</cp:coreProperties>
</file>