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0FC43" w14:textId="77777777" w:rsidR="00857667" w:rsidRDefault="00857667" w:rsidP="00857667">
      <w:pPr>
        <w:ind w:firstLine="709"/>
        <w:jc w:val="both"/>
        <w:rPr>
          <w:sz w:val="28"/>
          <w:szCs w:val="28"/>
          <w:lang w:eastAsia="zh-CN"/>
        </w:rPr>
      </w:pPr>
      <w:r>
        <w:rPr>
          <w:noProof/>
          <w:sz w:val="20"/>
          <w:szCs w:val="20"/>
          <w:lang w:eastAsia="zh-CN"/>
        </w:rPr>
        <w:drawing>
          <wp:anchor distT="0" distB="0" distL="114300" distR="114300" simplePos="0" relativeHeight="251659264" behindDoc="0" locked="0" layoutInCell="1" allowOverlap="1" wp14:anchorId="58921580" wp14:editId="774FB553">
            <wp:simplePos x="0" y="0"/>
            <wp:positionH relativeFrom="column">
              <wp:posOffset>2628900</wp:posOffset>
            </wp:positionH>
            <wp:positionV relativeFrom="paragraph">
              <wp:posOffset>-57150</wp:posOffset>
            </wp:positionV>
            <wp:extent cx="728980" cy="967105"/>
            <wp:effectExtent l="0" t="0" r="0" b="444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pic:spPr>
                </pic:pic>
              </a:graphicData>
            </a:graphic>
            <wp14:sizeRelH relativeFrom="page">
              <wp14:pctWidth>0</wp14:pctWidth>
            </wp14:sizeRelH>
            <wp14:sizeRelV relativeFrom="page">
              <wp14:pctHeight>0</wp14:pctHeight>
            </wp14:sizeRelV>
          </wp:anchor>
        </w:drawing>
      </w:r>
    </w:p>
    <w:p w14:paraId="481A69E3" w14:textId="77777777" w:rsidR="00857667" w:rsidRDefault="00857667" w:rsidP="00857667">
      <w:pPr>
        <w:ind w:firstLine="709"/>
        <w:jc w:val="both"/>
        <w:rPr>
          <w:sz w:val="28"/>
          <w:szCs w:val="28"/>
          <w:lang w:eastAsia="zh-CN"/>
        </w:rPr>
      </w:pPr>
    </w:p>
    <w:p w14:paraId="385CFCC0" w14:textId="77777777" w:rsidR="00857667" w:rsidRDefault="00857667" w:rsidP="00857667">
      <w:pPr>
        <w:rPr>
          <w:i/>
          <w:sz w:val="28"/>
          <w:szCs w:val="28"/>
          <w:lang w:eastAsia="zh-CN"/>
        </w:rPr>
      </w:pPr>
    </w:p>
    <w:tbl>
      <w:tblPr>
        <w:tblW w:w="9606" w:type="dxa"/>
        <w:tblCellMar>
          <w:left w:w="0" w:type="dxa"/>
          <w:right w:w="0" w:type="dxa"/>
        </w:tblCellMar>
        <w:tblLook w:val="01E0" w:firstRow="1" w:lastRow="1" w:firstColumn="1" w:lastColumn="1" w:noHBand="0" w:noVBand="0"/>
      </w:tblPr>
      <w:tblGrid>
        <w:gridCol w:w="9606"/>
      </w:tblGrid>
      <w:tr w:rsidR="00857667" w14:paraId="0E6C19C0" w14:textId="77777777" w:rsidTr="00A27803">
        <w:trPr>
          <w:trHeight w:val="397"/>
        </w:trPr>
        <w:tc>
          <w:tcPr>
            <w:tcW w:w="9606" w:type="dxa"/>
            <w:tcBorders>
              <w:top w:val="nil"/>
              <w:left w:val="nil"/>
              <w:bottom w:val="nil"/>
              <w:right w:val="nil"/>
            </w:tcBorders>
          </w:tcPr>
          <w:p w14:paraId="62591449" w14:textId="77777777" w:rsidR="00857667" w:rsidRDefault="00857667" w:rsidP="00A27803">
            <w:pPr>
              <w:framePr w:wrap="around" w:vAnchor="page" w:hAnchor="page" w:x="1418" w:y="2409"/>
              <w:spacing w:line="276" w:lineRule="auto"/>
              <w:jc w:val="center"/>
              <w:rPr>
                <w:b/>
                <w:sz w:val="28"/>
                <w:szCs w:val="20"/>
                <w:lang w:eastAsia="zh-CN"/>
              </w:rPr>
            </w:pPr>
          </w:p>
        </w:tc>
      </w:tr>
      <w:tr w:rsidR="00857667" w14:paraId="4541DD8E" w14:textId="77777777" w:rsidTr="00A27803">
        <w:tc>
          <w:tcPr>
            <w:tcW w:w="9606" w:type="dxa"/>
            <w:tcBorders>
              <w:top w:val="nil"/>
              <w:left w:val="nil"/>
              <w:bottom w:val="nil"/>
              <w:right w:val="nil"/>
            </w:tcBorders>
            <w:hideMark/>
          </w:tcPr>
          <w:tbl>
            <w:tblPr>
              <w:tblW w:w="9606" w:type="dxa"/>
              <w:tblCellMar>
                <w:left w:w="0" w:type="dxa"/>
                <w:right w:w="0" w:type="dxa"/>
              </w:tblCellMar>
              <w:tblLook w:val="01E0" w:firstRow="1" w:lastRow="1" w:firstColumn="1" w:lastColumn="1" w:noHBand="0" w:noVBand="0"/>
            </w:tblPr>
            <w:tblGrid>
              <w:gridCol w:w="9606"/>
            </w:tblGrid>
            <w:tr w:rsidR="00857667" w14:paraId="6BB89E7D" w14:textId="77777777" w:rsidTr="00A27803">
              <w:tc>
                <w:tcPr>
                  <w:tcW w:w="9606" w:type="dxa"/>
                  <w:tcBorders>
                    <w:top w:val="nil"/>
                    <w:left w:val="nil"/>
                    <w:bottom w:val="nil"/>
                    <w:right w:val="nil"/>
                  </w:tcBorders>
                  <w:hideMark/>
                </w:tcPr>
                <w:p w14:paraId="64249D6F" w14:textId="77777777" w:rsidR="00857667" w:rsidRDefault="00857667" w:rsidP="00A27803">
                  <w:pPr>
                    <w:framePr w:wrap="around" w:vAnchor="page" w:hAnchor="page" w:x="1418" w:y="2409"/>
                    <w:spacing w:line="276" w:lineRule="auto"/>
                    <w:jc w:val="center"/>
                    <w:rPr>
                      <w:b/>
                      <w:sz w:val="28"/>
                      <w:szCs w:val="28"/>
                      <w:lang w:eastAsia="zh-CN"/>
                    </w:rPr>
                  </w:pPr>
                  <w:r>
                    <w:rPr>
                      <w:b/>
                      <w:sz w:val="28"/>
                      <w:szCs w:val="28"/>
                      <w:lang w:eastAsia="zh-CN"/>
                    </w:rPr>
                    <w:t>МИНИСТЕРСТВО ЖИЛИЩНО-КОММУНАЛЬНОГО ХОЗЯЙСТВА И ГРАЖДАНСКОЙ ЗАЩИТЫ НАСЕЛЕНИЯ ПЕНЗЕНСКОЙ ОБЛАСТИ</w:t>
                  </w:r>
                </w:p>
              </w:tc>
            </w:tr>
            <w:tr w:rsidR="00857667" w14:paraId="6952EBE4" w14:textId="77777777" w:rsidTr="00A27803">
              <w:trPr>
                <w:trHeight w:val="397"/>
              </w:trPr>
              <w:tc>
                <w:tcPr>
                  <w:tcW w:w="9606" w:type="dxa"/>
                  <w:tcBorders>
                    <w:top w:val="nil"/>
                    <w:left w:val="nil"/>
                    <w:bottom w:val="nil"/>
                    <w:right w:val="nil"/>
                  </w:tcBorders>
                </w:tcPr>
                <w:p w14:paraId="24A50238" w14:textId="77777777" w:rsidR="00857667" w:rsidRDefault="00857667" w:rsidP="00A27803">
                  <w:pPr>
                    <w:framePr w:wrap="around" w:vAnchor="page" w:hAnchor="page" w:x="1418" w:y="2409"/>
                    <w:spacing w:line="276" w:lineRule="auto"/>
                    <w:jc w:val="both"/>
                    <w:rPr>
                      <w:sz w:val="28"/>
                      <w:szCs w:val="28"/>
                      <w:lang w:eastAsia="zh-CN"/>
                    </w:rPr>
                  </w:pPr>
                </w:p>
              </w:tc>
            </w:tr>
            <w:tr w:rsidR="00857667" w14:paraId="3A2946B5" w14:textId="77777777" w:rsidTr="00A27803">
              <w:tc>
                <w:tcPr>
                  <w:tcW w:w="9606" w:type="dxa"/>
                  <w:tcBorders>
                    <w:top w:val="nil"/>
                    <w:left w:val="nil"/>
                    <w:bottom w:val="nil"/>
                    <w:right w:val="nil"/>
                  </w:tcBorders>
                  <w:hideMark/>
                </w:tcPr>
                <w:p w14:paraId="2D3089F5" w14:textId="77777777" w:rsidR="00857667" w:rsidRDefault="00857667" w:rsidP="00A27803">
                  <w:pPr>
                    <w:pStyle w:val="3"/>
                    <w:framePr w:wrap="around" w:vAnchor="page" w:hAnchor="page" w:x="1418" w:y="2409"/>
                    <w:spacing w:line="276" w:lineRule="auto"/>
                    <w:rPr>
                      <w:sz w:val="32"/>
                      <w:szCs w:val="32"/>
                    </w:rPr>
                  </w:pPr>
                  <w:r>
                    <w:rPr>
                      <w:sz w:val="32"/>
                      <w:szCs w:val="32"/>
                    </w:rPr>
                    <w:t>П Р И К А З</w:t>
                  </w:r>
                </w:p>
              </w:tc>
            </w:tr>
          </w:tbl>
          <w:p w14:paraId="5C8A6B43" w14:textId="77777777" w:rsidR="00857667" w:rsidRDefault="00857667" w:rsidP="00A27803">
            <w:pPr>
              <w:framePr w:wrap="around" w:vAnchor="page" w:hAnchor="page" w:x="1418" w:y="2409"/>
              <w:spacing w:line="276" w:lineRule="auto"/>
              <w:jc w:val="center"/>
              <w:rPr>
                <w:b/>
                <w:sz w:val="28"/>
                <w:szCs w:val="28"/>
                <w:lang w:eastAsia="zh-CN"/>
              </w:rPr>
            </w:pPr>
          </w:p>
        </w:tc>
      </w:tr>
      <w:tr w:rsidR="00857667" w14:paraId="69B35B81" w14:textId="77777777" w:rsidTr="00A27803">
        <w:trPr>
          <w:trHeight w:val="397"/>
        </w:trPr>
        <w:tc>
          <w:tcPr>
            <w:tcW w:w="9606" w:type="dxa"/>
            <w:tcBorders>
              <w:top w:val="nil"/>
              <w:left w:val="nil"/>
              <w:bottom w:val="nil"/>
              <w:right w:val="nil"/>
            </w:tcBorders>
          </w:tcPr>
          <w:p w14:paraId="0ADD5FDD" w14:textId="77777777" w:rsidR="00857667" w:rsidRDefault="00857667" w:rsidP="00A27803">
            <w:pPr>
              <w:framePr w:wrap="around" w:vAnchor="page" w:hAnchor="page" w:x="1418" w:y="2409"/>
              <w:spacing w:line="276" w:lineRule="auto"/>
              <w:jc w:val="both"/>
              <w:rPr>
                <w:sz w:val="28"/>
                <w:szCs w:val="28"/>
                <w:lang w:eastAsia="zh-CN"/>
              </w:rPr>
            </w:pPr>
          </w:p>
        </w:tc>
      </w:tr>
      <w:tr w:rsidR="00857667" w14:paraId="0A744B24" w14:textId="77777777" w:rsidTr="00A27803">
        <w:tc>
          <w:tcPr>
            <w:tcW w:w="9606" w:type="dxa"/>
            <w:tcBorders>
              <w:top w:val="nil"/>
              <w:left w:val="nil"/>
              <w:bottom w:val="nil"/>
              <w:right w:val="nil"/>
            </w:tcBorders>
          </w:tcPr>
          <w:p w14:paraId="20CA42E0" w14:textId="77777777" w:rsidR="00857667" w:rsidRDefault="00857667" w:rsidP="00A27803">
            <w:pPr>
              <w:pStyle w:val="3"/>
              <w:framePr w:wrap="around" w:vAnchor="page" w:hAnchor="page" w:x="1418" w:y="2409"/>
              <w:spacing w:line="276" w:lineRule="auto"/>
              <w:rPr>
                <w:sz w:val="32"/>
                <w:szCs w:val="32"/>
              </w:rPr>
            </w:pPr>
          </w:p>
        </w:tc>
      </w:tr>
      <w:tr w:rsidR="00857667" w14:paraId="2942AE1C" w14:textId="77777777" w:rsidTr="00A27803">
        <w:trPr>
          <w:trHeight w:val="340"/>
        </w:trPr>
        <w:tc>
          <w:tcPr>
            <w:tcW w:w="9606" w:type="dxa"/>
            <w:tcBorders>
              <w:top w:val="nil"/>
              <w:left w:val="nil"/>
              <w:bottom w:val="nil"/>
              <w:right w:val="nil"/>
            </w:tcBorders>
            <w:vAlign w:val="center"/>
          </w:tcPr>
          <w:p w14:paraId="2A736DA9" w14:textId="77777777" w:rsidR="00857667" w:rsidRDefault="00857667" w:rsidP="00A27803">
            <w:pPr>
              <w:pStyle w:val="3"/>
              <w:framePr w:wrap="around" w:vAnchor="page" w:hAnchor="page" w:x="1418" w:y="2409"/>
              <w:spacing w:line="276" w:lineRule="auto"/>
              <w:rPr>
                <w:sz w:val="16"/>
                <w:szCs w:val="16"/>
              </w:rPr>
            </w:pPr>
          </w:p>
        </w:tc>
      </w:tr>
    </w:tbl>
    <w:p w14:paraId="7E1E271C" w14:textId="77777777" w:rsidR="00857667" w:rsidRDefault="00857667" w:rsidP="00857667">
      <w:pPr>
        <w:rPr>
          <w:vanish/>
          <w:sz w:val="20"/>
          <w:szCs w:val="20"/>
          <w:lang w:eastAsia="zh-CN"/>
        </w:rPr>
      </w:pPr>
    </w:p>
    <w:tbl>
      <w:tblPr>
        <w:tblpPr w:leftFromText="180" w:rightFromText="180" w:bottomFromText="200" w:vertAnchor="text" w:horzAnchor="margin" w:tblpXSpec="center" w:tblpY="2636"/>
        <w:tblW w:w="0" w:type="auto"/>
        <w:tblCellMar>
          <w:left w:w="0" w:type="dxa"/>
          <w:right w:w="0" w:type="dxa"/>
        </w:tblCellMar>
        <w:tblLook w:val="04A0" w:firstRow="1" w:lastRow="0" w:firstColumn="1" w:lastColumn="0" w:noHBand="0" w:noVBand="1"/>
      </w:tblPr>
      <w:tblGrid>
        <w:gridCol w:w="284"/>
        <w:gridCol w:w="2835"/>
        <w:gridCol w:w="397"/>
        <w:gridCol w:w="1134"/>
      </w:tblGrid>
      <w:tr w:rsidR="00857667" w14:paraId="74C7C292" w14:textId="77777777" w:rsidTr="00A27803">
        <w:tc>
          <w:tcPr>
            <w:tcW w:w="284" w:type="dxa"/>
            <w:vAlign w:val="bottom"/>
            <w:hideMark/>
          </w:tcPr>
          <w:p w14:paraId="65CF4D30" w14:textId="77777777" w:rsidR="00857667" w:rsidRDefault="00857667" w:rsidP="00A27803">
            <w:pPr>
              <w:spacing w:line="276" w:lineRule="auto"/>
              <w:rPr>
                <w:szCs w:val="20"/>
                <w:lang w:eastAsia="zh-CN"/>
              </w:rPr>
            </w:pPr>
            <w:r>
              <w:rPr>
                <w:szCs w:val="20"/>
                <w:lang w:eastAsia="zh-CN"/>
              </w:rPr>
              <w:t>от</w:t>
            </w:r>
          </w:p>
        </w:tc>
        <w:tc>
          <w:tcPr>
            <w:tcW w:w="2835" w:type="dxa"/>
            <w:tcBorders>
              <w:top w:val="nil"/>
              <w:left w:val="nil"/>
              <w:bottom w:val="single" w:sz="6" w:space="0" w:color="000000"/>
              <w:right w:val="nil"/>
            </w:tcBorders>
          </w:tcPr>
          <w:p w14:paraId="5CD1198E" w14:textId="77777777" w:rsidR="00857667" w:rsidRDefault="00857667" w:rsidP="00A27803">
            <w:pPr>
              <w:spacing w:line="276" w:lineRule="auto"/>
              <w:jc w:val="center"/>
              <w:rPr>
                <w:sz w:val="26"/>
                <w:szCs w:val="26"/>
                <w:lang w:eastAsia="zh-CN"/>
              </w:rPr>
            </w:pPr>
          </w:p>
        </w:tc>
        <w:tc>
          <w:tcPr>
            <w:tcW w:w="397" w:type="dxa"/>
            <w:hideMark/>
          </w:tcPr>
          <w:p w14:paraId="5CCE44BC" w14:textId="77777777" w:rsidR="00857667" w:rsidRDefault="00857667" w:rsidP="00A27803">
            <w:pPr>
              <w:spacing w:line="276" w:lineRule="auto"/>
              <w:jc w:val="center"/>
              <w:rPr>
                <w:sz w:val="28"/>
                <w:szCs w:val="20"/>
                <w:lang w:eastAsia="zh-CN"/>
              </w:rPr>
            </w:pPr>
            <w:r>
              <w:rPr>
                <w:sz w:val="28"/>
                <w:szCs w:val="20"/>
                <w:lang w:eastAsia="zh-CN"/>
              </w:rPr>
              <w:t xml:space="preserve">№  </w:t>
            </w:r>
          </w:p>
        </w:tc>
        <w:tc>
          <w:tcPr>
            <w:tcW w:w="1134" w:type="dxa"/>
            <w:tcBorders>
              <w:top w:val="nil"/>
              <w:left w:val="nil"/>
              <w:bottom w:val="single" w:sz="6" w:space="0" w:color="000000"/>
              <w:right w:val="nil"/>
            </w:tcBorders>
          </w:tcPr>
          <w:p w14:paraId="702FCC91" w14:textId="77777777" w:rsidR="00857667" w:rsidRDefault="00857667" w:rsidP="00A27803">
            <w:pPr>
              <w:spacing w:line="276" w:lineRule="auto"/>
              <w:jc w:val="center"/>
              <w:rPr>
                <w:sz w:val="28"/>
                <w:szCs w:val="20"/>
                <w:lang w:eastAsia="zh-CN"/>
              </w:rPr>
            </w:pPr>
          </w:p>
        </w:tc>
      </w:tr>
      <w:tr w:rsidR="00857667" w14:paraId="67A12EEA" w14:textId="77777777" w:rsidTr="00A27803">
        <w:tc>
          <w:tcPr>
            <w:tcW w:w="4650" w:type="dxa"/>
            <w:gridSpan w:val="4"/>
            <w:tcBorders>
              <w:top w:val="nil"/>
              <w:left w:val="nil"/>
              <w:bottom w:val="nil"/>
              <w:right w:val="nil"/>
            </w:tcBorders>
            <w:hideMark/>
          </w:tcPr>
          <w:p w14:paraId="2E804A75" w14:textId="77777777" w:rsidR="00857667" w:rsidRDefault="00857667" w:rsidP="00A27803">
            <w:pPr>
              <w:spacing w:line="276" w:lineRule="auto"/>
              <w:jc w:val="center"/>
              <w:rPr>
                <w:sz w:val="10"/>
                <w:szCs w:val="20"/>
                <w:lang w:eastAsia="zh-CN"/>
              </w:rPr>
            </w:pPr>
            <w:r>
              <w:rPr>
                <w:szCs w:val="20"/>
                <w:lang w:eastAsia="zh-CN"/>
              </w:rPr>
              <w:t xml:space="preserve"> </w:t>
            </w:r>
          </w:p>
          <w:p w14:paraId="0AB5483E" w14:textId="77777777" w:rsidR="00857667" w:rsidRDefault="00857667" w:rsidP="00A27803">
            <w:pPr>
              <w:spacing w:line="276" w:lineRule="auto"/>
              <w:jc w:val="center"/>
              <w:rPr>
                <w:szCs w:val="20"/>
                <w:lang w:eastAsia="zh-CN"/>
              </w:rPr>
            </w:pPr>
            <w:r>
              <w:rPr>
                <w:szCs w:val="20"/>
                <w:lang w:eastAsia="zh-CN"/>
              </w:rPr>
              <w:t>г. Пенза</w:t>
            </w:r>
            <w:r>
              <w:rPr>
                <w:b/>
                <w:szCs w:val="20"/>
                <w:lang w:eastAsia="zh-CN"/>
              </w:rPr>
              <w:t xml:space="preserve"> </w:t>
            </w:r>
          </w:p>
        </w:tc>
      </w:tr>
    </w:tbl>
    <w:p w14:paraId="2D91B049" w14:textId="77777777" w:rsidR="00857667" w:rsidRDefault="00857667" w:rsidP="00857667">
      <w:pPr>
        <w:rPr>
          <w:sz w:val="30"/>
          <w:szCs w:val="20"/>
          <w:lang w:eastAsia="zh-CN"/>
        </w:rPr>
      </w:pPr>
    </w:p>
    <w:p w14:paraId="49249BDD" w14:textId="77777777" w:rsidR="00857667" w:rsidRDefault="00857667" w:rsidP="00857667">
      <w:pPr>
        <w:spacing w:after="1" w:line="280" w:lineRule="atLeast"/>
        <w:jc w:val="center"/>
        <w:rPr>
          <w:sz w:val="28"/>
          <w:szCs w:val="20"/>
          <w:lang w:eastAsia="zh-CN"/>
        </w:rPr>
      </w:pPr>
    </w:p>
    <w:p w14:paraId="1C7C41BB" w14:textId="77777777" w:rsidR="00857667" w:rsidRDefault="00857667" w:rsidP="00857667">
      <w:pPr>
        <w:keepNext/>
        <w:ind w:left="34" w:right="-6"/>
        <w:jc w:val="center"/>
        <w:outlineLvl w:val="2"/>
        <w:rPr>
          <w:b/>
          <w:sz w:val="28"/>
          <w:szCs w:val="28"/>
          <w:lang w:eastAsia="ru-RU"/>
        </w:rPr>
      </w:pPr>
      <w:r>
        <w:rPr>
          <w:b/>
          <w:sz w:val="28"/>
          <w:szCs w:val="28"/>
          <w:lang w:eastAsia="ru-RU"/>
        </w:rPr>
        <w:t>О внесении изменений в отдельные приказы Министерства жилищно-коммунального хозяйства и гражданской защиты населения</w:t>
      </w:r>
    </w:p>
    <w:p w14:paraId="65F2719B" w14:textId="77777777" w:rsidR="00857667" w:rsidRDefault="00857667" w:rsidP="00857667">
      <w:pPr>
        <w:keepNext/>
        <w:ind w:left="34" w:right="-6"/>
        <w:jc w:val="center"/>
        <w:outlineLvl w:val="2"/>
        <w:rPr>
          <w:b/>
          <w:sz w:val="28"/>
          <w:szCs w:val="28"/>
          <w:lang w:eastAsia="ru-RU"/>
        </w:rPr>
      </w:pPr>
      <w:r>
        <w:rPr>
          <w:b/>
          <w:sz w:val="28"/>
          <w:szCs w:val="28"/>
          <w:lang w:eastAsia="ru-RU"/>
        </w:rPr>
        <w:t xml:space="preserve"> Пензенской области </w:t>
      </w:r>
    </w:p>
    <w:p w14:paraId="20FD3CE0" w14:textId="77777777" w:rsidR="00857667" w:rsidRDefault="00857667" w:rsidP="00857667">
      <w:pPr>
        <w:spacing w:after="1" w:line="280" w:lineRule="atLeast"/>
        <w:rPr>
          <w:sz w:val="28"/>
          <w:szCs w:val="20"/>
          <w:lang w:eastAsia="zh-CN"/>
        </w:rPr>
      </w:pPr>
    </w:p>
    <w:p w14:paraId="2E1510A1" w14:textId="77777777" w:rsidR="00857667" w:rsidRDefault="00857667" w:rsidP="00857667">
      <w:pPr>
        <w:spacing w:after="1" w:line="200" w:lineRule="atLeast"/>
        <w:ind w:firstLine="540"/>
        <w:jc w:val="both"/>
        <w:rPr>
          <w:b/>
          <w:bCs/>
          <w:sz w:val="28"/>
          <w:szCs w:val="28"/>
          <w:lang w:eastAsia="zh-CN"/>
        </w:rPr>
      </w:pPr>
      <w:r>
        <w:rPr>
          <w:sz w:val="28"/>
          <w:szCs w:val="28"/>
          <w:lang w:eastAsia="ru-RU"/>
        </w:rPr>
        <w:t>В соответствии со статьей 44 Федерального закона от 31.07.2020 № 248-ФЗ «О государственном контроле (надзоре) и муниципальном контроле в Российской Федерации» (с последующими изменениями),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sz w:val="28"/>
          <w:szCs w:val="28"/>
          <w:lang w:eastAsia="zh-CN"/>
        </w:rPr>
        <w:t xml:space="preserve"> руководствуясь Положением о Министерстве жилищно-коммунального хозяйства и гражданской защиты населения Пензенской области, утвержденным постановлением Правительства Пензенской области от 19.07.2021 № 424-пП                           (с последующими изменениями), </w:t>
      </w:r>
      <w:r>
        <w:rPr>
          <w:b/>
          <w:bCs/>
          <w:sz w:val="28"/>
          <w:szCs w:val="28"/>
          <w:lang w:eastAsia="zh-CN"/>
        </w:rPr>
        <w:t>п р и к а з ы в а ю:</w:t>
      </w:r>
    </w:p>
    <w:p w14:paraId="792BAD41" w14:textId="77777777" w:rsidR="00857667" w:rsidRDefault="00857667" w:rsidP="00857667">
      <w:pPr>
        <w:spacing w:after="1" w:line="200" w:lineRule="atLeast"/>
        <w:ind w:firstLine="540"/>
        <w:jc w:val="both"/>
        <w:rPr>
          <w:sz w:val="28"/>
          <w:szCs w:val="28"/>
          <w:lang w:eastAsia="ru-RU"/>
        </w:rPr>
      </w:pPr>
      <w:r>
        <w:rPr>
          <w:bCs/>
          <w:sz w:val="28"/>
          <w:szCs w:val="28"/>
          <w:lang w:eastAsia="zh-CN"/>
        </w:rPr>
        <w:t>1. Внести в приказ Министерства жилищно-коммунального хозяйства и гражданской защиты населения Пензенской области от 10.12.2024 № 295/ОП «</w:t>
      </w:r>
      <w:r>
        <w:rPr>
          <w:sz w:val="28"/>
          <w:szCs w:val="28"/>
          <w:lang w:eastAsia="ru-RU"/>
        </w:rPr>
        <w:t>Об утверждении программ профилактики рисков причинения вреда (ущерба) охраняемым законом ценностям при осуществлении регионального государственного жилищного контроля (надзора) на территории Пензенской области на 2025 год» (далее – Приказ № 1) следующие изменения:</w:t>
      </w:r>
    </w:p>
    <w:p w14:paraId="1BA27C5E" w14:textId="77777777" w:rsidR="00857667" w:rsidRDefault="00857667" w:rsidP="00857667">
      <w:pPr>
        <w:spacing w:after="1" w:line="200" w:lineRule="atLeast"/>
        <w:ind w:firstLine="540"/>
        <w:jc w:val="both"/>
        <w:rPr>
          <w:sz w:val="28"/>
          <w:szCs w:val="28"/>
          <w:lang w:eastAsia="ru-RU"/>
        </w:rPr>
      </w:pPr>
      <w:r>
        <w:rPr>
          <w:sz w:val="28"/>
          <w:szCs w:val="28"/>
          <w:lang w:eastAsia="ru-RU"/>
        </w:rPr>
        <w:t>1.1. в приложении № 1 к Приказу № 1:</w:t>
      </w:r>
    </w:p>
    <w:p w14:paraId="4389EF66" w14:textId="330F7131" w:rsidR="00857667" w:rsidRDefault="00857667" w:rsidP="00857667">
      <w:pPr>
        <w:spacing w:after="1" w:line="200" w:lineRule="atLeast"/>
        <w:ind w:firstLine="540"/>
        <w:jc w:val="both"/>
        <w:rPr>
          <w:sz w:val="28"/>
          <w:szCs w:val="28"/>
          <w:lang w:eastAsia="ru-RU"/>
        </w:rPr>
      </w:pPr>
      <w:r>
        <w:rPr>
          <w:sz w:val="28"/>
          <w:szCs w:val="28"/>
          <w:lang w:eastAsia="ru-RU"/>
        </w:rPr>
        <w:t>1.1.1. в Разделе 4</w:t>
      </w:r>
      <w:r w:rsidRPr="00424340">
        <w:rPr>
          <w:sz w:val="28"/>
          <w:szCs w:val="28"/>
          <w:lang w:eastAsia="ru-RU"/>
        </w:rPr>
        <w:t xml:space="preserve"> </w:t>
      </w:r>
      <w:r>
        <w:rPr>
          <w:sz w:val="28"/>
          <w:szCs w:val="28"/>
          <w:lang w:eastAsia="ru-RU"/>
        </w:rPr>
        <w:t>«Перечень профилактических мероприятий, сроки (периодичность) их проведения»:</w:t>
      </w:r>
    </w:p>
    <w:p w14:paraId="72764229" w14:textId="08490CF5" w:rsidR="00857667" w:rsidRDefault="00857667" w:rsidP="00857667">
      <w:pPr>
        <w:spacing w:after="1" w:line="200" w:lineRule="atLeast"/>
        <w:ind w:firstLine="540"/>
        <w:jc w:val="both"/>
        <w:rPr>
          <w:sz w:val="28"/>
          <w:szCs w:val="28"/>
          <w:lang w:eastAsia="ru-RU"/>
        </w:rPr>
      </w:pPr>
      <w:r>
        <w:rPr>
          <w:sz w:val="28"/>
          <w:szCs w:val="28"/>
          <w:lang w:eastAsia="ru-RU"/>
        </w:rPr>
        <w:t xml:space="preserve">1.1.1.1. </w:t>
      </w:r>
      <w:bookmarkStart w:id="0" w:name="_Hlk191634594"/>
      <w:r>
        <w:rPr>
          <w:sz w:val="28"/>
          <w:szCs w:val="28"/>
          <w:lang w:eastAsia="ru-RU"/>
        </w:rPr>
        <w:t>в пункте 2 слова «не позднее 1 апреля календарного года, следующего за календарным годом, по итогам которого проведено обобщение» заменить словами «</w:t>
      </w:r>
      <w:r w:rsidR="000863E9" w:rsidRPr="000863E9">
        <w:rPr>
          <w:sz w:val="28"/>
          <w:szCs w:val="28"/>
          <w:lang w:eastAsia="ru-RU"/>
        </w:rPr>
        <w:t xml:space="preserve">до 10 марта года, следующего за отчетным годом, и размещается на официальном сайте Министерства в информационно-телекоммуникационной сети </w:t>
      </w:r>
      <w:r w:rsidR="000863E9">
        <w:rPr>
          <w:sz w:val="28"/>
          <w:szCs w:val="28"/>
          <w:lang w:eastAsia="ru-RU"/>
        </w:rPr>
        <w:t>«</w:t>
      </w:r>
      <w:r w:rsidR="000863E9" w:rsidRPr="000863E9">
        <w:rPr>
          <w:sz w:val="28"/>
          <w:szCs w:val="28"/>
          <w:lang w:eastAsia="ru-RU"/>
        </w:rPr>
        <w:t>Интернет</w:t>
      </w:r>
      <w:r w:rsidR="000863E9">
        <w:rPr>
          <w:sz w:val="28"/>
          <w:szCs w:val="28"/>
          <w:lang w:eastAsia="ru-RU"/>
        </w:rPr>
        <w:t>»</w:t>
      </w:r>
      <w:r w:rsidR="000863E9" w:rsidRPr="000863E9">
        <w:rPr>
          <w:sz w:val="28"/>
          <w:szCs w:val="28"/>
          <w:lang w:eastAsia="ru-RU"/>
        </w:rPr>
        <w:t xml:space="preserve"> до 15 марта года, следующего за отчетным годом</w:t>
      </w:r>
      <w:r>
        <w:rPr>
          <w:sz w:val="28"/>
          <w:szCs w:val="28"/>
          <w:lang w:eastAsia="ru-RU"/>
        </w:rPr>
        <w:t>»</w:t>
      </w:r>
      <w:r w:rsidR="000863E9">
        <w:rPr>
          <w:sz w:val="28"/>
          <w:szCs w:val="28"/>
          <w:lang w:eastAsia="ru-RU"/>
        </w:rPr>
        <w:t>;</w:t>
      </w:r>
    </w:p>
    <w:bookmarkEnd w:id="0"/>
    <w:p w14:paraId="1DB20050" w14:textId="03DF4772" w:rsidR="00857667" w:rsidRDefault="00857667" w:rsidP="00857667">
      <w:pPr>
        <w:spacing w:after="1" w:line="200" w:lineRule="atLeast"/>
        <w:ind w:firstLine="540"/>
        <w:jc w:val="both"/>
        <w:rPr>
          <w:sz w:val="28"/>
          <w:szCs w:val="28"/>
          <w:lang w:eastAsia="ru-RU"/>
        </w:rPr>
      </w:pPr>
      <w:r>
        <w:rPr>
          <w:sz w:val="28"/>
          <w:szCs w:val="28"/>
          <w:lang w:eastAsia="ru-RU"/>
        </w:rPr>
        <w:t>1.1.1.</w:t>
      </w:r>
      <w:r>
        <w:rPr>
          <w:sz w:val="28"/>
          <w:szCs w:val="28"/>
          <w:lang w:eastAsia="ru-RU"/>
        </w:rPr>
        <w:t>2</w:t>
      </w:r>
      <w:r>
        <w:rPr>
          <w:sz w:val="28"/>
          <w:szCs w:val="28"/>
          <w:lang w:eastAsia="ru-RU"/>
        </w:rPr>
        <w:t>. абзацы один – восемь пункта 5 изложить в следующей редакции:</w:t>
      </w:r>
    </w:p>
    <w:p w14:paraId="50C2B1E3" w14:textId="77777777" w:rsidR="00857667" w:rsidRDefault="00857667" w:rsidP="00857667">
      <w:pPr>
        <w:spacing w:after="1" w:line="200" w:lineRule="atLeast"/>
        <w:ind w:firstLine="540"/>
        <w:jc w:val="both"/>
        <w:rPr>
          <w:sz w:val="28"/>
          <w:szCs w:val="28"/>
          <w:lang w:eastAsia="ru-RU"/>
        </w:rPr>
      </w:pPr>
      <w:r>
        <w:rPr>
          <w:sz w:val="28"/>
          <w:szCs w:val="28"/>
          <w:lang w:eastAsia="ru-RU"/>
        </w:rPr>
        <w:t xml:space="preserve">«5. Профилактический визит </w:t>
      </w:r>
    </w:p>
    <w:p w14:paraId="582F2D7A" w14:textId="77777777" w:rsidR="00857667" w:rsidRDefault="00857667" w:rsidP="00857667">
      <w:pPr>
        <w:spacing w:after="1" w:line="200" w:lineRule="atLeast"/>
        <w:ind w:firstLine="540"/>
        <w:jc w:val="both"/>
        <w:rPr>
          <w:sz w:val="28"/>
          <w:szCs w:val="28"/>
          <w:lang w:eastAsia="ru-RU"/>
        </w:rPr>
      </w:pPr>
      <w:r>
        <w:rPr>
          <w:sz w:val="28"/>
          <w:szCs w:val="28"/>
          <w:lang w:eastAsia="ru-RU"/>
        </w:rPr>
        <w:lastRenderedPageBreak/>
        <w:t xml:space="preserve">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 </w:t>
      </w:r>
    </w:p>
    <w:p w14:paraId="24F07D42" w14:textId="77777777" w:rsidR="00857667" w:rsidRDefault="00857667" w:rsidP="00857667">
      <w:pPr>
        <w:spacing w:after="1" w:line="200" w:lineRule="atLeast"/>
        <w:ind w:firstLine="540"/>
        <w:jc w:val="both"/>
        <w:rPr>
          <w:sz w:val="28"/>
          <w:szCs w:val="28"/>
          <w:lang w:eastAsia="ru-RU"/>
        </w:rPr>
      </w:pPr>
      <w:r>
        <w:rPr>
          <w:sz w:val="28"/>
          <w:szCs w:val="28"/>
          <w:lang w:eastAsia="ru-RU"/>
        </w:rPr>
        <w:t>Профилактический визит проводится по инициативе Министерства (обязательный профилактический визит) или по инициативе контролируемого лица.</w:t>
      </w:r>
    </w:p>
    <w:p w14:paraId="390221F2" w14:textId="77777777" w:rsidR="00857667" w:rsidRDefault="00857667" w:rsidP="00857667">
      <w:pPr>
        <w:spacing w:after="1" w:line="200" w:lineRule="atLeast"/>
        <w:ind w:firstLine="540"/>
        <w:jc w:val="both"/>
        <w:rPr>
          <w:sz w:val="28"/>
          <w:szCs w:val="28"/>
          <w:lang w:eastAsia="zh-CN"/>
        </w:rPr>
      </w:pPr>
      <w:r>
        <w:rPr>
          <w:sz w:val="28"/>
          <w:szCs w:val="28"/>
          <w:lang w:eastAsia="zh-CN"/>
        </w:rPr>
        <w:t xml:space="preserve">Обязательные профилактические визиты проводятся в порядке, установленном статьей 52.1 Закона № 248-ФЗ. </w:t>
      </w:r>
    </w:p>
    <w:p w14:paraId="21DD1A02" w14:textId="77777777" w:rsidR="00857667" w:rsidRDefault="00857667" w:rsidP="00857667">
      <w:pPr>
        <w:spacing w:after="1" w:line="200" w:lineRule="atLeast"/>
        <w:ind w:firstLine="540"/>
        <w:jc w:val="both"/>
        <w:rPr>
          <w:sz w:val="28"/>
          <w:szCs w:val="28"/>
          <w:lang w:eastAsia="ru-RU"/>
        </w:rPr>
      </w:pPr>
      <w:r>
        <w:rPr>
          <w:sz w:val="28"/>
          <w:szCs w:val="28"/>
          <w:lang w:eastAsia="ru-RU"/>
        </w:rPr>
        <w:t xml:space="preserve">Периоды (месяц, квартал), в которых подлежат проведению обязательные профилактические визиты, для объектов контроля, отнесенных к категории высокого риска, определены Приложением № 2 к настоящему приказу. </w:t>
      </w:r>
    </w:p>
    <w:p w14:paraId="3A3B7114" w14:textId="77777777" w:rsidR="00857667" w:rsidRDefault="00857667" w:rsidP="00857667">
      <w:pPr>
        <w:spacing w:after="1" w:line="200" w:lineRule="atLeast"/>
        <w:ind w:firstLine="540"/>
        <w:jc w:val="both"/>
        <w:rPr>
          <w:sz w:val="28"/>
          <w:szCs w:val="28"/>
          <w:lang w:eastAsia="ru-RU"/>
        </w:rPr>
      </w:pPr>
      <w:r>
        <w:rPr>
          <w:sz w:val="28"/>
          <w:szCs w:val="28"/>
          <w:lang w:eastAsia="ru-RU"/>
        </w:rPr>
        <w:t>Периоды (месяц, квартал), в которых подлежат проведению обязательные профилактические визиты, для объектов контроля, отнесенных к категории среднего и умеренного риска, не установлены до момента определения Правительством Российской Федерации периодичности проведения обязательных профилактических визитов для данных категорий риска в соответствии с пунктом 3 части 2 статьи 25 Закона № 248-ФЗ.</w:t>
      </w:r>
    </w:p>
    <w:p w14:paraId="156DE881" w14:textId="77777777" w:rsidR="00857667" w:rsidRDefault="00857667" w:rsidP="00857667">
      <w:pPr>
        <w:spacing w:after="1" w:line="200" w:lineRule="atLeast"/>
        <w:ind w:firstLine="540"/>
        <w:jc w:val="both"/>
        <w:rPr>
          <w:sz w:val="28"/>
          <w:szCs w:val="28"/>
          <w:lang w:eastAsia="ru-RU"/>
        </w:rPr>
      </w:pPr>
      <w:r>
        <w:rPr>
          <w:sz w:val="28"/>
          <w:szCs w:val="28"/>
          <w:lang w:eastAsia="ru-RU"/>
        </w:rPr>
        <w:t>Профилактические визиты по инициативе контролируемого лица проводятся в порядке, установленном статьей 52.2 Закона № 248-ФЗ.»;</w:t>
      </w:r>
    </w:p>
    <w:p w14:paraId="347D6758" w14:textId="39260AD4" w:rsidR="00857667" w:rsidRDefault="00857667" w:rsidP="00857667">
      <w:pPr>
        <w:spacing w:after="1" w:line="200" w:lineRule="atLeast"/>
        <w:ind w:firstLine="540"/>
        <w:jc w:val="both"/>
        <w:rPr>
          <w:sz w:val="28"/>
          <w:szCs w:val="28"/>
          <w:lang w:eastAsia="ru-RU"/>
        </w:rPr>
      </w:pPr>
      <w:r>
        <w:rPr>
          <w:sz w:val="28"/>
          <w:szCs w:val="28"/>
          <w:lang w:eastAsia="ru-RU"/>
        </w:rPr>
        <w:t>1.1.1.</w:t>
      </w:r>
      <w:r w:rsidR="000863E9">
        <w:rPr>
          <w:sz w:val="28"/>
          <w:szCs w:val="28"/>
          <w:lang w:eastAsia="ru-RU"/>
        </w:rPr>
        <w:t>3</w:t>
      </w:r>
      <w:r>
        <w:rPr>
          <w:sz w:val="28"/>
          <w:szCs w:val="28"/>
          <w:lang w:eastAsia="ru-RU"/>
        </w:rPr>
        <w:t>. пункт</w:t>
      </w:r>
      <w:r w:rsidR="000863E9">
        <w:rPr>
          <w:sz w:val="28"/>
          <w:szCs w:val="28"/>
          <w:lang w:eastAsia="ru-RU"/>
        </w:rPr>
        <w:t>ы 2 и</w:t>
      </w:r>
      <w:r>
        <w:rPr>
          <w:sz w:val="28"/>
          <w:szCs w:val="28"/>
          <w:lang w:eastAsia="ru-RU"/>
        </w:rPr>
        <w:t xml:space="preserve"> 6 таблицы в пункте 5 изложить в следующей редакции:</w:t>
      </w:r>
    </w:p>
    <w:p w14:paraId="49F26393" w14:textId="77777777" w:rsidR="00857667" w:rsidRDefault="00857667" w:rsidP="00857667">
      <w:pPr>
        <w:spacing w:after="1" w:line="200" w:lineRule="atLeast"/>
        <w:ind w:firstLine="540"/>
        <w:jc w:val="both"/>
        <w:rPr>
          <w:sz w:val="28"/>
          <w:szCs w:val="28"/>
          <w:lang w:eastAsia="ru-RU"/>
        </w:rPr>
      </w:pPr>
      <w:r>
        <w:rPr>
          <w:sz w:val="28"/>
          <w:szCs w:val="28"/>
          <w:lang w:eastAsia="ru-RU"/>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976"/>
        <w:gridCol w:w="3402"/>
        <w:gridCol w:w="2835"/>
      </w:tblGrid>
      <w:tr w:rsidR="00857667" w14:paraId="61EB29E7" w14:textId="77777777" w:rsidTr="00A27803">
        <w:trPr>
          <w:trHeight w:val="3364"/>
        </w:trPr>
        <w:tc>
          <w:tcPr>
            <w:tcW w:w="426" w:type="dxa"/>
            <w:tcBorders>
              <w:top w:val="single" w:sz="4" w:space="0" w:color="000000"/>
              <w:left w:val="single" w:sz="4" w:space="0" w:color="000000"/>
              <w:bottom w:val="single" w:sz="4" w:space="0" w:color="000000"/>
              <w:right w:val="single" w:sz="4" w:space="0" w:color="000000"/>
            </w:tcBorders>
            <w:hideMark/>
          </w:tcPr>
          <w:p w14:paraId="72E2D89D" w14:textId="07F42206" w:rsidR="00857667" w:rsidRDefault="000863E9" w:rsidP="00A27803">
            <w:pPr>
              <w:spacing w:line="276" w:lineRule="auto"/>
              <w:jc w:val="center"/>
              <w:rPr>
                <w:sz w:val="23"/>
                <w:szCs w:val="23"/>
                <w:lang w:eastAsia="ru-RU"/>
              </w:rPr>
            </w:pPr>
            <w:r>
              <w:rPr>
                <w:sz w:val="23"/>
                <w:szCs w:val="23"/>
                <w:lang w:eastAsia="ru-RU"/>
              </w:rPr>
              <w:t>2</w:t>
            </w:r>
          </w:p>
        </w:tc>
        <w:tc>
          <w:tcPr>
            <w:tcW w:w="2976" w:type="dxa"/>
            <w:tcBorders>
              <w:top w:val="single" w:sz="4" w:space="0" w:color="000000"/>
              <w:left w:val="single" w:sz="4" w:space="0" w:color="000000"/>
              <w:bottom w:val="single" w:sz="4" w:space="0" w:color="000000"/>
              <w:right w:val="single" w:sz="4" w:space="0" w:color="000000"/>
            </w:tcBorders>
            <w:hideMark/>
          </w:tcPr>
          <w:p w14:paraId="039CF38D" w14:textId="3F7BBC1B" w:rsidR="00857667" w:rsidRDefault="000863E9" w:rsidP="000863E9">
            <w:pPr>
              <w:widowControl w:val="0"/>
              <w:spacing w:line="276" w:lineRule="auto"/>
              <w:jc w:val="center"/>
              <w:rPr>
                <w:sz w:val="23"/>
                <w:szCs w:val="23"/>
                <w:lang w:eastAsia="ru-RU"/>
              </w:rPr>
            </w:pPr>
            <w:r>
              <w:rPr>
                <w:sz w:val="23"/>
                <w:szCs w:val="23"/>
                <w:lang w:eastAsia="ru-RU"/>
              </w:rPr>
              <w:t>Обобщение правоприменительной практики по итогам предшествующего года</w:t>
            </w:r>
          </w:p>
        </w:tc>
        <w:tc>
          <w:tcPr>
            <w:tcW w:w="3402" w:type="dxa"/>
            <w:tcBorders>
              <w:top w:val="single" w:sz="4" w:space="0" w:color="000000"/>
              <w:left w:val="single" w:sz="4" w:space="0" w:color="000000"/>
              <w:bottom w:val="single" w:sz="4" w:space="0" w:color="000000"/>
              <w:right w:val="single" w:sz="4" w:space="0" w:color="000000"/>
            </w:tcBorders>
          </w:tcPr>
          <w:p w14:paraId="37382D15" w14:textId="77777777" w:rsidR="00857667" w:rsidRDefault="00857667" w:rsidP="00A27803">
            <w:pPr>
              <w:spacing w:line="276" w:lineRule="auto"/>
              <w:rPr>
                <w:sz w:val="23"/>
                <w:szCs w:val="23"/>
                <w:lang w:eastAsia="ru-RU"/>
              </w:rPr>
            </w:pPr>
          </w:p>
          <w:p w14:paraId="36B26A0D" w14:textId="08AE698F" w:rsidR="00857667" w:rsidRDefault="000863E9" w:rsidP="00A27803">
            <w:pPr>
              <w:spacing w:line="276" w:lineRule="auto"/>
              <w:jc w:val="center"/>
              <w:rPr>
                <w:sz w:val="23"/>
                <w:szCs w:val="23"/>
                <w:lang w:eastAsia="ru-RU"/>
              </w:rPr>
            </w:pPr>
            <w:r>
              <w:rPr>
                <w:sz w:val="23"/>
                <w:szCs w:val="23"/>
                <w:lang w:eastAsia="ru-RU"/>
              </w:rPr>
              <w:t>До 10 марта года, следующего за отчетным годом</w:t>
            </w:r>
          </w:p>
        </w:tc>
        <w:tc>
          <w:tcPr>
            <w:tcW w:w="2835" w:type="dxa"/>
            <w:tcBorders>
              <w:top w:val="single" w:sz="4" w:space="0" w:color="000000"/>
              <w:left w:val="single" w:sz="4" w:space="0" w:color="000000"/>
              <w:bottom w:val="single" w:sz="4" w:space="0" w:color="000000"/>
              <w:right w:val="single" w:sz="4" w:space="0" w:color="000000"/>
            </w:tcBorders>
            <w:hideMark/>
          </w:tcPr>
          <w:p w14:paraId="759B4D23" w14:textId="1E226D04" w:rsidR="00857667" w:rsidRDefault="000863E9" w:rsidP="00A27803">
            <w:pPr>
              <w:spacing w:line="276" w:lineRule="auto"/>
              <w:jc w:val="center"/>
              <w:rPr>
                <w:sz w:val="23"/>
                <w:szCs w:val="23"/>
                <w:lang w:eastAsia="ru-RU"/>
              </w:rPr>
            </w:pPr>
            <w:r>
              <w:rPr>
                <w:sz w:val="23"/>
                <w:szCs w:val="23"/>
                <w:lang w:eastAsia="ru-RU"/>
              </w:rPr>
              <w:t xml:space="preserve">Сотрудники правового управления Министерства, </w:t>
            </w:r>
            <w:r w:rsidRPr="000863E9">
              <w:rPr>
                <w:sz w:val="23"/>
                <w:szCs w:val="23"/>
                <w:lang w:eastAsia="ru-RU"/>
              </w:rPr>
              <w:t>Государственные жилищные инспекторы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w:t>
            </w:r>
          </w:p>
        </w:tc>
      </w:tr>
      <w:tr w:rsidR="000863E9" w14:paraId="3863F8E1" w14:textId="77777777" w:rsidTr="00A27803">
        <w:trPr>
          <w:trHeight w:val="3364"/>
        </w:trPr>
        <w:tc>
          <w:tcPr>
            <w:tcW w:w="426" w:type="dxa"/>
            <w:tcBorders>
              <w:top w:val="single" w:sz="4" w:space="0" w:color="000000"/>
              <w:left w:val="single" w:sz="4" w:space="0" w:color="000000"/>
              <w:bottom w:val="single" w:sz="4" w:space="0" w:color="000000"/>
              <w:right w:val="single" w:sz="4" w:space="0" w:color="000000"/>
            </w:tcBorders>
          </w:tcPr>
          <w:p w14:paraId="585E1389" w14:textId="6E4F9B1D" w:rsidR="000863E9" w:rsidRDefault="000863E9" w:rsidP="00A27803">
            <w:pPr>
              <w:spacing w:line="276" w:lineRule="auto"/>
              <w:jc w:val="center"/>
              <w:rPr>
                <w:sz w:val="23"/>
                <w:szCs w:val="23"/>
                <w:lang w:eastAsia="ru-RU"/>
              </w:rPr>
            </w:pPr>
            <w:r>
              <w:rPr>
                <w:sz w:val="23"/>
                <w:szCs w:val="23"/>
                <w:lang w:eastAsia="ru-RU"/>
              </w:rPr>
              <w:lastRenderedPageBreak/>
              <w:t>6</w:t>
            </w:r>
          </w:p>
        </w:tc>
        <w:tc>
          <w:tcPr>
            <w:tcW w:w="2976" w:type="dxa"/>
            <w:tcBorders>
              <w:top w:val="single" w:sz="4" w:space="0" w:color="000000"/>
              <w:left w:val="single" w:sz="4" w:space="0" w:color="000000"/>
              <w:bottom w:val="single" w:sz="4" w:space="0" w:color="000000"/>
              <w:right w:val="single" w:sz="4" w:space="0" w:color="000000"/>
            </w:tcBorders>
          </w:tcPr>
          <w:p w14:paraId="2C20496F" w14:textId="07E9FB47" w:rsidR="000863E9" w:rsidRDefault="000863E9" w:rsidP="00A27803">
            <w:pPr>
              <w:widowControl w:val="0"/>
              <w:spacing w:line="276" w:lineRule="auto"/>
              <w:jc w:val="center"/>
              <w:rPr>
                <w:sz w:val="23"/>
                <w:szCs w:val="23"/>
                <w:lang w:eastAsia="ru-RU"/>
              </w:rPr>
            </w:pPr>
            <w:r>
              <w:rPr>
                <w:sz w:val="23"/>
                <w:szCs w:val="23"/>
                <w:lang w:eastAsia="ru-RU"/>
              </w:rPr>
              <w:t>Проведение обязательных профилактических визитов</w:t>
            </w:r>
          </w:p>
        </w:tc>
        <w:tc>
          <w:tcPr>
            <w:tcW w:w="3402" w:type="dxa"/>
            <w:tcBorders>
              <w:top w:val="single" w:sz="4" w:space="0" w:color="000000"/>
              <w:left w:val="single" w:sz="4" w:space="0" w:color="000000"/>
              <w:bottom w:val="single" w:sz="4" w:space="0" w:color="000000"/>
              <w:right w:val="single" w:sz="4" w:space="0" w:color="000000"/>
            </w:tcBorders>
          </w:tcPr>
          <w:p w14:paraId="3F31F945" w14:textId="2AE50873" w:rsidR="000863E9" w:rsidRDefault="000863E9" w:rsidP="000863E9">
            <w:pPr>
              <w:spacing w:line="276" w:lineRule="auto"/>
              <w:jc w:val="center"/>
              <w:rPr>
                <w:sz w:val="23"/>
                <w:szCs w:val="23"/>
                <w:lang w:eastAsia="ru-RU"/>
              </w:rPr>
            </w:pPr>
            <w:r>
              <w:rPr>
                <w:sz w:val="23"/>
                <w:szCs w:val="23"/>
                <w:lang w:eastAsia="ru-RU"/>
              </w:rPr>
              <w:t>Согласно графику</w:t>
            </w:r>
          </w:p>
          <w:p w14:paraId="6DADF8EB" w14:textId="7B34927F" w:rsidR="000863E9" w:rsidRDefault="000863E9" w:rsidP="000863E9">
            <w:pPr>
              <w:spacing w:line="276" w:lineRule="auto"/>
              <w:jc w:val="center"/>
              <w:rPr>
                <w:sz w:val="23"/>
                <w:szCs w:val="23"/>
                <w:lang w:eastAsia="ru-RU"/>
              </w:rPr>
            </w:pPr>
            <w:r>
              <w:rPr>
                <w:sz w:val="23"/>
                <w:szCs w:val="23"/>
                <w:lang w:eastAsia="ru-RU"/>
              </w:rPr>
              <w:t>(Приложение № 2)</w:t>
            </w:r>
          </w:p>
        </w:tc>
        <w:tc>
          <w:tcPr>
            <w:tcW w:w="2835" w:type="dxa"/>
            <w:tcBorders>
              <w:top w:val="single" w:sz="4" w:space="0" w:color="000000"/>
              <w:left w:val="single" w:sz="4" w:space="0" w:color="000000"/>
              <w:bottom w:val="single" w:sz="4" w:space="0" w:color="000000"/>
              <w:right w:val="single" w:sz="4" w:space="0" w:color="000000"/>
            </w:tcBorders>
          </w:tcPr>
          <w:p w14:paraId="46334828" w14:textId="5C02D6BA" w:rsidR="000863E9" w:rsidRDefault="000863E9" w:rsidP="00A27803">
            <w:pPr>
              <w:spacing w:line="276" w:lineRule="auto"/>
              <w:jc w:val="center"/>
              <w:rPr>
                <w:sz w:val="23"/>
                <w:szCs w:val="23"/>
                <w:lang w:eastAsia="ru-RU"/>
              </w:rPr>
            </w:pPr>
            <w:r>
              <w:rPr>
                <w:sz w:val="23"/>
                <w:szCs w:val="23"/>
                <w:lang w:eastAsia="ru-RU"/>
              </w:rPr>
              <w:t>Государственные жилищные инспекторы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w:t>
            </w:r>
          </w:p>
        </w:tc>
      </w:tr>
    </w:tbl>
    <w:p w14:paraId="15B37C3B" w14:textId="77777777" w:rsidR="00857667" w:rsidRDefault="00857667" w:rsidP="00857667">
      <w:pPr>
        <w:spacing w:after="1" w:line="200" w:lineRule="atLeast"/>
        <w:ind w:firstLine="540"/>
        <w:jc w:val="right"/>
        <w:rPr>
          <w:sz w:val="28"/>
          <w:szCs w:val="28"/>
          <w:lang w:eastAsia="ru-RU"/>
        </w:rPr>
      </w:pPr>
      <w:r>
        <w:rPr>
          <w:sz w:val="28"/>
          <w:szCs w:val="28"/>
          <w:lang w:eastAsia="ru-RU"/>
        </w:rPr>
        <w:t>»;</w:t>
      </w:r>
    </w:p>
    <w:p w14:paraId="21B199D5" w14:textId="745FC3F0" w:rsidR="00857667" w:rsidRDefault="00857667" w:rsidP="00857667">
      <w:pPr>
        <w:spacing w:after="1" w:line="200" w:lineRule="atLeast"/>
        <w:ind w:firstLine="540"/>
        <w:rPr>
          <w:sz w:val="28"/>
          <w:szCs w:val="28"/>
          <w:lang w:eastAsia="ru-RU"/>
        </w:rPr>
      </w:pPr>
      <w:r>
        <w:rPr>
          <w:sz w:val="28"/>
          <w:szCs w:val="28"/>
          <w:lang w:eastAsia="ru-RU"/>
        </w:rPr>
        <w:t>1.1.1.</w:t>
      </w:r>
      <w:r w:rsidR="000863E9">
        <w:rPr>
          <w:sz w:val="28"/>
          <w:szCs w:val="28"/>
          <w:lang w:eastAsia="ru-RU"/>
        </w:rPr>
        <w:t>4</w:t>
      </w:r>
      <w:r>
        <w:rPr>
          <w:sz w:val="28"/>
          <w:szCs w:val="28"/>
          <w:lang w:eastAsia="ru-RU"/>
        </w:rPr>
        <w:t>. Приложении № 2 к Приказу № 1 изложить в редакции согласно Приложению № 1 к настоящему Приказу.</w:t>
      </w:r>
    </w:p>
    <w:p w14:paraId="35675546" w14:textId="77777777" w:rsidR="00857667" w:rsidRDefault="00857667" w:rsidP="00857667">
      <w:pPr>
        <w:spacing w:after="1" w:line="200" w:lineRule="atLeast"/>
        <w:ind w:firstLine="540"/>
        <w:jc w:val="both"/>
        <w:rPr>
          <w:sz w:val="28"/>
          <w:szCs w:val="28"/>
          <w:lang w:eastAsia="ru-RU"/>
        </w:rPr>
      </w:pPr>
      <w:r>
        <w:rPr>
          <w:bCs/>
          <w:sz w:val="28"/>
          <w:szCs w:val="28"/>
          <w:lang w:eastAsia="zh-CN"/>
        </w:rPr>
        <w:t>2. Внести в приказ Министерства жилищно-коммунального хозяйства и гражданской защиты населения Пензенской области от 10.12.2024 № 293/ОП «</w:t>
      </w:r>
      <w:r>
        <w:rPr>
          <w:sz w:val="28"/>
          <w:szCs w:val="28"/>
          <w:lang w:eastAsia="ru-RU"/>
        </w:rPr>
        <w:t>Об утверждении программы профилактики рисков причинения вреда (ущерба) охраняемым законом ценностям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на территории Пензенской области на 2025 год» (далее – Приказ № 2) следующие изменения:</w:t>
      </w:r>
    </w:p>
    <w:p w14:paraId="583F308D" w14:textId="77777777" w:rsidR="00857667" w:rsidRDefault="00857667" w:rsidP="00857667">
      <w:pPr>
        <w:spacing w:after="1" w:line="200" w:lineRule="atLeast"/>
        <w:ind w:firstLine="540"/>
        <w:jc w:val="both"/>
        <w:rPr>
          <w:sz w:val="28"/>
          <w:szCs w:val="28"/>
          <w:lang w:eastAsia="ru-RU"/>
        </w:rPr>
      </w:pPr>
      <w:r>
        <w:rPr>
          <w:sz w:val="28"/>
          <w:szCs w:val="28"/>
          <w:lang w:eastAsia="ru-RU"/>
        </w:rPr>
        <w:t>2.1. в приложении № 1 к Приказу № 2:</w:t>
      </w:r>
    </w:p>
    <w:p w14:paraId="0B366E10" w14:textId="18ECBECF" w:rsidR="00857667" w:rsidRDefault="00857667" w:rsidP="00857667">
      <w:pPr>
        <w:spacing w:after="1" w:line="200" w:lineRule="atLeast"/>
        <w:ind w:firstLine="540"/>
        <w:jc w:val="both"/>
        <w:rPr>
          <w:sz w:val="28"/>
          <w:szCs w:val="28"/>
          <w:lang w:eastAsia="ru-RU"/>
        </w:rPr>
      </w:pPr>
      <w:r>
        <w:rPr>
          <w:sz w:val="28"/>
          <w:szCs w:val="28"/>
          <w:lang w:eastAsia="ru-RU"/>
        </w:rPr>
        <w:t>2.1.1. в Разделе 4</w:t>
      </w:r>
      <w:r w:rsidRPr="00424340">
        <w:rPr>
          <w:sz w:val="28"/>
          <w:szCs w:val="28"/>
          <w:lang w:eastAsia="ru-RU"/>
        </w:rPr>
        <w:t xml:space="preserve"> </w:t>
      </w:r>
      <w:r>
        <w:rPr>
          <w:sz w:val="28"/>
          <w:szCs w:val="28"/>
          <w:lang w:eastAsia="ru-RU"/>
        </w:rPr>
        <w:t>«Перечень профилактических мероприятий, сроки (периодичность) их проведения»:</w:t>
      </w:r>
    </w:p>
    <w:p w14:paraId="4D60BEF9" w14:textId="059E2705" w:rsidR="000863E9" w:rsidRDefault="00271A43" w:rsidP="00857667">
      <w:pPr>
        <w:spacing w:after="1" w:line="200" w:lineRule="atLeast"/>
        <w:ind w:firstLine="540"/>
        <w:jc w:val="both"/>
        <w:rPr>
          <w:sz w:val="28"/>
          <w:szCs w:val="28"/>
          <w:lang w:eastAsia="ru-RU"/>
        </w:rPr>
      </w:pPr>
      <w:r>
        <w:rPr>
          <w:sz w:val="28"/>
          <w:szCs w:val="28"/>
          <w:lang w:eastAsia="ru-RU"/>
        </w:rPr>
        <w:t>2</w:t>
      </w:r>
      <w:r w:rsidR="000863E9">
        <w:rPr>
          <w:sz w:val="28"/>
          <w:szCs w:val="28"/>
          <w:lang w:eastAsia="ru-RU"/>
        </w:rPr>
        <w:t xml:space="preserve">.1.1.1. </w:t>
      </w:r>
      <w:r w:rsidR="000863E9" w:rsidRPr="000863E9">
        <w:rPr>
          <w:sz w:val="28"/>
          <w:szCs w:val="28"/>
          <w:lang w:eastAsia="ru-RU"/>
        </w:rPr>
        <w:t>в пункте 2 слова «не позднее 1 апреля календарного года, следующего за календарным годом, по итогам которого проведено обобщение» заменить словами «до 10 марта года, следующего за отчетным годом, и размещается на официальном сайте Министерства в информационно-телекоммуникационной сети «Интернет» до 15 марта года, следующего за отчетным годом»;</w:t>
      </w:r>
    </w:p>
    <w:p w14:paraId="42291150" w14:textId="3174E6E5" w:rsidR="00857667" w:rsidRDefault="00857667" w:rsidP="00857667">
      <w:pPr>
        <w:spacing w:after="1" w:line="200" w:lineRule="atLeast"/>
        <w:ind w:firstLine="540"/>
        <w:jc w:val="both"/>
        <w:rPr>
          <w:sz w:val="28"/>
          <w:szCs w:val="28"/>
          <w:lang w:eastAsia="ru-RU"/>
        </w:rPr>
      </w:pPr>
      <w:r>
        <w:rPr>
          <w:sz w:val="28"/>
          <w:szCs w:val="28"/>
          <w:lang w:eastAsia="ru-RU"/>
        </w:rPr>
        <w:t>2.1.1.</w:t>
      </w:r>
      <w:r w:rsidR="00271A43">
        <w:rPr>
          <w:sz w:val="28"/>
          <w:szCs w:val="28"/>
          <w:lang w:eastAsia="ru-RU"/>
        </w:rPr>
        <w:t>2</w:t>
      </w:r>
      <w:r>
        <w:rPr>
          <w:sz w:val="28"/>
          <w:szCs w:val="28"/>
          <w:lang w:eastAsia="ru-RU"/>
        </w:rPr>
        <w:t>. абзацы один – семь пункта 5 изложить в следующей редакции:</w:t>
      </w:r>
    </w:p>
    <w:p w14:paraId="3C89F810" w14:textId="77777777" w:rsidR="00857667" w:rsidRDefault="00857667" w:rsidP="00857667">
      <w:pPr>
        <w:spacing w:after="1" w:line="200" w:lineRule="atLeast"/>
        <w:ind w:firstLine="540"/>
        <w:jc w:val="both"/>
        <w:rPr>
          <w:sz w:val="28"/>
          <w:szCs w:val="28"/>
          <w:lang w:eastAsia="ru-RU"/>
        </w:rPr>
      </w:pPr>
      <w:r>
        <w:rPr>
          <w:sz w:val="28"/>
          <w:szCs w:val="28"/>
          <w:lang w:eastAsia="ru-RU"/>
        </w:rPr>
        <w:t xml:space="preserve">«5. Профилактический визит </w:t>
      </w:r>
    </w:p>
    <w:p w14:paraId="13FE5B07" w14:textId="77777777" w:rsidR="00857667" w:rsidRDefault="00857667" w:rsidP="00857667">
      <w:pPr>
        <w:spacing w:after="1" w:line="200" w:lineRule="atLeast"/>
        <w:ind w:firstLine="540"/>
        <w:jc w:val="both"/>
        <w:rPr>
          <w:sz w:val="28"/>
          <w:szCs w:val="28"/>
          <w:lang w:eastAsia="ru-RU"/>
        </w:rPr>
      </w:pPr>
      <w:r>
        <w:rPr>
          <w:sz w:val="28"/>
          <w:szCs w:val="28"/>
          <w:lang w:eastAsia="ru-RU"/>
        </w:rPr>
        <w:t xml:space="preserve">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 </w:t>
      </w:r>
    </w:p>
    <w:p w14:paraId="1FF6CD86" w14:textId="77777777" w:rsidR="00857667" w:rsidRDefault="00857667" w:rsidP="00857667">
      <w:pPr>
        <w:spacing w:after="1" w:line="200" w:lineRule="atLeast"/>
        <w:ind w:firstLine="540"/>
        <w:jc w:val="both"/>
        <w:rPr>
          <w:sz w:val="28"/>
          <w:szCs w:val="28"/>
          <w:lang w:eastAsia="ru-RU"/>
        </w:rPr>
      </w:pPr>
      <w:r>
        <w:rPr>
          <w:sz w:val="28"/>
          <w:szCs w:val="28"/>
          <w:lang w:eastAsia="ru-RU"/>
        </w:rPr>
        <w:t>Профилактический визит проводится по инициативе Министерства (обязательный профилактический визит) или по инициативе контролируемого лица.</w:t>
      </w:r>
    </w:p>
    <w:p w14:paraId="5A374713" w14:textId="77777777" w:rsidR="00857667" w:rsidRDefault="00857667" w:rsidP="00857667">
      <w:pPr>
        <w:spacing w:after="1" w:line="200" w:lineRule="atLeast"/>
        <w:ind w:firstLine="540"/>
        <w:jc w:val="both"/>
        <w:rPr>
          <w:sz w:val="28"/>
          <w:szCs w:val="28"/>
          <w:lang w:eastAsia="zh-CN"/>
        </w:rPr>
      </w:pPr>
      <w:r>
        <w:rPr>
          <w:sz w:val="28"/>
          <w:szCs w:val="28"/>
          <w:lang w:eastAsia="zh-CN"/>
        </w:rPr>
        <w:t xml:space="preserve">Обязательные профилактические визиты проводятся в порядке, установленном статьей 52.1 Закона № 248-ФЗ. </w:t>
      </w:r>
    </w:p>
    <w:p w14:paraId="15AE82FD" w14:textId="77777777" w:rsidR="00857667" w:rsidRDefault="00857667" w:rsidP="00857667">
      <w:pPr>
        <w:spacing w:after="1" w:line="200" w:lineRule="atLeast"/>
        <w:ind w:firstLine="540"/>
        <w:jc w:val="both"/>
        <w:rPr>
          <w:sz w:val="28"/>
          <w:szCs w:val="28"/>
          <w:lang w:eastAsia="ru-RU"/>
        </w:rPr>
      </w:pPr>
      <w:r>
        <w:rPr>
          <w:sz w:val="28"/>
          <w:szCs w:val="28"/>
          <w:lang w:eastAsia="ru-RU"/>
        </w:rPr>
        <w:t xml:space="preserve">Периоды (месяц, квартал), в которых подлежат проведению обязательные профилактические визиты, для объектов контроля, отнесенных к категории высокого риска, определены Приложением № 2 к настоящему приказу. </w:t>
      </w:r>
    </w:p>
    <w:p w14:paraId="62E3EAA4" w14:textId="77777777" w:rsidR="00857667" w:rsidRDefault="00857667" w:rsidP="00857667">
      <w:pPr>
        <w:spacing w:after="1" w:line="200" w:lineRule="atLeast"/>
        <w:ind w:firstLine="540"/>
        <w:jc w:val="both"/>
        <w:rPr>
          <w:sz w:val="28"/>
          <w:szCs w:val="28"/>
          <w:lang w:eastAsia="ru-RU"/>
        </w:rPr>
      </w:pPr>
      <w:r>
        <w:rPr>
          <w:sz w:val="28"/>
          <w:szCs w:val="28"/>
          <w:lang w:eastAsia="ru-RU"/>
        </w:rPr>
        <w:lastRenderedPageBreak/>
        <w:t>Периоды (месяц, квартал), в которых подлежат проведению обязательные профилактические визиты, для объектов контроля, отнесенных к категории среднего и умеренного риска, не установлены до момента определения Правительством Российской Федерации периодичности проведения обязательных профилактических визитов для данных категорий риска в соответствии с пунктом 3 части 2 статьи 25 Закона № 248-ФЗ.</w:t>
      </w:r>
    </w:p>
    <w:p w14:paraId="5CAD8166" w14:textId="77777777" w:rsidR="00857667" w:rsidRDefault="00857667" w:rsidP="00857667">
      <w:pPr>
        <w:spacing w:after="1" w:line="200" w:lineRule="atLeast"/>
        <w:ind w:firstLine="540"/>
        <w:jc w:val="both"/>
        <w:rPr>
          <w:sz w:val="28"/>
          <w:szCs w:val="28"/>
          <w:lang w:eastAsia="ru-RU"/>
        </w:rPr>
      </w:pPr>
      <w:r>
        <w:rPr>
          <w:sz w:val="28"/>
          <w:szCs w:val="28"/>
          <w:lang w:eastAsia="ru-RU"/>
        </w:rPr>
        <w:t>Профилактические визиты по инициативе контролируемого лица проводятся в порядке, установленном статьей 52.2 Закона № 248-ФЗ.»;</w:t>
      </w:r>
    </w:p>
    <w:p w14:paraId="074A0E82" w14:textId="45A3D4E6" w:rsidR="00857667" w:rsidRDefault="00857667" w:rsidP="00857667">
      <w:pPr>
        <w:spacing w:after="1" w:line="200" w:lineRule="atLeast"/>
        <w:ind w:firstLine="540"/>
        <w:jc w:val="both"/>
        <w:rPr>
          <w:sz w:val="28"/>
          <w:szCs w:val="28"/>
          <w:lang w:eastAsia="ru-RU"/>
        </w:rPr>
      </w:pPr>
      <w:r>
        <w:rPr>
          <w:sz w:val="28"/>
          <w:szCs w:val="28"/>
          <w:lang w:eastAsia="ru-RU"/>
        </w:rPr>
        <w:t>2.1.1.</w:t>
      </w:r>
      <w:r w:rsidR="00271A43">
        <w:rPr>
          <w:sz w:val="28"/>
          <w:szCs w:val="28"/>
          <w:lang w:eastAsia="ru-RU"/>
        </w:rPr>
        <w:t>3</w:t>
      </w:r>
      <w:r>
        <w:rPr>
          <w:sz w:val="28"/>
          <w:szCs w:val="28"/>
          <w:lang w:eastAsia="ru-RU"/>
        </w:rPr>
        <w:t>. пункт</w:t>
      </w:r>
      <w:r w:rsidR="00271A43">
        <w:rPr>
          <w:sz w:val="28"/>
          <w:szCs w:val="28"/>
          <w:lang w:eastAsia="ru-RU"/>
        </w:rPr>
        <w:t>ы 2 и</w:t>
      </w:r>
      <w:r>
        <w:rPr>
          <w:sz w:val="28"/>
          <w:szCs w:val="28"/>
          <w:lang w:eastAsia="ru-RU"/>
        </w:rPr>
        <w:t xml:space="preserve"> 6 таблицы в пункте 5 изложить в следующей редакции:</w:t>
      </w:r>
    </w:p>
    <w:p w14:paraId="3F1B4CA5" w14:textId="77777777" w:rsidR="00857667" w:rsidRDefault="00857667" w:rsidP="00857667">
      <w:pPr>
        <w:spacing w:after="1" w:line="200" w:lineRule="atLeast"/>
        <w:ind w:firstLine="540"/>
        <w:jc w:val="both"/>
        <w:rPr>
          <w:sz w:val="28"/>
          <w:szCs w:val="28"/>
          <w:lang w:eastAsia="ru-RU"/>
        </w:rPr>
      </w:pPr>
      <w:r>
        <w:rPr>
          <w:sz w:val="28"/>
          <w:szCs w:val="28"/>
          <w:lang w:eastAsia="ru-RU"/>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976"/>
        <w:gridCol w:w="3402"/>
        <w:gridCol w:w="2835"/>
      </w:tblGrid>
      <w:tr w:rsidR="00857667" w14:paraId="3A76966D" w14:textId="77777777" w:rsidTr="00A27803">
        <w:trPr>
          <w:trHeight w:val="3364"/>
        </w:trPr>
        <w:tc>
          <w:tcPr>
            <w:tcW w:w="426" w:type="dxa"/>
            <w:tcBorders>
              <w:top w:val="single" w:sz="4" w:space="0" w:color="000000"/>
              <w:left w:val="single" w:sz="4" w:space="0" w:color="000000"/>
              <w:bottom w:val="single" w:sz="4" w:space="0" w:color="000000"/>
              <w:right w:val="single" w:sz="4" w:space="0" w:color="000000"/>
            </w:tcBorders>
            <w:hideMark/>
          </w:tcPr>
          <w:p w14:paraId="1558315B" w14:textId="2A6B4836" w:rsidR="00857667" w:rsidRDefault="00271A43" w:rsidP="00A27803">
            <w:pPr>
              <w:spacing w:line="276" w:lineRule="auto"/>
              <w:jc w:val="center"/>
              <w:rPr>
                <w:sz w:val="23"/>
                <w:szCs w:val="23"/>
                <w:lang w:eastAsia="ru-RU"/>
              </w:rPr>
            </w:pPr>
            <w:r>
              <w:rPr>
                <w:sz w:val="23"/>
                <w:szCs w:val="23"/>
                <w:lang w:eastAsia="ru-RU"/>
              </w:rPr>
              <w:t>2</w:t>
            </w:r>
          </w:p>
        </w:tc>
        <w:tc>
          <w:tcPr>
            <w:tcW w:w="2976" w:type="dxa"/>
            <w:tcBorders>
              <w:top w:val="single" w:sz="4" w:space="0" w:color="000000"/>
              <w:left w:val="single" w:sz="4" w:space="0" w:color="000000"/>
              <w:bottom w:val="single" w:sz="4" w:space="0" w:color="000000"/>
              <w:right w:val="single" w:sz="4" w:space="0" w:color="000000"/>
            </w:tcBorders>
            <w:hideMark/>
          </w:tcPr>
          <w:p w14:paraId="736A3A9C" w14:textId="17012ACA" w:rsidR="00857667" w:rsidRDefault="00271A43" w:rsidP="00A27803">
            <w:pPr>
              <w:widowControl w:val="0"/>
              <w:spacing w:line="276" w:lineRule="auto"/>
              <w:jc w:val="center"/>
              <w:rPr>
                <w:sz w:val="23"/>
                <w:szCs w:val="23"/>
                <w:lang w:eastAsia="ru-RU"/>
              </w:rPr>
            </w:pPr>
            <w:r w:rsidRPr="00271A43">
              <w:rPr>
                <w:sz w:val="23"/>
                <w:szCs w:val="23"/>
                <w:lang w:eastAsia="ru-RU"/>
              </w:rPr>
              <w:t>Обобщение правоприменительной практики по итогам предшествующего года</w:t>
            </w:r>
          </w:p>
        </w:tc>
        <w:tc>
          <w:tcPr>
            <w:tcW w:w="3402" w:type="dxa"/>
            <w:tcBorders>
              <w:top w:val="single" w:sz="4" w:space="0" w:color="000000"/>
              <w:left w:val="single" w:sz="4" w:space="0" w:color="000000"/>
              <w:bottom w:val="single" w:sz="4" w:space="0" w:color="000000"/>
              <w:right w:val="single" w:sz="4" w:space="0" w:color="000000"/>
            </w:tcBorders>
          </w:tcPr>
          <w:p w14:paraId="4D57689C" w14:textId="77777777" w:rsidR="00857667" w:rsidRDefault="00857667" w:rsidP="00A27803">
            <w:pPr>
              <w:spacing w:line="276" w:lineRule="auto"/>
              <w:rPr>
                <w:sz w:val="23"/>
                <w:szCs w:val="23"/>
                <w:lang w:eastAsia="ru-RU"/>
              </w:rPr>
            </w:pPr>
          </w:p>
          <w:p w14:paraId="30C43378" w14:textId="490B0280" w:rsidR="00857667" w:rsidRDefault="00271A43" w:rsidP="00A27803">
            <w:pPr>
              <w:spacing w:line="276" w:lineRule="auto"/>
              <w:jc w:val="center"/>
              <w:rPr>
                <w:sz w:val="23"/>
                <w:szCs w:val="23"/>
                <w:lang w:eastAsia="ru-RU"/>
              </w:rPr>
            </w:pPr>
            <w:r w:rsidRPr="00271A43">
              <w:rPr>
                <w:sz w:val="23"/>
                <w:szCs w:val="23"/>
                <w:lang w:eastAsia="ru-RU"/>
              </w:rPr>
              <w:t>До 10 марта года, следующего за отчетным годом</w:t>
            </w:r>
          </w:p>
        </w:tc>
        <w:tc>
          <w:tcPr>
            <w:tcW w:w="2835" w:type="dxa"/>
            <w:tcBorders>
              <w:top w:val="single" w:sz="4" w:space="0" w:color="000000"/>
              <w:left w:val="single" w:sz="4" w:space="0" w:color="000000"/>
              <w:bottom w:val="single" w:sz="4" w:space="0" w:color="000000"/>
              <w:right w:val="single" w:sz="4" w:space="0" w:color="000000"/>
            </w:tcBorders>
            <w:hideMark/>
          </w:tcPr>
          <w:p w14:paraId="71F761FA" w14:textId="5F66E0EE" w:rsidR="00857667" w:rsidRDefault="00271A43" w:rsidP="00A27803">
            <w:pPr>
              <w:spacing w:line="276" w:lineRule="auto"/>
              <w:jc w:val="center"/>
              <w:rPr>
                <w:sz w:val="23"/>
                <w:szCs w:val="23"/>
                <w:lang w:eastAsia="ru-RU"/>
              </w:rPr>
            </w:pPr>
            <w:r w:rsidRPr="00271A43">
              <w:rPr>
                <w:sz w:val="23"/>
                <w:szCs w:val="23"/>
                <w:lang w:eastAsia="ru-RU"/>
              </w:rPr>
              <w:t>Сотрудники правового управления Министерства, Государственные жилищные инспекторы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w:t>
            </w:r>
          </w:p>
        </w:tc>
      </w:tr>
      <w:tr w:rsidR="00271A43" w14:paraId="065ED189" w14:textId="77777777" w:rsidTr="00A27803">
        <w:trPr>
          <w:trHeight w:val="3364"/>
        </w:trPr>
        <w:tc>
          <w:tcPr>
            <w:tcW w:w="426" w:type="dxa"/>
            <w:tcBorders>
              <w:top w:val="single" w:sz="4" w:space="0" w:color="000000"/>
              <w:left w:val="single" w:sz="4" w:space="0" w:color="000000"/>
              <w:bottom w:val="single" w:sz="4" w:space="0" w:color="000000"/>
              <w:right w:val="single" w:sz="4" w:space="0" w:color="000000"/>
            </w:tcBorders>
          </w:tcPr>
          <w:p w14:paraId="50419FC8" w14:textId="7BBEBAAF" w:rsidR="00271A43" w:rsidRDefault="00271A43" w:rsidP="00A27803">
            <w:pPr>
              <w:spacing w:line="276" w:lineRule="auto"/>
              <w:jc w:val="center"/>
              <w:rPr>
                <w:sz w:val="23"/>
                <w:szCs w:val="23"/>
                <w:lang w:eastAsia="ru-RU"/>
              </w:rPr>
            </w:pPr>
            <w:r>
              <w:rPr>
                <w:sz w:val="23"/>
                <w:szCs w:val="23"/>
                <w:lang w:eastAsia="ru-RU"/>
              </w:rPr>
              <w:t>6</w:t>
            </w:r>
          </w:p>
        </w:tc>
        <w:tc>
          <w:tcPr>
            <w:tcW w:w="2976" w:type="dxa"/>
            <w:tcBorders>
              <w:top w:val="single" w:sz="4" w:space="0" w:color="000000"/>
              <w:left w:val="single" w:sz="4" w:space="0" w:color="000000"/>
              <w:bottom w:val="single" w:sz="4" w:space="0" w:color="000000"/>
              <w:right w:val="single" w:sz="4" w:space="0" w:color="000000"/>
            </w:tcBorders>
          </w:tcPr>
          <w:p w14:paraId="009B9DF7" w14:textId="73BA8B87" w:rsidR="00271A43" w:rsidRDefault="00271A43" w:rsidP="00A27803">
            <w:pPr>
              <w:widowControl w:val="0"/>
              <w:spacing w:line="276" w:lineRule="auto"/>
              <w:jc w:val="center"/>
              <w:rPr>
                <w:sz w:val="23"/>
                <w:szCs w:val="23"/>
                <w:lang w:eastAsia="ru-RU"/>
              </w:rPr>
            </w:pPr>
            <w:r>
              <w:rPr>
                <w:sz w:val="23"/>
                <w:szCs w:val="23"/>
                <w:lang w:eastAsia="ru-RU"/>
              </w:rPr>
              <w:t>Проведение обязательных профилактических визитов</w:t>
            </w:r>
          </w:p>
        </w:tc>
        <w:tc>
          <w:tcPr>
            <w:tcW w:w="3402" w:type="dxa"/>
            <w:tcBorders>
              <w:top w:val="single" w:sz="4" w:space="0" w:color="000000"/>
              <w:left w:val="single" w:sz="4" w:space="0" w:color="000000"/>
              <w:bottom w:val="single" w:sz="4" w:space="0" w:color="000000"/>
              <w:right w:val="single" w:sz="4" w:space="0" w:color="000000"/>
            </w:tcBorders>
          </w:tcPr>
          <w:p w14:paraId="2A6BDC83" w14:textId="57A48E0B" w:rsidR="00271A43" w:rsidRDefault="00271A43" w:rsidP="00271A43">
            <w:pPr>
              <w:spacing w:line="276" w:lineRule="auto"/>
              <w:jc w:val="center"/>
              <w:rPr>
                <w:sz w:val="23"/>
                <w:szCs w:val="23"/>
                <w:lang w:eastAsia="ru-RU"/>
              </w:rPr>
            </w:pPr>
            <w:r>
              <w:rPr>
                <w:sz w:val="23"/>
                <w:szCs w:val="23"/>
                <w:lang w:eastAsia="ru-RU"/>
              </w:rPr>
              <w:t>Согласно графику</w:t>
            </w:r>
          </w:p>
          <w:p w14:paraId="6D07CC31" w14:textId="06F7487D" w:rsidR="00271A43" w:rsidRDefault="00271A43" w:rsidP="00271A43">
            <w:pPr>
              <w:spacing w:line="276" w:lineRule="auto"/>
              <w:jc w:val="center"/>
              <w:rPr>
                <w:sz w:val="23"/>
                <w:szCs w:val="23"/>
                <w:lang w:eastAsia="ru-RU"/>
              </w:rPr>
            </w:pPr>
            <w:r>
              <w:rPr>
                <w:sz w:val="23"/>
                <w:szCs w:val="23"/>
                <w:lang w:eastAsia="ru-RU"/>
              </w:rPr>
              <w:t>(Приложение № 2)</w:t>
            </w:r>
          </w:p>
        </w:tc>
        <w:tc>
          <w:tcPr>
            <w:tcW w:w="2835" w:type="dxa"/>
            <w:tcBorders>
              <w:top w:val="single" w:sz="4" w:space="0" w:color="000000"/>
              <w:left w:val="single" w:sz="4" w:space="0" w:color="000000"/>
              <w:bottom w:val="single" w:sz="4" w:space="0" w:color="000000"/>
              <w:right w:val="single" w:sz="4" w:space="0" w:color="000000"/>
            </w:tcBorders>
          </w:tcPr>
          <w:p w14:paraId="5F316E3C" w14:textId="42EA1D1A" w:rsidR="00271A43" w:rsidRDefault="00271A43" w:rsidP="00A27803">
            <w:pPr>
              <w:spacing w:line="276" w:lineRule="auto"/>
              <w:jc w:val="center"/>
              <w:rPr>
                <w:sz w:val="23"/>
                <w:szCs w:val="23"/>
                <w:lang w:eastAsia="ru-RU"/>
              </w:rPr>
            </w:pPr>
            <w:r>
              <w:rPr>
                <w:sz w:val="23"/>
                <w:szCs w:val="23"/>
                <w:lang w:eastAsia="ru-RU"/>
              </w:rPr>
              <w:t>Государственные жилищные инспекторы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w:t>
            </w:r>
          </w:p>
        </w:tc>
      </w:tr>
    </w:tbl>
    <w:p w14:paraId="7275AEEF" w14:textId="77777777" w:rsidR="00857667" w:rsidRDefault="00857667" w:rsidP="00857667">
      <w:pPr>
        <w:spacing w:after="1" w:line="200" w:lineRule="atLeast"/>
        <w:ind w:firstLine="540"/>
        <w:jc w:val="right"/>
        <w:rPr>
          <w:sz w:val="28"/>
          <w:szCs w:val="28"/>
          <w:lang w:eastAsia="ru-RU"/>
        </w:rPr>
      </w:pPr>
      <w:r>
        <w:rPr>
          <w:sz w:val="28"/>
          <w:szCs w:val="28"/>
          <w:lang w:eastAsia="ru-RU"/>
        </w:rPr>
        <w:t>»;</w:t>
      </w:r>
    </w:p>
    <w:p w14:paraId="27C4F0C6" w14:textId="732ECC33" w:rsidR="00857667" w:rsidRDefault="00857667" w:rsidP="00271A43">
      <w:pPr>
        <w:spacing w:after="1" w:line="200" w:lineRule="atLeast"/>
        <w:ind w:firstLine="540"/>
        <w:jc w:val="both"/>
        <w:rPr>
          <w:sz w:val="28"/>
          <w:szCs w:val="28"/>
          <w:lang w:eastAsia="ru-RU"/>
        </w:rPr>
      </w:pPr>
      <w:r>
        <w:rPr>
          <w:sz w:val="28"/>
          <w:szCs w:val="28"/>
          <w:lang w:eastAsia="ru-RU"/>
        </w:rPr>
        <w:t>2.1.1.</w:t>
      </w:r>
      <w:r w:rsidR="00271A43">
        <w:rPr>
          <w:sz w:val="28"/>
          <w:szCs w:val="28"/>
          <w:lang w:eastAsia="ru-RU"/>
        </w:rPr>
        <w:t>4</w:t>
      </w:r>
      <w:r>
        <w:rPr>
          <w:sz w:val="28"/>
          <w:szCs w:val="28"/>
          <w:lang w:eastAsia="ru-RU"/>
        </w:rPr>
        <w:t xml:space="preserve">. Приложении № 2 к Приказу № 2 изложить в редакции согласно </w:t>
      </w:r>
      <w:r w:rsidR="00271A43">
        <w:rPr>
          <w:sz w:val="28"/>
          <w:szCs w:val="28"/>
          <w:lang w:eastAsia="ru-RU"/>
        </w:rPr>
        <w:t>П</w:t>
      </w:r>
      <w:r>
        <w:rPr>
          <w:sz w:val="28"/>
          <w:szCs w:val="28"/>
          <w:lang w:eastAsia="ru-RU"/>
        </w:rPr>
        <w:t>риложению № 2 к настоящему Приказу;</w:t>
      </w:r>
    </w:p>
    <w:p w14:paraId="4955AFC6" w14:textId="77777777" w:rsidR="00857667" w:rsidRDefault="00857667" w:rsidP="00857667">
      <w:pPr>
        <w:ind w:firstLine="709"/>
        <w:jc w:val="both"/>
        <w:rPr>
          <w:sz w:val="28"/>
        </w:rPr>
      </w:pPr>
      <w:r>
        <w:rPr>
          <w:sz w:val="28"/>
          <w:szCs w:val="28"/>
          <w:lang w:eastAsia="ru-RU"/>
        </w:rPr>
        <w:t>3. Настоящий приказ разместить (опубликовать) на официальном сайте Министерства жилищно-коммунального хозяйства и гражданской защиты населения Пензенской области в информационно - телекоммуникационной сети «Интернет».</w:t>
      </w:r>
    </w:p>
    <w:p w14:paraId="77452295" w14:textId="77777777" w:rsidR="00857667" w:rsidRDefault="00857667" w:rsidP="00857667">
      <w:pPr>
        <w:ind w:firstLine="709"/>
        <w:jc w:val="both"/>
        <w:rPr>
          <w:sz w:val="28"/>
          <w:szCs w:val="28"/>
          <w:lang w:eastAsia="ru-RU"/>
        </w:rPr>
      </w:pPr>
      <w:r>
        <w:rPr>
          <w:sz w:val="28"/>
          <w:szCs w:val="28"/>
          <w:lang w:eastAsia="ru-RU"/>
        </w:rPr>
        <w:lastRenderedPageBreak/>
        <w:t>4. Настоящий приказ вступает в силу с момента его подписания.</w:t>
      </w:r>
    </w:p>
    <w:p w14:paraId="324C9E4C" w14:textId="77777777" w:rsidR="00857667" w:rsidRDefault="00857667" w:rsidP="00857667">
      <w:pPr>
        <w:ind w:firstLine="709"/>
        <w:jc w:val="both"/>
        <w:rPr>
          <w:sz w:val="28"/>
          <w:szCs w:val="28"/>
          <w:lang w:eastAsia="zh-CN"/>
        </w:rPr>
      </w:pPr>
      <w:r>
        <w:rPr>
          <w:sz w:val="28"/>
          <w:szCs w:val="28"/>
          <w:lang w:eastAsia="ru-RU"/>
        </w:rPr>
        <w:t xml:space="preserve">5. </w:t>
      </w:r>
      <w:r>
        <w:rPr>
          <w:sz w:val="28"/>
          <w:szCs w:val="28"/>
          <w:lang w:eastAsia="zh-CN"/>
        </w:rPr>
        <w:t>Контроль за исполнением настоящего приказа возложить на первого заместителя Министра жилищно-коммунального хозяйства и гражданской защиты населения Пензенской области, координирующего вопросы в сфере утверждения цен (тарифов) и их предельных уровней.</w:t>
      </w:r>
    </w:p>
    <w:p w14:paraId="4061A04D" w14:textId="77777777" w:rsidR="00857667" w:rsidRDefault="00857667" w:rsidP="00857667">
      <w:pPr>
        <w:ind w:firstLine="709"/>
        <w:jc w:val="both"/>
        <w:outlineLvl w:val="0"/>
        <w:rPr>
          <w:sz w:val="28"/>
        </w:rPr>
      </w:pPr>
    </w:p>
    <w:p w14:paraId="7C4F89E1" w14:textId="77777777" w:rsidR="00857667" w:rsidRDefault="00857667" w:rsidP="00857667">
      <w:pPr>
        <w:ind w:firstLine="709"/>
        <w:jc w:val="both"/>
        <w:outlineLvl w:val="0"/>
        <w:rPr>
          <w:sz w:val="28"/>
          <w:szCs w:val="28"/>
          <w:lang w:eastAsia="zh-CN"/>
        </w:rPr>
      </w:pPr>
    </w:p>
    <w:p w14:paraId="126969C3" w14:textId="77777777" w:rsidR="00857667" w:rsidRDefault="00857667" w:rsidP="00857667">
      <w:pPr>
        <w:ind w:firstLine="709"/>
        <w:jc w:val="both"/>
        <w:outlineLvl w:val="0"/>
        <w:rPr>
          <w:sz w:val="28"/>
          <w:szCs w:val="28"/>
          <w:lang w:eastAsia="zh-CN"/>
        </w:rPr>
      </w:pPr>
    </w:p>
    <w:p w14:paraId="710B1C67" w14:textId="77777777" w:rsidR="00857667" w:rsidRDefault="00857667" w:rsidP="00857667">
      <w:pPr>
        <w:jc w:val="both"/>
        <w:rPr>
          <w:sz w:val="28"/>
          <w:szCs w:val="28"/>
          <w:lang w:eastAsia="zh-CN"/>
        </w:rPr>
      </w:pPr>
      <w:r>
        <w:rPr>
          <w:sz w:val="28"/>
          <w:szCs w:val="28"/>
          <w:lang w:eastAsia="zh-CN"/>
        </w:rPr>
        <w:t xml:space="preserve">Министр                                                                                                М.А. </w:t>
      </w:r>
      <w:proofErr w:type="spellStart"/>
      <w:r>
        <w:rPr>
          <w:sz w:val="28"/>
          <w:szCs w:val="28"/>
          <w:lang w:eastAsia="zh-CN"/>
        </w:rPr>
        <w:t>Панюхин</w:t>
      </w:r>
      <w:proofErr w:type="spellEnd"/>
    </w:p>
    <w:p w14:paraId="524D8EF5" w14:textId="77777777" w:rsidR="00857667" w:rsidRDefault="00857667" w:rsidP="00857667">
      <w:pPr>
        <w:spacing w:line="200" w:lineRule="atLeast"/>
        <w:ind w:firstLine="540"/>
        <w:jc w:val="both"/>
        <w:rPr>
          <w:sz w:val="28"/>
          <w:szCs w:val="28"/>
          <w:lang w:eastAsia="zh-CN"/>
        </w:rPr>
      </w:pPr>
    </w:p>
    <w:p w14:paraId="04722A72" w14:textId="77777777" w:rsidR="00857667" w:rsidRDefault="00857667" w:rsidP="00857667">
      <w:pPr>
        <w:ind w:firstLine="567"/>
        <w:jc w:val="both"/>
        <w:rPr>
          <w:sz w:val="28"/>
          <w:szCs w:val="28"/>
          <w:lang w:eastAsia="zh-CN"/>
        </w:rPr>
      </w:pPr>
    </w:p>
    <w:p w14:paraId="2AD2F7EF" w14:textId="77777777" w:rsidR="00857667" w:rsidRDefault="00857667" w:rsidP="00857667">
      <w:pPr>
        <w:ind w:firstLine="567"/>
        <w:jc w:val="both"/>
        <w:rPr>
          <w:sz w:val="28"/>
          <w:szCs w:val="28"/>
          <w:lang w:eastAsia="zh-CN"/>
        </w:rPr>
      </w:pPr>
    </w:p>
    <w:p w14:paraId="7A7E5F37" w14:textId="77777777" w:rsidR="00857667" w:rsidRDefault="00857667" w:rsidP="00857667">
      <w:pPr>
        <w:ind w:firstLine="567"/>
        <w:jc w:val="both"/>
        <w:rPr>
          <w:sz w:val="28"/>
          <w:szCs w:val="28"/>
          <w:lang w:eastAsia="zh-CN"/>
        </w:rPr>
      </w:pPr>
    </w:p>
    <w:p w14:paraId="5D17C78D" w14:textId="77777777" w:rsidR="00857667" w:rsidRDefault="00857667" w:rsidP="00857667">
      <w:pPr>
        <w:rPr>
          <w:sz w:val="20"/>
          <w:szCs w:val="20"/>
          <w:lang w:eastAsia="zh-CN"/>
        </w:rPr>
      </w:pPr>
    </w:p>
    <w:p w14:paraId="744F4EC0" w14:textId="77777777" w:rsidR="00857667" w:rsidRDefault="00857667" w:rsidP="00857667"/>
    <w:p w14:paraId="218D167C" w14:textId="77777777" w:rsidR="00857667" w:rsidRDefault="00857667" w:rsidP="00857667"/>
    <w:p w14:paraId="3CA45AE7" w14:textId="77777777" w:rsidR="00857667" w:rsidRDefault="00857667" w:rsidP="00857667"/>
    <w:p w14:paraId="0840312E" w14:textId="77777777" w:rsidR="00857667" w:rsidRDefault="00857667" w:rsidP="00857667"/>
    <w:p w14:paraId="21AB5C59" w14:textId="77777777" w:rsidR="00857667" w:rsidRDefault="00857667" w:rsidP="00857667"/>
    <w:p w14:paraId="4602835F" w14:textId="77777777" w:rsidR="00857667" w:rsidRDefault="00857667" w:rsidP="00857667"/>
    <w:p w14:paraId="6976A076" w14:textId="77777777" w:rsidR="00857667" w:rsidRDefault="00857667" w:rsidP="00857667"/>
    <w:p w14:paraId="06F6BD9D" w14:textId="77777777" w:rsidR="00857667" w:rsidRDefault="00857667" w:rsidP="00857667"/>
    <w:p w14:paraId="42D4F558" w14:textId="77777777" w:rsidR="00857667" w:rsidRDefault="00857667" w:rsidP="00857667"/>
    <w:p w14:paraId="7ED50B7B" w14:textId="77777777" w:rsidR="00857667" w:rsidRDefault="00857667" w:rsidP="00857667"/>
    <w:p w14:paraId="1BFA9485" w14:textId="77777777" w:rsidR="00857667" w:rsidRDefault="00857667" w:rsidP="00857667"/>
    <w:p w14:paraId="77207DFE" w14:textId="77777777" w:rsidR="00857667" w:rsidRDefault="00857667" w:rsidP="00857667"/>
    <w:p w14:paraId="348E64A6" w14:textId="77777777" w:rsidR="00857667" w:rsidRDefault="00857667" w:rsidP="00857667"/>
    <w:p w14:paraId="55B7F305" w14:textId="77777777" w:rsidR="00857667" w:rsidRDefault="00857667" w:rsidP="00857667"/>
    <w:p w14:paraId="0CF2E1EF" w14:textId="77777777" w:rsidR="00857667" w:rsidRDefault="00857667" w:rsidP="00857667"/>
    <w:p w14:paraId="5CD23C81" w14:textId="6C3BA572" w:rsidR="00857667" w:rsidRDefault="00857667" w:rsidP="00857667"/>
    <w:p w14:paraId="4746E5DF" w14:textId="05ED85BD" w:rsidR="00271A43" w:rsidRDefault="00271A43" w:rsidP="00857667"/>
    <w:p w14:paraId="04306274" w14:textId="4F3DB7DC" w:rsidR="00271A43" w:rsidRDefault="00271A43" w:rsidP="00857667"/>
    <w:p w14:paraId="0DC343D9" w14:textId="170E95E7" w:rsidR="00271A43" w:rsidRDefault="00271A43" w:rsidP="00857667"/>
    <w:p w14:paraId="25998FFE" w14:textId="0F35CB48" w:rsidR="00271A43" w:rsidRDefault="00271A43" w:rsidP="00857667"/>
    <w:p w14:paraId="1DC451FD" w14:textId="0F8A1FAB" w:rsidR="00271A43" w:rsidRDefault="00271A43" w:rsidP="00857667"/>
    <w:p w14:paraId="40EDA4E9" w14:textId="77DC448D" w:rsidR="00271A43" w:rsidRDefault="00271A43" w:rsidP="00857667"/>
    <w:p w14:paraId="583EC11E" w14:textId="7A838B50" w:rsidR="00271A43" w:rsidRDefault="00271A43" w:rsidP="00857667"/>
    <w:p w14:paraId="23848017" w14:textId="2D32A7EE" w:rsidR="00271A43" w:rsidRDefault="00271A43" w:rsidP="00857667"/>
    <w:p w14:paraId="0B612A6F" w14:textId="29A5970D" w:rsidR="00271A43" w:rsidRDefault="00271A43" w:rsidP="00857667"/>
    <w:p w14:paraId="50A0A670" w14:textId="3E1DF2ED" w:rsidR="00271A43" w:rsidRDefault="00271A43" w:rsidP="00857667"/>
    <w:p w14:paraId="1DFD3894" w14:textId="16704E60" w:rsidR="00271A43" w:rsidRDefault="00271A43" w:rsidP="00857667"/>
    <w:p w14:paraId="6D7B6CB9" w14:textId="3306E9B9" w:rsidR="00271A43" w:rsidRDefault="00271A43" w:rsidP="00857667"/>
    <w:p w14:paraId="2B412311" w14:textId="7CEB1A3D" w:rsidR="00271A43" w:rsidRDefault="00271A43" w:rsidP="00857667"/>
    <w:p w14:paraId="625A98E9" w14:textId="48A8FB22" w:rsidR="00271A43" w:rsidRDefault="00271A43" w:rsidP="00857667"/>
    <w:p w14:paraId="15B7350D" w14:textId="307AE434" w:rsidR="00271A43" w:rsidRDefault="00271A43" w:rsidP="00857667"/>
    <w:p w14:paraId="7591665F" w14:textId="77777777" w:rsidR="00271A43" w:rsidRDefault="00271A43" w:rsidP="00857667"/>
    <w:p w14:paraId="086800ED" w14:textId="77777777" w:rsidR="00857667" w:rsidRDefault="00857667" w:rsidP="00857667"/>
    <w:p w14:paraId="18F83255" w14:textId="77777777" w:rsidR="00857667" w:rsidRDefault="00857667" w:rsidP="00857667"/>
    <w:p w14:paraId="04AF9D22" w14:textId="77777777" w:rsidR="00857667" w:rsidRDefault="00857667" w:rsidP="00857667"/>
    <w:p w14:paraId="602BC1F2" w14:textId="77777777" w:rsidR="00857667" w:rsidRDefault="00857667" w:rsidP="00857667"/>
    <w:p w14:paraId="09BC3B48" w14:textId="77777777" w:rsidR="00857667" w:rsidRDefault="00857667" w:rsidP="00857667"/>
    <w:p w14:paraId="153AEEE2" w14:textId="77777777" w:rsidR="00857667" w:rsidRDefault="00857667" w:rsidP="00857667">
      <w:pPr>
        <w:jc w:val="right"/>
      </w:pPr>
    </w:p>
    <w:p w14:paraId="10EB10A6" w14:textId="77777777" w:rsidR="00857667" w:rsidRDefault="00857667" w:rsidP="00857667">
      <w:pPr>
        <w:jc w:val="right"/>
      </w:pPr>
      <w:r>
        <w:lastRenderedPageBreak/>
        <w:t xml:space="preserve">Приложение № 1 </w:t>
      </w:r>
    </w:p>
    <w:p w14:paraId="24EA5ACA" w14:textId="77777777" w:rsidR="00857667" w:rsidRDefault="00857667" w:rsidP="00857667">
      <w:pPr>
        <w:jc w:val="right"/>
      </w:pPr>
      <w:r>
        <w:t xml:space="preserve">к приказу Министерства жилищно-коммунального </w:t>
      </w:r>
    </w:p>
    <w:p w14:paraId="4DA9D0D9" w14:textId="77777777" w:rsidR="00857667" w:rsidRDefault="00857667" w:rsidP="00857667">
      <w:pPr>
        <w:jc w:val="right"/>
      </w:pPr>
      <w:r>
        <w:t xml:space="preserve">хозяйства и гражданской защиты населения </w:t>
      </w:r>
    </w:p>
    <w:p w14:paraId="06BDEA08" w14:textId="77777777" w:rsidR="00857667" w:rsidRDefault="00857667" w:rsidP="00857667">
      <w:pPr>
        <w:jc w:val="right"/>
      </w:pPr>
      <w:r>
        <w:t>Пензенской области</w:t>
      </w:r>
    </w:p>
    <w:p w14:paraId="3EC7D62D" w14:textId="77777777" w:rsidR="00857667" w:rsidRDefault="00857667" w:rsidP="00857667">
      <w:pPr>
        <w:jc w:val="right"/>
      </w:pPr>
      <w:r>
        <w:tab/>
      </w:r>
      <w:r>
        <w:tab/>
      </w:r>
      <w:r>
        <w:tab/>
      </w:r>
      <w:r>
        <w:tab/>
      </w:r>
      <w:r>
        <w:tab/>
      </w:r>
      <w:r>
        <w:tab/>
      </w:r>
      <w:r>
        <w:tab/>
      </w:r>
      <w:r>
        <w:tab/>
        <w:t>_____ _________2025 №____</w:t>
      </w:r>
    </w:p>
    <w:p w14:paraId="137048B4" w14:textId="77777777" w:rsidR="00857667" w:rsidRDefault="00857667" w:rsidP="00857667">
      <w:pPr>
        <w:jc w:val="right"/>
      </w:pPr>
    </w:p>
    <w:p w14:paraId="55A1D863" w14:textId="77777777" w:rsidR="00857667" w:rsidRDefault="00857667" w:rsidP="00857667">
      <w:r>
        <w:t>«</w:t>
      </w:r>
    </w:p>
    <w:p w14:paraId="3CF7343E" w14:textId="77777777" w:rsidR="00857667" w:rsidRDefault="00857667" w:rsidP="00857667"/>
    <w:p w14:paraId="729C0609" w14:textId="77777777" w:rsidR="00857667" w:rsidRDefault="00857667" w:rsidP="00857667">
      <w:pPr>
        <w:jc w:val="right"/>
      </w:pPr>
      <w:r>
        <w:t xml:space="preserve">Приложение № 2 </w:t>
      </w:r>
    </w:p>
    <w:p w14:paraId="66A08D77" w14:textId="77777777" w:rsidR="00857667" w:rsidRDefault="00857667" w:rsidP="00857667">
      <w:pPr>
        <w:jc w:val="right"/>
      </w:pPr>
      <w:r>
        <w:t xml:space="preserve">к приказу Министерства жилищно-коммунального </w:t>
      </w:r>
    </w:p>
    <w:p w14:paraId="385FF45C" w14:textId="77777777" w:rsidR="00857667" w:rsidRDefault="00857667" w:rsidP="00857667">
      <w:pPr>
        <w:jc w:val="right"/>
      </w:pPr>
      <w:r>
        <w:t xml:space="preserve">хозяйства и гражданской защиты населения </w:t>
      </w:r>
    </w:p>
    <w:p w14:paraId="542E3700" w14:textId="77777777" w:rsidR="00857667" w:rsidRDefault="00857667" w:rsidP="00857667">
      <w:pPr>
        <w:jc w:val="right"/>
      </w:pPr>
      <w:r>
        <w:t>Пензенской области</w:t>
      </w:r>
    </w:p>
    <w:p w14:paraId="0C00E314" w14:textId="77777777" w:rsidR="00857667" w:rsidRDefault="00857667" w:rsidP="00857667">
      <w:pPr>
        <w:jc w:val="right"/>
      </w:pPr>
      <w:r>
        <w:tab/>
      </w:r>
      <w:r>
        <w:tab/>
      </w:r>
      <w:r>
        <w:tab/>
      </w:r>
      <w:r>
        <w:tab/>
      </w:r>
      <w:r>
        <w:tab/>
      </w:r>
      <w:r>
        <w:tab/>
      </w:r>
      <w:r>
        <w:tab/>
      </w:r>
      <w:r>
        <w:tab/>
        <w:t>_____ _________2024 №____</w:t>
      </w:r>
    </w:p>
    <w:p w14:paraId="19143535" w14:textId="77777777" w:rsidR="00857667" w:rsidRDefault="00857667" w:rsidP="00857667"/>
    <w:p w14:paraId="3749FBE9" w14:textId="77777777" w:rsidR="00857667" w:rsidRDefault="00857667" w:rsidP="00857667"/>
    <w:p w14:paraId="2C51E254" w14:textId="77777777" w:rsidR="00857667" w:rsidRPr="001972F5" w:rsidRDefault="00857667" w:rsidP="00857667">
      <w:pPr>
        <w:jc w:val="center"/>
        <w:rPr>
          <w:b/>
          <w:bCs/>
          <w:sz w:val="20"/>
          <w:szCs w:val="20"/>
        </w:rPr>
      </w:pPr>
      <w:r w:rsidRPr="001972F5">
        <w:rPr>
          <w:b/>
          <w:bCs/>
          <w:sz w:val="20"/>
          <w:szCs w:val="20"/>
        </w:rPr>
        <w:t xml:space="preserve">График </w:t>
      </w:r>
    </w:p>
    <w:p w14:paraId="5C646B55" w14:textId="77777777" w:rsidR="00857667" w:rsidRPr="001972F5" w:rsidRDefault="00857667" w:rsidP="00857667">
      <w:pPr>
        <w:jc w:val="center"/>
        <w:rPr>
          <w:b/>
          <w:bCs/>
          <w:sz w:val="20"/>
          <w:szCs w:val="20"/>
        </w:rPr>
      </w:pPr>
      <w:r w:rsidRPr="001972F5">
        <w:rPr>
          <w:b/>
          <w:bCs/>
          <w:sz w:val="20"/>
          <w:szCs w:val="20"/>
        </w:rPr>
        <w:t>проведения обязательных профилактических визитов на 2025 год</w:t>
      </w:r>
    </w:p>
    <w:p w14:paraId="13768C46" w14:textId="77777777" w:rsidR="00857667" w:rsidRPr="001972F5" w:rsidRDefault="00857667" w:rsidP="00857667">
      <w:pPr>
        <w:jc w:val="center"/>
        <w:rPr>
          <w:b/>
          <w:bCs/>
          <w:sz w:val="20"/>
          <w:szCs w:val="20"/>
        </w:rPr>
      </w:pPr>
    </w:p>
    <w:tbl>
      <w:tblPr>
        <w:tblStyle w:val="a3"/>
        <w:tblW w:w="10349" w:type="dxa"/>
        <w:tblInd w:w="-289" w:type="dxa"/>
        <w:tblLayout w:type="fixed"/>
        <w:tblLook w:val="04A0" w:firstRow="1" w:lastRow="0" w:firstColumn="1" w:lastColumn="0" w:noHBand="0" w:noVBand="1"/>
      </w:tblPr>
      <w:tblGrid>
        <w:gridCol w:w="710"/>
        <w:gridCol w:w="2693"/>
        <w:gridCol w:w="1701"/>
        <w:gridCol w:w="1276"/>
        <w:gridCol w:w="1559"/>
        <w:gridCol w:w="2410"/>
      </w:tblGrid>
      <w:tr w:rsidR="00857667" w:rsidRPr="00E860C4" w14:paraId="79103E49" w14:textId="77777777" w:rsidTr="00A27803">
        <w:trPr>
          <w:trHeight w:val="1714"/>
        </w:trPr>
        <w:tc>
          <w:tcPr>
            <w:tcW w:w="710" w:type="dxa"/>
          </w:tcPr>
          <w:p w14:paraId="45F01E97" w14:textId="77777777" w:rsidR="00857667" w:rsidRPr="00460F0A" w:rsidRDefault="00857667" w:rsidP="00A27803">
            <w:pPr>
              <w:jc w:val="center"/>
              <w:rPr>
                <w:b/>
                <w:bCs/>
                <w:sz w:val="20"/>
                <w:szCs w:val="20"/>
              </w:rPr>
            </w:pPr>
            <w:r w:rsidRPr="00460F0A">
              <w:rPr>
                <w:b/>
                <w:bCs/>
                <w:sz w:val="20"/>
                <w:szCs w:val="20"/>
              </w:rPr>
              <w:t>№ п/п</w:t>
            </w:r>
          </w:p>
        </w:tc>
        <w:tc>
          <w:tcPr>
            <w:tcW w:w="2693" w:type="dxa"/>
            <w:hideMark/>
          </w:tcPr>
          <w:p w14:paraId="27D2536F" w14:textId="77777777" w:rsidR="00857667" w:rsidRPr="00460F0A" w:rsidRDefault="00857667" w:rsidP="00A27803">
            <w:pPr>
              <w:jc w:val="center"/>
              <w:rPr>
                <w:b/>
                <w:bCs/>
                <w:sz w:val="20"/>
                <w:szCs w:val="20"/>
              </w:rPr>
            </w:pPr>
            <w:r w:rsidRPr="00460F0A">
              <w:rPr>
                <w:b/>
                <w:bCs/>
                <w:sz w:val="20"/>
                <w:szCs w:val="20"/>
              </w:rPr>
              <w:t>Наименование объекта государственного контроля (контролируемого лица)</w:t>
            </w:r>
          </w:p>
        </w:tc>
        <w:tc>
          <w:tcPr>
            <w:tcW w:w="1701" w:type="dxa"/>
            <w:hideMark/>
          </w:tcPr>
          <w:p w14:paraId="4AD7953A" w14:textId="77777777" w:rsidR="00857667" w:rsidRPr="00460F0A" w:rsidRDefault="00857667" w:rsidP="00A27803">
            <w:pPr>
              <w:jc w:val="center"/>
              <w:rPr>
                <w:b/>
                <w:bCs/>
                <w:sz w:val="20"/>
                <w:szCs w:val="20"/>
              </w:rPr>
            </w:pPr>
            <w:r w:rsidRPr="00460F0A">
              <w:rPr>
                <w:b/>
                <w:bCs/>
                <w:sz w:val="20"/>
                <w:szCs w:val="20"/>
              </w:rPr>
              <w:t>ИНН / ОГРН</w:t>
            </w:r>
          </w:p>
        </w:tc>
        <w:tc>
          <w:tcPr>
            <w:tcW w:w="1276" w:type="dxa"/>
            <w:hideMark/>
          </w:tcPr>
          <w:p w14:paraId="4B84ABFC" w14:textId="77777777" w:rsidR="00857667" w:rsidRPr="00460F0A" w:rsidRDefault="00857667" w:rsidP="00A27803">
            <w:pPr>
              <w:jc w:val="center"/>
              <w:rPr>
                <w:b/>
                <w:bCs/>
                <w:sz w:val="20"/>
                <w:szCs w:val="20"/>
              </w:rPr>
            </w:pPr>
            <w:r w:rsidRPr="00460F0A">
              <w:rPr>
                <w:b/>
                <w:bCs/>
                <w:sz w:val="20"/>
                <w:szCs w:val="20"/>
              </w:rPr>
              <w:t xml:space="preserve">Категория риска </w:t>
            </w:r>
          </w:p>
        </w:tc>
        <w:tc>
          <w:tcPr>
            <w:tcW w:w="1559" w:type="dxa"/>
          </w:tcPr>
          <w:p w14:paraId="3BC6BB30" w14:textId="77777777" w:rsidR="00857667" w:rsidRPr="00460F0A" w:rsidRDefault="00857667" w:rsidP="00A27803">
            <w:pPr>
              <w:jc w:val="center"/>
              <w:rPr>
                <w:b/>
                <w:bCs/>
                <w:sz w:val="20"/>
                <w:szCs w:val="20"/>
              </w:rPr>
            </w:pPr>
            <w:r w:rsidRPr="00460F0A">
              <w:rPr>
                <w:b/>
                <w:bCs/>
                <w:sz w:val="20"/>
                <w:szCs w:val="20"/>
              </w:rPr>
              <w:t>Период проведения</w:t>
            </w:r>
          </w:p>
          <w:p w14:paraId="5207F5B5" w14:textId="77777777" w:rsidR="00857667" w:rsidRPr="00460F0A" w:rsidRDefault="00857667" w:rsidP="00A27803">
            <w:pPr>
              <w:jc w:val="center"/>
              <w:rPr>
                <w:b/>
                <w:bCs/>
                <w:sz w:val="20"/>
                <w:szCs w:val="20"/>
              </w:rPr>
            </w:pPr>
            <w:r w:rsidRPr="00460F0A">
              <w:rPr>
                <w:b/>
                <w:bCs/>
                <w:sz w:val="20"/>
                <w:szCs w:val="20"/>
              </w:rPr>
              <w:t>(месяц, год)</w:t>
            </w:r>
          </w:p>
        </w:tc>
        <w:tc>
          <w:tcPr>
            <w:tcW w:w="2410" w:type="dxa"/>
          </w:tcPr>
          <w:p w14:paraId="1669EF5B" w14:textId="77777777" w:rsidR="00857667" w:rsidRPr="00460F0A" w:rsidRDefault="00857667" w:rsidP="00A27803">
            <w:pPr>
              <w:ind w:right="202"/>
              <w:jc w:val="center"/>
              <w:rPr>
                <w:b/>
                <w:bCs/>
                <w:sz w:val="20"/>
                <w:szCs w:val="20"/>
              </w:rPr>
            </w:pPr>
            <w:r w:rsidRPr="00460F0A">
              <w:rPr>
                <w:b/>
                <w:bCs/>
                <w:sz w:val="20"/>
                <w:szCs w:val="20"/>
              </w:rPr>
              <w:t xml:space="preserve">Ответственный </w:t>
            </w:r>
          </w:p>
        </w:tc>
      </w:tr>
      <w:tr w:rsidR="00857667" w:rsidRPr="00E860C4" w14:paraId="42054BEA" w14:textId="77777777" w:rsidTr="00A27803">
        <w:trPr>
          <w:trHeight w:val="579"/>
        </w:trPr>
        <w:tc>
          <w:tcPr>
            <w:tcW w:w="710" w:type="dxa"/>
          </w:tcPr>
          <w:p w14:paraId="7F327A9D" w14:textId="77777777" w:rsidR="00857667" w:rsidRPr="00460F0A" w:rsidRDefault="00857667" w:rsidP="00A27803">
            <w:pPr>
              <w:jc w:val="center"/>
              <w:rPr>
                <w:b/>
                <w:bCs/>
                <w:sz w:val="20"/>
                <w:szCs w:val="20"/>
              </w:rPr>
            </w:pPr>
            <w:r w:rsidRPr="00460F0A">
              <w:rPr>
                <w:b/>
                <w:bCs/>
                <w:sz w:val="20"/>
                <w:szCs w:val="20"/>
              </w:rPr>
              <w:t>1</w:t>
            </w:r>
          </w:p>
        </w:tc>
        <w:tc>
          <w:tcPr>
            <w:tcW w:w="2693" w:type="dxa"/>
            <w:vAlign w:val="center"/>
          </w:tcPr>
          <w:p w14:paraId="4E96E23A" w14:textId="77777777" w:rsidR="00857667" w:rsidRPr="00460F0A" w:rsidRDefault="00857667" w:rsidP="00A27803">
            <w:pPr>
              <w:jc w:val="center"/>
              <w:rPr>
                <w:b/>
                <w:bCs/>
                <w:sz w:val="20"/>
                <w:szCs w:val="20"/>
              </w:rPr>
            </w:pPr>
            <w:r w:rsidRPr="00460F0A">
              <w:rPr>
                <w:sz w:val="20"/>
                <w:szCs w:val="20"/>
              </w:rPr>
              <w:t>ТОВАРИЩЕСТВО СОБСТВЕННИКОВ ЖИЛЬЯ КОНДОМИНИУМ "ДРУЖБА"</w:t>
            </w:r>
          </w:p>
        </w:tc>
        <w:tc>
          <w:tcPr>
            <w:tcW w:w="1701" w:type="dxa"/>
            <w:vAlign w:val="center"/>
          </w:tcPr>
          <w:p w14:paraId="0D71BB64" w14:textId="77777777" w:rsidR="00857667" w:rsidRPr="00460F0A" w:rsidRDefault="00857667" w:rsidP="00A27803">
            <w:pPr>
              <w:jc w:val="center"/>
              <w:rPr>
                <w:b/>
                <w:bCs/>
                <w:sz w:val="20"/>
                <w:szCs w:val="20"/>
              </w:rPr>
            </w:pPr>
            <w:r w:rsidRPr="00460F0A">
              <w:rPr>
                <w:sz w:val="20"/>
                <w:szCs w:val="20"/>
              </w:rPr>
              <w:t>5834013327/1025801102612</w:t>
            </w:r>
          </w:p>
        </w:tc>
        <w:tc>
          <w:tcPr>
            <w:tcW w:w="1276" w:type="dxa"/>
          </w:tcPr>
          <w:p w14:paraId="5F2EA984" w14:textId="77777777" w:rsidR="00857667" w:rsidRPr="00460F0A" w:rsidRDefault="00857667" w:rsidP="00A27803">
            <w:pPr>
              <w:jc w:val="center"/>
              <w:rPr>
                <w:b/>
                <w:bCs/>
                <w:sz w:val="20"/>
                <w:szCs w:val="20"/>
              </w:rPr>
            </w:pPr>
            <w:r w:rsidRPr="00460F0A">
              <w:rPr>
                <w:b/>
                <w:bCs/>
                <w:sz w:val="20"/>
                <w:szCs w:val="20"/>
              </w:rPr>
              <w:t>высокая</w:t>
            </w:r>
          </w:p>
        </w:tc>
        <w:tc>
          <w:tcPr>
            <w:tcW w:w="1559" w:type="dxa"/>
          </w:tcPr>
          <w:p w14:paraId="1C2A2404" w14:textId="77777777" w:rsidR="00857667" w:rsidRPr="00460F0A" w:rsidRDefault="00857667" w:rsidP="00A27803">
            <w:pPr>
              <w:jc w:val="center"/>
              <w:rPr>
                <w:sz w:val="20"/>
                <w:szCs w:val="20"/>
              </w:rPr>
            </w:pPr>
          </w:p>
          <w:p w14:paraId="17B478FC" w14:textId="77777777" w:rsidR="00857667" w:rsidRPr="00460F0A" w:rsidRDefault="00857667" w:rsidP="00A27803">
            <w:pPr>
              <w:jc w:val="center"/>
              <w:rPr>
                <w:sz w:val="20"/>
                <w:szCs w:val="20"/>
              </w:rPr>
            </w:pPr>
            <w:r w:rsidRPr="00460F0A">
              <w:rPr>
                <w:sz w:val="20"/>
                <w:szCs w:val="20"/>
              </w:rPr>
              <w:t>07.2025-09.2025</w:t>
            </w:r>
          </w:p>
          <w:p w14:paraId="019212A0" w14:textId="77777777" w:rsidR="00857667" w:rsidRPr="00460F0A" w:rsidRDefault="00857667" w:rsidP="00A27803">
            <w:pPr>
              <w:jc w:val="center"/>
              <w:rPr>
                <w:sz w:val="20"/>
                <w:szCs w:val="20"/>
              </w:rPr>
            </w:pPr>
          </w:p>
          <w:p w14:paraId="5BE124A4" w14:textId="77777777" w:rsidR="00857667" w:rsidRPr="00460F0A" w:rsidRDefault="00857667" w:rsidP="00A27803">
            <w:pPr>
              <w:jc w:val="center"/>
              <w:rPr>
                <w:b/>
                <w:bCs/>
                <w:sz w:val="20"/>
                <w:szCs w:val="20"/>
              </w:rPr>
            </w:pPr>
          </w:p>
        </w:tc>
        <w:tc>
          <w:tcPr>
            <w:tcW w:w="2410" w:type="dxa"/>
          </w:tcPr>
          <w:p w14:paraId="6747A156" w14:textId="77777777" w:rsidR="00857667" w:rsidRPr="00460F0A" w:rsidRDefault="00857667" w:rsidP="00A27803">
            <w:pPr>
              <w:ind w:right="202"/>
              <w:jc w:val="center"/>
              <w:rPr>
                <w:b/>
                <w:bCs/>
                <w:sz w:val="20"/>
                <w:szCs w:val="20"/>
              </w:rPr>
            </w:pPr>
            <w:r w:rsidRPr="00460F0A">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115D2FE8" w14:textId="77777777" w:rsidTr="00A27803">
        <w:trPr>
          <w:trHeight w:val="579"/>
        </w:trPr>
        <w:tc>
          <w:tcPr>
            <w:tcW w:w="710" w:type="dxa"/>
          </w:tcPr>
          <w:p w14:paraId="603E2A85" w14:textId="77777777" w:rsidR="00857667" w:rsidRPr="00460F0A" w:rsidRDefault="00857667" w:rsidP="00A27803">
            <w:pPr>
              <w:jc w:val="center"/>
              <w:rPr>
                <w:b/>
                <w:bCs/>
                <w:sz w:val="20"/>
                <w:szCs w:val="20"/>
              </w:rPr>
            </w:pPr>
            <w:r w:rsidRPr="00460F0A">
              <w:rPr>
                <w:b/>
                <w:bCs/>
                <w:sz w:val="20"/>
                <w:szCs w:val="20"/>
              </w:rPr>
              <w:t>2</w:t>
            </w:r>
          </w:p>
        </w:tc>
        <w:tc>
          <w:tcPr>
            <w:tcW w:w="2693" w:type="dxa"/>
            <w:vAlign w:val="center"/>
          </w:tcPr>
          <w:p w14:paraId="4BF21A57" w14:textId="77777777" w:rsidR="00857667" w:rsidRPr="00460F0A" w:rsidRDefault="00857667" w:rsidP="00A27803">
            <w:pPr>
              <w:jc w:val="center"/>
              <w:rPr>
                <w:b/>
                <w:bCs/>
                <w:sz w:val="20"/>
                <w:szCs w:val="20"/>
              </w:rPr>
            </w:pPr>
            <w:r w:rsidRPr="00460F0A">
              <w:rPr>
                <w:sz w:val="20"/>
                <w:szCs w:val="20"/>
              </w:rPr>
              <w:t>ТОВАРИЩЕСТВО СОБСТВЕННИКОВ ЖИЛЬЯ КОНДОМИНИУМ "СОЮЗ"</w:t>
            </w:r>
          </w:p>
        </w:tc>
        <w:tc>
          <w:tcPr>
            <w:tcW w:w="1701" w:type="dxa"/>
            <w:vAlign w:val="center"/>
          </w:tcPr>
          <w:p w14:paraId="21E95645" w14:textId="77777777" w:rsidR="00857667" w:rsidRPr="00460F0A" w:rsidRDefault="00857667" w:rsidP="00A27803">
            <w:pPr>
              <w:jc w:val="center"/>
              <w:rPr>
                <w:b/>
                <w:bCs/>
                <w:sz w:val="20"/>
                <w:szCs w:val="20"/>
              </w:rPr>
            </w:pPr>
            <w:r w:rsidRPr="00460F0A">
              <w:rPr>
                <w:sz w:val="20"/>
                <w:szCs w:val="20"/>
              </w:rPr>
              <w:t>5834013398/1025801102920</w:t>
            </w:r>
          </w:p>
        </w:tc>
        <w:tc>
          <w:tcPr>
            <w:tcW w:w="1276" w:type="dxa"/>
          </w:tcPr>
          <w:p w14:paraId="0F9F66AB" w14:textId="77777777" w:rsidR="00857667" w:rsidRPr="00460F0A" w:rsidRDefault="00857667" w:rsidP="00A27803">
            <w:pPr>
              <w:jc w:val="center"/>
              <w:rPr>
                <w:b/>
                <w:bCs/>
                <w:sz w:val="20"/>
                <w:szCs w:val="20"/>
              </w:rPr>
            </w:pPr>
            <w:r w:rsidRPr="00460F0A">
              <w:rPr>
                <w:b/>
                <w:bCs/>
                <w:sz w:val="20"/>
                <w:szCs w:val="20"/>
              </w:rPr>
              <w:t>высокая</w:t>
            </w:r>
          </w:p>
        </w:tc>
        <w:tc>
          <w:tcPr>
            <w:tcW w:w="1559" w:type="dxa"/>
          </w:tcPr>
          <w:p w14:paraId="71325A2D" w14:textId="77777777" w:rsidR="00857667" w:rsidRPr="00460F0A" w:rsidRDefault="00857667" w:rsidP="00A27803">
            <w:pPr>
              <w:jc w:val="center"/>
              <w:rPr>
                <w:b/>
                <w:bCs/>
                <w:sz w:val="20"/>
                <w:szCs w:val="20"/>
              </w:rPr>
            </w:pPr>
            <w:r w:rsidRPr="00460F0A">
              <w:rPr>
                <w:sz w:val="20"/>
                <w:szCs w:val="20"/>
              </w:rPr>
              <w:t>07.2025-09.2025</w:t>
            </w:r>
          </w:p>
        </w:tc>
        <w:tc>
          <w:tcPr>
            <w:tcW w:w="2410" w:type="dxa"/>
          </w:tcPr>
          <w:p w14:paraId="33BA690F" w14:textId="77777777" w:rsidR="00857667" w:rsidRPr="00460F0A" w:rsidRDefault="00857667" w:rsidP="00A27803">
            <w:pPr>
              <w:ind w:right="202"/>
              <w:jc w:val="center"/>
              <w:rPr>
                <w:b/>
                <w:bCs/>
                <w:sz w:val="20"/>
                <w:szCs w:val="20"/>
              </w:rPr>
            </w:pPr>
            <w:r w:rsidRPr="00460F0A">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400D6E3E" w14:textId="77777777" w:rsidTr="00A27803">
        <w:trPr>
          <w:trHeight w:val="579"/>
        </w:trPr>
        <w:tc>
          <w:tcPr>
            <w:tcW w:w="710" w:type="dxa"/>
          </w:tcPr>
          <w:p w14:paraId="3F038763" w14:textId="77777777" w:rsidR="00857667" w:rsidRPr="001972F5" w:rsidRDefault="00857667" w:rsidP="00A27803">
            <w:pPr>
              <w:jc w:val="center"/>
              <w:rPr>
                <w:b/>
                <w:bCs/>
                <w:sz w:val="20"/>
                <w:szCs w:val="20"/>
              </w:rPr>
            </w:pPr>
            <w:r w:rsidRPr="001972F5">
              <w:rPr>
                <w:b/>
                <w:bCs/>
                <w:sz w:val="20"/>
                <w:szCs w:val="20"/>
              </w:rPr>
              <w:t>3</w:t>
            </w:r>
          </w:p>
        </w:tc>
        <w:tc>
          <w:tcPr>
            <w:tcW w:w="2693" w:type="dxa"/>
            <w:vAlign w:val="center"/>
          </w:tcPr>
          <w:p w14:paraId="056DABF9" w14:textId="77777777" w:rsidR="00857667" w:rsidRPr="001972F5" w:rsidRDefault="00857667" w:rsidP="00A27803">
            <w:pPr>
              <w:jc w:val="center"/>
              <w:rPr>
                <w:b/>
                <w:bCs/>
                <w:sz w:val="20"/>
                <w:szCs w:val="20"/>
              </w:rPr>
            </w:pPr>
            <w:r w:rsidRPr="001972F5">
              <w:rPr>
                <w:color w:val="000000"/>
                <w:sz w:val="20"/>
                <w:szCs w:val="20"/>
              </w:rPr>
              <w:t>ЖИЛИЩНО-СТРОИТЕЛЬНЫЙ КООПЕРАТИВ "БАЙКАЛ"</w:t>
            </w:r>
          </w:p>
        </w:tc>
        <w:tc>
          <w:tcPr>
            <w:tcW w:w="1701" w:type="dxa"/>
            <w:vAlign w:val="center"/>
          </w:tcPr>
          <w:p w14:paraId="5B6B1C1D" w14:textId="77777777" w:rsidR="00857667" w:rsidRPr="001972F5" w:rsidRDefault="00857667" w:rsidP="00A27803">
            <w:pPr>
              <w:jc w:val="center"/>
              <w:rPr>
                <w:b/>
                <w:bCs/>
                <w:sz w:val="20"/>
                <w:szCs w:val="20"/>
              </w:rPr>
            </w:pPr>
            <w:r w:rsidRPr="001972F5">
              <w:rPr>
                <w:color w:val="000000"/>
                <w:sz w:val="20"/>
                <w:szCs w:val="20"/>
              </w:rPr>
              <w:t>5836131020/1025801356162</w:t>
            </w:r>
          </w:p>
        </w:tc>
        <w:tc>
          <w:tcPr>
            <w:tcW w:w="1276" w:type="dxa"/>
          </w:tcPr>
          <w:p w14:paraId="37226844"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3E06C97A" w14:textId="77777777" w:rsidR="00857667" w:rsidRPr="001972F5" w:rsidRDefault="00857667" w:rsidP="00A27803">
            <w:pPr>
              <w:jc w:val="center"/>
              <w:rPr>
                <w:b/>
                <w:bCs/>
                <w:sz w:val="20"/>
                <w:szCs w:val="20"/>
              </w:rPr>
            </w:pPr>
            <w:r w:rsidRPr="00D76261">
              <w:rPr>
                <w:sz w:val="20"/>
                <w:szCs w:val="20"/>
              </w:rPr>
              <w:t>07.2025-09.2025</w:t>
            </w:r>
          </w:p>
        </w:tc>
        <w:tc>
          <w:tcPr>
            <w:tcW w:w="2410" w:type="dxa"/>
          </w:tcPr>
          <w:p w14:paraId="256C1FD1" w14:textId="77777777" w:rsidR="00857667" w:rsidRPr="001972F5" w:rsidRDefault="00857667" w:rsidP="00A27803">
            <w:pPr>
              <w:ind w:right="202"/>
              <w:jc w:val="center"/>
              <w:rPr>
                <w:b/>
                <w:bCs/>
                <w:sz w:val="20"/>
                <w:szCs w:val="20"/>
              </w:rPr>
            </w:pPr>
            <w:r w:rsidRPr="001972F5">
              <w:rPr>
                <w:sz w:val="20"/>
                <w:szCs w:val="20"/>
              </w:rPr>
              <w:t xml:space="preserve">Начальники отдела по жилищному надзору за техническим состоянием многоквартирных </w:t>
            </w:r>
            <w:r w:rsidRPr="001972F5">
              <w:rPr>
                <w:sz w:val="20"/>
                <w:szCs w:val="20"/>
              </w:rPr>
              <w:lastRenderedPageBreak/>
              <w:t>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6A5DBF1D" w14:textId="77777777" w:rsidTr="00A27803">
        <w:trPr>
          <w:trHeight w:val="579"/>
        </w:trPr>
        <w:tc>
          <w:tcPr>
            <w:tcW w:w="710" w:type="dxa"/>
          </w:tcPr>
          <w:p w14:paraId="5E4B07C7" w14:textId="77777777" w:rsidR="00857667" w:rsidRPr="001972F5" w:rsidRDefault="00857667" w:rsidP="00A27803">
            <w:pPr>
              <w:jc w:val="center"/>
              <w:rPr>
                <w:b/>
                <w:bCs/>
                <w:sz w:val="20"/>
                <w:szCs w:val="20"/>
              </w:rPr>
            </w:pPr>
            <w:r w:rsidRPr="001972F5">
              <w:rPr>
                <w:b/>
                <w:bCs/>
                <w:sz w:val="20"/>
                <w:szCs w:val="20"/>
              </w:rPr>
              <w:lastRenderedPageBreak/>
              <w:t>4</w:t>
            </w:r>
          </w:p>
        </w:tc>
        <w:tc>
          <w:tcPr>
            <w:tcW w:w="2693" w:type="dxa"/>
            <w:vAlign w:val="center"/>
          </w:tcPr>
          <w:p w14:paraId="7F765387" w14:textId="77777777" w:rsidR="00857667" w:rsidRPr="001972F5" w:rsidRDefault="00857667" w:rsidP="00A27803">
            <w:pPr>
              <w:jc w:val="center"/>
              <w:rPr>
                <w:b/>
                <w:bCs/>
                <w:sz w:val="20"/>
                <w:szCs w:val="20"/>
              </w:rPr>
            </w:pPr>
            <w:r w:rsidRPr="001972F5">
              <w:rPr>
                <w:color w:val="000000"/>
                <w:sz w:val="20"/>
                <w:szCs w:val="20"/>
              </w:rPr>
              <w:t>ЖИЛИЩНО-СТРОИТЕЛЬНЫЙ КООПЕРАТИВ " СТРОИТЕЛЬ"</w:t>
            </w:r>
          </w:p>
        </w:tc>
        <w:tc>
          <w:tcPr>
            <w:tcW w:w="1701" w:type="dxa"/>
            <w:vAlign w:val="center"/>
          </w:tcPr>
          <w:p w14:paraId="796F5401" w14:textId="77777777" w:rsidR="00857667" w:rsidRPr="001972F5" w:rsidRDefault="00857667" w:rsidP="00A27803">
            <w:pPr>
              <w:jc w:val="center"/>
              <w:rPr>
                <w:b/>
                <w:bCs/>
                <w:sz w:val="20"/>
                <w:szCs w:val="20"/>
              </w:rPr>
            </w:pPr>
            <w:r w:rsidRPr="001972F5">
              <w:rPr>
                <w:color w:val="000000"/>
                <w:sz w:val="20"/>
                <w:szCs w:val="20"/>
              </w:rPr>
              <w:t>5836130516/1025801359902</w:t>
            </w:r>
          </w:p>
        </w:tc>
        <w:tc>
          <w:tcPr>
            <w:tcW w:w="1276" w:type="dxa"/>
          </w:tcPr>
          <w:p w14:paraId="3EF6B535"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19927C10" w14:textId="77777777" w:rsidR="00857667" w:rsidRPr="001972F5" w:rsidRDefault="00857667" w:rsidP="00A27803">
            <w:pPr>
              <w:jc w:val="center"/>
              <w:rPr>
                <w:b/>
                <w:bCs/>
                <w:sz w:val="20"/>
                <w:szCs w:val="20"/>
              </w:rPr>
            </w:pPr>
            <w:r w:rsidRPr="00D76261">
              <w:rPr>
                <w:sz w:val="20"/>
                <w:szCs w:val="20"/>
              </w:rPr>
              <w:t>07.2025-09.2025</w:t>
            </w:r>
          </w:p>
        </w:tc>
        <w:tc>
          <w:tcPr>
            <w:tcW w:w="2410" w:type="dxa"/>
          </w:tcPr>
          <w:p w14:paraId="23AE2212"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116C788D" w14:textId="77777777" w:rsidTr="00A27803">
        <w:trPr>
          <w:trHeight w:val="579"/>
        </w:trPr>
        <w:tc>
          <w:tcPr>
            <w:tcW w:w="710" w:type="dxa"/>
          </w:tcPr>
          <w:p w14:paraId="2979ACAE" w14:textId="77777777" w:rsidR="00857667" w:rsidRPr="001972F5" w:rsidRDefault="00857667" w:rsidP="00A27803">
            <w:pPr>
              <w:jc w:val="center"/>
              <w:rPr>
                <w:b/>
                <w:bCs/>
                <w:sz w:val="20"/>
                <w:szCs w:val="20"/>
              </w:rPr>
            </w:pPr>
            <w:r w:rsidRPr="001972F5">
              <w:rPr>
                <w:b/>
                <w:bCs/>
                <w:sz w:val="20"/>
                <w:szCs w:val="20"/>
              </w:rPr>
              <w:t>5</w:t>
            </w:r>
          </w:p>
        </w:tc>
        <w:tc>
          <w:tcPr>
            <w:tcW w:w="2693" w:type="dxa"/>
            <w:vAlign w:val="center"/>
          </w:tcPr>
          <w:p w14:paraId="3BE24D54" w14:textId="77777777" w:rsidR="00857667" w:rsidRPr="001972F5" w:rsidRDefault="00857667" w:rsidP="00A27803">
            <w:pPr>
              <w:jc w:val="center"/>
              <w:rPr>
                <w:b/>
                <w:bCs/>
                <w:sz w:val="20"/>
                <w:szCs w:val="20"/>
              </w:rPr>
            </w:pPr>
            <w:r w:rsidRPr="001972F5">
              <w:rPr>
                <w:color w:val="000000"/>
                <w:sz w:val="20"/>
                <w:szCs w:val="20"/>
              </w:rPr>
              <w:t>ЖИЛИЩНО-СТРОИТЕЛЬНЫЙ КООПЕРАТИВ "ТЕМП"</w:t>
            </w:r>
          </w:p>
        </w:tc>
        <w:tc>
          <w:tcPr>
            <w:tcW w:w="1701" w:type="dxa"/>
            <w:vAlign w:val="center"/>
          </w:tcPr>
          <w:p w14:paraId="73BD593E" w14:textId="77777777" w:rsidR="00857667" w:rsidRPr="001972F5" w:rsidRDefault="00857667" w:rsidP="00A27803">
            <w:pPr>
              <w:jc w:val="center"/>
              <w:rPr>
                <w:b/>
                <w:bCs/>
                <w:sz w:val="20"/>
                <w:szCs w:val="20"/>
              </w:rPr>
            </w:pPr>
            <w:r w:rsidRPr="001972F5">
              <w:rPr>
                <w:color w:val="000000"/>
                <w:sz w:val="20"/>
                <w:szCs w:val="20"/>
              </w:rPr>
              <w:t>5837100793/1025801437023</w:t>
            </w:r>
          </w:p>
        </w:tc>
        <w:tc>
          <w:tcPr>
            <w:tcW w:w="1276" w:type="dxa"/>
          </w:tcPr>
          <w:p w14:paraId="42159589"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511685E8" w14:textId="77777777" w:rsidR="00857667" w:rsidRPr="001972F5" w:rsidRDefault="00857667" w:rsidP="00A27803">
            <w:pPr>
              <w:jc w:val="center"/>
              <w:rPr>
                <w:b/>
                <w:bCs/>
                <w:sz w:val="20"/>
                <w:szCs w:val="20"/>
              </w:rPr>
            </w:pPr>
            <w:r w:rsidRPr="00D76261">
              <w:rPr>
                <w:sz w:val="20"/>
                <w:szCs w:val="20"/>
              </w:rPr>
              <w:t>07.2025-09.2025</w:t>
            </w:r>
          </w:p>
        </w:tc>
        <w:tc>
          <w:tcPr>
            <w:tcW w:w="2410" w:type="dxa"/>
          </w:tcPr>
          <w:p w14:paraId="681BE6A7"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1B23DFC5" w14:textId="77777777" w:rsidTr="00A27803">
        <w:trPr>
          <w:trHeight w:val="579"/>
        </w:trPr>
        <w:tc>
          <w:tcPr>
            <w:tcW w:w="710" w:type="dxa"/>
          </w:tcPr>
          <w:p w14:paraId="09597193" w14:textId="77777777" w:rsidR="00857667" w:rsidRPr="001972F5" w:rsidRDefault="00857667" w:rsidP="00A27803">
            <w:pPr>
              <w:jc w:val="center"/>
              <w:rPr>
                <w:b/>
                <w:bCs/>
                <w:sz w:val="20"/>
                <w:szCs w:val="20"/>
              </w:rPr>
            </w:pPr>
            <w:r w:rsidRPr="001972F5">
              <w:rPr>
                <w:b/>
                <w:bCs/>
                <w:sz w:val="20"/>
                <w:szCs w:val="20"/>
              </w:rPr>
              <w:t>6</w:t>
            </w:r>
          </w:p>
        </w:tc>
        <w:tc>
          <w:tcPr>
            <w:tcW w:w="2693" w:type="dxa"/>
            <w:vAlign w:val="center"/>
          </w:tcPr>
          <w:p w14:paraId="4766B84B" w14:textId="77777777" w:rsidR="00857667" w:rsidRPr="001972F5" w:rsidRDefault="00857667" w:rsidP="00A27803">
            <w:pPr>
              <w:jc w:val="center"/>
              <w:rPr>
                <w:b/>
                <w:bCs/>
                <w:sz w:val="20"/>
                <w:szCs w:val="20"/>
              </w:rPr>
            </w:pPr>
            <w:r w:rsidRPr="001972F5">
              <w:rPr>
                <w:color w:val="000000"/>
                <w:sz w:val="20"/>
                <w:szCs w:val="20"/>
              </w:rPr>
              <w:t>ЖИЛИЩНО-СТРОИТЕЛЬНЫЙ КООПЕРАТИВ "КОММУНАЛЬНИК"</w:t>
            </w:r>
          </w:p>
        </w:tc>
        <w:tc>
          <w:tcPr>
            <w:tcW w:w="1701" w:type="dxa"/>
            <w:vAlign w:val="center"/>
          </w:tcPr>
          <w:p w14:paraId="4AB8EF4F" w14:textId="77777777" w:rsidR="00857667" w:rsidRPr="001972F5" w:rsidRDefault="00857667" w:rsidP="00A27803">
            <w:pPr>
              <w:jc w:val="center"/>
              <w:rPr>
                <w:b/>
                <w:bCs/>
                <w:sz w:val="20"/>
                <w:szCs w:val="20"/>
              </w:rPr>
            </w:pPr>
            <w:r w:rsidRPr="001972F5">
              <w:rPr>
                <w:color w:val="000000"/>
                <w:sz w:val="20"/>
                <w:szCs w:val="20"/>
              </w:rPr>
              <w:t>5837008565/1025801437133</w:t>
            </w:r>
          </w:p>
        </w:tc>
        <w:tc>
          <w:tcPr>
            <w:tcW w:w="1276" w:type="dxa"/>
          </w:tcPr>
          <w:p w14:paraId="33C19047"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23C8C0D2" w14:textId="77777777" w:rsidR="00857667" w:rsidRPr="001972F5" w:rsidRDefault="00857667" w:rsidP="00A27803">
            <w:pPr>
              <w:jc w:val="center"/>
              <w:rPr>
                <w:b/>
                <w:bCs/>
                <w:sz w:val="20"/>
                <w:szCs w:val="20"/>
              </w:rPr>
            </w:pPr>
            <w:r w:rsidRPr="00D76261">
              <w:rPr>
                <w:sz w:val="20"/>
                <w:szCs w:val="20"/>
              </w:rPr>
              <w:t>07.2025-09.2025</w:t>
            </w:r>
          </w:p>
        </w:tc>
        <w:tc>
          <w:tcPr>
            <w:tcW w:w="2410" w:type="dxa"/>
          </w:tcPr>
          <w:p w14:paraId="679A07A3"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6B742B43" w14:textId="77777777" w:rsidTr="00A27803">
        <w:trPr>
          <w:trHeight w:val="579"/>
        </w:trPr>
        <w:tc>
          <w:tcPr>
            <w:tcW w:w="710" w:type="dxa"/>
          </w:tcPr>
          <w:p w14:paraId="4A4C3D17" w14:textId="77777777" w:rsidR="00857667" w:rsidRPr="001972F5" w:rsidRDefault="00857667" w:rsidP="00A27803">
            <w:pPr>
              <w:jc w:val="center"/>
              <w:rPr>
                <w:b/>
                <w:bCs/>
                <w:sz w:val="20"/>
                <w:szCs w:val="20"/>
              </w:rPr>
            </w:pPr>
            <w:r w:rsidRPr="001972F5">
              <w:rPr>
                <w:b/>
                <w:bCs/>
                <w:sz w:val="20"/>
                <w:szCs w:val="20"/>
              </w:rPr>
              <w:t>7</w:t>
            </w:r>
          </w:p>
        </w:tc>
        <w:tc>
          <w:tcPr>
            <w:tcW w:w="2693" w:type="dxa"/>
            <w:vAlign w:val="center"/>
          </w:tcPr>
          <w:p w14:paraId="69D081DB"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"ЛИДЕР"</w:t>
            </w:r>
          </w:p>
        </w:tc>
        <w:tc>
          <w:tcPr>
            <w:tcW w:w="1701" w:type="dxa"/>
            <w:vAlign w:val="center"/>
          </w:tcPr>
          <w:p w14:paraId="7F129AFA" w14:textId="77777777" w:rsidR="00857667" w:rsidRPr="001972F5" w:rsidRDefault="00857667" w:rsidP="00A27803">
            <w:pPr>
              <w:jc w:val="center"/>
              <w:rPr>
                <w:b/>
                <w:bCs/>
                <w:sz w:val="20"/>
                <w:szCs w:val="20"/>
              </w:rPr>
            </w:pPr>
            <w:r w:rsidRPr="001972F5">
              <w:rPr>
                <w:color w:val="000000"/>
                <w:sz w:val="20"/>
                <w:szCs w:val="20"/>
              </w:rPr>
              <w:t>5837017190/1025801439333</w:t>
            </w:r>
          </w:p>
        </w:tc>
        <w:tc>
          <w:tcPr>
            <w:tcW w:w="1276" w:type="dxa"/>
          </w:tcPr>
          <w:p w14:paraId="07D062A8"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606587FE" w14:textId="77777777" w:rsidR="00857667" w:rsidRPr="001972F5" w:rsidRDefault="00857667" w:rsidP="00A27803">
            <w:pPr>
              <w:jc w:val="center"/>
              <w:rPr>
                <w:b/>
                <w:bCs/>
                <w:sz w:val="20"/>
                <w:szCs w:val="20"/>
              </w:rPr>
            </w:pPr>
            <w:r w:rsidRPr="00D76261">
              <w:rPr>
                <w:sz w:val="20"/>
                <w:szCs w:val="20"/>
              </w:rPr>
              <w:t>07.2025-09.2025</w:t>
            </w:r>
          </w:p>
        </w:tc>
        <w:tc>
          <w:tcPr>
            <w:tcW w:w="2410" w:type="dxa"/>
          </w:tcPr>
          <w:p w14:paraId="321F079F" w14:textId="77777777" w:rsidR="00857667" w:rsidRPr="001972F5" w:rsidRDefault="00857667" w:rsidP="00A27803">
            <w:pPr>
              <w:ind w:right="202"/>
              <w:jc w:val="center"/>
              <w:rPr>
                <w:b/>
                <w:bCs/>
                <w:sz w:val="20"/>
                <w:szCs w:val="20"/>
              </w:rPr>
            </w:pPr>
            <w:r w:rsidRPr="001972F5">
              <w:rPr>
                <w:sz w:val="20"/>
                <w:szCs w:val="20"/>
              </w:rPr>
              <w:t xml:space="preserve">Начальники отдела по жилищному надзору за техническим состоянием многоквартирных домов, отдела </w:t>
            </w:r>
            <w:r w:rsidRPr="001972F5">
              <w:rPr>
                <w:sz w:val="20"/>
                <w:szCs w:val="20"/>
              </w:rPr>
              <w:lastRenderedPageBreak/>
              <w:t>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4E0A1BCD" w14:textId="77777777" w:rsidTr="00A27803">
        <w:trPr>
          <w:trHeight w:val="579"/>
        </w:trPr>
        <w:tc>
          <w:tcPr>
            <w:tcW w:w="710" w:type="dxa"/>
          </w:tcPr>
          <w:p w14:paraId="62AC94A3" w14:textId="77777777" w:rsidR="00857667" w:rsidRPr="001972F5" w:rsidRDefault="00857667" w:rsidP="00A27803">
            <w:pPr>
              <w:jc w:val="center"/>
              <w:rPr>
                <w:b/>
                <w:bCs/>
                <w:sz w:val="20"/>
                <w:szCs w:val="20"/>
              </w:rPr>
            </w:pPr>
            <w:r w:rsidRPr="001972F5">
              <w:rPr>
                <w:b/>
                <w:bCs/>
                <w:sz w:val="20"/>
                <w:szCs w:val="20"/>
              </w:rPr>
              <w:lastRenderedPageBreak/>
              <w:t>8</w:t>
            </w:r>
          </w:p>
        </w:tc>
        <w:tc>
          <w:tcPr>
            <w:tcW w:w="2693" w:type="dxa"/>
            <w:vAlign w:val="center"/>
          </w:tcPr>
          <w:p w14:paraId="11CF0F41"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"ЖЕМЧУЖИНА"</w:t>
            </w:r>
          </w:p>
        </w:tc>
        <w:tc>
          <w:tcPr>
            <w:tcW w:w="1701" w:type="dxa"/>
            <w:vAlign w:val="center"/>
          </w:tcPr>
          <w:p w14:paraId="4F88E284" w14:textId="77777777" w:rsidR="00857667" w:rsidRPr="001972F5" w:rsidRDefault="00857667" w:rsidP="00A27803">
            <w:pPr>
              <w:jc w:val="center"/>
              <w:rPr>
                <w:b/>
                <w:bCs/>
                <w:sz w:val="20"/>
                <w:szCs w:val="20"/>
              </w:rPr>
            </w:pPr>
            <w:r w:rsidRPr="001972F5">
              <w:rPr>
                <w:color w:val="000000"/>
                <w:sz w:val="20"/>
                <w:szCs w:val="20"/>
              </w:rPr>
              <w:t>5834030298/1055802001430</w:t>
            </w:r>
          </w:p>
        </w:tc>
        <w:tc>
          <w:tcPr>
            <w:tcW w:w="1276" w:type="dxa"/>
          </w:tcPr>
          <w:p w14:paraId="5166BABE"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6D16EE3A"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23BE13CB"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0E71A84F" w14:textId="77777777" w:rsidTr="00A27803">
        <w:trPr>
          <w:trHeight w:val="579"/>
        </w:trPr>
        <w:tc>
          <w:tcPr>
            <w:tcW w:w="710" w:type="dxa"/>
          </w:tcPr>
          <w:p w14:paraId="74D96521" w14:textId="77777777" w:rsidR="00857667" w:rsidRPr="001972F5" w:rsidRDefault="00857667" w:rsidP="00A27803">
            <w:pPr>
              <w:jc w:val="center"/>
              <w:rPr>
                <w:b/>
                <w:bCs/>
                <w:sz w:val="20"/>
                <w:szCs w:val="20"/>
              </w:rPr>
            </w:pPr>
            <w:r w:rsidRPr="001972F5">
              <w:rPr>
                <w:b/>
                <w:bCs/>
                <w:sz w:val="20"/>
                <w:szCs w:val="20"/>
              </w:rPr>
              <w:t>9</w:t>
            </w:r>
          </w:p>
        </w:tc>
        <w:tc>
          <w:tcPr>
            <w:tcW w:w="2693" w:type="dxa"/>
            <w:vAlign w:val="center"/>
          </w:tcPr>
          <w:p w14:paraId="5309A523"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"НАДЕЖДА-7"</w:t>
            </w:r>
          </w:p>
        </w:tc>
        <w:tc>
          <w:tcPr>
            <w:tcW w:w="1701" w:type="dxa"/>
            <w:vAlign w:val="center"/>
          </w:tcPr>
          <w:p w14:paraId="34111D30" w14:textId="77777777" w:rsidR="00857667" w:rsidRPr="001972F5" w:rsidRDefault="00857667" w:rsidP="00A27803">
            <w:pPr>
              <w:jc w:val="center"/>
              <w:rPr>
                <w:b/>
                <w:bCs/>
                <w:sz w:val="20"/>
                <w:szCs w:val="20"/>
              </w:rPr>
            </w:pPr>
            <w:r w:rsidRPr="001972F5">
              <w:rPr>
                <w:color w:val="000000"/>
                <w:sz w:val="20"/>
                <w:szCs w:val="20"/>
              </w:rPr>
              <w:t>5834037092/1075800000836</w:t>
            </w:r>
          </w:p>
        </w:tc>
        <w:tc>
          <w:tcPr>
            <w:tcW w:w="1276" w:type="dxa"/>
          </w:tcPr>
          <w:p w14:paraId="0F997C61"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0E4542B9"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121D7080"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7C8CA662" w14:textId="77777777" w:rsidTr="00A27803">
        <w:trPr>
          <w:trHeight w:val="579"/>
        </w:trPr>
        <w:tc>
          <w:tcPr>
            <w:tcW w:w="710" w:type="dxa"/>
          </w:tcPr>
          <w:p w14:paraId="39528EF4" w14:textId="77777777" w:rsidR="00857667" w:rsidRPr="001972F5" w:rsidRDefault="00857667" w:rsidP="00A27803">
            <w:pPr>
              <w:jc w:val="center"/>
              <w:rPr>
                <w:b/>
                <w:bCs/>
                <w:sz w:val="20"/>
                <w:szCs w:val="20"/>
              </w:rPr>
            </w:pPr>
            <w:r w:rsidRPr="001972F5">
              <w:rPr>
                <w:b/>
                <w:bCs/>
                <w:sz w:val="20"/>
                <w:szCs w:val="20"/>
              </w:rPr>
              <w:t>10</w:t>
            </w:r>
          </w:p>
        </w:tc>
        <w:tc>
          <w:tcPr>
            <w:tcW w:w="2693" w:type="dxa"/>
            <w:vAlign w:val="center"/>
          </w:tcPr>
          <w:p w14:paraId="2F42FF95"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"МЕГАПОЛИС"</w:t>
            </w:r>
          </w:p>
        </w:tc>
        <w:tc>
          <w:tcPr>
            <w:tcW w:w="1701" w:type="dxa"/>
            <w:vAlign w:val="center"/>
          </w:tcPr>
          <w:p w14:paraId="3853C1E8" w14:textId="77777777" w:rsidR="00857667" w:rsidRPr="001972F5" w:rsidRDefault="00857667" w:rsidP="00A27803">
            <w:pPr>
              <w:jc w:val="center"/>
              <w:rPr>
                <w:b/>
                <w:bCs/>
                <w:sz w:val="20"/>
                <w:szCs w:val="20"/>
              </w:rPr>
            </w:pPr>
            <w:r w:rsidRPr="001972F5">
              <w:rPr>
                <w:color w:val="000000"/>
                <w:sz w:val="20"/>
                <w:szCs w:val="20"/>
              </w:rPr>
              <w:t>5803022280/1115803000015</w:t>
            </w:r>
          </w:p>
        </w:tc>
        <w:tc>
          <w:tcPr>
            <w:tcW w:w="1276" w:type="dxa"/>
          </w:tcPr>
          <w:p w14:paraId="0042C5C4"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1CA99392"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308F17B1"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65ABCA90" w14:textId="77777777" w:rsidTr="00A27803">
        <w:trPr>
          <w:trHeight w:val="579"/>
        </w:trPr>
        <w:tc>
          <w:tcPr>
            <w:tcW w:w="710" w:type="dxa"/>
          </w:tcPr>
          <w:p w14:paraId="3AD7E993" w14:textId="77777777" w:rsidR="00857667" w:rsidRPr="001972F5" w:rsidRDefault="00857667" w:rsidP="00A27803">
            <w:pPr>
              <w:jc w:val="center"/>
              <w:rPr>
                <w:b/>
                <w:bCs/>
                <w:sz w:val="20"/>
                <w:szCs w:val="20"/>
              </w:rPr>
            </w:pPr>
            <w:r w:rsidRPr="001972F5">
              <w:rPr>
                <w:b/>
                <w:bCs/>
                <w:sz w:val="20"/>
                <w:szCs w:val="20"/>
              </w:rPr>
              <w:t>11</w:t>
            </w:r>
          </w:p>
        </w:tc>
        <w:tc>
          <w:tcPr>
            <w:tcW w:w="2693" w:type="dxa"/>
            <w:vAlign w:val="center"/>
          </w:tcPr>
          <w:p w14:paraId="08287C81"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"НАДЕЖДА"</w:t>
            </w:r>
          </w:p>
        </w:tc>
        <w:tc>
          <w:tcPr>
            <w:tcW w:w="1701" w:type="dxa"/>
            <w:vAlign w:val="center"/>
          </w:tcPr>
          <w:p w14:paraId="143D1B03" w14:textId="77777777" w:rsidR="00857667" w:rsidRPr="001972F5" w:rsidRDefault="00857667" w:rsidP="00A27803">
            <w:pPr>
              <w:jc w:val="center"/>
              <w:rPr>
                <w:b/>
                <w:bCs/>
                <w:sz w:val="20"/>
                <w:szCs w:val="20"/>
              </w:rPr>
            </w:pPr>
            <w:r w:rsidRPr="001972F5">
              <w:rPr>
                <w:color w:val="000000"/>
                <w:sz w:val="20"/>
                <w:szCs w:val="20"/>
              </w:rPr>
              <w:t>5812902481/1135826000837</w:t>
            </w:r>
          </w:p>
        </w:tc>
        <w:tc>
          <w:tcPr>
            <w:tcW w:w="1276" w:type="dxa"/>
          </w:tcPr>
          <w:p w14:paraId="0741F3C5"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08319075"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707F7B58" w14:textId="77777777" w:rsidR="00857667" w:rsidRPr="001972F5" w:rsidRDefault="00857667" w:rsidP="00A27803">
            <w:pPr>
              <w:ind w:right="202"/>
              <w:jc w:val="center"/>
              <w:rPr>
                <w:b/>
                <w:bCs/>
                <w:sz w:val="20"/>
                <w:szCs w:val="20"/>
              </w:rPr>
            </w:pPr>
            <w:r w:rsidRPr="001972F5">
              <w:rPr>
                <w:sz w:val="20"/>
                <w:szCs w:val="20"/>
              </w:rPr>
              <w:t xml:space="preserve">Начальники отдела по жилищному надзору за техническим состоянием многоквартирных домов, отдела контроля и </w:t>
            </w:r>
            <w:r w:rsidRPr="001972F5">
              <w:rPr>
                <w:sz w:val="20"/>
                <w:szCs w:val="20"/>
              </w:rPr>
              <w:lastRenderedPageBreak/>
              <w:t>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3E5D9E5D" w14:textId="77777777" w:rsidTr="00A27803">
        <w:trPr>
          <w:trHeight w:val="579"/>
        </w:trPr>
        <w:tc>
          <w:tcPr>
            <w:tcW w:w="710" w:type="dxa"/>
          </w:tcPr>
          <w:p w14:paraId="0A86F039" w14:textId="77777777" w:rsidR="00857667" w:rsidRPr="001972F5" w:rsidRDefault="00857667" w:rsidP="00A27803">
            <w:pPr>
              <w:jc w:val="center"/>
              <w:rPr>
                <w:b/>
                <w:bCs/>
                <w:sz w:val="20"/>
                <w:szCs w:val="20"/>
              </w:rPr>
            </w:pPr>
            <w:r w:rsidRPr="001972F5">
              <w:rPr>
                <w:b/>
                <w:bCs/>
                <w:sz w:val="20"/>
                <w:szCs w:val="20"/>
              </w:rPr>
              <w:lastRenderedPageBreak/>
              <w:t>12</w:t>
            </w:r>
          </w:p>
        </w:tc>
        <w:tc>
          <w:tcPr>
            <w:tcW w:w="2693" w:type="dxa"/>
            <w:vAlign w:val="center"/>
          </w:tcPr>
          <w:p w14:paraId="75BA827C" w14:textId="77777777" w:rsidR="00857667" w:rsidRPr="001972F5" w:rsidRDefault="00857667" w:rsidP="00A27803">
            <w:pPr>
              <w:jc w:val="center"/>
              <w:rPr>
                <w:b/>
                <w:bCs/>
                <w:sz w:val="20"/>
                <w:szCs w:val="20"/>
              </w:rPr>
            </w:pPr>
            <w:r w:rsidRPr="001972F5">
              <w:rPr>
                <w:color w:val="000000"/>
                <w:sz w:val="20"/>
                <w:szCs w:val="20"/>
              </w:rPr>
              <w:t>ЖИЛИЩНО-СТРОИТЕЛЬНЫЙ КООПЕРАТИВ "НОВАТОР"</w:t>
            </w:r>
          </w:p>
        </w:tc>
        <w:tc>
          <w:tcPr>
            <w:tcW w:w="1701" w:type="dxa"/>
            <w:vAlign w:val="center"/>
          </w:tcPr>
          <w:p w14:paraId="0F2CCFB4" w14:textId="77777777" w:rsidR="00857667" w:rsidRPr="001972F5" w:rsidRDefault="00857667" w:rsidP="00A27803">
            <w:pPr>
              <w:jc w:val="center"/>
              <w:rPr>
                <w:b/>
                <w:bCs/>
                <w:sz w:val="20"/>
                <w:szCs w:val="20"/>
              </w:rPr>
            </w:pPr>
            <w:r w:rsidRPr="001972F5">
              <w:rPr>
                <w:color w:val="000000"/>
                <w:sz w:val="20"/>
                <w:szCs w:val="20"/>
              </w:rPr>
              <w:t>5835012686/1025801222270</w:t>
            </w:r>
          </w:p>
        </w:tc>
        <w:tc>
          <w:tcPr>
            <w:tcW w:w="1276" w:type="dxa"/>
          </w:tcPr>
          <w:p w14:paraId="4528DB39"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4B6EE157"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77C792F4"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1C73A8B1" w14:textId="77777777" w:rsidTr="00A27803">
        <w:trPr>
          <w:trHeight w:val="579"/>
        </w:trPr>
        <w:tc>
          <w:tcPr>
            <w:tcW w:w="710" w:type="dxa"/>
          </w:tcPr>
          <w:p w14:paraId="28913C37" w14:textId="77777777" w:rsidR="00857667" w:rsidRPr="001972F5" w:rsidRDefault="00857667" w:rsidP="00A27803">
            <w:pPr>
              <w:jc w:val="center"/>
              <w:rPr>
                <w:b/>
                <w:bCs/>
                <w:sz w:val="20"/>
                <w:szCs w:val="20"/>
              </w:rPr>
            </w:pPr>
            <w:r w:rsidRPr="001972F5">
              <w:rPr>
                <w:b/>
                <w:bCs/>
                <w:sz w:val="20"/>
                <w:szCs w:val="20"/>
              </w:rPr>
              <w:t>13</w:t>
            </w:r>
          </w:p>
        </w:tc>
        <w:tc>
          <w:tcPr>
            <w:tcW w:w="2693" w:type="dxa"/>
            <w:vAlign w:val="center"/>
          </w:tcPr>
          <w:p w14:paraId="66BFC911" w14:textId="77777777" w:rsidR="00857667" w:rsidRPr="001972F5" w:rsidRDefault="00857667" w:rsidP="00A27803">
            <w:pPr>
              <w:jc w:val="center"/>
              <w:rPr>
                <w:b/>
                <w:bCs/>
                <w:sz w:val="20"/>
                <w:szCs w:val="20"/>
              </w:rPr>
            </w:pPr>
            <w:r w:rsidRPr="001972F5">
              <w:rPr>
                <w:color w:val="000000"/>
                <w:sz w:val="20"/>
                <w:szCs w:val="20"/>
              </w:rPr>
              <w:t>ТОВАРЕЩЕСТВО СОБСТВЕННИКОВ ЖИЛЬЯ "СТАРЫЙ ВАЛ"</w:t>
            </w:r>
          </w:p>
        </w:tc>
        <w:tc>
          <w:tcPr>
            <w:tcW w:w="1701" w:type="dxa"/>
            <w:vAlign w:val="center"/>
          </w:tcPr>
          <w:p w14:paraId="66918F21" w14:textId="77777777" w:rsidR="00857667" w:rsidRPr="001972F5" w:rsidRDefault="00857667" w:rsidP="00A27803">
            <w:pPr>
              <w:jc w:val="center"/>
              <w:rPr>
                <w:b/>
                <w:bCs/>
                <w:sz w:val="20"/>
                <w:szCs w:val="20"/>
              </w:rPr>
            </w:pPr>
            <w:r w:rsidRPr="001972F5">
              <w:rPr>
                <w:color w:val="000000"/>
                <w:sz w:val="20"/>
                <w:szCs w:val="20"/>
              </w:rPr>
              <w:t>5836131630/1025801353907</w:t>
            </w:r>
          </w:p>
        </w:tc>
        <w:tc>
          <w:tcPr>
            <w:tcW w:w="1276" w:type="dxa"/>
          </w:tcPr>
          <w:p w14:paraId="792CCBC9"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4692E650"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0C9A747D"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7913B784" w14:textId="77777777" w:rsidTr="00A27803">
        <w:trPr>
          <w:trHeight w:val="579"/>
        </w:trPr>
        <w:tc>
          <w:tcPr>
            <w:tcW w:w="710" w:type="dxa"/>
          </w:tcPr>
          <w:p w14:paraId="1C1B5A81" w14:textId="77777777" w:rsidR="00857667" w:rsidRPr="001972F5" w:rsidRDefault="00857667" w:rsidP="00A27803">
            <w:pPr>
              <w:jc w:val="center"/>
              <w:rPr>
                <w:b/>
                <w:bCs/>
                <w:sz w:val="20"/>
                <w:szCs w:val="20"/>
              </w:rPr>
            </w:pPr>
            <w:r w:rsidRPr="001972F5">
              <w:rPr>
                <w:b/>
                <w:bCs/>
                <w:sz w:val="20"/>
                <w:szCs w:val="20"/>
              </w:rPr>
              <w:t>14</w:t>
            </w:r>
          </w:p>
        </w:tc>
        <w:tc>
          <w:tcPr>
            <w:tcW w:w="2693" w:type="dxa"/>
            <w:vAlign w:val="center"/>
          </w:tcPr>
          <w:p w14:paraId="606BD649"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"МОСКОВСКИЙ"</w:t>
            </w:r>
          </w:p>
        </w:tc>
        <w:tc>
          <w:tcPr>
            <w:tcW w:w="1701" w:type="dxa"/>
            <w:vAlign w:val="center"/>
          </w:tcPr>
          <w:p w14:paraId="24089D0A" w14:textId="77777777" w:rsidR="00857667" w:rsidRPr="001972F5" w:rsidRDefault="00857667" w:rsidP="00A27803">
            <w:pPr>
              <w:jc w:val="center"/>
              <w:rPr>
                <w:b/>
                <w:bCs/>
                <w:sz w:val="20"/>
                <w:szCs w:val="20"/>
              </w:rPr>
            </w:pPr>
            <w:r w:rsidRPr="001972F5">
              <w:rPr>
                <w:color w:val="000000"/>
                <w:sz w:val="20"/>
                <w:szCs w:val="20"/>
              </w:rPr>
              <w:t>5836131855/1025801353918</w:t>
            </w:r>
          </w:p>
        </w:tc>
        <w:tc>
          <w:tcPr>
            <w:tcW w:w="1276" w:type="dxa"/>
          </w:tcPr>
          <w:p w14:paraId="797D5F66"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59C1B2EE"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76FA3D6F"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4C841153" w14:textId="77777777" w:rsidTr="00A27803">
        <w:trPr>
          <w:trHeight w:val="579"/>
        </w:trPr>
        <w:tc>
          <w:tcPr>
            <w:tcW w:w="710" w:type="dxa"/>
          </w:tcPr>
          <w:p w14:paraId="04744E40" w14:textId="77777777" w:rsidR="00857667" w:rsidRPr="001972F5" w:rsidRDefault="00857667" w:rsidP="00A27803">
            <w:pPr>
              <w:jc w:val="center"/>
              <w:rPr>
                <w:b/>
                <w:bCs/>
                <w:sz w:val="20"/>
                <w:szCs w:val="20"/>
              </w:rPr>
            </w:pPr>
            <w:r w:rsidRPr="001972F5">
              <w:rPr>
                <w:b/>
                <w:bCs/>
                <w:sz w:val="20"/>
                <w:szCs w:val="20"/>
              </w:rPr>
              <w:t>15</w:t>
            </w:r>
          </w:p>
        </w:tc>
        <w:tc>
          <w:tcPr>
            <w:tcW w:w="2693" w:type="dxa"/>
            <w:vAlign w:val="center"/>
          </w:tcPr>
          <w:p w14:paraId="7CEA9422" w14:textId="77777777" w:rsidR="00857667" w:rsidRPr="001972F5" w:rsidRDefault="00857667" w:rsidP="00A27803">
            <w:pPr>
              <w:jc w:val="center"/>
              <w:rPr>
                <w:b/>
                <w:bCs/>
                <w:sz w:val="20"/>
                <w:szCs w:val="20"/>
              </w:rPr>
            </w:pPr>
            <w:r w:rsidRPr="001972F5">
              <w:rPr>
                <w:color w:val="000000"/>
                <w:sz w:val="20"/>
                <w:szCs w:val="20"/>
              </w:rPr>
              <w:t>ЖИЛИЩНО-СТРОИТЕЛЬНЫЙ КООПЕРАТИВ "ХИММАШЕВЕЦ"</w:t>
            </w:r>
          </w:p>
        </w:tc>
        <w:tc>
          <w:tcPr>
            <w:tcW w:w="1701" w:type="dxa"/>
            <w:vAlign w:val="center"/>
          </w:tcPr>
          <w:p w14:paraId="4E41E6F8" w14:textId="77777777" w:rsidR="00857667" w:rsidRPr="001972F5" w:rsidRDefault="00857667" w:rsidP="00A27803">
            <w:pPr>
              <w:jc w:val="center"/>
              <w:rPr>
                <w:b/>
                <w:bCs/>
                <w:sz w:val="20"/>
                <w:szCs w:val="20"/>
              </w:rPr>
            </w:pPr>
            <w:r w:rsidRPr="001972F5">
              <w:rPr>
                <w:color w:val="000000"/>
                <w:sz w:val="20"/>
                <w:szCs w:val="20"/>
              </w:rPr>
              <w:t>5836130932/1025801367767</w:t>
            </w:r>
          </w:p>
        </w:tc>
        <w:tc>
          <w:tcPr>
            <w:tcW w:w="1276" w:type="dxa"/>
          </w:tcPr>
          <w:p w14:paraId="5146936E"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1B92CCE9"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69CBDA56" w14:textId="77777777" w:rsidR="00857667" w:rsidRPr="001972F5" w:rsidRDefault="00857667" w:rsidP="00A27803">
            <w:pPr>
              <w:ind w:right="202"/>
              <w:jc w:val="center"/>
              <w:rPr>
                <w:b/>
                <w:bCs/>
                <w:sz w:val="20"/>
                <w:szCs w:val="20"/>
              </w:rPr>
            </w:pPr>
            <w:r w:rsidRPr="001972F5">
              <w:rPr>
                <w:sz w:val="20"/>
                <w:szCs w:val="20"/>
              </w:rPr>
              <w:t xml:space="preserve">Начальники отдела по жилищному надзору за техническим состоянием многоквартирных домов, отдела контроля и мониторинга за </w:t>
            </w:r>
            <w:r w:rsidRPr="001972F5">
              <w:rPr>
                <w:sz w:val="20"/>
                <w:szCs w:val="20"/>
              </w:rPr>
              <w:lastRenderedPageBreak/>
              <w:t>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3D3A866A" w14:textId="77777777" w:rsidTr="00A27803">
        <w:trPr>
          <w:trHeight w:val="579"/>
        </w:trPr>
        <w:tc>
          <w:tcPr>
            <w:tcW w:w="710" w:type="dxa"/>
          </w:tcPr>
          <w:p w14:paraId="01996F34" w14:textId="77777777" w:rsidR="00857667" w:rsidRPr="001972F5" w:rsidRDefault="00857667" w:rsidP="00A27803">
            <w:pPr>
              <w:jc w:val="center"/>
              <w:rPr>
                <w:b/>
                <w:bCs/>
                <w:sz w:val="20"/>
                <w:szCs w:val="20"/>
              </w:rPr>
            </w:pPr>
            <w:r w:rsidRPr="001972F5">
              <w:rPr>
                <w:b/>
                <w:bCs/>
                <w:sz w:val="20"/>
                <w:szCs w:val="20"/>
              </w:rPr>
              <w:lastRenderedPageBreak/>
              <w:t>16</w:t>
            </w:r>
          </w:p>
        </w:tc>
        <w:tc>
          <w:tcPr>
            <w:tcW w:w="2693" w:type="dxa"/>
            <w:vAlign w:val="center"/>
          </w:tcPr>
          <w:p w14:paraId="764BCD64" w14:textId="77777777" w:rsidR="00857667" w:rsidRPr="001972F5" w:rsidRDefault="00857667" w:rsidP="00A27803">
            <w:pPr>
              <w:jc w:val="center"/>
              <w:rPr>
                <w:b/>
                <w:bCs/>
                <w:sz w:val="20"/>
                <w:szCs w:val="20"/>
              </w:rPr>
            </w:pPr>
            <w:r w:rsidRPr="001972F5">
              <w:rPr>
                <w:color w:val="000000"/>
                <w:sz w:val="20"/>
                <w:szCs w:val="20"/>
              </w:rPr>
              <w:t>ЖИЛИЩНО-СТРОИТЕЛЬНЫЙ КООПЕРАТИВ "РАКЕТА"</w:t>
            </w:r>
          </w:p>
        </w:tc>
        <w:tc>
          <w:tcPr>
            <w:tcW w:w="1701" w:type="dxa"/>
            <w:vAlign w:val="center"/>
          </w:tcPr>
          <w:p w14:paraId="55137BAD" w14:textId="77777777" w:rsidR="00857667" w:rsidRPr="001972F5" w:rsidRDefault="00857667" w:rsidP="00A27803">
            <w:pPr>
              <w:jc w:val="center"/>
              <w:rPr>
                <w:b/>
                <w:bCs/>
                <w:sz w:val="20"/>
                <w:szCs w:val="20"/>
              </w:rPr>
            </w:pPr>
            <w:r w:rsidRPr="001972F5">
              <w:rPr>
                <w:color w:val="000000"/>
                <w:sz w:val="20"/>
                <w:szCs w:val="20"/>
              </w:rPr>
              <w:t>5837010500/1025801437089</w:t>
            </w:r>
          </w:p>
        </w:tc>
        <w:tc>
          <w:tcPr>
            <w:tcW w:w="1276" w:type="dxa"/>
          </w:tcPr>
          <w:p w14:paraId="677C7516"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2CA4B3A5"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458C94F0"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5AE07203" w14:textId="77777777" w:rsidTr="00A27803">
        <w:trPr>
          <w:trHeight w:val="579"/>
        </w:trPr>
        <w:tc>
          <w:tcPr>
            <w:tcW w:w="710" w:type="dxa"/>
          </w:tcPr>
          <w:p w14:paraId="09437870" w14:textId="77777777" w:rsidR="00857667" w:rsidRPr="001972F5" w:rsidRDefault="00857667" w:rsidP="00A27803">
            <w:pPr>
              <w:jc w:val="center"/>
              <w:rPr>
                <w:b/>
                <w:bCs/>
                <w:sz w:val="20"/>
                <w:szCs w:val="20"/>
              </w:rPr>
            </w:pPr>
            <w:r w:rsidRPr="001972F5">
              <w:rPr>
                <w:b/>
                <w:bCs/>
                <w:sz w:val="20"/>
                <w:szCs w:val="20"/>
              </w:rPr>
              <w:t>17</w:t>
            </w:r>
          </w:p>
        </w:tc>
        <w:tc>
          <w:tcPr>
            <w:tcW w:w="2693" w:type="dxa"/>
            <w:vAlign w:val="center"/>
          </w:tcPr>
          <w:p w14:paraId="7C7011B0" w14:textId="77777777" w:rsidR="00857667" w:rsidRPr="001972F5" w:rsidRDefault="00857667" w:rsidP="00A27803">
            <w:pPr>
              <w:jc w:val="center"/>
              <w:rPr>
                <w:b/>
                <w:bCs/>
                <w:sz w:val="20"/>
                <w:szCs w:val="20"/>
              </w:rPr>
            </w:pPr>
            <w:r w:rsidRPr="001972F5">
              <w:rPr>
                <w:color w:val="000000"/>
                <w:sz w:val="20"/>
                <w:szCs w:val="20"/>
              </w:rPr>
              <w:t>ЖИЛИЩНО-СТРОИТЕЛЬНЫЙ КООПЕРАТИВ "БЕРЕЗКА"</w:t>
            </w:r>
          </w:p>
        </w:tc>
        <w:tc>
          <w:tcPr>
            <w:tcW w:w="1701" w:type="dxa"/>
            <w:vAlign w:val="center"/>
          </w:tcPr>
          <w:p w14:paraId="72638532" w14:textId="77777777" w:rsidR="00857667" w:rsidRPr="001972F5" w:rsidRDefault="00857667" w:rsidP="00A27803">
            <w:pPr>
              <w:jc w:val="center"/>
              <w:rPr>
                <w:b/>
                <w:bCs/>
                <w:sz w:val="20"/>
                <w:szCs w:val="20"/>
              </w:rPr>
            </w:pPr>
            <w:r w:rsidRPr="001972F5">
              <w:rPr>
                <w:color w:val="000000"/>
                <w:sz w:val="20"/>
                <w:szCs w:val="20"/>
              </w:rPr>
              <w:t>5837100480/1025801438585</w:t>
            </w:r>
          </w:p>
        </w:tc>
        <w:tc>
          <w:tcPr>
            <w:tcW w:w="1276" w:type="dxa"/>
          </w:tcPr>
          <w:p w14:paraId="6EF9BD88"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7DE8F9AC"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6DBF31A5"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3FECC610" w14:textId="77777777" w:rsidTr="00A27803">
        <w:trPr>
          <w:trHeight w:val="579"/>
        </w:trPr>
        <w:tc>
          <w:tcPr>
            <w:tcW w:w="710" w:type="dxa"/>
          </w:tcPr>
          <w:p w14:paraId="6F82CCA8" w14:textId="77777777" w:rsidR="00857667" w:rsidRPr="001972F5" w:rsidRDefault="00857667" w:rsidP="00A27803">
            <w:pPr>
              <w:jc w:val="center"/>
              <w:rPr>
                <w:b/>
                <w:bCs/>
                <w:sz w:val="20"/>
                <w:szCs w:val="20"/>
              </w:rPr>
            </w:pPr>
            <w:r w:rsidRPr="001972F5">
              <w:rPr>
                <w:b/>
                <w:bCs/>
                <w:sz w:val="20"/>
                <w:szCs w:val="20"/>
              </w:rPr>
              <w:t>18</w:t>
            </w:r>
          </w:p>
        </w:tc>
        <w:tc>
          <w:tcPr>
            <w:tcW w:w="2693" w:type="dxa"/>
            <w:vAlign w:val="center"/>
          </w:tcPr>
          <w:p w14:paraId="07F234A2" w14:textId="77777777" w:rsidR="00857667" w:rsidRPr="001972F5" w:rsidRDefault="00857667" w:rsidP="00A27803">
            <w:pPr>
              <w:jc w:val="center"/>
              <w:rPr>
                <w:b/>
                <w:bCs/>
                <w:sz w:val="20"/>
                <w:szCs w:val="20"/>
              </w:rPr>
            </w:pPr>
            <w:r w:rsidRPr="001972F5">
              <w:rPr>
                <w:color w:val="000000"/>
                <w:sz w:val="20"/>
                <w:szCs w:val="20"/>
              </w:rPr>
              <w:t>ЖИЛИЩНО-СТРОИТЕЛЬНЫЙ КООПЕРАТИВ "МАШИНОСТРОИТЕЛЬ"</w:t>
            </w:r>
          </w:p>
        </w:tc>
        <w:tc>
          <w:tcPr>
            <w:tcW w:w="1701" w:type="dxa"/>
            <w:vAlign w:val="center"/>
          </w:tcPr>
          <w:p w14:paraId="71D9D808" w14:textId="77777777" w:rsidR="00857667" w:rsidRPr="001972F5" w:rsidRDefault="00857667" w:rsidP="00A27803">
            <w:pPr>
              <w:jc w:val="center"/>
              <w:rPr>
                <w:b/>
                <w:bCs/>
                <w:sz w:val="20"/>
                <w:szCs w:val="20"/>
              </w:rPr>
            </w:pPr>
            <w:r w:rsidRPr="001972F5">
              <w:rPr>
                <w:color w:val="000000"/>
                <w:sz w:val="20"/>
                <w:szCs w:val="20"/>
              </w:rPr>
              <w:t>5837101050/1025801438629</w:t>
            </w:r>
          </w:p>
        </w:tc>
        <w:tc>
          <w:tcPr>
            <w:tcW w:w="1276" w:type="dxa"/>
          </w:tcPr>
          <w:p w14:paraId="4D41990D"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68996229"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5F57A1F3"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57326D41" w14:textId="77777777" w:rsidTr="00A27803">
        <w:trPr>
          <w:trHeight w:val="579"/>
        </w:trPr>
        <w:tc>
          <w:tcPr>
            <w:tcW w:w="710" w:type="dxa"/>
          </w:tcPr>
          <w:p w14:paraId="79772508" w14:textId="77777777" w:rsidR="00857667" w:rsidRPr="001972F5" w:rsidRDefault="00857667" w:rsidP="00A27803">
            <w:pPr>
              <w:jc w:val="center"/>
              <w:rPr>
                <w:b/>
                <w:bCs/>
                <w:sz w:val="20"/>
                <w:szCs w:val="20"/>
              </w:rPr>
            </w:pPr>
            <w:r w:rsidRPr="001972F5">
              <w:rPr>
                <w:b/>
                <w:bCs/>
                <w:sz w:val="20"/>
                <w:szCs w:val="20"/>
              </w:rPr>
              <w:t>19</w:t>
            </w:r>
          </w:p>
        </w:tc>
        <w:tc>
          <w:tcPr>
            <w:tcW w:w="2693" w:type="dxa"/>
            <w:vAlign w:val="center"/>
          </w:tcPr>
          <w:p w14:paraId="6AD4A036" w14:textId="77777777" w:rsidR="00857667" w:rsidRPr="001972F5" w:rsidRDefault="00857667" w:rsidP="00A27803">
            <w:pPr>
              <w:jc w:val="center"/>
              <w:rPr>
                <w:b/>
                <w:bCs/>
                <w:sz w:val="20"/>
                <w:szCs w:val="20"/>
              </w:rPr>
            </w:pPr>
            <w:r w:rsidRPr="001972F5">
              <w:rPr>
                <w:color w:val="000000"/>
                <w:sz w:val="20"/>
                <w:szCs w:val="20"/>
              </w:rPr>
              <w:t>ЖИЛИЩНО-СТРОИТЕЛЬНЫЙ КОМПЛЕКС ИНДИВИДУАЛЬНЫХ ЗАСТРОЙЩИКОВ "РОДНИК"</w:t>
            </w:r>
          </w:p>
        </w:tc>
        <w:tc>
          <w:tcPr>
            <w:tcW w:w="1701" w:type="dxa"/>
            <w:vAlign w:val="center"/>
          </w:tcPr>
          <w:p w14:paraId="7A131EA4" w14:textId="77777777" w:rsidR="00857667" w:rsidRPr="001972F5" w:rsidRDefault="00857667" w:rsidP="00A27803">
            <w:pPr>
              <w:jc w:val="center"/>
              <w:rPr>
                <w:b/>
                <w:bCs/>
                <w:sz w:val="20"/>
                <w:szCs w:val="20"/>
              </w:rPr>
            </w:pPr>
            <w:r w:rsidRPr="001972F5">
              <w:rPr>
                <w:color w:val="000000"/>
                <w:sz w:val="20"/>
                <w:szCs w:val="20"/>
              </w:rPr>
              <w:t>5837008075/1025801441973</w:t>
            </w:r>
          </w:p>
        </w:tc>
        <w:tc>
          <w:tcPr>
            <w:tcW w:w="1276" w:type="dxa"/>
          </w:tcPr>
          <w:p w14:paraId="4A8B707D"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62674F70"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305F6856" w14:textId="77777777" w:rsidR="00857667" w:rsidRPr="001972F5" w:rsidRDefault="00857667" w:rsidP="00A27803">
            <w:pPr>
              <w:ind w:right="202"/>
              <w:jc w:val="center"/>
              <w:rPr>
                <w:b/>
                <w:bCs/>
                <w:sz w:val="20"/>
                <w:szCs w:val="20"/>
              </w:rPr>
            </w:pPr>
            <w:r w:rsidRPr="001972F5">
              <w:rPr>
                <w:sz w:val="20"/>
                <w:szCs w:val="20"/>
              </w:rPr>
              <w:t xml:space="preserve">Начальники отдела по жилищному надзору за техническим состоянием многоквартирных домов, отдела контроля и мониторинга за начислением платы за </w:t>
            </w:r>
            <w:r w:rsidRPr="001972F5">
              <w:rPr>
                <w:sz w:val="20"/>
                <w:szCs w:val="20"/>
              </w:rPr>
              <w:lastRenderedPageBreak/>
              <w:t>коммунальные услуги, отдела лицензирования управления государственной жилищной инспекции Министерства</w:t>
            </w:r>
          </w:p>
        </w:tc>
      </w:tr>
      <w:tr w:rsidR="00857667" w:rsidRPr="001972F5" w14:paraId="422DC595" w14:textId="77777777" w:rsidTr="00A27803">
        <w:trPr>
          <w:trHeight w:val="579"/>
        </w:trPr>
        <w:tc>
          <w:tcPr>
            <w:tcW w:w="710" w:type="dxa"/>
          </w:tcPr>
          <w:p w14:paraId="4496316D" w14:textId="77777777" w:rsidR="00857667" w:rsidRPr="001972F5" w:rsidRDefault="00857667" w:rsidP="00A27803">
            <w:pPr>
              <w:jc w:val="center"/>
              <w:rPr>
                <w:b/>
                <w:bCs/>
                <w:sz w:val="20"/>
                <w:szCs w:val="20"/>
              </w:rPr>
            </w:pPr>
            <w:r w:rsidRPr="001972F5">
              <w:rPr>
                <w:b/>
                <w:bCs/>
                <w:sz w:val="20"/>
                <w:szCs w:val="20"/>
              </w:rPr>
              <w:lastRenderedPageBreak/>
              <w:t>20</w:t>
            </w:r>
          </w:p>
        </w:tc>
        <w:tc>
          <w:tcPr>
            <w:tcW w:w="2693" w:type="dxa"/>
            <w:vAlign w:val="center"/>
          </w:tcPr>
          <w:p w14:paraId="50F30221"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"НАШ ДОМ"</w:t>
            </w:r>
          </w:p>
        </w:tc>
        <w:tc>
          <w:tcPr>
            <w:tcW w:w="1701" w:type="dxa"/>
            <w:vAlign w:val="center"/>
          </w:tcPr>
          <w:p w14:paraId="15A59C89" w14:textId="77777777" w:rsidR="00857667" w:rsidRPr="001972F5" w:rsidRDefault="00857667" w:rsidP="00A27803">
            <w:pPr>
              <w:jc w:val="center"/>
              <w:rPr>
                <w:b/>
                <w:bCs/>
                <w:sz w:val="20"/>
                <w:szCs w:val="20"/>
              </w:rPr>
            </w:pPr>
            <w:r w:rsidRPr="001972F5">
              <w:rPr>
                <w:color w:val="000000"/>
                <w:sz w:val="20"/>
                <w:szCs w:val="20"/>
              </w:rPr>
              <w:t>5836132320/1035803002905</w:t>
            </w:r>
          </w:p>
        </w:tc>
        <w:tc>
          <w:tcPr>
            <w:tcW w:w="1276" w:type="dxa"/>
          </w:tcPr>
          <w:p w14:paraId="0D72E081"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0B1B7934"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3805662E"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009FA621" w14:textId="77777777" w:rsidTr="00A27803">
        <w:trPr>
          <w:trHeight w:val="579"/>
        </w:trPr>
        <w:tc>
          <w:tcPr>
            <w:tcW w:w="710" w:type="dxa"/>
          </w:tcPr>
          <w:p w14:paraId="7101BAEB" w14:textId="77777777" w:rsidR="00857667" w:rsidRPr="001972F5" w:rsidRDefault="00857667" w:rsidP="00A27803">
            <w:pPr>
              <w:jc w:val="center"/>
              <w:rPr>
                <w:b/>
                <w:bCs/>
                <w:sz w:val="20"/>
                <w:szCs w:val="20"/>
              </w:rPr>
            </w:pPr>
            <w:r w:rsidRPr="001972F5">
              <w:rPr>
                <w:b/>
                <w:bCs/>
                <w:sz w:val="20"/>
                <w:szCs w:val="20"/>
              </w:rPr>
              <w:t>21</w:t>
            </w:r>
          </w:p>
        </w:tc>
        <w:tc>
          <w:tcPr>
            <w:tcW w:w="2693" w:type="dxa"/>
            <w:vAlign w:val="center"/>
          </w:tcPr>
          <w:p w14:paraId="6A6CC8BF"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 ОЧАГ "</w:t>
            </w:r>
          </w:p>
        </w:tc>
        <w:tc>
          <w:tcPr>
            <w:tcW w:w="1701" w:type="dxa"/>
            <w:vAlign w:val="center"/>
          </w:tcPr>
          <w:p w14:paraId="6A5E3F7F" w14:textId="77777777" w:rsidR="00857667" w:rsidRPr="001972F5" w:rsidRDefault="00857667" w:rsidP="00A27803">
            <w:pPr>
              <w:jc w:val="center"/>
              <w:rPr>
                <w:b/>
                <w:bCs/>
                <w:sz w:val="20"/>
                <w:szCs w:val="20"/>
              </w:rPr>
            </w:pPr>
            <w:r w:rsidRPr="001972F5">
              <w:rPr>
                <w:color w:val="000000"/>
                <w:sz w:val="20"/>
                <w:szCs w:val="20"/>
              </w:rPr>
              <w:t>5837018147/1035803500171</w:t>
            </w:r>
          </w:p>
        </w:tc>
        <w:tc>
          <w:tcPr>
            <w:tcW w:w="1276" w:type="dxa"/>
          </w:tcPr>
          <w:p w14:paraId="3CB6CB7F"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4BA9913E"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4335C3A7"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51CE71E1" w14:textId="77777777" w:rsidTr="00A27803">
        <w:trPr>
          <w:trHeight w:val="579"/>
        </w:trPr>
        <w:tc>
          <w:tcPr>
            <w:tcW w:w="710" w:type="dxa"/>
          </w:tcPr>
          <w:p w14:paraId="07B4E5E8" w14:textId="77777777" w:rsidR="00857667" w:rsidRPr="001972F5" w:rsidRDefault="00857667" w:rsidP="00A27803">
            <w:pPr>
              <w:jc w:val="center"/>
              <w:rPr>
                <w:b/>
                <w:bCs/>
                <w:sz w:val="20"/>
                <w:szCs w:val="20"/>
              </w:rPr>
            </w:pPr>
            <w:r w:rsidRPr="001972F5">
              <w:rPr>
                <w:b/>
                <w:bCs/>
                <w:sz w:val="20"/>
                <w:szCs w:val="20"/>
              </w:rPr>
              <w:t>22</w:t>
            </w:r>
          </w:p>
        </w:tc>
        <w:tc>
          <w:tcPr>
            <w:tcW w:w="2693" w:type="dxa"/>
            <w:vAlign w:val="center"/>
          </w:tcPr>
          <w:p w14:paraId="41E4A550"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"ОБУВЩИК"</w:t>
            </w:r>
          </w:p>
        </w:tc>
        <w:tc>
          <w:tcPr>
            <w:tcW w:w="1701" w:type="dxa"/>
            <w:vAlign w:val="center"/>
          </w:tcPr>
          <w:p w14:paraId="7BA6BD98" w14:textId="77777777" w:rsidR="00857667" w:rsidRPr="001972F5" w:rsidRDefault="00857667" w:rsidP="00A27803">
            <w:pPr>
              <w:jc w:val="center"/>
              <w:rPr>
                <w:b/>
                <w:bCs/>
                <w:sz w:val="20"/>
                <w:szCs w:val="20"/>
              </w:rPr>
            </w:pPr>
            <w:r w:rsidRPr="001972F5">
              <w:rPr>
                <w:color w:val="000000"/>
                <w:sz w:val="20"/>
                <w:szCs w:val="20"/>
              </w:rPr>
              <w:t>5803013599/1045800602540</w:t>
            </w:r>
          </w:p>
        </w:tc>
        <w:tc>
          <w:tcPr>
            <w:tcW w:w="1276" w:type="dxa"/>
          </w:tcPr>
          <w:p w14:paraId="46C47C56"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7AE2BC7D"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67661207"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0B6ADD26" w14:textId="77777777" w:rsidTr="00A27803">
        <w:trPr>
          <w:trHeight w:val="579"/>
        </w:trPr>
        <w:tc>
          <w:tcPr>
            <w:tcW w:w="710" w:type="dxa"/>
          </w:tcPr>
          <w:p w14:paraId="77F3AEAF" w14:textId="77777777" w:rsidR="00857667" w:rsidRPr="001972F5" w:rsidRDefault="00857667" w:rsidP="00A27803">
            <w:pPr>
              <w:jc w:val="center"/>
              <w:rPr>
                <w:b/>
                <w:bCs/>
                <w:sz w:val="20"/>
                <w:szCs w:val="20"/>
              </w:rPr>
            </w:pPr>
            <w:r w:rsidRPr="001972F5">
              <w:rPr>
                <w:b/>
                <w:bCs/>
                <w:sz w:val="20"/>
                <w:szCs w:val="20"/>
              </w:rPr>
              <w:t>23</w:t>
            </w:r>
          </w:p>
        </w:tc>
        <w:tc>
          <w:tcPr>
            <w:tcW w:w="2693" w:type="dxa"/>
            <w:vAlign w:val="center"/>
          </w:tcPr>
          <w:p w14:paraId="5A8169A2"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"ФОРТУНА"</w:t>
            </w:r>
          </w:p>
        </w:tc>
        <w:tc>
          <w:tcPr>
            <w:tcW w:w="1701" w:type="dxa"/>
            <w:vAlign w:val="center"/>
          </w:tcPr>
          <w:p w14:paraId="31BE41A5" w14:textId="77777777" w:rsidR="00857667" w:rsidRPr="001972F5" w:rsidRDefault="00857667" w:rsidP="00A27803">
            <w:pPr>
              <w:jc w:val="center"/>
              <w:rPr>
                <w:b/>
                <w:bCs/>
                <w:sz w:val="20"/>
                <w:szCs w:val="20"/>
              </w:rPr>
            </w:pPr>
            <w:r w:rsidRPr="001972F5">
              <w:rPr>
                <w:color w:val="000000"/>
                <w:sz w:val="20"/>
                <w:szCs w:val="20"/>
              </w:rPr>
              <w:t>5835055249/1045802501348</w:t>
            </w:r>
          </w:p>
        </w:tc>
        <w:tc>
          <w:tcPr>
            <w:tcW w:w="1276" w:type="dxa"/>
          </w:tcPr>
          <w:p w14:paraId="6AE92FF4"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0EE19BC1"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0020F530" w14:textId="77777777" w:rsidR="00857667" w:rsidRPr="001972F5" w:rsidRDefault="00857667" w:rsidP="00A27803">
            <w:pPr>
              <w:ind w:right="202"/>
              <w:jc w:val="center"/>
              <w:rPr>
                <w:b/>
                <w:bCs/>
                <w:sz w:val="20"/>
                <w:szCs w:val="20"/>
              </w:rPr>
            </w:pPr>
            <w:r w:rsidRPr="001972F5">
              <w:rPr>
                <w:sz w:val="20"/>
                <w:szCs w:val="20"/>
              </w:rPr>
              <w:t xml:space="preserve">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w:t>
            </w:r>
            <w:r w:rsidRPr="001972F5">
              <w:rPr>
                <w:sz w:val="20"/>
                <w:szCs w:val="20"/>
              </w:rPr>
              <w:lastRenderedPageBreak/>
              <w:t>отдела лицензирования управления государственной жилищной инспекции Министерства</w:t>
            </w:r>
          </w:p>
        </w:tc>
      </w:tr>
      <w:tr w:rsidR="00857667" w:rsidRPr="001972F5" w14:paraId="2D9DE04C" w14:textId="77777777" w:rsidTr="00A27803">
        <w:trPr>
          <w:trHeight w:val="579"/>
        </w:trPr>
        <w:tc>
          <w:tcPr>
            <w:tcW w:w="710" w:type="dxa"/>
          </w:tcPr>
          <w:p w14:paraId="1DB2C2D1" w14:textId="77777777" w:rsidR="00857667" w:rsidRPr="001972F5" w:rsidRDefault="00857667" w:rsidP="00A27803">
            <w:pPr>
              <w:jc w:val="center"/>
              <w:rPr>
                <w:b/>
                <w:bCs/>
                <w:sz w:val="20"/>
                <w:szCs w:val="20"/>
              </w:rPr>
            </w:pPr>
            <w:r w:rsidRPr="001972F5">
              <w:rPr>
                <w:b/>
                <w:bCs/>
                <w:sz w:val="20"/>
                <w:szCs w:val="20"/>
              </w:rPr>
              <w:lastRenderedPageBreak/>
              <w:t>24</w:t>
            </w:r>
          </w:p>
        </w:tc>
        <w:tc>
          <w:tcPr>
            <w:tcW w:w="2693" w:type="dxa"/>
            <w:vAlign w:val="center"/>
          </w:tcPr>
          <w:p w14:paraId="6DE87CC4"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"ЛУЧ"</w:t>
            </w:r>
          </w:p>
        </w:tc>
        <w:tc>
          <w:tcPr>
            <w:tcW w:w="1701" w:type="dxa"/>
            <w:vAlign w:val="center"/>
          </w:tcPr>
          <w:p w14:paraId="0B076CA5" w14:textId="77777777" w:rsidR="00857667" w:rsidRPr="001972F5" w:rsidRDefault="00857667" w:rsidP="00A27803">
            <w:pPr>
              <w:jc w:val="center"/>
              <w:rPr>
                <w:b/>
                <w:bCs/>
                <w:sz w:val="20"/>
                <w:szCs w:val="20"/>
              </w:rPr>
            </w:pPr>
            <w:r w:rsidRPr="001972F5">
              <w:rPr>
                <w:color w:val="000000"/>
                <w:sz w:val="20"/>
                <w:szCs w:val="20"/>
              </w:rPr>
              <w:t>5835056161/1045802505121</w:t>
            </w:r>
          </w:p>
        </w:tc>
        <w:tc>
          <w:tcPr>
            <w:tcW w:w="1276" w:type="dxa"/>
          </w:tcPr>
          <w:p w14:paraId="36DFB45C"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3F16ECA9"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6D81F4EB"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122A9C15" w14:textId="77777777" w:rsidTr="00A27803">
        <w:trPr>
          <w:trHeight w:val="579"/>
        </w:trPr>
        <w:tc>
          <w:tcPr>
            <w:tcW w:w="710" w:type="dxa"/>
          </w:tcPr>
          <w:p w14:paraId="1CB28014" w14:textId="77777777" w:rsidR="00857667" w:rsidRPr="001972F5" w:rsidRDefault="00857667" w:rsidP="00A27803">
            <w:pPr>
              <w:jc w:val="center"/>
              <w:rPr>
                <w:b/>
                <w:bCs/>
                <w:sz w:val="20"/>
                <w:szCs w:val="20"/>
              </w:rPr>
            </w:pPr>
            <w:r w:rsidRPr="001972F5">
              <w:rPr>
                <w:b/>
                <w:bCs/>
                <w:sz w:val="20"/>
                <w:szCs w:val="20"/>
              </w:rPr>
              <w:t>25</w:t>
            </w:r>
          </w:p>
        </w:tc>
        <w:tc>
          <w:tcPr>
            <w:tcW w:w="2693" w:type="dxa"/>
            <w:vAlign w:val="center"/>
          </w:tcPr>
          <w:p w14:paraId="06E84926" w14:textId="77777777" w:rsidR="00857667" w:rsidRPr="001972F5" w:rsidRDefault="00857667" w:rsidP="00A27803">
            <w:pPr>
              <w:jc w:val="center"/>
              <w:rPr>
                <w:b/>
                <w:bCs/>
                <w:sz w:val="20"/>
                <w:szCs w:val="20"/>
              </w:rPr>
            </w:pPr>
            <w:r w:rsidRPr="001972F5">
              <w:rPr>
                <w:color w:val="000000"/>
                <w:sz w:val="20"/>
                <w:szCs w:val="20"/>
              </w:rPr>
              <w:t xml:space="preserve">ТОВАРИЩЕСТВО СОБСТВЕННИКОВ </w:t>
            </w:r>
            <w:proofErr w:type="gramStart"/>
            <w:r w:rsidRPr="001972F5">
              <w:rPr>
                <w:color w:val="000000"/>
                <w:sz w:val="20"/>
                <w:szCs w:val="20"/>
              </w:rPr>
              <w:t>ЖИЛЬЯ  "</w:t>
            </w:r>
            <w:proofErr w:type="gramEnd"/>
            <w:r w:rsidRPr="001972F5">
              <w:rPr>
                <w:color w:val="000000"/>
                <w:sz w:val="20"/>
                <w:szCs w:val="20"/>
              </w:rPr>
              <w:t>МАЛАХИТ"</w:t>
            </w:r>
          </w:p>
        </w:tc>
        <w:tc>
          <w:tcPr>
            <w:tcW w:w="1701" w:type="dxa"/>
            <w:vAlign w:val="center"/>
          </w:tcPr>
          <w:p w14:paraId="184AEE08" w14:textId="77777777" w:rsidR="00857667" w:rsidRPr="001972F5" w:rsidRDefault="00857667" w:rsidP="00A27803">
            <w:pPr>
              <w:jc w:val="center"/>
              <w:rPr>
                <w:b/>
                <w:bCs/>
                <w:sz w:val="20"/>
                <w:szCs w:val="20"/>
              </w:rPr>
            </w:pPr>
            <w:r w:rsidRPr="001972F5">
              <w:rPr>
                <w:color w:val="000000"/>
                <w:sz w:val="20"/>
                <w:szCs w:val="20"/>
              </w:rPr>
              <w:t>5836132680/1055803018138</w:t>
            </w:r>
          </w:p>
        </w:tc>
        <w:tc>
          <w:tcPr>
            <w:tcW w:w="1276" w:type="dxa"/>
          </w:tcPr>
          <w:p w14:paraId="0D9A575D"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751655EF"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74EBB924"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2D9803C6" w14:textId="77777777" w:rsidTr="00A27803">
        <w:trPr>
          <w:trHeight w:val="579"/>
        </w:trPr>
        <w:tc>
          <w:tcPr>
            <w:tcW w:w="710" w:type="dxa"/>
          </w:tcPr>
          <w:p w14:paraId="07B28ACE" w14:textId="77777777" w:rsidR="00857667" w:rsidRPr="001972F5" w:rsidRDefault="00857667" w:rsidP="00A27803">
            <w:pPr>
              <w:jc w:val="center"/>
              <w:rPr>
                <w:b/>
                <w:bCs/>
                <w:sz w:val="20"/>
                <w:szCs w:val="20"/>
              </w:rPr>
            </w:pPr>
            <w:r w:rsidRPr="001972F5">
              <w:rPr>
                <w:b/>
                <w:bCs/>
                <w:sz w:val="20"/>
                <w:szCs w:val="20"/>
              </w:rPr>
              <w:t>26</w:t>
            </w:r>
          </w:p>
        </w:tc>
        <w:tc>
          <w:tcPr>
            <w:tcW w:w="2693" w:type="dxa"/>
            <w:vAlign w:val="center"/>
          </w:tcPr>
          <w:p w14:paraId="6783A4A6"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"ПУШКИНСКОЕ"</w:t>
            </w:r>
          </w:p>
        </w:tc>
        <w:tc>
          <w:tcPr>
            <w:tcW w:w="1701" w:type="dxa"/>
            <w:vAlign w:val="center"/>
          </w:tcPr>
          <w:p w14:paraId="40506DC4" w14:textId="77777777" w:rsidR="00857667" w:rsidRPr="001972F5" w:rsidRDefault="00857667" w:rsidP="00A27803">
            <w:pPr>
              <w:jc w:val="center"/>
              <w:rPr>
                <w:b/>
                <w:bCs/>
                <w:sz w:val="20"/>
                <w:szCs w:val="20"/>
              </w:rPr>
            </w:pPr>
            <w:r w:rsidRPr="001972F5">
              <w:rPr>
                <w:color w:val="000000"/>
                <w:sz w:val="20"/>
                <w:szCs w:val="20"/>
              </w:rPr>
              <w:t>5836132954/1075800000099</w:t>
            </w:r>
          </w:p>
        </w:tc>
        <w:tc>
          <w:tcPr>
            <w:tcW w:w="1276" w:type="dxa"/>
          </w:tcPr>
          <w:p w14:paraId="688FBC89"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6D40C6C8"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6916DFE3"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7B1D332B" w14:textId="77777777" w:rsidTr="00A27803">
        <w:trPr>
          <w:trHeight w:val="579"/>
        </w:trPr>
        <w:tc>
          <w:tcPr>
            <w:tcW w:w="710" w:type="dxa"/>
          </w:tcPr>
          <w:p w14:paraId="3BD58385" w14:textId="77777777" w:rsidR="00857667" w:rsidRPr="001972F5" w:rsidRDefault="00857667" w:rsidP="00A27803">
            <w:pPr>
              <w:jc w:val="center"/>
              <w:rPr>
                <w:b/>
                <w:bCs/>
                <w:sz w:val="20"/>
                <w:szCs w:val="20"/>
              </w:rPr>
            </w:pPr>
            <w:r w:rsidRPr="001972F5">
              <w:rPr>
                <w:b/>
                <w:bCs/>
                <w:sz w:val="20"/>
                <w:szCs w:val="20"/>
              </w:rPr>
              <w:t>27</w:t>
            </w:r>
          </w:p>
        </w:tc>
        <w:tc>
          <w:tcPr>
            <w:tcW w:w="2693" w:type="dxa"/>
            <w:vAlign w:val="center"/>
          </w:tcPr>
          <w:p w14:paraId="09234ED3"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"КАЛИНА"</w:t>
            </w:r>
          </w:p>
        </w:tc>
        <w:tc>
          <w:tcPr>
            <w:tcW w:w="1701" w:type="dxa"/>
            <w:vAlign w:val="center"/>
          </w:tcPr>
          <w:p w14:paraId="2A93AF66" w14:textId="77777777" w:rsidR="00857667" w:rsidRPr="001972F5" w:rsidRDefault="00857667" w:rsidP="00A27803">
            <w:pPr>
              <w:jc w:val="center"/>
              <w:rPr>
                <w:b/>
                <w:bCs/>
                <w:sz w:val="20"/>
                <w:szCs w:val="20"/>
              </w:rPr>
            </w:pPr>
            <w:r w:rsidRPr="001972F5">
              <w:rPr>
                <w:color w:val="000000"/>
                <w:sz w:val="20"/>
                <w:szCs w:val="20"/>
              </w:rPr>
              <w:t>5837035456/1085837001205</w:t>
            </w:r>
          </w:p>
        </w:tc>
        <w:tc>
          <w:tcPr>
            <w:tcW w:w="1276" w:type="dxa"/>
          </w:tcPr>
          <w:p w14:paraId="7EBC9F1D"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25310B2E"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6586B010" w14:textId="77777777" w:rsidR="00857667" w:rsidRPr="001972F5" w:rsidRDefault="00857667" w:rsidP="00A27803">
            <w:pPr>
              <w:ind w:right="202"/>
              <w:jc w:val="center"/>
              <w:rPr>
                <w:b/>
                <w:bCs/>
                <w:sz w:val="20"/>
                <w:szCs w:val="20"/>
              </w:rPr>
            </w:pPr>
            <w:r w:rsidRPr="001972F5">
              <w:rPr>
                <w:sz w:val="20"/>
                <w:szCs w:val="20"/>
              </w:rPr>
              <w:t xml:space="preserve">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w:t>
            </w:r>
            <w:r w:rsidRPr="001972F5">
              <w:rPr>
                <w:sz w:val="20"/>
                <w:szCs w:val="20"/>
              </w:rPr>
              <w:lastRenderedPageBreak/>
              <w:t>лицензирования управления государственной жилищной инспекции Министерства</w:t>
            </w:r>
          </w:p>
        </w:tc>
      </w:tr>
      <w:tr w:rsidR="00857667" w:rsidRPr="001972F5" w14:paraId="17D66124" w14:textId="77777777" w:rsidTr="00A27803">
        <w:trPr>
          <w:trHeight w:val="579"/>
        </w:trPr>
        <w:tc>
          <w:tcPr>
            <w:tcW w:w="710" w:type="dxa"/>
          </w:tcPr>
          <w:p w14:paraId="2A410543" w14:textId="77777777" w:rsidR="00857667" w:rsidRPr="001972F5" w:rsidRDefault="00857667" w:rsidP="00A27803">
            <w:pPr>
              <w:jc w:val="center"/>
              <w:rPr>
                <w:b/>
                <w:bCs/>
                <w:sz w:val="20"/>
                <w:szCs w:val="20"/>
              </w:rPr>
            </w:pPr>
            <w:r w:rsidRPr="001972F5">
              <w:rPr>
                <w:b/>
                <w:bCs/>
                <w:sz w:val="20"/>
                <w:szCs w:val="20"/>
              </w:rPr>
              <w:lastRenderedPageBreak/>
              <w:t>28</w:t>
            </w:r>
          </w:p>
        </w:tc>
        <w:tc>
          <w:tcPr>
            <w:tcW w:w="2693" w:type="dxa"/>
            <w:vAlign w:val="center"/>
          </w:tcPr>
          <w:p w14:paraId="1B73B2EF"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"ЮПИТЕР"</w:t>
            </w:r>
          </w:p>
        </w:tc>
        <w:tc>
          <w:tcPr>
            <w:tcW w:w="1701" w:type="dxa"/>
            <w:vAlign w:val="center"/>
          </w:tcPr>
          <w:p w14:paraId="40A43B43" w14:textId="77777777" w:rsidR="00857667" w:rsidRPr="001972F5" w:rsidRDefault="00857667" w:rsidP="00A27803">
            <w:pPr>
              <w:jc w:val="center"/>
              <w:rPr>
                <w:b/>
                <w:bCs/>
                <w:sz w:val="20"/>
                <w:szCs w:val="20"/>
              </w:rPr>
            </w:pPr>
            <w:r w:rsidRPr="001972F5">
              <w:rPr>
                <w:color w:val="000000"/>
                <w:sz w:val="20"/>
                <w:szCs w:val="20"/>
              </w:rPr>
              <w:t>5836133443/1095836001711</w:t>
            </w:r>
          </w:p>
        </w:tc>
        <w:tc>
          <w:tcPr>
            <w:tcW w:w="1276" w:type="dxa"/>
          </w:tcPr>
          <w:p w14:paraId="77825B45"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5EF44F6A"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5D977E55"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190BBB2B" w14:textId="77777777" w:rsidTr="00A27803">
        <w:trPr>
          <w:trHeight w:val="579"/>
        </w:trPr>
        <w:tc>
          <w:tcPr>
            <w:tcW w:w="710" w:type="dxa"/>
          </w:tcPr>
          <w:p w14:paraId="165968E3" w14:textId="77777777" w:rsidR="00857667" w:rsidRPr="001972F5" w:rsidRDefault="00857667" w:rsidP="00A27803">
            <w:pPr>
              <w:jc w:val="center"/>
              <w:rPr>
                <w:b/>
                <w:bCs/>
                <w:sz w:val="20"/>
                <w:szCs w:val="20"/>
              </w:rPr>
            </w:pPr>
            <w:r w:rsidRPr="001972F5">
              <w:rPr>
                <w:b/>
                <w:bCs/>
                <w:sz w:val="20"/>
                <w:szCs w:val="20"/>
              </w:rPr>
              <w:t>29</w:t>
            </w:r>
          </w:p>
        </w:tc>
        <w:tc>
          <w:tcPr>
            <w:tcW w:w="2693" w:type="dxa"/>
            <w:vAlign w:val="center"/>
          </w:tcPr>
          <w:p w14:paraId="7F1998E3"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"ИВАНОВСКОГО"</w:t>
            </w:r>
          </w:p>
        </w:tc>
        <w:tc>
          <w:tcPr>
            <w:tcW w:w="1701" w:type="dxa"/>
            <w:vAlign w:val="center"/>
          </w:tcPr>
          <w:p w14:paraId="140B4729" w14:textId="77777777" w:rsidR="00857667" w:rsidRPr="001972F5" w:rsidRDefault="00857667" w:rsidP="00A27803">
            <w:pPr>
              <w:jc w:val="center"/>
              <w:rPr>
                <w:b/>
                <w:bCs/>
                <w:sz w:val="20"/>
                <w:szCs w:val="20"/>
              </w:rPr>
            </w:pPr>
            <w:r w:rsidRPr="001972F5">
              <w:rPr>
                <w:color w:val="000000"/>
                <w:sz w:val="20"/>
                <w:szCs w:val="20"/>
              </w:rPr>
              <w:t>5837042125/1095837003074</w:t>
            </w:r>
          </w:p>
        </w:tc>
        <w:tc>
          <w:tcPr>
            <w:tcW w:w="1276" w:type="dxa"/>
          </w:tcPr>
          <w:p w14:paraId="0FB5ABC4"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478B36B3"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42BE4938"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5559F919" w14:textId="77777777" w:rsidTr="00A27803">
        <w:trPr>
          <w:trHeight w:val="579"/>
        </w:trPr>
        <w:tc>
          <w:tcPr>
            <w:tcW w:w="710" w:type="dxa"/>
          </w:tcPr>
          <w:p w14:paraId="72182195" w14:textId="77777777" w:rsidR="00857667" w:rsidRPr="001972F5" w:rsidRDefault="00857667" w:rsidP="00A27803">
            <w:pPr>
              <w:jc w:val="center"/>
              <w:rPr>
                <w:b/>
                <w:bCs/>
                <w:sz w:val="20"/>
                <w:szCs w:val="20"/>
              </w:rPr>
            </w:pPr>
            <w:r w:rsidRPr="001972F5">
              <w:rPr>
                <w:b/>
                <w:bCs/>
                <w:sz w:val="20"/>
                <w:szCs w:val="20"/>
              </w:rPr>
              <w:t>30</w:t>
            </w:r>
          </w:p>
        </w:tc>
        <w:tc>
          <w:tcPr>
            <w:tcW w:w="2693" w:type="dxa"/>
            <w:vAlign w:val="center"/>
          </w:tcPr>
          <w:p w14:paraId="22CD3D7A"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"УПРАВДОМ"</w:t>
            </w:r>
          </w:p>
        </w:tc>
        <w:tc>
          <w:tcPr>
            <w:tcW w:w="1701" w:type="dxa"/>
            <w:vAlign w:val="center"/>
          </w:tcPr>
          <w:p w14:paraId="36BC3DF9" w14:textId="77777777" w:rsidR="00857667" w:rsidRPr="001972F5" w:rsidRDefault="00857667" w:rsidP="00A27803">
            <w:pPr>
              <w:jc w:val="center"/>
              <w:rPr>
                <w:b/>
                <w:bCs/>
                <w:sz w:val="20"/>
                <w:szCs w:val="20"/>
              </w:rPr>
            </w:pPr>
            <w:r w:rsidRPr="001972F5">
              <w:rPr>
                <w:color w:val="000000"/>
                <w:sz w:val="20"/>
                <w:szCs w:val="20"/>
              </w:rPr>
              <w:t>5803023981/1125803000707</w:t>
            </w:r>
          </w:p>
        </w:tc>
        <w:tc>
          <w:tcPr>
            <w:tcW w:w="1276" w:type="dxa"/>
          </w:tcPr>
          <w:p w14:paraId="6EA24C53"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6357084F"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1CE697CB"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035FD7FA" w14:textId="77777777" w:rsidTr="00A27803">
        <w:trPr>
          <w:trHeight w:val="579"/>
        </w:trPr>
        <w:tc>
          <w:tcPr>
            <w:tcW w:w="710" w:type="dxa"/>
          </w:tcPr>
          <w:p w14:paraId="77B61051" w14:textId="77777777" w:rsidR="00857667" w:rsidRPr="001972F5" w:rsidRDefault="00857667" w:rsidP="00A27803">
            <w:pPr>
              <w:jc w:val="center"/>
              <w:rPr>
                <w:b/>
                <w:bCs/>
                <w:sz w:val="20"/>
                <w:szCs w:val="20"/>
              </w:rPr>
            </w:pPr>
            <w:r w:rsidRPr="001972F5">
              <w:rPr>
                <w:b/>
                <w:bCs/>
                <w:sz w:val="20"/>
                <w:szCs w:val="20"/>
              </w:rPr>
              <w:t>31</w:t>
            </w:r>
          </w:p>
        </w:tc>
        <w:tc>
          <w:tcPr>
            <w:tcW w:w="2693" w:type="dxa"/>
            <w:vAlign w:val="center"/>
          </w:tcPr>
          <w:p w14:paraId="1E9CE445"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"РАБОЧЕЕ"</w:t>
            </w:r>
          </w:p>
        </w:tc>
        <w:tc>
          <w:tcPr>
            <w:tcW w:w="1701" w:type="dxa"/>
            <w:vAlign w:val="center"/>
          </w:tcPr>
          <w:p w14:paraId="03EDF3D3" w14:textId="77777777" w:rsidR="00857667" w:rsidRPr="001972F5" w:rsidRDefault="00857667" w:rsidP="00A27803">
            <w:pPr>
              <w:jc w:val="center"/>
              <w:rPr>
                <w:b/>
                <w:bCs/>
                <w:sz w:val="20"/>
                <w:szCs w:val="20"/>
              </w:rPr>
            </w:pPr>
            <w:r w:rsidRPr="001972F5">
              <w:rPr>
                <w:color w:val="000000"/>
                <w:sz w:val="20"/>
                <w:szCs w:val="20"/>
              </w:rPr>
              <w:t>5835106912/1145835001927</w:t>
            </w:r>
          </w:p>
        </w:tc>
        <w:tc>
          <w:tcPr>
            <w:tcW w:w="1276" w:type="dxa"/>
          </w:tcPr>
          <w:p w14:paraId="5AAFA770"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1FB75FF6"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58E925E6" w14:textId="77777777" w:rsidR="00857667" w:rsidRPr="001972F5" w:rsidRDefault="00857667" w:rsidP="00A27803">
            <w:pPr>
              <w:ind w:right="202"/>
              <w:jc w:val="center"/>
              <w:rPr>
                <w:b/>
                <w:bCs/>
                <w:sz w:val="20"/>
                <w:szCs w:val="20"/>
              </w:rPr>
            </w:pPr>
            <w:r w:rsidRPr="001972F5">
              <w:rPr>
                <w:sz w:val="20"/>
                <w:szCs w:val="20"/>
              </w:rPr>
              <w:t xml:space="preserve">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w:t>
            </w:r>
            <w:r w:rsidRPr="001972F5">
              <w:rPr>
                <w:sz w:val="20"/>
                <w:szCs w:val="20"/>
              </w:rPr>
              <w:lastRenderedPageBreak/>
              <w:t>управления государственной жилищной инспекции Министерства</w:t>
            </w:r>
          </w:p>
        </w:tc>
      </w:tr>
      <w:tr w:rsidR="00857667" w:rsidRPr="001972F5" w14:paraId="7EEAD48B" w14:textId="77777777" w:rsidTr="00A27803">
        <w:trPr>
          <w:trHeight w:val="579"/>
        </w:trPr>
        <w:tc>
          <w:tcPr>
            <w:tcW w:w="710" w:type="dxa"/>
          </w:tcPr>
          <w:p w14:paraId="0EED491F" w14:textId="77777777" w:rsidR="00857667" w:rsidRPr="001972F5" w:rsidRDefault="00857667" w:rsidP="00A27803">
            <w:pPr>
              <w:jc w:val="center"/>
              <w:rPr>
                <w:b/>
                <w:bCs/>
                <w:sz w:val="20"/>
                <w:szCs w:val="20"/>
              </w:rPr>
            </w:pPr>
            <w:r w:rsidRPr="001972F5">
              <w:rPr>
                <w:b/>
                <w:bCs/>
                <w:sz w:val="20"/>
                <w:szCs w:val="20"/>
              </w:rPr>
              <w:lastRenderedPageBreak/>
              <w:t>32</w:t>
            </w:r>
          </w:p>
        </w:tc>
        <w:tc>
          <w:tcPr>
            <w:tcW w:w="2693" w:type="dxa"/>
            <w:vAlign w:val="center"/>
          </w:tcPr>
          <w:p w14:paraId="401ADFB0"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 ГЛАЗУНОВА 5"</w:t>
            </w:r>
          </w:p>
        </w:tc>
        <w:tc>
          <w:tcPr>
            <w:tcW w:w="1701" w:type="dxa"/>
            <w:vAlign w:val="center"/>
          </w:tcPr>
          <w:p w14:paraId="620429F8" w14:textId="77777777" w:rsidR="00857667" w:rsidRPr="001972F5" w:rsidRDefault="00857667" w:rsidP="00A27803">
            <w:pPr>
              <w:jc w:val="center"/>
              <w:rPr>
                <w:b/>
                <w:bCs/>
                <w:sz w:val="20"/>
                <w:szCs w:val="20"/>
              </w:rPr>
            </w:pPr>
            <w:r w:rsidRPr="001972F5">
              <w:rPr>
                <w:color w:val="000000"/>
                <w:sz w:val="20"/>
                <w:szCs w:val="20"/>
              </w:rPr>
              <w:t>5835107024/1145835002059</w:t>
            </w:r>
          </w:p>
        </w:tc>
        <w:tc>
          <w:tcPr>
            <w:tcW w:w="1276" w:type="dxa"/>
          </w:tcPr>
          <w:p w14:paraId="54CAF06D"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08765D91"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3FF04098"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7E54B962" w14:textId="77777777" w:rsidTr="00A27803">
        <w:trPr>
          <w:trHeight w:val="579"/>
        </w:trPr>
        <w:tc>
          <w:tcPr>
            <w:tcW w:w="710" w:type="dxa"/>
          </w:tcPr>
          <w:p w14:paraId="11E8C3B9" w14:textId="77777777" w:rsidR="00857667" w:rsidRPr="001972F5" w:rsidRDefault="00857667" w:rsidP="00A27803">
            <w:pPr>
              <w:jc w:val="center"/>
              <w:rPr>
                <w:b/>
                <w:bCs/>
                <w:sz w:val="20"/>
                <w:szCs w:val="20"/>
              </w:rPr>
            </w:pPr>
            <w:r w:rsidRPr="001972F5">
              <w:rPr>
                <w:b/>
                <w:bCs/>
                <w:sz w:val="20"/>
                <w:szCs w:val="20"/>
              </w:rPr>
              <w:t>33</w:t>
            </w:r>
          </w:p>
        </w:tc>
        <w:tc>
          <w:tcPr>
            <w:tcW w:w="2693" w:type="dxa"/>
            <w:vAlign w:val="center"/>
          </w:tcPr>
          <w:p w14:paraId="29A940FD"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"НОВЫЙ КАВКАЗ 17"</w:t>
            </w:r>
          </w:p>
        </w:tc>
        <w:tc>
          <w:tcPr>
            <w:tcW w:w="1701" w:type="dxa"/>
            <w:vAlign w:val="center"/>
          </w:tcPr>
          <w:p w14:paraId="5D2EE6E6" w14:textId="77777777" w:rsidR="00857667" w:rsidRPr="001972F5" w:rsidRDefault="00857667" w:rsidP="00A27803">
            <w:pPr>
              <w:jc w:val="center"/>
              <w:rPr>
                <w:b/>
                <w:bCs/>
                <w:sz w:val="20"/>
                <w:szCs w:val="20"/>
              </w:rPr>
            </w:pPr>
            <w:r w:rsidRPr="001972F5">
              <w:rPr>
                <w:color w:val="000000"/>
                <w:sz w:val="20"/>
                <w:szCs w:val="20"/>
              </w:rPr>
              <w:t>5836133813/1145836002718</w:t>
            </w:r>
          </w:p>
        </w:tc>
        <w:tc>
          <w:tcPr>
            <w:tcW w:w="1276" w:type="dxa"/>
          </w:tcPr>
          <w:p w14:paraId="6B5D0036"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69DDFEB7"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0481B04A"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3F0055DC" w14:textId="77777777" w:rsidTr="00A27803">
        <w:trPr>
          <w:trHeight w:val="579"/>
        </w:trPr>
        <w:tc>
          <w:tcPr>
            <w:tcW w:w="710" w:type="dxa"/>
          </w:tcPr>
          <w:p w14:paraId="1358CEC7" w14:textId="77777777" w:rsidR="00857667" w:rsidRPr="001972F5" w:rsidRDefault="00857667" w:rsidP="00A27803">
            <w:pPr>
              <w:jc w:val="center"/>
              <w:rPr>
                <w:b/>
                <w:bCs/>
                <w:sz w:val="20"/>
                <w:szCs w:val="20"/>
              </w:rPr>
            </w:pPr>
            <w:r w:rsidRPr="001972F5">
              <w:rPr>
                <w:b/>
                <w:bCs/>
                <w:sz w:val="20"/>
                <w:szCs w:val="20"/>
              </w:rPr>
              <w:t>34</w:t>
            </w:r>
          </w:p>
        </w:tc>
        <w:tc>
          <w:tcPr>
            <w:tcW w:w="2693" w:type="dxa"/>
            <w:vAlign w:val="center"/>
          </w:tcPr>
          <w:p w14:paraId="51016A9B"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"ТОПАЗ"</w:t>
            </w:r>
          </w:p>
        </w:tc>
        <w:tc>
          <w:tcPr>
            <w:tcW w:w="1701" w:type="dxa"/>
            <w:vAlign w:val="center"/>
          </w:tcPr>
          <w:p w14:paraId="3E638CA2" w14:textId="77777777" w:rsidR="00857667" w:rsidRPr="001972F5" w:rsidRDefault="00857667" w:rsidP="00A27803">
            <w:pPr>
              <w:jc w:val="center"/>
              <w:rPr>
                <w:b/>
                <w:bCs/>
                <w:sz w:val="20"/>
                <w:szCs w:val="20"/>
              </w:rPr>
            </w:pPr>
            <w:r w:rsidRPr="001972F5">
              <w:rPr>
                <w:color w:val="000000"/>
                <w:sz w:val="20"/>
                <w:szCs w:val="20"/>
              </w:rPr>
              <w:t>5835111912/1155835001739</w:t>
            </w:r>
          </w:p>
        </w:tc>
        <w:tc>
          <w:tcPr>
            <w:tcW w:w="1276" w:type="dxa"/>
          </w:tcPr>
          <w:p w14:paraId="0C16F1E8"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674AF698"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41E31097"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2722E18E" w14:textId="77777777" w:rsidTr="00A27803">
        <w:trPr>
          <w:trHeight w:val="579"/>
        </w:trPr>
        <w:tc>
          <w:tcPr>
            <w:tcW w:w="710" w:type="dxa"/>
          </w:tcPr>
          <w:p w14:paraId="0AEAAD12" w14:textId="77777777" w:rsidR="00857667" w:rsidRPr="001972F5" w:rsidRDefault="00857667" w:rsidP="00A27803">
            <w:pPr>
              <w:jc w:val="center"/>
              <w:rPr>
                <w:b/>
                <w:bCs/>
                <w:sz w:val="20"/>
                <w:szCs w:val="20"/>
              </w:rPr>
            </w:pPr>
            <w:r w:rsidRPr="001972F5">
              <w:rPr>
                <w:b/>
                <w:bCs/>
                <w:sz w:val="20"/>
                <w:szCs w:val="20"/>
              </w:rPr>
              <w:t>35</w:t>
            </w:r>
          </w:p>
        </w:tc>
        <w:tc>
          <w:tcPr>
            <w:tcW w:w="2693" w:type="dxa"/>
            <w:vAlign w:val="center"/>
          </w:tcPr>
          <w:p w14:paraId="67FE3E57"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"КУЙБЫШЕВА-11"</w:t>
            </w:r>
          </w:p>
        </w:tc>
        <w:tc>
          <w:tcPr>
            <w:tcW w:w="1701" w:type="dxa"/>
            <w:vAlign w:val="center"/>
          </w:tcPr>
          <w:p w14:paraId="1FAA6F4B" w14:textId="77777777" w:rsidR="00857667" w:rsidRPr="001972F5" w:rsidRDefault="00857667" w:rsidP="00A27803">
            <w:pPr>
              <w:jc w:val="center"/>
              <w:rPr>
                <w:b/>
                <w:bCs/>
                <w:sz w:val="20"/>
                <w:szCs w:val="20"/>
              </w:rPr>
            </w:pPr>
            <w:r w:rsidRPr="001972F5">
              <w:rPr>
                <w:color w:val="000000"/>
                <w:sz w:val="20"/>
                <w:szCs w:val="20"/>
              </w:rPr>
              <w:t>5837067289/1165835067540</w:t>
            </w:r>
          </w:p>
        </w:tc>
        <w:tc>
          <w:tcPr>
            <w:tcW w:w="1276" w:type="dxa"/>
          </w:tcPr>
          <w:p w14:paraId="687C41FF"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01FCC4DC"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5918CAA4" w14:textId="77777777" w:rsidR="00857667" w:rsidRPr="001972F5" w:rsidRDefault="00857667" w:rsidP="00A27803">
            <w:pPr>
              <w:ind w:right="202"/>
              <w:jc w:val="center"/>
              <w:rPr>
                <w:b/>
                <w:bCs/>
                <w:sz w:val="20"/>
                <w:szCs w:val="20"/>
              </w:rPr>
            </w:pPr>
            <w:r w:rsidRPr="001972F5">
              <w:rPr>
                <w:sz w:val="20"/>
                <w:szCs w:val="20"/>
              </w:rPr>
              <w:t xml:space="preserve">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w:t>
            </w:r>
            <w:r w:rsidRPr="001972F5">
              <w:rPr>
                <w:sz w:val="20"/>
                <w:szCs w:val="20"/>
              </w:rPr>
              <w:lastRenderedPageBreak/>
              <w:t>государственной жилищной инспекции Министерства</w:t>
            </w:r>
          </w:p>
        </w:tc>
      </w:tr>
      <w:tr w:rsidR="00857667" w:rsidRPr="001972F5" w14:paraId="2E4023CC" w14:textId="77777777" w:rsidTr="00A27803">
        <w:trPr>
          <w:trHeight w:val="579"/>
        </w:trPr>
        <w:tc>
          <w:tcPr>
            <w:tcW w:w="710" w:type="dxa"/>
          </w:tcPr>
          <w:p w14:paraId="0033C541" w14:textId="77777777" w:rsidR="00857667" w:rsidRPr="001972F5" w:rsidRDefault="00857667" w:rsidP="00A27803">
            <w:pPr>
              <w:jc w:val="center"/>
              <w:rPr>
                <w:b/>
                <w:bCs/>
                <w:sz w:val="20"/>
                <w:szCs w:val="20"/>
              </w:rPr>
            </w:pPr>
            <w:r w:rsidRPr="001972F5">
              <w:rPr>
                <w:b/>
                <w:bCs/>
                <w:sz w:val="20"/>
                <w:szCs w:val="20"/>
              </w:rPr>
              <w:lastRenderedPageBreak/>
              <w:t>36</w:t>
            </w:r>
          </w:p>
        </w:tc>
        <w:tc>
          <w:tcPr>
            <w:tcW w:w="2693" w:type="dxa"/>
            <w:vAlign w:val="center"/>
          </w:tcPr>
          <w:p w14:paraId="5D22F8B9"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"РАЙС"</w:t>
            </w:r>
          </w:p>
        </w:tc>
        <w:tc>
          <w:tcPr>
            <w:tcW w:w="1701" w:type="dxa"/>
            <w:vAlign w:val="center"/>
          </w:tcPr>
          <w:p w14:paraId="21ACAE32" w14:textId="77777777" w:rsidR="00857667" w:rsidRPr="001972F5" w:rsidRDefault="00857667" w:rsidP="00A27803">
            <w:pPr>
              <w:jc w:val="center"/>
              <w:rPr>
                <w:b/>
                <w:bCs/>
                <w:sz w:val="20"/>
                <w:szCs w:val="20"/>
              </w:rPr>
            </w:pPr>
            <w:r w:rsidRPr="001972F5">
              <w:rPr>
                <w:color w:val="000000"/>
                <w:sz w:val="20"/>
                <w:szCs w:val="20"/>
              </w:rPr>
              <w:t>5835130538/1185835016509</w:t>
            </w:r>
          </w:p>
        </w:tc>
        <w:tc>
          <w:tcPr>
            <w:tcW w:w="1276" w:type="dxa"/>
          </w:tcPr>
          <w:p w14:paraId="78A385FC"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3457FBE0"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2E66866F"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1972F5" w14:paraId="318F022B" w14:textId="77777777" w:rsidTr="00A27803">
        <w:trPr>
          <w:trHeight w:val="579"/>
        </w:trPr>
        <w:tc>
          <w:tcPr>
            <w:tcW w:w="710" w:type="dxa"/>
          </w:tcPr>
          <w:p w14:paraId="6DAA09EB" w14:textId="77777777" w:rsidR="00857667" w:rsidRPr="001972F5" w:rsidRDefault="00857667" w:rsidP="00A27803">
            <w:pPr>
              <w:jc w:val="center"/>
              <w:rPr>
                <w:b/>
                <w:bCs/>
                <w:sz w:val="20"/>
                <w:szCs w:val="20"/>
              </w:rPr>
            </w:pPr>
            <w:r w:rsidRPr="001972F5">
              <w:rPr>
                <w:b/>
                <w:bCs/>
                <w:sz w:val="20"/>
                <w:szCs w:val="20"/>
              </w:rPr>
              <w:t>37</w:t>
            </w:r>
          </w:p>
        </w:tc>
        <w:tc>
          <w:tcPr>
            <w:tcW w:w="2693" w:type="dxa"/>
            <w:vAlign w:val="center"/>
          </w:tcPr>
          <w:p w14:paraId="2F4B8125" w14:textId="77777777" w:rsidR="00857667" w:rsidRPr="001972F5" w:rsidRDefault="00857667" w:rsidP="00A27803">
            <w:pPr>
              <w:jc w:val="center"/>
              <w:rPr>
                <w:b/>
                <w:bCs/>
                <w:sz w:val="20"/>
                <w:szCs w:val="20"/>
              </w:rPr>
            </w:pPr>
            <w:r w:rsidRPr="001972F5">
              <w:rPr>
                <w:color w:val="000000"/>
                <w:sz w:val="20"/>
                <w:szCs w:val="20"/>
              </w:rPr>
              <w:t>ТОВАРИЩЕСТВО СОБСТВЕННИКОВ ЖИЛЬЯ "ДИАЛОГ-20"</w:t>
            </w:r>
          </w:p>
        </w:tc>
        <w:tc>
          <w:tcPr>
            <w:tcW w:w="1701" w:type="dxa"/>
            <w:vAlign w:val="center"/>
          </w:tcPr>
          <w:p w14:paraId="7EA63D2F" w14:textId="77777777" w:rsidR="00857667" w:rsidRPr="001972F5" w:rsidRDefault="00857667" w:rsidP="00A27803">
            <w:pPr>
              <w:jc w:val="center"/>
              <w:rPr>
                <w:b/>
                <w:bCs/>
                <w:sz w:val="20"/>
                <w:szCs w:val="20"/>
              </w:rPr>
            </w:pPr>
            <w:r w:rsidRPr="001972F5">
              <w:rPr>
                <w:color w:val="000000"/>
                <w:sz w:val="20"/>
                <w:szCs w:val="20"/>
              </w:rPr>
              <w:t>5835136804/1205800007247</w:t>
            </w:r>
          </w:p>
        </w:tc>
        <w:tc>
          <w:tcPr>
            <w:tcW w:w="1276" w:type="dxa"/>
          </w:tcPr>
          <w:p w14:paraId="4A861E9F" w14:textId="77777777" w:rsidR="00857667" w:rsidRPr="001972F5" w:rsidRDefault="00857667" w:rsidP="00A27803">
            <w:pPr>
              <w:jc w:val="center"/>
              <w:rPr>
                <w:b/>
                <w:bCs/>
                <w:sz w:val="20"/>
                <w:szCs w:val="20"/>
              </w:rPr>
            </w:pPr>
            <w:r w:rsidRPr="001972F5">
              <w:rPr>
                <w:b/>
                <w:bCs/>
                <w:sz w:val="20"/>
                <w:szCs w:val="20"/>
              </w:rPr>
              <w:t>высокая</w:t>
            </w:r>
          </w:p>
        </w:tc>
        <w:tc>
          <w:tcPr>
            <w:tcW w:w="1559" w:type="dxa"/>
          </w:tcPr>
          <w:p w14:paraId="16519EFE" w14:textId="77777777" w:rsidR="00857667" w:rsidRPr="001972F5" w:rsidRDefault="00857667" w:rsidP="00A27803">
            <w:pPr>
              <w:jc w:val="center"/>
              <w:rPr>
                <w:b/>
                <w:bCs/>
                <w:sz w:val="20"/>
                <w:szCs w:val="20"/>
              </w:rPr>
            </w:pPr>
            <w:r w:rsidRPr="00E860C4">
              <w:rPr>
                <w:sz w:val="20"/>
                <w:szCs w:val="20"/>
              </w:rPr>
              <w:t>07.2025-09.2025</w:t>
            </w:r>
          </w:p>
        </w:tc>
        <w:tc>
          <w:tcPr>
            <w:tcW w:w="2410" w:type="dxa"/>
          </w:tcPr>
          <w:p w14:paraId="544D38F5" w14:textId="77777777" w:rsidR="00857667" w:rsidRPr="001972F5" w:rsidRDefault="00857667" w:rsidP="00A27803">
            <w:pPr>
              <w:ind w:right="202"/>
              <w:jc w:val="center"/>
              <w:rPr>
                <w:b/>
                <w:bCs/>
                <w:sz w:val="20"/>
                <w:szCs w:val="20"/>
              </w:rPr>
            </w:pPr>
            <w:r w:rsidRPr="001972F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bl>
    <w:p w14:paraId="56530C6D" w14:textId="77777777" w:rsidR="00857667" w:rsidRPr="001972F5" w:rsidRDefault="00857667" w:rsidP="00857667">
      <w:pPr>
        <w:spacing w:line="0" w:lineRule="atLeast"/>
        <w:ind w:firstLine="709"/>
        <w:jc w:val="both"/>
        <w:rPr>
          <w:color w:val="FF0000"/>
          <w:sz w:val="20"/>
          <w:szCs w:val="20"/>
        </w:rPr>
      </w:pPr>
    </w:p>
    <w:p w14:paraId="4B10A583" w14:textId="77777777" w:rsidR="00857667" w:rsidRDefault="00857667" w:rsidP="00857667">
      <w:pPr>
        <w:spacing w:after="1" w:line="200" w:lineRule="atLeast"/>
        <w:ind w:firstLine="540"/>
        <w:rPr>
          <w:sz w:val="28"/>
          <w:szCs w:val="28"/>
          <w:lang w:eastAsia="ru-RU"/>
        </w:rPr>
      </w:pPr>
      <w:r>
        <w:rPr>
          <w:sz w:val="28"/>
          <w:szCs w:val="28"/>
          <w:lang w:eastAsia="ru-RU"/>
        </w:rPr>
        <w:t>».</w:t>
      </w:r>
    </w:p>
    <w:p w14:paraId="58AA6C5A" w14:textId="77777777" w:rsidR="00857667" w:rsidRDefault="00857667" w:rsidP="00857667"/>
    <w:p w14:paraId="1D0BA9C4" w14:textId="77777777" w:rsidR="00857667" w:rsidRDefault="00857667" w:rsidP="00857667"/>
    <w:p w14:paraId="637C7B59" w14:textId="77777777" w:rsidR="00857667" w:rsidRDefault="00857667" w:rsidP="00857667"/>
    <w:p w14:paraId="3994F98C" w14:textId="77777777" w:rsidR="00857667" w:rsidRDefault="00857667" w:rsidP="00857667"/>
    <w:p w14:paraId="23363F23" w14:textId="77777777" w:rsidR="00857667" w:rsidRDefault="00857667" w:rsidP="00857667"/>
    <w:p w14:paraId="7320DBEE" w14:textId="77777777" w:rsidR="00857667" w:rsidRDefault="00857667" w:rsidP="00857667"/>
    <w:p w14:paraId="4EA23ED5" w14:textId="77777777" w:rsidR="00857667" w:rsidRDefault="00857667" w:rsidP="00857667"/>
    <w:p w14:paraId="41515782" w14:textId="77777777" w:rsidR="00857667" w:rsidRDefault="00857667" w:rsidP="00857667"/>
    <w:p w14:paraId="6896DFCE" w14:textId="77777777" w:rsidR="00857667" w:rsidRDefault="00857667" w:rsidP="00857667"/>
    <w:p w14:paraId="7F14C9E8" w14:textId="77777777" w:rsidR="00857667" w:rsidRDefault="00857667" w:rsidP="00857667"/>
    <w:p w14:paraId="5B92D4F2" w14:textId="77777777" w:rsidR="00857667" w:rsidRDefault="00857667" w:rsidP="00857667"/>
    <w:p w14:paraId="2B0037EF" w14:textId="77777777" w:rsidR="00857667" w:rsidRDefault="00857667" w:rsidP="00857667"/>
    <w:p w14:paraId="426E9481" w14:textId="77777777" w:rsidR="00857667" w:rsidRDefault="00857667" w:rsidP="00857667"/>
    <w:p w14:paraId="2743FA0C" w14:textId="77777777" w:rsidR="00857667" w:rsidRDefault="00857667" w:rsidP="00857667"/>
    <w:p w14:paraId="75DC6863" w14:textId="77777777" w:rsidR="00857667" w:rsidRDefault="00857667" w:rsidP="00857667"/>
    <w:p w14:paraId="239D897D" w14:textId="77777777" w:rsidR="00857667" w:rsidRDefault="00857667" w:rsidP="00857667"/>
    <w:p w14:paraId="6DB04D0F" w14:textId="77777777" w:rsidR="00857667" w:rsidRDefault="00857667" w:rsidP="00857667"/>
    <w:p w14:paraId="1F8931AF" w14:textId="77777777" w:rsidR="00857667" w:rsidRDefault="00857667" w:rsidP="00857667"/>
    <w:p w14:paraId="6D43DC84" w14:textId="77777777" w:rsidR="00857667" w:rsidRDefault="00857667" w:rsidP="00857667"/>
    <w:p w14:paraId="5F6F9AE7" w14:textId="77777777" w:rsidR="00857667" w:rsidRDefault="00857667" w:rsidP="00857667"/>
    <w:p w14:paraId="57967FEF" w14:textId="77777777" w:rsidR="00857667" w:rsidRDefault="00857667" w:rsidP="00857667"/>
    <w:p w14:paraId="43B6E2DE" w14:textId="77777777" w:rsidR="00857667" w:rsidRDefault="00857667" w:rsidP="00857667"/>
    <w:p w14:paraId="5A2A3FD4" w14:textId="77777777" w:rsidR="00857667" w:rsidRDefault="00857667" w:rsidP="00857667"/>
    <w:p w14:paraId="21DF9869" w14:textId="77777777" w:rsidR="00857667" w:rsidRDefault="00857667" w:rsidP="00857667">
      <w:pPr>
        <w:jc w:val="right"/>
      </w:pPr>
      <w:r>
        <w:lastRenderedPageBreak/>
        <w:t xml:space="preserve">Приложение № 2 </w:t>
      </w:r>
    </w:p>
    <w:p w14:paraId="19E6B94E" w14:textId="77777777" w:rsidR="00857667" w:rsidRDefault="00857667" w:rsidP="00857667">
      <w:pPr>
        <w:jc w:val="right"/>
      </w:pPr>
      <w:r>
        <w:t xml:space="preserve">к приказу Министерства жилищно-коммунального </w:t>
      </w:r>
    </w:p>
    <w:p w14:paraId="435FB1EA" w14:textId="77777777" w:rsidR="00857667" w:rsidRDefault="00857667" w:rsidP="00857667">
      <w:pPr>
        <w:jc w:val="right"/>
      </w:pPr>
      <w:r>
        <w:t xml:space="preserve">хозяйства и гражданской защиты населения </w:t>
      </w:r>
    </w:p>
    <w:p w14:paraId="493929E9" w14:textId="77777777" w:rsidR="00857667" w:rsidRDefault="00857667" w:rsidP="00857667">
      <w:pPr>
        <w:jc w:val="right"/>
      </w:pPr>
      <w:r>
        <w:t>Пензенской области</w:t>
      </w:r>
    </w:p>
    <w:p w14:paraId="3109A98F" w14:textId="77777777" w:rsidR="00857667" w:rsidRDefault="00857667" w:rsidP="00857667">
      <w:pPr>
        <w:jc w:val="right"/>
      </w:pPr>
      <w:r>
        <w:tab/>
      </w:r>
      <w:r>
        <w:tab/>
      </w:r>
      <w:r>
        <w:tab/>
      </w:r>
      <w:r>
        <w:tab/>
      </w:r>
      <w:r>
        <w:tab/>
      </w:r>
      <w:r>
        <w:tab/>
      </w:r>
      <w:r>
        <w:tab/>
      </w:r>
      <w:r>
        <w:tab/>
        <w:t>_____ _________2025 №____</w:t>
      </w:r>
    </w:p>
    <w:p w14:paraId="5ABAAB97" w14:textId="77777777" w:rsidR="00857667" w:rsidRDefault="00857667" w:rsidP="00857667">
      <w:pPr>
        <w:jc w:val="right"/>
      </w:pPr>
    </w:p>
    <w:p w14:paraId="46559520" w14:textId="77777777" w:rsidR="00857667" w:rsidRDefault="00857667" w:rsidP="00857667">
      <w:r>
        <w:t>«</w:t>
      </w:r>
    </w:p>
    <w:p w14:paraId="5C46BB39" w14:textId="77777777" w:rsidR="00857667" w:rsidRDefault="00857667" w:rsidP="00857667"/>
    <w:p w14:paraId="2089684E" w14:textId="77777777" w:rsidR="00857667" w:rsidRDefault="00857667" w:rsidP="00857667">
      <w:pPr>
        <w:jc w:val="right"/>
      </w:pPr>
      <w:r>
        <w:t xml:space="preserve">Приложение № 2 </w:t>
      </w:r>
    </w:p>
    <w:p w14:paraId="52732FB5" w14:textId="77777777" w:rsidR="00857667" w:rsidRDefault="00857667" w:rsidP="00857667">
      <w:pPr>
        <w:jc w:val="right"/>
      </w:pPr>
      <w:r>
        <w:t xml:space="preserve">к приказу Министерства жилищно-коммунального </w:t>
      </w:r>
    </w:p>
    <w:p w14:paraId="27FA1583" w14:textId="77777777" w:rsidR="00857667" w:rsidRDefault="00857667" w:rsidP="00857667">
      <w:pPr>
        <w:jc w:val="right"/>
      </w:pPr>
      <w:r>
        <w:t xml:space="preserve">хозяйства и гражданской защиты населения </w:t>
      </w:r>
    </w:p>
    <w:p w14:paraId="40180580" w14:textId="77777777" w:rsidR="00857667" w:rsidRDefault="00857667" w:rsidP="00857667">
      <w:pPr>
        <w:jc w:val="right"/>
      </w:pPr>
      <w:r>
        <w:t>Пензенской области</w:t>
      </w:r>
    </w:p>
    <w:p w14:paraId="7497E134" w14:textId="77777777" w:rsidR="00857667" w:rsidRDefault="00857667" w:rsidP="00857667">
      <w:pPr>
        <w:jc w:val="right"/>
      </w:pPr>
      <w:r>
        <w:tab/>
      </w:r>
      <w:r>
        <w:tab/>
      </w:r>
      <w:r>
        <w:tab/>
      </w:r>
      <w:r>
        <w:tab/>
      </w:r>
      <w:r>
        <w:tab/>
      </w:r>
      <w:r>
        <w:tab/>
      </w:r>
      <w:r>
        <w:tab/>
      </w:r>
      <w:r>
        <w:tab/>
        <w:t>_____ _________2024 №____</w:t>
      </w:r>
    </w:p>
    <w:p w14:paraId="01A782B4" w14:textId="77777777" w:rsidR="00857667" w:rsidRDefault="00857667" w:rsidP="00857667"/>
    <w:p w14:paraId="124DDBC8" w14:textId="77777777" w:rsidR="00857667" w:rsidRDefault="00857667" w:rsidP="00857667"/>
    <w:p w14:paraId="4FF53776" w14:textId="77777777" w:rsidR="00857667" w:rsidRPr="001972F5" w:rsidRDefault="00857667" w:rsidP="00857667">
      <w:pPr>
        <w:jc w:val="center"/>
        <w:rPr>
          <w:b/>
          <w:bCs/>
          <w:sz w:val="20"/>
          <w:szCs w:val="20"/>
        </w:rPr>
      </w:pPr>
      <w:r w:rsidRPr="001972F5">
        <w:rPr>
          <w:b/>
          <w:bCs/>
          <w:sz w:val="20"/>
          <w:szCs w:val="20"/>
        </w:rPr>
        <w:t xml:space="preserve">График </w:t>
      </w:r>
    </w:p>
    <w:p w14:paraId="0D5D8ADE" w14:textId="77777777" w:rsidR="00857667" w:rsidRPr="001972F5" w:rsidRDefault="00857667" w:rsidP="00857667">
      <w:pPr>
        <w:jc w:val="center"/>
        <w:rPr>
          <w:b/>
          <w:bCs/>
          <w:sz w:val="20"/>
          <w:szCs w:val="20"/>
        </w:rPr>
      </w:pPr>
      <w:r w:rsidRPr="001972F5">
        <w:rPr>
          <w:b/>
          <w:bCs/>
          <w:sz w:val="20"/>
          <w:szCs w:val="20"/>
        </w:rPr>
        <w:t>проведения обязательных профилактических визитов на 2025 год</w:t>
      </w:r>
    </w:p>
    <w:p w14:paraId="58A50C1D" w14:textId="77777777" w:rsidR="00857667" w:rsidRDefault="00857667" w:rsidP="00857667"/>
    <w:p w14:paraId="4ECE877B" w14:textId="77777777" w:rsidR="00857667" w:rsidRPr="00BF12D5" w:rsidRDefault="00857667" w:rsidP="00857667">
      <w:pPr>
        <w:spacing w:line="0" w:lineRule="atLeast"/>
        <w:ind w:firstLine="709"/>
        <w:jc w:val="both"/>
        <w:rPr>
          <w:b/>
          <w:bCs/>
          <w:color w:val="FF0000"/>
          <w:sz w:val="20"/>
          <w:szCs w:val="20"/>
        </w:rPr>
      </w:pPr>
    </w:p>
    <w:p w14:paraId="64305671" w14:textId="77777777" w:rsidR="00857667" w:rsidRPr="00BF12D5" w:rsidRDefault="00857667" w:rsidP="00857667">
      <w:pPr>
        <w:jc w:val="center"/>
        <w:rPr>
          <w:b/>
          <w:bCs/>
          <w:sz w:val="20"/>
          <w:szCs w:val="20"/>
        </w:rPr>
      </w:pPr>
    </w:p>
    <w:tbl>
      <w:tblPr>
        <w:tblStyle w:val="a3"/>
        <w:tblW w:w="10349" w:type="dxa"/>
        <w:tblInd w:w="-289" w:type="dxa"/>
        <w:tblLayout w:type="fixed"/>
        <w:tblLook w:val="04A0" w:firstRow="1" w:lastRow="0" w:firstColumn="1" w:lastColumn="0" w:noHBand="0" w:noVBand="1"/>
      </w:tblPr>
      <w:tblGrid>
        <w:gridCol w:w="710"/>
        <w:gridCol w:w="2693"/>
        <w:gridCol w:w="1701"/>
        <w:gridCol w:w="1276"/>
        <w:gridCol w:w="1417"/>
        <w:gridCol w:w="2552"/>
      </w:tblGrid>
      <w:tr w:rsidR="00857667" w:rsidRPr="00BF12D5" w14:paraId="2410B967" w14:textId="77777777" w:rsidTr="00A27803">
        <w:trPr>
          <w:trHeight w:val="1990"/>
        </w:trPr>
        <w:tc>
          <w:tcPr>
            <w:tcW w:w="710" w:type="dxa"/>
          </w:tcPr>
          <w:p w14:paraId="2D71284F" w14:textId="77777777" w:rsidR="00857667" w:rsidRPr="00BF12D5" w:rsidRDefault="00857667" w:rsidP="00A27803">
            <w:pPr>
              <w:jc w:val="center"/>
              <w:rPr>
                <w:b/>
                <w:bCs/>
                <w:sz w:val="20"/>
                <w:szCs w:val="20"/>
              </w:rPr>
            </w:pPr>
            <w:r w:rsidRPr="00BF12D5">
              <w:rPr>
                <w:b/>
                <w:bCs/>
                <w:sz w:val="20"/>
                <w:szCs w:val="20"/>
              </w:rPr>
              <w:t>№ п/п</w:t>
            </w:r>
          </w:p>
        </w:tc>
        <w:tc>
          <w:tcPr>
            <w:tcW w:w="2693" w:type="dxa"/>
            <w:hideMark/>
          </w:tcPr>
          <w:p w14:paraId="692430D2" w14:textId="77777777" w:rsidR="00857667" w:rsidRPr="00BF12D5" w:rsidRDefault="00857667" w:rsidP="00A27803">
            <w:pPr>
              <w:jc w:val="center"/>
              <w:rPr>
                <w:b/>
                <w:bCs/>
                <w:sz w:val="20"/>
                <w:szCs w:val="20"/>
              </w:rPr>
            </w:pPr>
            <w:r w:rsidRPr="00BF12D5">
              <w:rPr>
                <w:b/>
                <w:bCs/>
                <w:sz w:val="20"/>
                <w:szCs w:val="20"/>
              </w:rPr>
              <w:t>Наименование объекта государственного контроля (контролируемого лица)</w:t>
            </w:r>
          </w:p>
        </w:tc>
        <w:tc>
          <w:tcPr>
            <w:tcW w:w="1701" w:type="dxa"/>
            <w:hideMark/>
          </w:tcPr>
          <w:p w14:paraId="2C71C520" w14:textId="77777777" w:rsidR="00857667" w:rsidRPr="00BF12D5" w:rsidRDefault="00857667" w:rsidP="00A27803">
            <w:pPr>
              <w:jc w:val="center"/>
              <w:rPr>
                <w:b/>
                <w:bCs/>
                <w:sz w:val="20"/>
                <w:szCs w:val="20"/>
              </w:rPr>
            </w:pPr>
            <w:r w:rsidRPr="00BF12D5">
              <w:rPr>
                <w:b/>
                <w:bCs/>
                <w:sz w:val="20"/>
                <w:szCs w:val="20"/>
              </w:rPr>
              <w:t>ИНН / ОГРН</w:t>
            </w:r>
          </w:p>
        </w:tc>
        <w:tc>
          <w:tcPr>
            <w:tcW w:w="1276" w:type="dxa"/>
            <w:hideMark/>
          </w:tcPr>
          <w:p w14:paraId="23A4387D" w14:textId="77777777" w:rsidR="00857667" w:rsidRPr="00BF12D5" w:rsidRDefault="00857667" w:rsidP="00A27803">
            <w:pPr>
              <w:jc w:val="center"/>
              <w:rPr>
                <w:b/>
                <w:bCs/>
                <w:sz w:val="20"/>
                <w:szCs w:val="20"/>
              </w:rPr>
            </w:pPr>
            <w:r w:rsidRPr="00BF12D5">
              <w:rPr>
                <w:b/>
                <w:bCs/>
                <w:sz w:val="20"/>
                <w:szCs w:val="20"/>
              </w:rPr>
              <w:t>Категория риска</w:t>
            </w:r>
          </w:p>
        </w:tc>
        <w:tc>
          <w:tcPr>
            <w:tcW w:w="1417" w:type="dxa"/>
          </w:tcPr>
          <w:p w14:paraId="6E17E168" w14:textId="77777777" w:rsidR="00857667" w:rsidRPr="00BF12D5" w:rsidRDefault="00857667" w:rsidP="00A27803">
            <w:pPr>
              <w:jc w:val="center"/>
              <w:rPr>
                <w:b/>
                <w:bCs/>
                <w:sz w:val="20"/>
                <w:szCs w:val="20"/>
              </w:rPr>
            </w:pPr>
            <w:r w:rsidRPr="00BF12D5">
              <w:rPr>
                <w:b/>
                <w:bCs/>
                <w:sz w:val="20"/>
                <w:szCs w:val="20"/>
              </w:rPr>
              <w:t>Период проведения</w:t>
            </w:r>
          </w:p>
        </w:tc>
        <w:tc>
          <w:tcPr>
            <w:tcW w:w="2552" w:type="dxa"/>
          </w:tcPr>
          <w:p w14:paraId="252F565B" w14:textId="77777777" w:rsidR="00857667" w:rsidRPr="00BF12D5" w:rsidRDefault="00857667" w:rsidP="00A27803">
            <w:pPr>
              <w:ind w:right="202"/>
              <w:jc w:val="center"/>
              <w:rPr>
                <w:b/>
                <w:bCs/>
                <w:sz w:val="20"/>
                <w:szCs w:val="20"/>
              </w:rPr>
            </w:pPr>
            <w:r w:rsidRPr="00BF12D5">
              <w:rPr>
                <w:b/>
                <w:bCs/>
                <w:sz w:val="20"/>
                <w:szCs w:val="20"/>
              </w:rPr>
              <w:t>Ответственный</w:t>
            </w:r>
          </w:p>
        </w:tc>
      </w:tr>
      <w:tr w:rsidR="00857667" w:rsidRPr="00BF12D5" w14:paraId="64C2F9CF" w14:textId="77777777" w:rsidTr="00A27803">
        <w:trPr>
          <w:trHeight w:val="905"/>
        </w:trPr>
        <w:tc>
          <w:tcPr>
            <w:tcW w:w="710" w:type="dxa"/>
          </w:tcPr>
          <w:p w14:paraId="30A55DD0" w14:textId="77777777" w:rsidR="00857667" w:rsidRPr="00BF12D5" w:rsidRDefault="00857667" w:rsidP="00A27803">
            <w:pPr>
              <w:jc w:val="center"/>
              <w:rPr>
                <w:b/>
                <w:bCs/>
                <w:sz w:val="20"/>
                <w:szCs w:val="20"/>
              </w:rPr>
            </w:pPr>
            <w:r>
              <w:rPr>
                <w:b/>
                <w:bCs/>
                <w:sz w:val="20"/>
                <w:szCs w:val="20"/>
              </w:rPr>
              <w:t>1</w:t>
            </w:r>
          </w:p>
        </w:tc>
        <w:tc>
          <w:tcPr>
            <w:tcW w:w="2693" w:type="dxa"/>
            <w:vAlign w:val="center"/>
          </w:tcPr>
          <w:p w14:paraId="530CD3A5" w14:textId="77777777" w:rsidR="00857667" w:rsidRPr="00BF12D5" w:rsidRDefault="00857667" w:rsidP="00A27803">
            <w:pPr>
              <w:jc w:val="center"/>
              <w:rPr>
                <w:b/>
                <w:bCs/>
                <w:sz w:val="20"/>
                <w:szCs w:val="20"/>
              </w:rPr>
            </w:pPr>
            <w:r w:rsidRPr="00BF12D5">
              <w:rPr>
                <w:color w:val="000000"/>
                <w:sz w:val="20"/>
                <w:szCs w:val="20"/>
              </w:rPr>
              <w:t>ОБЩЕСТВО С ОГРАНИЧЕННОЙ ОТВЕТСТВЕННОСТЬЮ "РЕМОНТНО-РЕСТАВРАЦИОННАЯ СТРОИТЕЛЬНАЯ КОМПАНИЯ"</w:t>
            </w:r>
          </w:p>
        </w:tc>
        <w:tc>
          <w:tcPr>
            <w:tcW w:w="1701" w:type="dxa"/>
            <w:vAlign w:val="center"/>
          </w:tcPr>
          <w:p w14:paraId="2E204E0A" w14:textId="77777777" w:rsidR="00857667" w:rsidRPr="00BF12D5" w:rsidRDefault="00857667" w:rsidP="00A27803">
            <w:pPr>
              <w:jc w:val="center"/>
              <w:rPr>
                <w:b/>
                <w:bCs/>
                <w:sz w:val="20"/>
                <w:szCs w:val="20"/>
              </w:rPr>
            </w:pPr>
            <w:r w:rsidRPr="00BF12D5">
              <w:rPr>
                <w:color w:val="000000"/>
                <w:sz w:val="20"/>
                <w:szCs w:val="20"/>
              </w:rPr>
              <w:t>5803030604/1205800004651</w:t>
            </w:r>
          </w:p>
        </w:tc>
        <w:tc>
          <w:tcPr>
            <w:tcW w:w="1276" w:type="dxa"/>
          </w:tcPr>
          <w:p w14:paraId="285E9B18" w14:textId="77777777" w:rsidR="00857667" w:rsidRPr="00BF12D5" w:rsidRDefault="00857667" w:rsidP="00A27803">
            <w:pPr>
              <w:jc w:val="center"/>
              <w:rPr>
                <w:b/>
                <w:bCs/>
                <w:sz w:val="20"/>
                <w:szCs w:val="20"/>
              </w:rPr>
            </w:pPr>
            <w:r w:rsidRPr="00BF12D5">
              <w:rPr>
                <w:b/>
                <w:bCs/>
                <w:sz w:val="20"/>
                <w:szCs w:val="20"/>
              </w:rPr>
              <w:t>высокая</w:t>
            </w:r>
          </w:p>
        </w:tc>
        <w:tc>
          <w:tcPr>
            <w:tcW w:w="1417" w:type="dxa"/>
          </w:tcPr>
          <w:p w14:paraId="5070A9CE" w14:textId="77777777" w:rsidR="00857667" w:rsidRPr="00BF12D5" w:rsidRDefault="00857667" w:rsidP="00A27803">
            <w:pPr>
              <w:jc w:val="center"/>
              <w:rPr>
                <w:b/>
                <w:bCs/>
                <w:sz w:val="20"/>
                <w:szCs w:val="20"/>
              </w:rPr>
            </w:pPr>
            <w:r w:rsidRPr="001003D0">
              <w:rPr>
                <w:sz w:val="20"/>
                <w:szCs w:val="20"/>
              </w:rPr>
              <w:t>07.2025-09.2025</w:t>
            </w:r>
          </w:p>
        </w:tc>
        <w:tc>
          <w:tcPr>
            <w:tcW w:w="2552" w:type="dxa"/>
          </w:tcPr>
          <w:p w14:paraId="0D2F259F" w14:textId="77777777" w:rsidR="00857667" w:rsidRPr="00BF12D5" w:rsidRDefault="00857667" w:rsidP="00A27803">
            <w:pPr>
              <w:ind w:right="202"/>
              <w:jc w:val="center"/>
              <w:rPr>
                <w:b/>
                <w:bCs/>
                <w:sz w:val="20"/>
                <w:szCs w:val="20"/>
              </w:rPr>
            </w:pPr>
            <w:r w:rsidRPr="00BF12D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BF12D5" w14:paraId="54528CF2" w14:textId="77777777" w:rsidTr="00A27803">
        <w:trPr>
          <w:trHeight w:val="905"/>
        </w:trPr>
        <w:tc>
          <w:tcPr>
            <w:tcW w:w="710" w:type="dxa"/>
          </w:tcPr>
          <w:p w14:paraId="26F66B1E" w14:textId="77777777" w:rsidR="00857667" w:rsidRPr="00BF12D5" w:rsidRDefault="00857667" w:rsidP="00A27803">
            <w:pPr>
              <w:jc w:val="center"/>
              <w:rPr>
                <w:b/>
                <w:bCs/>
                <w:sz w:val="20"/>
                <w:szCs w:val="20"/>
              </w:rPr>
            </w:pPr>
            <w:r>
              <w:rPr>
                <w:b/>
                <w:bCs/>
                <w:sz w:val="20"/>
                <w:szCs w:val="20"/>
              </w:rPr>
              <w:t>2</w:t>
            </w:r>
          </w:p>
        </w:tc>
        <w:tc>
          <w:tcPr>
            <w:tcW w:w="2693" w:type="dxa"/>
            <w:vAlign w:val="center"/>
          </w:tcPr>
          <w:p w14:paraId="56782D79" w14:textId="77777777" w:rsidR="00857667" w:rsidRPr="00BF12D5" w:rsidRDefault="00857667" w:rsidP="00A27803">
            <w:pPr>
              <w:jc w:val="center"/>
              <w:rPr>
                <w:b/>
                <w:bCs/>
                <w:sz w:val="20"/>
                <w:szCs w:val="20"/>
              </w:rPr>
            </w:pPr>
            <w:r w:rsidRPr="00BF12D5">
              <w:rPr>
                <w:color w:val="000000"/>
                <w:sz w:val="20"/>
                <w:szCs w:val="20"/>
              </w:rPr>
              <w:t>ОБЩЕСТВО С ОГРАНИЧЕННОЙ ОТВЕТСТВЕННОСТЬЮ "УЮТНЫЙ ДОМ"</w:t>
            </w:r>
          </w:p>
        </w:tc>
        <w:tc>
          <w:tcPr>
            <w:tcW w:w="1701" w:type="dxa"/>
            <w:vAlign w:val="center"/>
          </w:tcPr>
          <w:p w14:paraId="5B75510C" w14:textId="77777777" w:rsidR="00857667" w:rsidRPr="00BF12D5" w:rsidRDefault="00857667" w:rsidP="00A27803">
            <w:pPr>
              <w:jc w:val="center"/>
              <w:rPr>
                <w:b/>
                <w:bCs/>
                <w:sz w:val="20"/>
                <w:szCs w:val="20"/>
              </w:rPr>
            </w:pPr>
            <w:r w:rsidRPr="00BF12D5">
              <w:rPr>
                <w:color w:val="000000"/>
                <w:sz w:val="20"/>
                <w:szCs w:val="20"/>
              </w:rPr>
              <w:t>5837055533/1155837001319</w:t>
            </w:r>
          </w:p>
        </w:tc>
        <w:tc>
          <w:tcPr>
            <w:tcW w:w="1276" w:type="dxa"/>
          </w:tcPr>
          <w:p w14:paraId="3EB32E3F" w14:textId="77777777" w:rsidR="00857667" w:rsidRPr="00BF12D5" w:rsidRDefault="00857667" w:rsidP="00A27803">
            <w:pPr>
              <w:jc w:val="center"/>
              <w:rPr>
                <w:b/>
                <w:bCs/>
                <w:sz w:val="20"/>
                <w:szCs w:val="20"/>
              </w:rPr>
            </w:pPr>
            <w:r w:rsidRPr="00BF12D5">
              <w:rPr>
                <w:b/>
                <w:bCs/>
                <w:sz w:val="20"/>
                <w:szCs w:val="20"/>
              </w:rPr>
              <w:t>высокая</w:t>
            </w:r>
          </w:p>
        </w:tc>
        <w:tc>
          <w:tcPr>
            <w:tcW w:w="1417" w:type="dxa"/>
          </w:tcPr>
          <w:p w14:paraId="7B020E82" w14:textId="77777777" w:rsidR="00857667" w:rsidRPr="00BF12D5" w:rsidRDefault="00857667" w:rsidP="00A27803">
            <w:pPr>
              <w:jc w:val="center"/>
              <w:rPr>
                <w:b/>
                <w:bCs/>
                <w:sz w:val="20"/>
                <w:szCs w:val="20"/>
              </w:rPr>
            </w:pPr>
            <w:r w:rsidRPr="001003D0">
              <w:rPr>
                <w:sz w:val="20"/>
                <w:szCs w:val="20"/>
              </w:rPr>
              <w:t>07.2025-09.2025</w:t>
            </w:r>
          </w:p>
        </w:tc>
        <w:tc>
          <w:tcPr>
            <w:tcW w:w="2552" w:type="dxa"/>
          </w:tcPr>
          <w:p w14:paraId="18F39973" w14:textId="77777777" w:rsidR="00857667" w:rsidRPr="00BF12D5" w:rsidRDefault="00857667" w:rsidP="00A27803">
            <w:pPr>
              <w:ind w:right="202"/>
              <w:jc w:val="center"/>
              <w:rPr>
                <w:b/>
                <w:bCs/>
                <w:sz w:val="20"/>
                <w:szCs w:val="20"/>
              </w:rPr>
            </w:pPr>
            <w:r w:rsidRPr="00BF12D5">
              <w:rPr>
                <w:sz w:val="20"/>
                <w:szCs w:val="20"/>
              </w:rPr>
              <w:t>Начальники отдела по жилищному надзору за техническим состоянием многоквартирных 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r w:rsidR="00857667" w:rsidRPr="00BF12D5" w14:paraId="4EC3280F" w14:textId="77777777" w:rsidTr="00A27803">
        <w:trPr>
          <w:trHeight w:val="905"/>
        </w:trPr>
        <w:tc>
          <w:tcPr>
            <w:tcW w:w="710" w:type="dxa"/>
          </w:tcPr>
          <w:p w14:paraId="7DF5F448" w14:textId="77777777" w:rsidR="00857667" w:rsidRPr="00BF12D5" w:rsidRDefault="00857667" w:rsidP="00A27803">
            <w:pPr>
              <w:jc w:val="center"/>
              <w:rPr>
                <w:b/>
                <w:bCs/>
                <w:sz w:val="20"/>
                <w:szCs w:val="20"/>
              </w:rPr>
            </w:pPr>
            <w:r>
              <w:rPr>
                <w:b/>
                <w:bCs/>
                <w:sz w:val="20"/>
                <w:szCs w:val="20"/>
              </w:rPr>
              <w:t>3</w:t>
            </w:r>
          </w:p>
        </w:tc>
        <w:tc>
          <w:tcPr>
            <w:tcW w:w="2693" w:type="dxa"/>
            <w:vAlign w:val="center"/>
          </w:tcPr>
          <w:p w14:paraId="5FA95C39" w14:textId="77777777" w:rsidR="00857667" w:rsidRPr="00BF12D5" w:rsidRDefault="00857667" w:rsidP="00A27803">
            <w:pPr>
              <w:jc w:val="center"/>
              <w:rPr>
                <w:b/>
                <w:bCs/>
                <w:sz w:val="20"/>
                <w:szCs w:val="20"/>
              </w:rPr>
            </w:pPr>
            <w:r w:rsidRPr="00BF12D5">
              <w:rPr>
                <w:color w:val="000000"/>
                <w:sz w:val="20"/>
                <w:szCs w:val="20"/>
              </w:rPr>
              <w:t>ОБЩЕСТВО С ОГРАНИЧЕННОЙ ОТВЕТСТВЕННОСТЬЮ "УПРАВЛЯЮЩАЯ КОМПАНИЯ "СЕВЕР""</w:t>
            </w:r>
          </w:p>
        </w:tc>
        <w:tc>
          <w:tcPr>
            <w:tcW w:w="1701" w:type="dxa"/>
            <w:vAlign w:val="center"/>
          </w:tcPr>
          <w:p w14:paraId="7F43F076" w14:textId="77777777" w:rsidR="00857667" w:rsidRPr="00BF12D5" w:rsidRDefault="00857667" w:rsidP="00A27803">
            <w:pPr>
              <w:jc w:val="center"/>
              <w:rPr>
                <w:b/>
                <w:bCs/>
                <w:sz w:val="20"/>
                <w:szCs w:val="20"/>
              </w:rPr>
            </w:pPr>
            <w:r w:rsidRPr="00BF12D5">
              <w:rPr>
                <w:color w:val="000000"/>
                <w:sz w:val="20"/>
                <w:szCs w:val="20"/>
              </w:rPr>
              <w:t>5809006037/1235800003010</w:t>
            </w:r>
          </w:p>
        </w:tc>
        <w:tc>
          <w:tcPr>
            <w:tcW w:w="1276" w:type="dxa"/>
          </w:tcPr>
          <w:p w14:paraId="6C6CE570" w14:textId="77777777" w:rsidR="00857667" w:rsidRPr="00BF12D5" w:rsidRDefault="00857667" w:rsidP="00A27803">
            <w:pPr>
              <w:jc w:val="center"/>
              <w:rPr>
                <w:b/>
                <w:bCs/>
                <w:sz w:val="20"/>
                <w:szCs w:val="20"/>
              </w:rPr>
            </w:pPr>
            <w:r w:rsidRPr="00BF12D5">
              <w:rPr>
                <w:b/>
                <w:bCs/>
                <w:sz w:val="20"/>
                <w:szCs w:val="20"/>
              </w:rPr>
              <w:t>высокая</w:t>
            </w:r>
          </w:p>
        </w:tc>
        <w:tc>
          <w:tcPr>
            <w:tcW w:w="1417" w:type="dxa"/>
          </w:tcPr>
          <w:p w14:paraId="28AADC38" w14:textId="77777777" w:rsidR="00857667" w:rsidRPr="00BF12D5" w:rsidRDefault="00857667" w:rsidP="00A27803">
            <w:pPr>
              <w:jc w:val="center"/>
              <w:rPr>
                <w:b/>
                <w:bCs/>
                <w:sz w:val="20"/>
                <w:szCs w:val="20"/>
              </w:rPr>
            </w:pPr>
            <w:r w:rsidRPr="001003D0">
              <w:rPr>
                <w:sz w:val="20"/>
                <w:szCs w:val="20"/>
              </w:rPr>
              <w:t>07.2025-09.2025</w:t>
            </w:r>
          </w:p>
        </w:tc>
        <w:tc>
          <w:tcPr>
            <w:tcW w:w="2552" w:type="dxa"/>
          </w:tcPr>
          <w:p w14:paraId="3DCF24CA" w14:textId="77777777" w:rsidR="00857667" w:rsidRPr="00BF12D5" w:rsidRDefault="00857667" w:rsidP="00A27803">
            <w:pPr>
              <w:ind w:right="202"/>
              <w:jc w:val="center"/>
              <w:rPr>
                <w:b/>
                <w:bCs/>
                <w:sz w:val="20"/>
                <w:szCs w:val="20"/>
              </w:rPr>
            </w:pPr>
            <w:r w:rsidRPr="00BF12D5">
              <w:rPr>
                <w:sz w:val="20"/>
                <w:szCs w:val="20"/>
              </w:rPr>
              <w:t xml:space="preserve">Начальники отдела по жилищному надзору за техническим состоянием многоквартирных </w:t>
            </w:r>
            <w:r w:rsidRPr="00BF12D5">
              <w:rPr>
                <w:sz w:val="20"/>
                <w:szCs w:val="20"/>
              </w:rPr>
              <w:lastRenderedPageBreak/>
              <w:t>домов, отдела контроля и мониторинга за начислением платы за коммунальные услуги, отдела лицензирования управления государственной жилищной инспекции Министерства</w:t>
            </w:r>
          </w:p>
        </w:tc>
      </w:tr>
    </w:tbl>
    <w:p w14:paraId="2FE496A6" w14:textId="77777777" w:rsidR="00857667" w:rsidRPr="00BF12D5" w:rsidRDefault="00857667" w:rsidP="00857667">
      <w:pPr>
        <w:spacing w:line="0" w:lineRule="atLeast"/>
        <w:ind w:firstLine="709"/>
        <w:jc w:val="center"/>
        <w:rPr>
          <w:b/>
          <w:sz w:val="20"/>
          <w:szCs w:val="20"/>
        </w:rPr>
      </w:pPr>
    </w:p>
    <w:p w14:paraId="6F7437EB" w14:textId="77777777" w:rsidR="00857667" w:rsidRDefault="00857667" w:rsidP="00857667">
      <w:r>
        <w:t>».</w:t>
      </w:r>
    </w:p>
    <w:p w14:paraId="4B4A8461" w14:textId="77777777" w:rsidR="00FD1479" w:rsidRDefault="00FD1479"/>
    <w:sectPr w:rsidR="00FD1479" w:rsidSect="0042434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168"/>
    <w:rsid w:val="000863E9"/>
    <w:rsid w:val="00271A43"/>
    <w:rsid w:val="00857667"/>
    <w:rsid w:val="00C52168"/>
    <w:rsid w:val="00FD1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6E2D"/>
  <w15:chartTrackingRefBased/>
  <w15:docId w15:val="{EA565DC7-1B1E-488C-AA1E-86A0C832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_1"/>
    <w:qFormat/>
    <w:rsid w:val="00857667"/>
    <w:pPr>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semiHidden/>
    <w:unhideWhenUsed/>
    <w:qFormat/>
    <w:rsid w:val="00857667"/>
    <w:pPr>
      <w:keepNext/>
      <w:jc w:val="center"/>
      <w:outlineLvl w:val="2"/>
    </w:pPr>
    <w:rPr>
      <w:b/>
      <w:sz w:val="4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857667"/>
    <w:rPr>
      <w:rFonts w:ascii="Times New Roman" w:eastAsia="Times New Roman" w:hAnsi="Times New Roman" w:cs="Times New Roman"/>
      <w:b/>
      <w:sz w:val="40"/>
      <w:szCs w:val="20"/>
      <w:lang w:eastAsia="zh-CN"/>
    </w:rPr>
  </w:style>
  <w:style w:type="table" w:styleId="a3">
    <w:name w:val="Table Grid"/>
    <w:uiPriority w:val="39"/>
    <w:rsid w:val="00857667"/>
    <w:pPr>
      <w:spacing w:after="0" w:line="240" w:lineRule="auto"/>
    </w:pPr>
    <w:rPr>
      <w:rFonts w:ascii="Times New Roman" w:eastAsia="Times New Roman" w:hAnsi="Times New Roman" w:cs="Times New Roman"/>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3418</Words>
  <Characters>19489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2025-02-28T08:11:00Z</dcterms:created>
  <dcterms:modified xsi:type="dcterms:W3CDTF">2025-02-28T08:50:00Z</dcterms:modified>
</cp:coreProperties>
</file>