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FFF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 w:rsidR="001B5FAA">
        <w:rPr>
          <w:rFonts w:ascii="Times New Roman" w:hAnsi="Times New Roman" w:cs="Times New Roman"/>
          <w:sz w:val="24"/>
          <w:szCs w:val="24"/>
        </w:rPr>
        <w:t xml:space="preserve"> № 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РТС158Г250004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34341D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Pr="001B5FAA" w:rsidRDefault="00AD4843" w:rsidP="001B5F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>04</w:t>
      </w:r>
      <w:r w:rsidR="001B5FAA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.03.2025</w:t>
      </w: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1B5FAA" w:rsidRPr="00365B42" w:rsidTr="001B5FAA">
        <w:tc>
          <w:tcPr>
            <w:tcW w:w="343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в том числе на ремонт (замену, модернизацию) лифтов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РТС158Г250004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в том числе на ремонт (замену, модернизацию) лифтов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28.01.2025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19.02.2025 12:00 (МСК)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04.03.2025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546CEB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5FAA" w:rsidRDefault="001B5FAA" w:rsidP="001B5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1B5FAA" w:rsidRPr="00AD4843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1B5FAA" w:rsidRPr="00AD4843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19" w:type="pct"/>
          </w:tcPr>
          <w:p w:rsidR="001B5FAA" w:rsidRPr="00AD4843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1B5FAA" w:rsidRPr="00AD4843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1B5FAA" w:rsidRPr="00AD4843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1B5FAA" w:rsidRPr="00AD4843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1B5FAA" w:rsidRPr="00AD4843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19" w:type="pct"/>
          </w:tcPr>
          <w:p w:rsidR="001B5FAA" w:rsidRPr="00AD4843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1B5FAA" w:rsidRPr="00AD4843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Pr="00DE2CD6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66 % процентов от общего количества лиц, входящих в состав комиссии. Кворум имеется, комиссия правомочна принимать решения.</w:t>
      </w:r>
    </w:p>
    <w:p w:rsidR="00810341" w:rsidRDefault="00810341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="00D47916"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 w:rsidR="003B6A4B">
        <w:rPr>
          <w:rFonts w:ascii="Times New Roman" w:hAnsi="Times New Roman" w:cs="Times New Roman"/>
          <w:sz w:val="24"/>
          <w:szCs w:val="24"/>
        </w:rPr>
        <w:t>,</w:t>
      </w:r>
      <w:r w:rsidR="00D47916">
        <w:rPr>
          <w:rFonts w:ascii="Times New Roman" w:hAnsi="Times New Roman" w:cs="Times New Roman"/>
          <w:sz w:val="24"/>
          <w:szCs w:val="24"/>
        </w:rPr>
        <w:t xml:space="preserve"> </w:t>
      </w:r>
      <w:r w:rsidR="001B5FAA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 w:rsidR="001B5FAA"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 w:rsidR="001B5FAA"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1B5FAA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19.02.2025 12:00 (МСК)</w:t>
      </w:r>
      <w:r w:rsidR="001B5FAA"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поданы заявки следующих участников предварительного отбора: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4"/>
        <w:gridCol w:w="1444"/>
        <w:gridCol w:w="2455"/>
        <w:gridCol w:w="1913"/>
        <w:gridCol w:w="1693"/>
        <w:gridCol w:w="1689"/>
      </w:tblGrid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 юридического лица),</w:t>
            </w:r>
          </w:p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регистрации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ПО "ЕВРОЛИФТМАШ"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140080, Московская область, Г. ЛЫТКАРИНО, ТЕР ДЕТСКИЙ ГОРОДОК ЗИЛ (Детский городок ЗИЛ тер), К. 48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sales@euroliftmash.ru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5026015392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"ИЛТ"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625022, Тюменская область, г.о. ГОРОД ТЮМЕНЬ, Г ТЮМЕНЬ, ПРОЕЗД ЗАРЕЧНЫЙ, Д. 6, К. 1, КВ. 78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tender.ilt.i@inbox.ru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7202162582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"ИЛН"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630126, НОВОСИБИРСКАЯ ОБЛАСТЬ, Г. НОВОСИБИРСК, УЛ. ВЫБОРНАЯ, Д. 199/2, ОФИС 202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manager-novosib@import-lift.ru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5403211959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"ЮЛК"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628002, Российская Федерация, Ханты-Мансийский Автономный округ - Югра АО, г. Ханты-Мансийск, ул. Рябиновая, 13, ОКАТО: 71131000000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ulk-hmao@mail.ru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8601033622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9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"ПГС-ПРОЕКТ"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390013, РЯЗАНСКАЯ ОБЛАСТЬ, г.о. ГОРОД РЯЗАНЬ, Г РЯЗАНЬ, ПРОЕЗД ЗАВОДСКОЙ, Д. 1, КОМ. 2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goncharovy@mail.ru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6164244960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12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АО "КИЗЛЯРЭЛЕКТРОАППАРАТ"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368802, Республика Дагестан, Г. КИЗЛЯР, ПГТ КОМСОМОЛЬСКИЙ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keaz2005@mail.ru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0547006535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13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ИП ПЕРСИДСКИЙ ПЕТР БОРИСОВИЧ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344010, Российская Федерация, РОСТОВСКАЯ, РОСТОВ-НА-ДОНУ, КРАСНОАРМЕЙСКАЯ, 103, 38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ippersidsky@mail.ru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616304755007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"ВЕРТИКАЛЬ-ПРОЕКТ"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142701, Российская Федерация, Московская обл., Ленинский р-н, г. Видное, ш. Белокаменное, ВЛАДЕНИЕ 10Б, СТРОЕНИЕ 1, ЭТ/ПОМ/КОМ 3/3/306А, ОКАТО: 46228501000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v2243181@gmail.com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5003127710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"ИЛС"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644035, Омская область, Г. ОМСК, ПР-КТ ГУБКИНА, Д.22, К.2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tender.il-servis@mail.ru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5501094369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"ТРАНСЭНЕРГО"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603000, Российская Федерация, Нижегородская обл., УЛ. КОСТИНА, Д. 2, ОФИС 18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info@transenergo.org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5031033615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8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"ПРОЕКТ-СЕРВИС"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440000, Российская Федерация, ПЕНЗЕНСКАЯ, ПЕНЗА, РАДИЩЕВСКАЯ Б., 10А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olegproekt@mail.ru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5836623889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10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"ЭЛЕВЕЙТИНГ"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111677, Российская Федерация, г. Москва, п. Некрасовка, Покровская, дом 17А, к. 3, помещ. 11Н, ОКАТО: 45290574000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office@elvlift.ru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7721667234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11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"ТЕХКОН"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614000, ПЕРМСКИЙ 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КРАЙ, г.о. ПЕРМСКИЙ, Г ПЕРМЬ, УЛ ПЕРМСКАЯ, Д. 70, ОФИС 302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tender@techcon.ru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9731051617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составе заявок на участие в предварительном отборе представлены следующие документы:</w:t>
      </w:r>
    </w:p>
    <w:tbl>
      <w:tblPr>
        <w:tblStyle w:val="a3"/>
        <w:tblW w:w="9634" w:type="dxa"/>
        <w:tblLayout w:type="fixed"/>
        <w:tblLook w:val="04A0" w:firstRow="1" w:lastRow="0" w:firstColumn="1" w:lastColumn="0" w:noHBand="0" w:noVBand="1"/>
      </w:tblPr>
      <w:tblGrid>
        <w:gridCol w:w="494"/>
        <w:gridCol w:w="1061"/>
        <w:gridCol w:w="2995"/>
        <w:gridCol w:w="5084"/>
      </w:tblGrid>
      <w:tr w:rsidR="001B5FAA" w:rsidRPr="00C37582" w:rsidTr="00BC1297">
        <w:tc>
          <w:tcPr>
            <w:tcW w:w="49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061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99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508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Информация и документы, входящие в состав заявки на участие в предварительном отборе</w:t>
            </w:r>
          </w:p>
        </w:tc>
      </w:tr>
      <w:tr w:rsidR="001B5FAA" w:rsidRPr="00C37582" w:rsidTr="00BC1297">
        <w:tc>
          <w:tcPr>
            <w:tcW w:w="494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99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1 ООО "ВЕРТИКАЛЬ-ПРОЕКТ"</w:t>
            </w:r>
          </w:p>
        </w:tc>
        <w:tc>
          <w:tcPr>
            <w:tcW w:w="5084" w:type="dxa"/>
          </w:tcPr>
          <w:p w:rsidR="001B5FAA" w:rsidRPr="00C37582" w:rsidRDefault="001B5FAA" w:rsidP="00AD4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22.РЭТАрхив.zip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Труд.книжки, Квалиф.Дипломы.zip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8.4-11. Копии учредительных документов.zip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ВП Пенза Заявка-Р.24.doc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3.ВП Договора и Реестр.zip</w:t>
            </w:r>
          </w:p>
        </w:tc>
      </w:tr>
      <w:tr w:rsidR="001B5FAA" w:rsidRPr="00C37582" w:rsidTr="00BC1297">
        <w:tc>
          <w:tcPr>
            <w:tcW w:w="494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99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2 ООО ПО "ЕВРОЛИФТМАШ"</w:t>
            </w:r>
          </w:p>
        </w:tc>
        <w:tc>
          <w:tcPr>
            <w:tcW w:w="5084" w:type="dxa"/>
          </w:tcPr>
          <w:p w:rsidR="001B5FAA" w:rsidRPr="00C37582" w:rsidRDefault="001B5FAA" w:rsidP="00AD4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из ЕГРЮЛ от 04.02.25.pdf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Документы подтверждающие полномочия.zip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Договор, дс№1.rar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Доп. согл. №2 (часть 1).rar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Доп. согл. №2 (часть 2).rar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Закрывающие документы.rar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№2022-77 от 24.02.2022_ЭП.rar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бул.Кутузова, д.16.rar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пер.Школьный, д.3.rar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ул.Приморская, д.42.rar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 2300246 3-ПДСМРЛО-2023.rar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Доп.соглашение.rar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часть 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часть 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часть 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часть 4.rar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часть 5.rar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 МОПОСС от 04.02.25.pdf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сотрудники.rar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РСВ 4 кв. 24г..pdf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№5493 от 09.01.25.pdf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Учредительные документы.rar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 сотрудников.pdf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Декларация.pdf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ИНН Богданов Н.В..pdf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Карточка предприятия.pdf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на обработку персональных данных.zip</w:t>
            </w:r>
          </w:p>
        </w:tc>
      </w:tr>
      <w:tr w:rsidR="001B5FAA" w:rsidRPr="00C37582" w:rsidTr="00BC1297">
        <w:tc>
          <w:tcPr>
            <w:tcW w:w="494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99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3 ООО "ИЛТ"</w:t>
            </w:r>
          </w:p>
        </w:tc>
        <w:tc>
          <w:tcPr>
            <w:tcW w:w="5084" w:type="dxa"/>
          </w:tcPr>
          <w:p w:rsidR="001B5FAA" w:rsidRPr="00C37582" w:rsidRDefault="001B5FAA" w:rsidP="00AD4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1. Выписка ЕГРЮЛ от 28.01.25.pdf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 Учредительные документы.zip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Полномочия директора.zip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ИЛТ СРО (ПСД) 13.02.2025.pdf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Справка об уплате налогов №9394 от 09.01.2025.pdf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РСВ 4 кв. 2024.pdf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7.1. 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 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7.2.1. Нусс Виктор Александрович.zip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7.2.2.  Шток Е.Ф..zip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7.2.3 Перепелякова Е. А..zip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7.2.4. Скалыга Ю.В.rar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 Договор №ПД8175-23 от 07.09.2023.zip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8.2 Самара ФКР №ЭАПС7966-23 от 04.08.2023 (4 794 318,00).zip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 xml:space="preserve">8.3 Самара ФКР 21 ед ЭАПС7566-23 от 05.06.2023 (48 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073 119,35).zip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8.3.1 Выполнение.zip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8.3.2 Выполнение.zip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8.4 Тольятти ФКР 2 ед №ЭАПС7714-22 от 10.07.2023 (5 541 340,36).zip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8.5 Самара ФКР №ЭАПС7988-23 от 24.08.2023 (75 941 997,12).zip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8.5.1 Выполнение.zip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8.5.2 Экспертиза.zip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8.5.3 Экспертиза.zip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8.6 Самара ФКР 13 ед. №ЭАПС8033-23 от 31.08.2023 (30 539 805,64).zip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8.6.1 Выполнение.zip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8.7 Адыгея ФКР №РТС201В230032 от 03.05.2023 (32 812 500,00).zip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8.7.1 выполнение.zip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8.8 Самара ФКР 11 ед №ЭАПС8642-24 от 18.04.2024 (26 105 061,50).zip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8.9 Договор 1-2022 от 20.09.2022.zip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Информация по ИНН.pdf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Декларация о соответствии требованиям.pdf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 Карточка предприятия ИЛТ.pdf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 Доверенность.zip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выполнения.pdf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 на участие в пред. отборе.pdf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Нусс.docx.pdf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Перепелякова.docx.pdf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Печерина Ю.Н.docx.pdf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Скалыга.docx.pdf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Шток.docx.pdf</w:t>
            </w:r>
          </w:p>
        </w:tc>
      </w:tr>
      <w:tr w:rsidR="001B5FAA" w:rsidRPr="00C37582" w:rsidTr="00BC1297">
        <w:tc>
          <w:tcPr>
            <w:tcW w:w="494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99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4 ООО "ИЛН"</w:t>
            </w:r>
          </w:p>
        </w:tc>
        <w:tc>
          <w:tcPr>
            <w:tcW w:w="5084" w:type="dxa"/>
          </w:tcPr>
          <w:p w:rsidR="001B5FAA" w:rsidRPr="00C37582" w:rsidRDefault="001B5FAA" w:rsidP="00AD4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1. ЕГРЮЛ от 10.02.2025.pdf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 Учредительные + полномочия.zip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 Учредительные + полномочия.zip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ИЛН СРО (ПСД) от 30.01.2025.pdf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Справка об уплате налогов №10021 на 09.01.2025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РСВ 4 кв. 2024.pdf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6.1. 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6.2 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6.2.1 Мирошина Е.Н..rar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6.2.2. Комар В.А..zip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6.2.3 Дога Л.А.zip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6.2.4 Мишин.zip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7.1 Договор оказания услуг №6-22 от 03.06.2022 (1105000 руб.).pdf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 Договор №5-21 от 22.10.2021г.zip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7.3 ДОСТ-Н Договор № 1 от 22.03.2023.zip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7.4 Хакасия ФКР 1 ед №513-215-Д от 18.11.2022 (2 300 000,00)+.zip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 Информация по ИНН.pdf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Декларация о соответствии требованиям.pdf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Карточка ИЛН (ПСБ)..pdf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 Доверенность.zip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 на участие в предварительном отборе.pdf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Дога.pdf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Комар.pdf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Мирошина.pdf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Мишин.pdf</w:t>
            </w:r>
          </w:p>
        </w:tc>
      </w:tr>
      <w:tr w:rsidR="001B5FAA" w:rsidRPr="00C37582" w:rsidTr="00BC1297">
        <w:tc>
          <w:tcPr>
            <w:tcW w:w="494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299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5 ООО "ЮЛК"</w:t>
            </w:r>
          </w:p>
        </w:tc>
        <w:tc>
          <w:tcPr>
            <w:tcW w:w="5084" w:type="dxa"/>
          </w:tcPr>
          <w:p w:rsidR="001B5FAA" w:rsidRPr="00C37582" w:rsidRDefault="001B5FAA" w:rsidP="00AD4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1. Выписка ЕГРЮЛ от 12.02.2025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 Учредительные документы.zip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Полномочия директора.zip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Выписка СРО ПСД от 30.01.2025.pdf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Справка об уплате налогов №1869 на 09.01.2025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РСВ 4 кв. 2024.pdf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7.1. 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7.1.1 Агеев С.Ю..zip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7.1.2 Семиотрочев О.В..zip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7.1.3 Скорняков А.С..zip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7.1.4 Дорогокупля Ю.П..zip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7.1.5 Атаманов.rar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 Договор 1_23-П СЛК-ЮЛК от 23.01.2023 (180 000).zip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8.2 Договор 5_23-П ИЛ Салехард-ЮЛК от 27.03.2023 (100 000).zip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8.3 Договор 6_23-П СЛК-ЮЛК от 29.03.2023 (120 000).zip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8.4 Договор 9_23-П ИЛ Салехард-ЮЛК от 26.05.2023 (315 000).zip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8.5 Договор 10-23-П ИЛ Салехард-ЮЛК от 26.05.2023 (840 000).zip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8.6 Договор 11_23-П ИЛ Салехард-ЮЛК от 03.07.2023 (120 000).zip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8.7 Договор 12_1-23-П ИЛ Салехард-ЮЛК от 10.07.2023 (30 000).zip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8.8 Договор 13_1-23-П ИЛ Салехард-ЮЛК от 07.07.2023 (420 000).zip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8.9 Договор 18_23-П СЛК-ЮЛК от 01.11.2023 (120 000).zip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8.10 Договор 19_23-П СЛК-ЮЛК от 01.11.2023 (180 000).zip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8.11 Договор 20_23-П СЛК-ЮЛК от 25.12.2023 (90 000).zip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Информация по ИНН.pdf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Декларация.pdf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 Карточка предприятия.pdf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 Доверенность.zip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выполнения работ.pdf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Агеев 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Атоманов.pdf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Дорогокупля.pdf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Семиотрочев.pdf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Скорняков.pdf</w:t>
            </w:r>
          </w:p>
        </w:tc>
      </w:tr>
      <w:tr w:rsidR="001B5FAA" w:rsidRPr="00C37582" w:rsidTr="00BC1297">
        <w:tc>
          <w:tcPr>
            <w:tcW w:w="494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299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6 ООО "ИЛС"</w:t>
            </w:r>
          </w:p>
        </w:tc>
        <w:tc>
          <w:tcPr>
            <w:tcW w:w="5084" w:type="dxa"/>
          </w:tcPr>
          <w:p w:rsidR="001B5FAA" w:rsidRPr="00C37582" w:rsidRDefault="001B5FAA" w:rsidP="00AD4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1. Выписка ЕГРЮЛ от 28.01.2025.pdf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2.Учредительные документы.rar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Полномочия директора.zip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СРО ИЛС (ПСД) от 30.01.2025.pdf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Справка об уплате налогов №5590 от 09.01.2025.pdf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РСВ 4 кв. 2024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 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7.2.1. Босенко Д.И.rar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7.2.2. Сабельников В. С..zip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7.2.3 Калиниченко.zip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7.2.4 Кочетова Е. С.rar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8.1.Хакасия ФКР 75 ед №513-195-д от 04.10.2022 (165 600 000,00).zip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8.2 Волгоград ФКР 30 ед. №1627517-В-ПСД-СМР-ЛО-2022 от 26.11.2021.zip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8.2.1 КС-2, КС-3.zip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8.2.2 КС-2,КС3.zip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8.2.3 КС-2,КС-3.zip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8.2.4 ПСД акты.zip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8.3 Бурятия ФКР №47-СТ-23-КП23 от 04.04.2023 (7 247 284,47).rar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8.4 К.-Балкария ФКР №200470000012300046 от 13.04.2023 (19 713 308,85).rar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8.5 К.-Балкария ФКР 1 ед №200470000012200041  от 11.05.2022 (3 662 883,74).rar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 xml:space="preserve">8.6 Сургут ФКР 2 ед. № 155-ПД-СП от 03.06.2022 (6 942 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322,51).rar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8.7 Нефтеюганск ФКР 2 ед № 7-ПД-СП от 27.01.2022 (4 239 694,28).rar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8.8 Излучинск ФКР 3 ед № 150-ПД-СП от 30.05.2022 (10 210 587,25).rar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8.9 Самара ФКР 1 ед №ЭАПС6802-22 от 01.12.2022 (2 397 159,00).rar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Информация по ИНН.pdf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Декларация о соответствии требованиям (ПРОЕКТЫ).pdf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 Карточка предприятия ПСБ.pdf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 Доверенность.zip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ПСД.pdf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 на участие в предварительном отборе.pdf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Босенко Д.И. 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Калиниченко Е.И. 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Кочетова Е.С. 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Сабельников В.С. .pdf</w:t>
            </w:r>
          </w:p>
        </w:tc>
      </w:tr>
      <w:tr w:rsidR="001B5FAA" w:rsidRPr="00C37582" w:rsidTr="00BC1297">
        <w:tc>
          <w:tcPr>
            <w:tcW w:w="494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</w:t>
            </w:r>
          </w:p>
        </w:tc>
        <w:tc>
          <w:tcPr>
            <w:tcW w:w="299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7 ООО "ТРАНСЭНЕРГО"</w:t>
            </w:r>
          </w:p>
        </w:tc>
        <w:tc>
          <w:tcPr>
            <w:tcW w:w="5084" w:type="dxa"/>
          </w:tcPr>
          <w:p w:rsidR="001B5FAA" w:rsidRPr="00C37582" w:rsidRDefault="001B5FAA" w:rsidP="00AD4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ЕГРЮЛ от 17.01.25.pdf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Доверенность №0212-3.pdf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полномочия.zip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 ПСД от 16.01.25.pdf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ПФР за IV кв '24.zip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налоговая 17.01.25.pdf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протокол_Устав.zip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 от 01.01.2025.pdf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1) Ромбальский.zip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2) Привалова.zip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3) Рябинин.zip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Астрахань 116-ПСД-2021 от 08.11.21.zip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62-2021-П от 24.09.21.zip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РТС248В220092 от 12.01.23.zip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к РТС248В220092.zip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РТС225В210091(Д) от 14.02.2022 +ДС.zip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пр. к договору РТС225В210091(Д).zip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ч.1 091(Д).zip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ч.2 091(Д).zip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ч.3 091(Д).zip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ч.4 091(Д).zip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ч.5 091(Д).zip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Дог. РТС248В220022 от 31.05.22.zip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к РТС248В220022 ч.1.zip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к РТС248В220022 ч.2.zip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ПСД к 70СМР-ПСД-2022.zip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СМР к 70СМР-ПСД-2022.zip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70СМР-ПСД-2022 +ДС.zip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Согласия ПСД.zip</w:t>
            </w:r>
          </w:p>
        </w:tc>
      </w:tr>
      <w:tr w:rsidR="001B5FAA" w:rsidRPr="00C37582" w:rsidTr="00BC1297">
        <w:tc>
          <w:tcPr>
            <w:tcW w:w="494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8</w:t>
            </w:r>
          </w:p>
        </w:tc>
        <w:tc>
          <w:tcPr>
            <w:tcW w:w="299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8 ООО "ПРОЕКТ-СЕРВИС"</w:t>
            </w:r>
          </w:p>
        </w:tc>
        <w:tc>
          <w:tcPr>
            <w:tcW w:w="5084" w:type="dxa"/>
          </w:tcPr>
          <w:p w:rsidR="001B5FAA" w:rsidRPr="00C37582" w:rsidRDefault="001B5FAA" w:rsidP="00AD4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1. Выписка из ЕГРЮЛ.pdf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001.jpg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№2.jpg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№3..jpeg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Изменение 2 Устав ПС.pdf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Лист записи из налоговой.pdf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Протокол об организации ООО 2006 год.PDF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о смене адреса от 11.12.2024.JPG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 с изменениями.pdf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Выписка из реестра СРО.zip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Справка_об_исполнении_обязанности_по_уплате (1).zip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Расчет_по_страховым_взносам_за_2024.zip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из штатного рассписания.pdf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 сотрудников.pdf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Шандуров.pdf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Трудовая Шандуров О.В. полная.pdf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Бабичева.PDF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сведения о труд. деятельности Бабичева.pdf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Князева.PDF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Князева электронная трудовая.pdf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Реестр договоров.pdf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Договоры, подтверждающие опыт.rar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уведомление НОПРИЗ Шандуров.pdf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Удостверение Шандуров 2020.pdf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Удостверение Шандуров.pdf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Шандуров Согласие на обработку данных.pdf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о браке Бабичева.PDF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о квалификации Бабичева.PDF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Уведомление  НОПРИЗ Бабичева.pdf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из должностной инструкци Бабичева.PDF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Бабичева Согласие на обработку данных.pdf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Князева Согласие на обработку данных.pdf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о браке Князева.PDF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о квалификации Князева.PDF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Князева НОПРИЗ.pdf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из должностной инструкци Князева.PDF</w:t>
            </w:r>
          </w:p>
        </w:tc>
      </w:tr>
      <w:tr w:rsidR="001B5FAA" w:rsidRPr="00C37582" w:rsidTr="00BC1297">
        <w:tc>
          <w:tcPr>
            <w:tcW w:w="494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9</w:t>
            </w:r>
          </w:p>
        </w:tc>
        <w:tc>
          <w:tcPr>
            <w:tcW w:w="299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9 ООО "ПГС-ПРОЕКТ"</w:t>
            </w:r>
          </w:p>
        </w:tc>
        <w:tc>
          <w:tcPr>
            <w:tcW w:w="5084" w:type="dxa"/>
          </w:tcPr>
          <w:p w:rsidR="001B5FAA" w:rsidRPr="00C37582" w:rsidRDefault="001B5FAA" w:rsidP="00AD4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1.Выписка_из_ЕГРЮЛ_02.2025_ПГС_ПРОЕКТ.pdf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Заявка_Пенза.pdf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2.Учредительные.zip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3.Полномочия.zip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4.Выписка_СРО_12.02.2025.pdf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5.Справка отсут задолженности ПГС Проект 13.02.2025.pdf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6.РСВ_ПГС_Проект.zip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 Штатно-спис состав ПГС- Пензенская.pdf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9.Работники-3 чел.zip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01 Договор РТС262Г230257(Д)-1,959 млн+.zip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02 Ярославль-11млн+.zip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03 Договор РТС262Г230386(Д) от 25.10.2023-испр+.zip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04 Договор РТС262Г230386(Д) от 25.10.2023.zip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05 Договор РТС262Г230386(Д) от 25.10.2023.zip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06 Договор РТС262Г230386(Д)+ (1).zip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06 Договор РТС262Г230386(Д)+.zip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Согласия_по_форме_Пенза.pdf</w:t>
            </w:r>
          </w:p>
        </w:tc>
      </w:tr>
      <w:tr w:rsidR="001B5FAA" w:rsidRPr="00C37582" w:rsidTr="00BC1297">
        <w:tc>
          <w:tcPr>
            <w:tcW w:w="494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10</w:t>
            </w:r>
          </w:p>
        </w:tc>
        <w:tc>
          <w:tcPr>
            <w:tcW w:w="299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10 ООО "ЭЛЕВЕЙТИНГ"</w:t>
            </w:r>
          </w:p>
        </w:tc>
        <w:tc>
          <w:tcPr>
            <w:tcW w:w="5084" w:type="dxa"/>
          </w:tcPr>
          <w:p w:rsidR="001B5FAA" w:rsidRPr="00C37582" w:rsidRDefault="001B5FAA" w:rsidP="00AD4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ЕГРЮЛ от 14.02.2025.pdf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Подтверждение полномочий.rar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Учредительные документы_1.rar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Учредительные документы_2.rar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из реестра СРО Союз МОПОСС Элевейтинг от 13.02.2025.zip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ООО Элевейтинг_Справка об исполнении обязанности по уплате налогов, сборов, пеней, штрафов.pdf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ООО_Элевейтинг_Сведения о наличии задолженности отрицательного сальдо ЕНС НП.pdf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ООО Элевейтинг_Расчет по страховым взносам за 2024 год.pdf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 на 2025 год.pdf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состав_ПО_ПСД_Пензенская обл.pdf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Круглов В.В.rar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Федоров О.Ю.rar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Дубракова К.О.rar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№ПЗЛ-000438-23 от 31.03.2023+ДС+Акты к Договору+ПСД к Договору.rar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к Договору № ПЗЛ-000438-23 от 31.03.2023_Ч.1.rar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к Договору № ПЗЛ-000438-23 от 31.03.2023_Ч.2.rar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к Договору № ПЗЛ-000438-23 от 31.03.2023_Ч.3.rar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к Договору № ПЗЛ-000438-23 от 31.03.2023_Ч.4.rar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№ПЗЛ-0366-21 от 30.07.2021+ДС+ПСД_КС.rar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 xml:space="preserve">_СМР_КС к Договору ФКР Москвы №ПЗЛ-000366-21 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— Ч.1.rar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СМР_КС к Договору ФКР Москвы №ПЗЛ-000366-21 — Ч.2.rar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_СМР_КС к Договору ФКР Москвы №ПЗЛ-000366-21 — Ч.3.rar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№ПЗЛ-000367-21+ДС.rar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ПСД_КС-3, Акты.rar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ПСД к Договору №ПЗЛ-000367-21.zip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СМР_КС, Акты — Ч.1.rar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СМР_КС, Акты — Ч.2.rar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СМР_КС, Акты — Ч.3.rar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СМР_КС, Акты — Ч.4.rar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№ПЗЛ-000368-21 от 30.07.2021+ДС.rar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ПСД_КС к Договору ФКР Москвы№ПЗЛ-000368-21+КС коррект.rar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_СМР_КС к Договору ФКР Москвы№ПЗЛ-000368-21 — ЧАСТЬ 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_СМР_КС к Договору ФКР Москвы№ПЗЛ-000368-21 — ЧАСТЬ 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№ПЗЛ-000369-21 от 30.07.2021+ДС.rar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КС_ПСД к Договору №ПЗЛ-000369-21.rar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КС_к Договору №ПЗЛ-000369-21-Ч.2.rar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№ПЗЛ-000369-21_г.Москва, Пятницкое шоссе, 23, к.2, п.5.pdf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№ПЗЛ-000369-21_ЭЛВ КС ФКР Москвы 11.05.2022 Пятницкое шоссе 23 к.2, п.1а-5а, 16 638 090,06.pdf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 2_2_203250000082200083 от 19.09.2022_СтарТЕН.pdf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Стартен — Ч.1.rar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Стартен — Ч.2.rar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Стартен — Ч.3.rar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СТАРТЕН Мос.обл + ДС, приложения.rar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ПСД к Договору Стартен Мос.обл.rar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к Договору Стартен Мос.обл_Ч.1.rar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к Договору Стартен Мос.обл_Ч.2.rar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к Договору Стартен Мос.обл_Ч.3.rar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к Договору Стартен Мос.обл_Ч.4.rar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к Договору Стартен Мос.обл_Ч.5.rar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 2022-170 от 08.04.2022 ЭП.zip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№1 от 06.04.2023 к Договору № 2022-170 от 08.04.2022.pdf.sig.zip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Подтверждающие документы к Договору №2022-170 от 08.04.2022_Ч.1.rar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Подтверждающие документы к Договору №2022-170 от 08.04.2022_Ч.2.rar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Подтверждающие документы к Договору №2022-170 от 08.04.2022_Ч.3.rar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ЭЛВ КС ФКР Лен.обл 06.10.2022 ЛО, г. Тосно, ул. Станиславского, д.4, п. 1, 2, 3 , 4, 10 669 760,40_compressed (2).pdf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 83_22 от 06.10.2022_ФГБУЗ МСЧ № 152 ФМБА РОССИИ.rar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№КР-000170-2020-ЭА+Доп.соглашения.rar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Сметы ПСД.zip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Сметы.part1.rar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Сметы.part2.rar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Сметы.part3.rar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к Договору ФКР ПК_№ КР-000170-2020-ЭА — Ч.1.rar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к Договору ФКР ПК_№ КР-000170-2020-ЭА — Ч.2.rar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к Договору ФКР ПК_№ КР-000170-2020-ЭА — Ч.3.rar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к Договору ФКР ПК_№ КР-000170-2020-ЭА — Ч.4.rar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 xml:space="preserve">КС к Договору ФКР ПК_№ КР-000170-2020-ЭА — 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Ч.5.rar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к Договору ФКР ПК_№ КР-000170-2020-ЭА — Ч.6.rar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к Договору ФКР ПК_№ КР-000170-2020-ЭА — Ч.7.rar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к Договору ФКР ПК_№ КР-000170-2020-ЭА — Ч.8.rar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к Договору ФКР ПК_№ КР-000170-2020-ЭА — Ч.9.rar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к Договору ФКР ПК_№ КР-000170-2020-ЭА — Ч.10.rar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к Договору ФКР ПК_№ КР-000170-2020-ЭА — Ч.11.rar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к Договору ФКР ПК_№ КР-000170-2020-ЭА — Ч.12.rar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к Договору ФКР ПК_№ КР-000170-2020-ЭА — Ч.13.rar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к Договору ФКР ПК_№ КР-000170-2020-ЭА — Ч.14.rar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к Договору ФКР ПК_№ КР-000170-2020-ЭА — Ч.15.rar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г.Пермь, ул. Вильямса, 16 подъезды 1,2.pdf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г.Пермь, ул. Кабельщиков, 85 подъезды 1,2.pdf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Декларация участника_ПО_ПСД_Пензенская обл.pdf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Реестр договоров_ООО Элевейтинг (для ПО_ПСД_Пензенская обл).pdf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Согласия на обработку персональных данных_ПО_ПСД_Пензенская обл.pdf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Карточка предприятия.pdf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 участника_ПО_ПСД_Пензенская обл.pdf</w:t>
            </w:r>
          </w:p>
        </w:tc>
      </w:tr>
      <w:tr w:rsidR="001B5FAA" w:rsidRPr="00C37582" w:rsidTr="00BC1297">
        <w:tc>
          <w:tcPr>
            <w:tcW w:w="494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11</w:t>
            </w:r>
          </w:p>
        </w:tc>
        <w:tc>
          <w:tcPr>
            <w:tcW w:w="299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11 ООО "ТЕХКОН"</w:t>
            </w:r>
          </w:p>
        </w:tc>
        <w:tc>
          <w:tcPr>
            <w:tcW w:w="5084" w:type="dxa"/>
          </w:tcPr>
          <w:p w:rsidR="001B5FAA" w:rsidRPr="00C37582" w:rsidRDefault="001B5FAA" w:rsidP="00AD4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ЕГРЮЛ от 14.02.2025.pdf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Уч. док.zip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СРО.zip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ДОКУМЕНТ ПОДТВЕРЖДАЮЩИЙ ПОЛНОМОЧИЯ ЛИЦА.pdf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РСВ_Расчет по страховым взносам.rar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об отсутствии задолженности перед бюджетом.pdf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Копия штатного расписания.pdf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Приложение 2 ШТАТНО-СПИСОЧНЫЙ СОСТАВ СОТРУДНИКОВ.pdf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копии трудовых книжек, дипломов.zip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копии  исполненных договоров и Актов.zip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Приложение 1 Заявки на участие в предварительном отборе.pdf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Приложение 3 Письменное подтверждение соответствия участника.pdf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Приложение 4 Подтверждение Опыта выполнения работ.pdf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Согласия на обработку персональных данных.rar</w:t>
            </w:r>
          </w:p>
        </w:tc>
      </w:tr>
      <w:tr w:rsidR="001B5FAA" w:rsidRPr="00C37582" w:rsidTr="00BC1297">
        <w:tc>
          <w:tcPr>
            <w:tcW w:w="494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12</w:t>
            </w:r>
          </w:p>
        </w:tc>
        <w:tc>
          <w:tcPr>
            <w:tcW w:w="299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12 АО "КИЗЛЯРЭЛЕКТРОАППАРАТ"</w:t>
            </w:r>
          </w:p>
        </w:tc>
        <w:tc>
          <w:tcPr>
            <w:tcW w:w="5084" w:type="dxa"/>
          </w:tcPr>
          <w:p w:rsidR="001B5FAA" w:rsidRPr="00C37582" w:rsidRDefault="001B5FAA" w:rsidP="00AD4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ЕГЛЮЛ.rar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Специалисты.rar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 Пенза.rar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РСВ.rar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отс задолж.rar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Учредительные документы.rar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Полномочия.rar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4.rar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5.rar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Карточка организации.rar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Заявка.rar</w:t>
            </w:r>
          </w:p>
        </w:tc>
      </w:tr>
      <w:tr w:rsidR="001B5FAA" w:rsidRPr="00C37582" w:rsidTr="00BC1297">
        <w:tc>
          <w:tcPr>
            <w:tcW w:w="494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13</w:t>
            </w:r>
          </w:p>
        </w:tc>
        <w:tc>
          <w:tcPr>
            <w:tcW w:w="299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13 ИП ПЕРСИДСКИЙ ПЕТР БОРИСОВИЧ</w:t>
            </w:r>
          </w:p>
        </w:tc>
        <w:tc>
          <w:tcPr>
            <w:tcW w:w="5084" w:type="dxa"/>
          </w:tcPr>
          <w:p w:rsidR="001B5FAA" w:rsidRPr="00C37582" w:rsidRDefault="001B5FAA" w:rsidP="00AD4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1.Выписка_ЕГРИП_ИП_ПЕРСИДСКИЙ П,Б,_02.2025.pdf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Пасп фото-проп 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ИНН Персидский.pdf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6.1 ОГРИП Персидский.pdf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СРО_ИП_ПерсидскийПБ.pdf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отсут задолженности Ип Персидский П.Б.13.02.2025.pdf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РСВ_ИП_ППБ.zip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Штатное расписание ИП Перс.pdf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Штатное-списочный ИП.pdf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 Работники.zip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13. Опыт работ.zip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Заявка_ИП_Пенза.pdf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Согласия_по_форме_Пенза.pdf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46BA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Принят</w:t>
      </w:r>
      <w:r w:rsidR="00D85DBD">
        <w:rPr>
          <w:rFonts w:ascii="Times New Roman" w:hAnsi="Times New Roman" w:cs="Times New Roman"/>
          <w:sz w:val="24"/>
          <w:szCs w:val="24"/>
        </w:rPr>
        <w:t>ые</w:t>
      </w:r>
      <w:r>
        <w:rPr>
          <w:rFonts w:ascii="Times New Roman" w:hAnsi="Times New Roman" w:cs="Times New Roman"/>
          <w:sz w:val="24"/>
          <w:szCs w:val="24"/>
        </w:rPr>
        <w:t xml:space="preserve"> комиссией решени</w:t>
      </w:r>
      <w:r w:rsidR="00D85DB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03"/>
        <w:gridCol w:w="1046"/>
        <w:gridCol w:w="2152"/>
        <w:gridCol w:w="2106"/>
        <w:gridCol w:w="3827"/>
      </w:tblGrid>
      <w:tr w:rsidR="001B5FAA" w:rsidRPr="00C37582" w:rsidTr="00BC1297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16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</w:t>
            </w:r>
            <w:r w:rsidR="00BC12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ционный номер заявки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320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Обоснование  решения со ссылками на нормы Положения, которым не соответствует участник предварительного отбора, на положения документации о проведении предварительного отбора, которым не соответствует заявка этого участника, на документы, подтверждающие такое несоответствие</w:t>
            </w:r>
          </w:p>
        </w:tc>
      </w:tr>
      <w:tr w:rsidR="001B5FAA" w:rsidRPr="00C37582" w:rsidTr="00BC1297">
        <w:tc>
          <w:tcPr>
            <w:tcW w:w="534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"ВЕРТИКАЛЬ-ПРОЕКТ"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Отказ во включении участника предварительного отбора в реестр квалифицированных подрядных организаций</w:t>
            </w:r>
          </w:p>
        </w:tc>
        <w:tc>
          <w:tcPr>
            <w:tcW w:w="320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Заявка на участие в предварительном отборе не соответствует требованиям, установленным пунктом 38 Положения, утв. ПП РФ от 01.07.2016 № 615</w:t>
            </w:r>
            <w:r w:rsidR="00AD4843" w:rsidRPr="00EC756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п. 6.2 Документации: отсутствует копия расчета по страховым взносам, представляемого плательщиками страховых взносов, составленного за последний отчетный период, предшествующий дате подачи заявки на участие в предварительном отборе, по форме, утвержденной уполномоченным органом, с отметкой уполномоченного органа о приеме или с приложением копии документов, подтверждающих прием уполномоченным органом такого расчета в форме электронного документа (представлена копия расчета по страховым взносам за </w:t>
            </w:r>
            <w:r w:rsidR="00AD484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 месяцев 2024 года).</w:t>
            </w:r>
          </w:p>
        </w:tc>
      </w:tr>
      <w:tr w:rsidR="001B5FAA" w:rsidRPr="00C37582" w:rsidTr="00BC1297">
        <w:tc>
          <w:tcPr>
            <w:tcW w:w="534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"ИЛС"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Отказ во включении участника предварительного отбора в реестр квалифицированных подрядных организаций</w:t>
            </w:r>
          </w:p>
        </w:tc>
        <w:tc>
          <w:tcPr>
            <w:tcW w:w="3205" w:type="dxa"/>
          </w:tcPr>
          <w:p w:rsidR="001F0C35" w:rsidRPr="00776ED6" w:rsidRDefault="001B5FAA" w:rsidP="001F0C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Заявка на участие в предварительном отборе не соответствует требованиям, установленным пунктом 38 Положения, </w:t>
            </w:r>
            <w:r w:rsidRPr="00776ED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утв. ПП РФ от 01.07.2016 № 615</w:t>
            </w:r>
            <w:r w:rsidR="00640100" w:rsidRPr="00776ED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AD4843" w:rsidRPr="00776ED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AD4843" w:rsidRPr="00776ED6">
              <w:rPr>
                <w:rFonts w:ascii="Times New Roman" w:hAnsi="Times New Roman" w:cs="Times New Roman"/>
                <w:sz w:val="20"/>
                <w:szCs w:val="20"/>
              </w:rPr>
              <w:t xml:space="preserve">представленные в заявке копии </w:t>
            </w:r>
            <w:r w:rsidR="001F0C35" w:rsidRPr="00776ED6">
              <w:rPr>
                <w:rFonts w:ascii="Times New Roman" w:hAnsi="Times New Roman" w:cs="Times New Roman"/>
                <w:sz w:val="20"/>
                <w:szCs w:val="20"/>
              </w:rPr>
              <w:t>9-ти</w:t>
            </w:r>
            <w:r w:rsidR="00AD4843" w:rsidRPr="00776ED6">
              <w:rPr>
                <w:rFonts w:ascii="Times New Roman" w:hAnsi="Times New Roman" w:cs="Times New Roman"/>
                <w:sz w:val="20"/>
                <w:szCs w:val="20"/>
              </w:rPr>
              <w:t xml:space="preserve"> договоров не подтверждают наличие у участника предварительного отбора, предусмотренно</w:t>
            </w:r>
            <w:bookmarkStart w:id="0" w:name="_GoBack"/>
            <w:bookmarkEnd w:id="0"/>
            <w:r w:rsidR="00AD4843" w:rsidRPr="00776ED6">
              <w:rPr>
                <w:rFonts w:ascii="Times New Roman" w:hAnsi="Times New Roman" w:cs="Times New Roman"/>
                <w:sz w:val="20"/>
                <w:szCs w:val="20"/>
              </w:rPr>
              <w:t>го подпунктом "п" пункта 23 настоящего Положения и п.4.1 Документации, опыта оказания услуг и (или) выполнения работ, аналогичных предмету пров</w:t>
            </w:r>
            <w:r w:rsidR="001F0C35" w:rsidRPr="00776ED6">
              <w:rPr>
                <w:rFonts w:ascii="Times New Roman" w:hAnsi="Times New Roman" w:cs="Times New Roman"/>
                <w:sz w:val="20"/>
                <w:szCs w:val="20"/>
              </w:rPr>
              <w:t>одимого предварительного отбора; н</w:t>
            </w:r>
            <w:r w:rsidR="00AD4843" w:rsidRPr="00776ED6">
              <w:rPr>
                <w:rFonts w:ascii="Times New Roman" w:hAnsi="Times New Roman" w:cs="Times New Roman"/>
                <w:sz w:val="20"/>
                <w:szCs w:val="20"/>
              </w:rPr>
              <w:t xml:space="preserve">е приложены акты либо иные документы, подтверждающие приемку Заказчиком выполненных работ в полном объеме, а именно: </w:t>
            </w:r>
          </w:p>
          <w:p w:rsidR="001B5FAA" w:rsidRPr="00776ED6" w:rsidRDefault="00AD4843" w:rsidP="001F0C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6ED6">
              <w:rPr>
                <w:rFonts w:ascii="Times New Roman" w:hAnsi="Times New Roman" w:cs="Times New Roman"/>
                <w:sz w:val="20"/>
                <w:szCs w:val="20"/>
              </w:rPr>
              <w:t xml:space="preserve">1) по договору </w:t>
            </w:r>
            <w:r w:rsidR="001775D3" w:rsidRPr="00776ED6">
              <w:rPr>
                <w:rFonts w:ascii="Times New Roman" w:hAnsi="Times New Roman" w:cs="Times New Roman"/>
                <w:sz w:val="20"/>
                <w:szCs w:val="20"/>
              </w:rPr>
              <w:t xml:space="preserve">513-195-Д </w:t>
            </w:r>
            <w:r w:rsidRPr="00776ED6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="001775D3" w:rsidRPr="00776ED6">
              <w:rPr>
                <w:rFonts w:ascii="Times New Roman" w:hAnsi="Times New Roman" w:cs="Times New Roman"/>
                <w:sz w:val="20"/>
                <w:szCs w:val="20"/>
              </w:rPr>
              <w:t>04.10.2022</w:t>
            </w:r>
            <w:r w:rsidRPr="00776E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F0C35" w:rsidRPr="00776ED6">
              <w:rPr>
                <w:rFonts w:ascii="Times New Roman" w:hAnsi="Times New Roman" w:cs="Times New Roman"/>
                <w:sz w:val="20"/>
                <w:szCs w:val="20"/>
              </w:rPr>
              <w:t xml:space="preserve">на комплекс работ по проектированию и </w:t>
            </w:r>
            <w:r w:rsidR="001F0C35" w:rsidRPr="00776ED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ремонту (замене) </w:t>
            </w:r>
            <w:r w:rsidR="00B76164" w:rsidRPr="00776ED6">
              <w:rPr>
                <w:rFonts w:ascii="Times New Roman" w:hAnsi="Times New Roman" w:cs="Times New Roman"/>
                <w:sz w:val="20"/>
                <w:szCs w:val="20"/>
              </w:rPr>
              <w:t xml:space="preserve">лифтов в 75 МКД </w:t>
            </w:r>
            <w:r w:rsidRPr="00776ED6">
              <w:rPr>
                <w:rFonts w:ascii="Times New Roman" w:hAnsi="Times New Roman" w:cs="Times New Roman"/>
                <w:sz w:val="20"/>
                <w:szCs w:val="20"/>
              </w:rPr>
              <w:t>не приложены акты приемки выполненных работ</w:t>
            </w:r>
            <w:r w:rsidR="001775D3" w:rsidRPr="00776ED6">
              <w:rPr>
                <w:rFonts w:ascii="Times New Roman" w:hAnsi="Times New Roman" w:cs="Times New Roman"/>
                <w:sz w:val="20"/>
                <w:szCs w:val="20"/>
              </w:rPr>
              <w:t xml:space="preserve"> по замене лифтов, </w:t>
            </w:r>
            <w:r w:rsidRPr="00776ED6">
              <w:rPr>
                <w:rFonts w:ascii="Times New Roman" w:hAnsi="Times New Roman" w:cs="Times New Roman"/>
                <w:sz w:val="20"/>
                <w:szCs w:val="20"/>
              </w:rPr>
              <w:t xml:space="preserve">что не подтверждает исполнение </w:t>
            </w:r>
            <w:r w:rsidR="00B76164" w:rsidRPr="00776ED6">
              <w:rPr>
                <w:rFonts w:ascii="Times New Roman" w:hAnsi="Times New Roman" w:cs="Times New Roman"/>
                <w:sz w:val="20"/>
                <w:szCs w:val="20"/>
              </w:rPr>
              <w:t xml:space="preserve">данного </w:t>
            </w:r>
            <w:r w:rsidRPr="00776ED6">
              <w:rPr>
                <w:rFonts w:ascii="Times New Roman" w:hAnsi="Times New Roman" w:cs="Times New Roman"/>
                <w:sz w:val="20"/>
                <w:szCs w:val="20"/>
              </w:rPr>
              <w:t>договора в полном объеме.</w:t>
            </w:r>
          </w:p>
          <w:p w:rsidR="00B76164" w:rsidRPr="00776ED6" w:rsidRDefault="00B76164" w:rsidP="00B761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6ED6">
              <w:rPr>
                <w:rFonts w:ascii="Times New Roman" w:hAnsi="Times New Roman" w:cs="Times New Roman"/>
                <w:sz w:val="20"/>
                <w:szCs w:val="20"/>
              </w:rPr>
              <w:t>Сумма</w:t>
            </w:r>
            <w:r w:rsidR="00C518BB" w:rsidRPr="00776ED6">
              <w:rPr>
                <w:rFonts w:ascii="Times New Roman" w:hAnsi="Times New Roman" w:cs="Times New Roman"/>
                <w:sz w:val="20"/>
                <w:szCs w:val="20"/>
              </w:rPr>
              <w:t xml:space="preserve"> исполнения</w:t>
            </w:r>
            <w:r w:rsidRPr="00776E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518BB" w:rsidRPr="00776ED6">
              <w:rPr>
                <w:rFonts w:ascii="Times New Roman" w:hAnsi="Times New Roman" w:cs="Times New Roman"/>
                <w:sz w:val="20"/>
                <w:szCs w:val="20"/>
              </w:rPr>
              <w:t>8-ми</w:t>
            </w:r>
            <w:r w:rsidRPr="00776ED6">
              <w:rPr>
                <w:rFonts w:ascii="Times New Roman" w:hAnsi="Times New Roman" w:cs="Times New Roman"/>
                <w:sz w:val="20"/>
                <w:szCs w:val="20"/>
              </w:rPr>
              <w:t xml:space="preserve"> оставшихся договоров составляет </w:t>
            </w:r>
            <w:r w:rsidR="00C518BB" w:rsidRPr="00776ED6">
              <w:rPr>
                <w:rFonts w:ascii="Times New Roman" w:hAnsi="Times New Roman" w:cs="Times New Roman"/>
                <w:sz w:val="20"/>
                <w:szCs w:val="20"/>
              </w:rPr>
              <w:t>2 101 425,93 руб</w:t>
            </w:r>
            <w:r w:rsidRPr="00776ED6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</w:p>
          <w:p w:rsidR="00B76164" w:rsidRPr="00C37582" w:rsidRDefault="00B76164" w:rsidP="007A08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6ED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что менее минимального размера стоимости выполненных работ, установленного пп. м) п. 4.1 Документации (</w:t>
            </w:r>
            <w:r w:rsidR="007A08EC" w:rsidRPr="00776ED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10% компенсационного фонда ОДО </w:t>
            </w:r>
            <w:r w:rsidRPr="00776ED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рав</w:t>
            </w:r>
            <w:r w:rsidR="007A08EC" w:rsidRPr="00776ED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776ED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 5 000 000 руб.).</w:t>
            </w:r>
          </w:p>
        </w:tc>
      </w:tr>
      <w:tr w:rsidR="001B5FAA" w:rsidRPr="00C37582" w:rsidTr="00BC1297">
        <w:tc>
          <w:tcPr>
            <w:tcW w:w="534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"ТРАНСЭНЕРГО"</w:t>
            </w:r>
          </w:p>
        </w:tc>
        <w:tc>
          <w:tcPr>
            <w:tcW w:w="2337" w:type="dxa"/>
          </w:tcPr>
          <w:p w:rsidR="001B5FAA" w:rsidRPr="004369D6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69D6">
              <w:rPr>
                <w:rFonts w:ascii="Times New Roman" w:hAnsi="Times New Roman" w:cs="Times New Roman"/>
                <w:sz w:val="20"/>
                <w:szCs w:val="20"/>
              </w:rPr>
              <w:t>Отказ во включении участника предварительного отбора в реестр квалифицированных подрядных организаций</w:t>
            </w:r>
          </w:p>
        </w:tc>
        <w:tc>
          <w:tcPr>
            <w:tcW w:w="3205" w:type="dxa"/>
          </w:tcPr>
          <w:p w:rsidR="001B5FAA" w:rsidRPr="004369D6" w:rsidRDefault="001B5FAA" w:rsidP="004B17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69D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Заявка на участие в предварительном отборе не соответствует требованиям, установленным пунктом 38 Положения, утв. ПП РФ от 01.07.2016 № 615</w:t>
            </w:r>
            <w:r w:rsidR="004B17D5" w:rsidRPr="004369D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="00A7227E" w:rsidRPr="004369D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предоставленные </w:t>
            </w:r>
            <w:r w:rsidR="004B17D5" w:rsidRPr="004369D6">
              <w:rPr>
                <w:rFonts w:ascii="Times New Roman" w:hAnsi="Times New Roman" w:cs="Times New Roman"/>
                <w:sz w:val="20"/>
                <w:szCs w:val="20"/>
              </w:rPr>
              <w:t xml:space="preserve">в заявке копии 6-ти договоров не подтверждают наличие у участника предварительного отбора, предусмотренного подпунктом "п" пункта 23 настоящего Положения и п.4.1 Документации, опыта оказания услуг и (или) выполнения работ, аналогичных предмету проводимого предварительного отбора; не приложены акты либо иные документы, подтверждающие приемку Заказчиком выполненных работ в полном объеме, а именно: </w:t>
            </w:r>
            <w:r w:rsidR="001775D3" w:rsidRPr="004369D6">
              <w:rPr>
                <w:rFonts w:ascii="Times New Roman" w:hAnsi="Times New Roman" w:cs="Times New Roman"/>
                <w:sz w:val="20"/>
                <w:szCs w:val="20"/>
              </w:rPr>
              <w:t xml:space="preserve">а именно: </w:t>
            </w:r>
            <w:r w:rsidR="004B17D5" w:rsidRPr="004369D6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  <w:r w:rsidR="00776ED6" w:rsidRPr="004369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775D3" w:rsidRPr="004369D6">
              <w:rPr>
                <w:rFonts w:ascii="Times New Roman" w:hAnsi="Times New Roman" w:cs="Times New Roman"/>
                <w:sz w:val="20"/>
                <w:szCs w:val="20"/>
              </w:rPr>
              <w:t>по договору РТС248В220092 от 12.01.2023 не представлены акты о приемки выполненных работ по МКД: г. Липецк, пр-кт Победы, д. 110 и ул. Им. Мичурина, д. 28г, что не подтверждает испо</w:t>
            </w:r>
            <w:r w:rsidR="004B17D5" w:rsidRPr="004369D6">
              <w:rPr>
                <w:rFonts w:ascii="Times New Roman" w:hAnsi="Times New Roman" w:cs="Times New Roman"/>
                <w:sz w:val="20"/>
                <w:szCs w:val="20"/>
              </w:rPr>
              <w:t>лнение договора в полном объеме;</w:t>
            </w:r>
          </w:p>
          <w:p w:rsidR="004B17D5" w:rsidRPr="004369D6" w:rsidRDefault="004B17D5" w:rsidP="004B17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69D6">
              <w:rPr>
                <w:rFonts w:ascii="Times New Roman" w:hAnsi="Times New Roman" w:cs="Times New Roman"/>
                <w:sz w:val="20"/>
                <w:szCs w:val="20"/>
              </w:rPr>
              <w:t>2) По договору РТС225В210091(Д) от 14.02.2022 цена договора указана в Приложении 4. Приложение 4 к договору не приложено.</w:t>
            </w:r>
          </w:p>
          <w:p w:rsidR="004B17D5" w:rsidRPr="004369D6" w:rsidRDefault="004B17D5" w:rsidP="004B17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69D6">
              <w:rPr>
                <w:rFonts w:ascii="Times New Roman" w:hAnsi="Times New Roman" w:cs="Times New Roman"/>
                <w:sz w:val="20"/>
                <w:szCs w:val="20"/>
              </w:rPr>
              <w:t>Сумма исполнения 4-х оставшихся договоров составляет 15 495 919,42 руб.,</w:t>
            </w:r>
          </w:p>
          <w:p w:rsidR="004B17D5" w:rsidRPr="004369D6" w:rsidRDefault="004B17D5" w:rsidP="004B17D5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369D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что менее минимального размера стоимости выполненных работ, установленного пп. м) п. 4.1 Документации (10% компенсационного фонда ОДО равен 30 000 000 руб.).</w:t>
            </w:r>
          </w:p>
        </w:tc>
      </w:tr>
      <w:tr w:rsidR="001B5FAA" w:rsidRPr="00C37582" w:rsidTr="00BC1297">
        <w:tc>
          <w:tcPr>
            <w:tcW w:w="534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8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"ПРОЕКТ-СЕРВИС"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Отказ во включении участника предварительного отбора в реестр квалифицированных подрядных организаций</w:t>
            </w:r>
          </w:p>
        </w:tc>
        <w:tc>
          <w:tcPr>
            <w:tcW w:w="3205" w:type="dxa"/>
          </w:tcPr>
          <w:p w:rsidR="009F71FE" w:rsidRPr="00EB1EF4" w:rsidRDefault="009F71FE" w:rsidP="009F71F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1730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Несоответствие участника требованиям, установле</w:t>
            </w:r>
            <w:r w:rsidRPr="00EB1EF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нным пунктом 23 настоящего Положения (подпункт «а» пункта 53 Положения).</w:t>
            </w:r>
          </w:p>
          <w:p w:rsidR="001775D3" w:rsidRPr="00C37582" w:rsidRDefault="009F71FE" w:rsidP="00AC5B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1EF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Несоответствие участника требованиям подпункта «п» пункта 23 Положения, а именно, </w:t>
            </w:r>
            <w:r w:rsidR="00AC5B47" w:rsidRPr="00EB1EF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="00607669" w:rsidRPr="00EB1EF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частник является членом СРО Саморегулируемая организация Ассоциация "Межрегиональное объединение проектных организаций"  (регистрационный номер П-014-005836623889-0731 с 10.12.2019), однако в соответствии с официальной информацией из Единого реестра сведений о членах саморегулируемых организаций в области инженерных изысканий, архитектурно-строительного проектирования и их обязательствах (сайт НОПРИЗ https://www.nopriz.ru/nreesters/elektronnyy-reestr/) им не внесен взнос в </w:t>
            </w:r>
            <w:r w:rsidR="00607669" w:rsidRPr="00EB1EF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компенсационный фонд обеспечения договорных обязательств, сформированный в соответствии с частью 2 статьи 55.16 ГрК РФ, что не позволяет определить предельный размер обязательств по договорам подряда на подготовку проектной документации, и не соответствует требованиям, уст</w:t>
            </w:r>
            <w:r w:rsidR="006A79A9" w:rsidRPr="00EB1EF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="00607669" w:rsidRPr="00EB1EF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новленным пп. п) п. 23 Порядка, утвержденного постановлением Правительства РФ от 01.07.2016 N 615. Договоры в кол-ве 22 экз. и акты приемки выполненных работ на выполнение инженерно-геодезических изысканий и подготовку проектной документации на строительство газ</w:t>
            </w:r>
            <w:r w:rsidR="006A79A9" w:rsidRPr="00EB1EF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="00607669" w:rsidRPr="00EB1EF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провода не являются аналогичными предмету предварительного отбора.</w:t>
            </w:r>
            <w:r w:rsidR="000E6BB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213FDF" w:rsidRPr="00C37582" w:rsidTr="00BC1297">
        <w:tc>
          <w:tcPr>
            <w:tcW w:w="534" w:type="dxa"/>
          </w:tcPr>
          <w:p w:rsidR="00213FDF" w:rsidRPr="00C37582" w:rsidRDefault="00213FDF" w:rsidP="00213FDF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213FDF" w:rsidRPr="00C37582" w:rsidRDefault="00213FDF" w:rsidP="00213FD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10</w:t>
            </w:r>
          </w:p>
        </w:tc>
        <w:tc>
          <w:tcPr>
            <w:tcW w:w="2396" w:type="dxa"/>
          </w:tcPr>
          <w:p w:rsidR="00213FDF" w:rsidRPr="00C37582" w:rsidRDefault="00213FDF" w:rsidP="00213FD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"ЭЛЕВЕЙТИНГ"</w:t>
            </w:r>
          </w:p>
        </w:tc>
        <w:tc>
          <w:tcPr>
            <w:tcW w:w="2337" w:type="dxa"/>
          </w:tcPr>
          <w:p w:rsidR="00213FDF" w:rsidRPr="00C37582" w:rsidRDefault="00213FDF" w:rsidP="00213FD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Отказ во включении участника предварительного отбора в реестр квалифицированных подрядных организаций</w:t>
            </w:r>
          </w:p>
        </w:tc>
        <w:tc>
          <w:tcPr>
            <w:tcW w:w="3205" w:type="dxa"/>
          </w:tcPr>
          <w:p w:rsidR="00213FDF" w:rsidRPr="007637C8" w:rsidRDefault="00213FDF" w:rsidP="004B17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Заявка на участие в предварительном отборе не соответствует требованиям, установленным </w:t>
            </w:r>
            <w:r w:rsidRPr="00EB1EF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пунктом 38 Положения, утв. ПП РФ от 01.07.2016 № 615</w:t>
            </w:r>
            <w:r w:rsidR="004B17D5" w:rsidRPr="00EB1EF4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 </w:t>
            </w:r>
            <w:r w:rsidR="00EB1EF4" w:rsidRPr="004369D6">
              <w:rPr>
                <w:rFonts w:ascii="Times New Roman" w:hAnsi="Times New Roman" w:cs="Times New Roman"/>
                <w:sz w:val="20"/>
                <w:szCs w:val="20"/>
              </w:rPr>
              <w:t>предоставленные</w:t>
            </w:r>
            <w:r w:rsidR="00EB1EF4" w:rsidRPr="007637C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B17D5" w:rsidRPr="007637C8">
              <w:rPr>
                <w:rFonts w:ascii="Times New Roman" w:hAnsi="Times New Roman" w:cs="Times New Roman"/>
                <w:sz w:val="20"/>
                <w:szCs w:val="20"/>
              </w:rPr>
              <w:t>в заявке копии 10-ти договоров не подтверждают наличие у участника предварительного отбора, предусмотренного подпунктом "п" пункта 23 настоящего Положения и п.4.1 Документации, опыта оказания услуг и (или) выполнения работ, аналогичных предмету проводимого предварительного отбора; не приложены акты либо иные документы, подтверждающие приемку Заказчиком выполненных работ в полном объеме, а именно: а именно:</w:t>
            </w:r>
            <w:r w:rsidR="004B17D5" w:rsidRPr="007637C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637C8">
              <w:rPr>
                <w:rFonts w:ascii="Times New Roman" w:hAnsi="Times New Roman" w:cs="Times New Roman"/>
                <w:sz w:val="20"/>
                <w:szCs w:val="20"/>
              </w:rPr>
              <w:t>по договору ПЗЛ-000438-23 от 31.03.2023 не представлены акты о приемки выполненных работ по МКД: ул. Коштоянца, д. 15 подъезд 1, 1а и ул. Удальцова, д. 3, к.4</w:t>
            </w:r>
            <w:r w:rsidR="007637C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637C8">
              <w:rPr>
                <w:rFonts w:ascii="Times New Roman" w:hAnsi="Times New Roman" w:cs="Times New Roman"/>
                <w:sz w:val="20"/>
                <w:szCs w:val="20"/>
              </w:rPr>
              <w:t xml:space="preserve"> что не подтверждает исполнение договора в полном объеме.</w:t>
            </w:r>
          </w:p>
          <w:p w:rsidR="004B17D5" w:rsidRPr="007637C8" w:rsidRDefault="004B17D5" w:rsidP="004B17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37C8">
              <w:rPr>
                <w:rFonts w:ascii="Times New Roman" w:hAnsi="Times New Roman" w:cs="Times New Roman"/>
                <w:sz w:val="20"/>
                <w:szCs w:val="20"/>
              </w:rPr>
              <w:t>Сумма исполнения 9-ти оставшихся договоров составляет 28 440 786,03 руб.,</w:t>
            </w:r>
          </w:p>
          <w:p w:rsidR="004B17D5" w:rsidRPr="00C37582" w:rsidRDefault="004B17D5" w:rsidP="004B17D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637C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что менее минимального размера стоимости выполненных работ, установленного пп. м) п. 4.1 Документации (10% компенсационного фонда ОДО равен 30 000 000 руб.).</w:t>
            </w:r>
          </w:p>
        </w:tc>
      </w:tr>
      <w:tr w:rsidR="00213FDF" w:rsidRPr="00C37582" w:rsidTr="00BC1297">
        <w:tc>
          <w:tcPr>
            <w:tcW w:w="534" w:type="dxa"/>
          </w:tcPr>
          <w:p w:rsidR="00213FDF" w:rsidRPr="00C37582" w:rsidRDefault="00213FDF" w:rsidP="00213FDF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213FDF" w:rsidRPr="00C37582" w:rsidRDefault="00213FDF" w:rsidP="00213FD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11</w:t>
            </w:r>
          </w:p>
        </w:tc>
        <w:tc>
          <w:tcPr>
            <w:tcW w:w="2396" w:type="dxa"/>
          </w:tcPr>
          <w:p w:rsidR="00213FDF" w:rsidRPr="00C37582" w:rsidRDefault="00213FDF" w:rsidP="00213FD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"ТЕХКОН"</w:t>
            </w:r>
          </w:p>
        </w:tc>
        <w:tc>
          <w:tcPr>
            <w:tcW w:w="2337" w:type="dxa"/>
          </w:tcPr>
          <w:p w:rsidR="00213FDF" w:rsidRPr="00C37582" w:rsidRDefault="00213FDF" w:rsidP="00213FD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Отказ во включении участника предварительного отбора в реестр квалифицированных подрядных организаций</w:t>
            </w:r>
          </w:p>
        </w:tc>
        <w:tc>
          <w:tcPr>
            <w:tcW w:w="3205" w:type="dxa"/>
          </w:tcPr>
          <w:p w:rsidR="00213FDF" w:rsidRPr="007637C8" w:rsidRDefault="00213FDF" w:rsidP="00213FD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Заявка на участие в предварительном отборе не соответствует требованиям, установленным пунктом 38 Положения, утв. ПП РФ от 01.07.2016 № 615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Отсутствуют копии не менее 3 исполненных контрактов и (или) договоров, подтверждающих наличие у участника предварительного отбора, предусмотренного подпунктом «п» пункта 23 настоящего Положения, опыта оказания услуг и (или) выполнения работ, аналогичных предмету </w:t>
            </w:r>
            <w:r w:rsidRPr="007637C8">
              <w:rPr>
                <w:rFonts w:ascii="Times New Roman" w:hAnsi="Times New Roman" w:cs="Times New Roman"/>
                <w:sz w:val="20"/>
                <w:szCs w:val="20"/>
              </w:rPr>
              <w:t>проводимого предварительного отбора, а именно:</w:t>
            </w:r>
            <w:r w:rsidR="00BA5151" w:rsidRPr="007637C8">
              <w:rPr>
                <w:rFonts w:ascii="Times New Roman" w:hAnsi="Times New Roman" w:cs="Times New Roman"/>
                <w:sz w:val="20"/>
                <w:szCs w:val="20"/>
              </w:rPr>
              <w:t xml:space="preserve"> из 3-х предоставленных в заявке договоров:</w:t>
            </w:r>
          </w:p>
          <w:p w:rsidR="00213FDF" w:rsidRDefault="00213FDF" w:rsidP="00213FD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637C8">
              <w:rPr>
                <w:rFonts w:ascii="Times New Roman" w:hAnsi="Times New Roman" w:cs="Times New Roman"/>
                <w:sz w:val="20"/>
                <w:szCs w:val="20"/>
              </w:rPr>
              <w:t>1) по договору №19_2023 от 19.06.2023 акт № 7 от 31.12.2023 подписан только со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стороны Исполнителя ООО «Техкон», сведения и документы о подписании Акта со стороны Заказчика не представлены</w:t>
            </w:r>
            <w:r w:rsidR="00BB1BB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BB1BB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что не подтверждает исполнение договора в полном объеме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213FDF" w:rsidRPr="00C37582" w:rsidRDefault="00213FDF" w:rsidP="00E97D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2) по договору </w:t>
            </w:r>
            <w:r w:rsidRPr="007637C8">
              <w:rPr>
                <w:rFonts w:ascii="Times New Roman" w:hAnsi="Times New Roman" w:cs="Times New Roman"/>
                <w:sz w:val="20"/>
                <w:szCs w:val="20"/>
              </w:rPr>
              <w:t>6000-ДГ-404/23 от 27.01.2023 акт № 1 от 21.02.2023</w:t>
            </w:r>
            <w:r w:rsidR="00E97DC9" w:rsidRPr="007637C8">
              <w:rPr>
                <w:rFonts w:ascii="Times New Roman" w:hAnsi="Times New Roman" w:cs="Times New Roman"/>
                <w:sz w:val="20"/>
                <w:szCs w:val="20"/>
              </w:rPr>
              <w:t xml:space="preserve"> на сумму 1130000 руб. </w:t>
            </w:r>
            <w:r w:rsidRPr="007637C8">
              <w:rPr>
                <w:rFonts w:ascii="Times New Roman" w:hAnsi="Times New Roman" w:cs="Times New Roman"/>
                <w:sz w:val="20"/>
                <w:szCs w:val="20"/>
              </w:rPr>
              <w:t>подписан только со стороны Исполнителя ООО «Техкон», сведения и документы о подписании Акта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 стороны Заказчика не представлены</w:t>
            </w:r>
            <w:r w:rsidR="00BB1BB7">
              <w:rPr>
                <w:rFonts w:ascii="Times New Roman" w:hAnsi="Times New Roman" w:cs="Times New Roman"/>
                <w:sz w:val="20"/>
                <w:szCs w:val="20"/>
              </w:rPr>
              <w:t>, что не подтверждает исполнение Договора в полном объеме.</w:t>
            </w:r>
          </w:p>
        </w:tc>
      </w:tr>
    </w:tbl>
    <w:p w:rsidR="001B5FAA" w:rsidRPr="00213FDF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28" w:type="dxa"/>
        <w:tblLook w:val="04A0" w:firstRow="1" w:lastRow="0" w:firstColumn="1" w:lastColumn="0" w:noHBand="0" w:noVBand="1"/>
      </w:tblPr>
      <w:tblGrid>
        <w:gridCol w:w="514"/>
        <w:gridCol w:w="1749"/>
        <w:gridCol w:w="2995"/>
        <w:gridCol w:w="2250"/>
        <w:gridCol w:w="2120"/>
      </w:tblGrid>
      <w:tr w:rsidR="001B5FAA" w:rsidRPr="00C37582" w:rsidTr="00BC1297">
        <w:tc>
          <w:tcPr>
            <w:tcW w:w="51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9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99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12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Стоимость работ, которая указана в выданном свидетельстве саморегулируемой организации, рублей</w:t>
            </w:r>
          </w:p>
        </w:tc>
      </w:tr>
      <w:tr w:rsidR="005B5F34" w:rsidRPr="00C37582" w:rsidTr="00BC1297">
        <w:tc>
          <w:tcPr>
            <w:tcW w:w="51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9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995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ПО "ЕВРОЛИФТМАШ"</w:t>
            </w: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12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50 000 000,00 (Российский рубль), с НДС</w:t>
            </w:r>
          </w:p>
        </w:tc>
      </w:tr>
      <w:tr w:rsidR="005B5F34" w:rsidRPr="00C37582" w:rsidTr="00BC1297">
        <w:tc>
          <w:tcPr>
            <w:tcW w:w="51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9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995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"ИЛТ"</w:t>
            </w: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12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50 000 000,00 (Российский рубль), с НДС</w:t>
            </w:r>
          </w:p>
        </w:tc>
      </w:tr>
      <w:tr w:rsidR="005B5F34" w:rsidRPr="00C37582" w:rsidTr="00BC1297">
        <w:tc>
          <w:tcPr>
            <w:tcW w:w="51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9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995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"ИЛН"</w:t>
            </w: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12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25 000 000,00 (Российский рубль), с НДС</w:t>
            </w:r>
          </w:p>
        </w:tc>
      </w:tr>
      <w:tr w:rsidR="005B5F34" w:rsidRPr="00C37582" w:rsidTr="00BC1297">
        <w:tc>
          <w:tcPr>
            <w:tcW w:w="51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9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2995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"ЮЛК"</w:t>
            </w: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12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25 000 000,00 (Российский рубль), с НДС</w:t>
            </w:r>
          </w:p>
        </w:tc>
      </w:tr>
      <w:tr w:rsidR="005B5F34" w:rsidRPr="00C37582" w:rsidTr="00BC1297">
        <w:tc>
          <w:tcPr>
            <w:tcW w:w="51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9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9</w:t>
            </w:r>
          </w:p>
        </w:tc>
        <w:tc>
          <w:tcPr>
            <w:tcW w:w="2995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"ПГС-ПРОЕКТ"</w:t>
            </w: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12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300 000 000,00 (Российский рубль), с НДС</w:t>
            </w:r>
          </w:p>
        </w:tc>
      </w:tr>
      <w:tr w:rsidR="005B5F34" w:rsidRPr="00C37582" w:rsidTr="00BC1297">
        <w:tc>
          <w:tcPr>
            <w:tcW w:w="51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9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12</w:t>
            </w:r>
          </w:p>
        </w:tc>
        <w:tc>
          <w:tcPr>
            <w:tcW w:w="2995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АО "КИЗЛЯРЭЛЕКТРОАППАРАТ"</w:t>
            </w: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12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50 000 000,00 (Российский рубль), с НДС</w:t>
            </w:r>
          </w:p>
        </w:tc>
      </w:tr>
      <w:tr w:rsidR="005B5F34" w:rsidRPr="00C37582" w:rsidTr="00BC1297">
        <w:tc>
          <w:tcPr>
            <w:tcW w:w="51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9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13</w:t>
            </w:r>
          </w:p>
        </w:tc>
        <w:tc>
          <w:tcPr>
            <w:tcW w:w="2995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ИП ПЕРСИДСКИЙ ПЕТР БОРИСОВИЧ</w:t>
            </w: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12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300 000 000,00 (Российский рубль), с НДС</w:t>
            </w:r>
          </w:p>
        </w:tc>
      </w:tr>
    </w:tbl>
    <w:p w:rsid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B5FAA" w:rsidRP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</w:t>
      </w:r>
      <w:r w:rsidR="003D08D1">
        <w:rPr>
          <w:rFonts w:ascii="Times New Roman" w:hAnsi="Times New Roman" w:cs="Times New Roman"/>
          <w:sz w:val="24"/>
          <w:szCs w:val="24"/>
        </w:rPr>
        <w:t>окончена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7582">
        <w:rPr>
          <w:rFonts w:ascii="Times New Roman" w:hAnsi="Times New Roman" w:cs="Times New Roman"/>
          <w:sz w:val="24"/>
          <w:szCs w:val="24"/>
        </w:rPr>
        <w:t xml:space="preserve">в </w:t>
      </w:r>
      <w:r w:rsidR="00AD4843">
        <w:rPr>
          <w:rFonts w:ascii="Times New Roman" w:hAnsi="Times New Roman" w:cs="Times New Roman"/>
          <w:sz w:val="24"/>
          <w:szCs w:val="24"/>
        </w:rPr>
        <w:t>16</w:t>
      </w:r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:</w:t>
      </w:r>
      <w:r w:rsidR="00AD4843">
        <w:rPr>
          <w:rFonts w:ascii="Times New Roman" w:hAnsi="Times New Roman" w:cs="Times New Roman"/>
          <w:sz w:val="24"/>
          <w:szCs w:val="24"/>
          <w:lang w:eastAsia="zh-CN" w:bidi="hi-IN"/>
        </w:rPr>
        <w:t>23</w:t>
      </w:r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0</w:t>
      </w:r>
      <w:r w:rsidR="00AD4843">
        <w:rPr>
          <w:rFonts w:ascii="Times New Roman" w:hAnsi="Times New Roman" w:cs="Times New Roman"/>
          <w:sz w:val="24"/>
          <w:szCs w:val="24"/>
          <w:lang w:eastAsia="zh-CN" w:bidi="hi-IN"/>
        </w:rPr>
        <w:t>4</w:t>
      </w:r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.03.2025</w:t>
      </w:r>
      <w:r w:rsidR="00C37582" w:rsidRPr="00546CEB">
        <w:rPr>
          <w:rFonts w:ascii="Times New Roman" w:hAnsi="Times New Roman" w:cs="Times New Roman"/>
          <w:sz w:val="24"/>
          <w:szCs w:val="24"/>
        </w:rPr>
        <w:t>.</w:t>
      </w: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7582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C37582" w:rsidRPr="008600BA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3213"/>
        <w:gridCol w:w="3214"/>
      </w:tblGrid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Котова 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Тарутина Н.А.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42F5" w:rsidRDefault="004A42F5" w:rsidP="0034341D">
      <w:pPr>
        <w:spacing w:after="0" w:line="240" w:lineRule="auto"/>
      </w:pPr>
      <w:r>
        <w:separator/>
      </w:r>
    </w:p>
  </w:endnote>
  <w:endnote w:type="continuationSeparator" w:id="0">
    <w:p w:rsidR="004A42F5" w:rsidRDefault="004A42F5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42F5" w:rsidRDefault="004A42F5" w:rsidP="0034341D">
      <w:pPr>
        <w:spacing w:after="0" w:line="240" w:lineRule="auto"/>
      </w:pPr>
      <w:r>
        <w:separator/>
      </w:r>
    </w:p>
  </w:footnote>
  <w:footnote w:type="continuationSeparator" w:id="0">
    <w:p w:rsidR="004A42F5" w:rsidRDefault="004A42F5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501C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838F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5E52660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CD7B7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D30565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5F42C3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14481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BD500C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4"/>
  </w:num>
  <w:num w:numId="5">
    <w:abstractNumId w:val="2"/>
  </w:num>
  <w:num w:numId="6">
    <w:abstractNumId w:val="6"/>
  </w:num>
  <w:num w:numId="7">
    <w:abstractNumId w:val="5"/>
  </w:num>
  <w:num w:numId="8">
    <w:abstractNumId w:val="7"/>
  </w:num>
  <w:num w:numId="9">
    <w:abstractNumId w:val="3"/>
  </w:num>
  <w:num w:numId="10">
    <w:abstractNumId w:val="12"/>
  </w:num>
  <w:num w:numId="11">
    <w:abstractNumId w:val="9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07493F"/>
    <w:rsid w:val="000E4938"/>
    <w:rsid w:val="000E6BBC"/>
    <w:rsid w:val="00104774"/>
    <w:rsid w:val="0015601C"/>
    <w:rsid w:val="001775D3"/>
    <w:rsid w:val="001B5FAA"/>
    <w:rsid w:val="001F0C35"/>
    <w:rsid w:val="00213FDF"/>
    <w:rsid w:val="0022786F"/>
    <w:rsid w:val="00267BDC"/>
    <w:rsid w:val="00292F22"/>
    <w:rsid w:val="002C34B9"/>
    <w:rsid w:val="0034341D"/>
    <w:rsid w:val="00391E9D"/>
    <w:rsid w:val="003B6A4B"/>
    <w:rsid w:val="003D08D1"/>
    <w:rsid w:val="004011F1"/>
    <w:rsid w:val="00402FFF"/>
    <w:rsid w:val="00425F98"/>
    <w:rsid w:val="004369D6"/>
    <w:rsid w:val="004A42F5"/>
    <w:rsid w:val="004B17D5"/>
    <w:rsid w:val="00516139"/>
    <w:rsid w:val="00517FE4"/>
    <w:rsid w:val="0053723E"/>
    <w:rsid w:val="005650D0"/>
    <w:rsid w:val="005B5F34"/>
    <w:rsid w:val="005F38DE"/>
    <w:rsid w:val="00607669"/>
    <w:rsid w:val="00635179"/>
    <w:rsid w:val="00640100"/>
    <w:rsid w:val="00684407"/>
    <w:rsid w:val="006A79A9"/>
    <w:rsid w:val="006B59AB"/>
    <w:rsid w:val="007637C8"/>
    <w:rsid w:val="00776ED6"/>
    <w:rsid w:val="0079596B"/>
    <w:rsid w:val="007A08EC"/>
    <w:rsid w:val="007A3E39"/>
    <w:rsid w:val="007B694A"/>
    <w:rsid w:val="00810341"/>
    <w:rsid w:val="008E63B7"/>
    <w:rsid w:val="0093148E"/>
    <w:rsid w:val="0099713A"/>
    <w:rsid w:val="009F71FE"/>
    <w:rsid w:val="00A7227E"/>
    <w:rsid w:val="00AC5B47"/>
    <w:rsid w:val="00AD4843"/>
    <w:rsid w:val="00AE6D77"/>
    <w:rsid w:val="00B25A92"/>
    <w:rsid w:val="00B752AD"/>
    <w:rsid w:val="00B76164"/>
    <w:rsid w:val="00BA5151"/>
    <w:rsid w:val="00BB1BB7"/>
    <w:rsid w:val="00BC1297"/>
    <w:rsid w:val="00C37582"/>
    <w:rsid w:val="00C509E5"/>
    <w:rsid w:val="00C518BB"/>
    <w:rsid w:val="00D47916"/>
    <w:rsid w:val="00D717FB"/>
    <w:rsid w:val="00D73574"/>
    <w:rsid w:val="00D819AA"/>
    <w:rsid w:val="00D85DBD"/>
    <w:rsid w:val="00E146BA"/>
    <w:rsid w:val="00E665D4"/>
    <w:rsid w:val="00E97DC9"/>
    <w:rsid w:val="00EB1EF4"/>
    <w:rsid w:val="00F3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36A47E-CAAA-439C-AF2D-D03AC695B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8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4600</Words>
  <Characters>26224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1029462</dc:creator>
  <cp:lastModifiedBy>Пользователь</cp:lastModifiedBy>
  <cp:revision>4</cp:revision>
  <dcterms:created xsi:type="dcterms:W3CDTF">2025-03-05T13:24:00Z</dcterms:created>
  <dcterms:modified xsi:type="dcterms:W3CDTF">2025-03-05T13:29:00Z</dcterms:modified>
</cp:coreProperties>
</file>