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29F95BB4" w:rsidR="00513833" w:rsidRPr="00C410AA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 xml:space="preserve">Протокол </w:t>
      </w:r>
      <w:r w:rsidRPr="00A514E9">
        <w:rPr>
          <w:b/>
          <w:sz w:val="24"/>
          <w:szCs w:val="24"/>
        </w:rPr>
        <w:t>№</w:t>
      </w:r>
      <w:r w:rsidR="00B35852" w:rsidRPr="00A514E9">
        <w:rPr>
          <w:b/>
          <w:sz w:val="24"/>
          <w:szCs w:val="24"/>
        </w:rPr>
        <w:t xml:space="preserve"> </w:t>
      </w:r>
      <w:r w:rsidR="00A514E9" w:rsidRPr="00A514E9">
        <w:rPr>
          <w:b/>
          <w:sz w:val="24"/>
          <w:szCs w:val="24"/>
        </w:rPr>
        <w:t>39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72C27DC8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047911">
        <w:rPr>
          <w:b/>
          <w:sz w:val="24"/>
          <w:szCs w:val="24"/>
        </w:rPr>
        <w:t xml:space="preserve">от </w:t>
      </w:r>
      <w:r w:rsidR="00130A9F">
        <w:rPr>
          <w:b/>
          <w:sz w:val="24"/>
          <w:szCs w:val="24"/>
        </w:rPr>
        <w:t>26</w:t>
      </w:r>
      <w:r w:rsidR="00C11C06" w:rsidRPr="00C11C06">
        <w:rPr>
          <w:b/>
          <w:sz w:val="24"/>
          <w:szCs w:val="24"/>
        </w:rPr>
        <w:t xml:space="preserve"> </w:t>
      </w:r>
      <w:r w:rsidR="00014766">
        <w:rPr>
          <w:b/>
          <w:sz w:val="24"/>
          <w:szCs w:val="24"/>
        </w:rPr>
        <w:t>июня</w:t>
      </w:r>
      <w:r w:rsidR="000D6ECD" w:rsidRPr="00047911">
        <w:rPr>
          <w:b/>
          <w:sz w:val="24"/>
          <w:szCs w:val="24"/>
        </w:rPr>
        <w:t xml:space="preserve"> </w:t>
      </w:r>
      <w:r w:rsidR="0008680F" w:rsidRPr="00047911">
        <w:rPr>
          <w:b/>
          <w:sz w:val="24"/>
          <w:szCs w:val="24"/>
        </w:rPr>
        <w:t>202</w:t>
      </w:r>
      <w:r w:rsidR="00F96207" w:rsidRPr="00047911">
        <w:rPr>
          <w:b/>
          <w:sz w:val="24"/>
          <w:szCs w:val="24"/>
        </w:rPr>
        <w:t>5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283B05" w:rsidRPr="00047911">
        <w:rPr>
          <w:b/>
          <w:sz w:val="24"/>
          <w:szCs w:val="24"/>
        </w:rPr>
        <w:tab/>
        <w:t xml:space="preserve">       </w:t>
      </w:r>
      <w:r w:rsidR="003D38A5" w:rsidRPr="00047911">
        <w:rPr>
          <w:b/>
          <w:sz w:val="24"/>
          <w:szCs w:val="24"/>
        </w:rPr>
        <w:tab/>
        <w:t xml:space="preserve">      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А.Е. Белонучкин</w:t>
            </w:r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154A9864" w:rsidR="0082672B" w:rsidRPr="00F31B27" w:rsidRDefault="00A92AA5" w:rsidP="0082672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 w:rsidR="0082672B" w:rsidRPr="00F31B27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52279681" w:rsidR="0082672B" w:rsidRPr="00F31B27" w:rsidRDefault="0082672B" w:rsidP="00E50BFC">
            <w:pPr>
              <w:ind w:right="317"/>
              <w:jc w:val="both"/>
              <w:rPr>
                <w:sz w:val="24"/>
                <w:szCs w:val="24"/>
              </w:rPr>
            </w:pPr>
            <w:r w:rsidRPr="00F31B27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F31B27">
              <w:rPr>
                <w:sz w:val="24"/>
                <w:szCs w:val="24"/>
              </w:rPr>
              <w:t xml:space="preserve"> </w:t>
            </w:r>
            <w:r w:rsidR="00A514E9">
              <w:rPr>
                <w:sz w:val="24"/>
                <w:szCs w:val="24"/>
              </w:rPr>
              <w:t>5</w:t>
            </w:r>
            <w:r w:rsidRPr="00F31B27">
              <w:rPr>
                <w:sz w:val="24"/>
                <w:szCs w:val="24"/>
              </w:rPr>
              <w:t xml:space="preserve"> член</w:t>
            </w:r>
            <w:r>
              <w:rPr>
                <w:sz w:val="24"/>
                <w:szCs w:val="24"/>
              </w:rPr>
              <w:t>ов</w:t>
            </w:r>
            <w:r w:rsidRPr="00F31B27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7653B47E" w:rsidR="0082672B" w:rsidRPr="00F31B27" w:rsidRDefault="0082672B" w:rsidP="00A92AA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E50BFC">
              <w:rPr>
                <w:sz w:val="24"/>
                <w:szCs w:val="24"/>
              </w:rPr>
              <w:t>Е.</w:t>
            </w:r>
            <w:r w:rsidR="00A92AA5" w:rsidRPr="00E50BFC">
              <w:rPr>
                <w:sz w:val="24"/>
                <w:szCs w:val="24"/>
              </w:rPr>
              <w:t>Н</w:t>
            </w:r>
            <w:r w:rsidRPr="00E50BFC">
              <w:rPr>
                <w:sz w:val="24"/>
                <w:szCs w:val="24"/>
              </w:rPr>
              <w:t xml:space="preserve">. </w:t>
            </w:r>
            <w:r w:rsidR="00A92AA5" w:rsidRPr="00E50BFC">
              <w:rPr>
                <w:sz w:val="24"/>
                <w:szCs w:val="24"/>
              </w:rPr>
              <w:t>Демидова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2CBF491" w:rsidR="006E130B" w:rsidRPr="00C11C06" w:rsidRDefault="00B408BB" w:rsidP="00B408B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</w:t>
            </w:r>
            <w:r w:rsidR="006E130B"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70FBC758" w:rsidR="006E130B" w:rsidRPr="00C11C06" w:rsidRDefault="00C11C06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="00B408BB">
              <w:rPr>
                <w:sz w:val="24"/>
                <w:szCs w:val="24"/>
              </w:rPr>
              <w:t>В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="00B408BB">
              <w:rPr>
                <w:sz w:val="24"/>
                <w:szCs w:val="24"/>
              </w:rPr>
              <w:t>Корнеева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492C4AF8" w14:textId="7E369C6E" w:rsidR="00DC75E0" w:rsidRPr="004B0177" w:rsidRDefault="00DC75E0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4B0177">
        <w:rPr>
          <w:b/>
          <w:sz w:val="24"/>
          <w:szCs w:val="24"/>
        </w:rPr>
        <w:t>Слушали:</w:t>
      </w:r>
      <w:r w:rsidRPr="004B0177">
        <w:rPr>
          <w:sz w:val="24"/>
          <w:szCs w:val="24"/>
        </w:rPr>
        <w:t xml:space="preserve"> </w:t>
      </w:r>
      <w:r w:rsidRPr="004B0177">
        <w:rPr>
          <w:rFonts w:eastAsia="Calibri"/>
          <w:sz w:val="24"/>
          <w:szCs w:val="24"/>
        </w:rPr>
        <w:t>об установлении тарифов на питьевую воду (питьевое водоснабжение)</w:t>
      </w:r>
      <w:r w:rsidR="00B408BB">
        <w:rPr>
          <w:rFonts w:eastAsia="Calibri"/>
          <w:sz w:val="24"/>
          <w:szCs w:val="24"/>
        </w:rPr>
        <w:t xml:space="preserve"> и водоотведение </w:t>
      </w:r>
      <w:r w:rsidR="00901D95">
        <w:rPr>
          <w:rFonts w:eastAsia="Calibri"/>
          <w:sz w:val="24"/>
          <w:szCs w:val="24"/>
        </w:rPr>
        <w:t xml:space="preserve">для потребителей </w:t>
      </w:r>
      <w:r w:rsidR="00EE14DF">
        <w:rPr>
          <w:sz w:val="24"/>
          <w:szCs w:val="24"/>
        </w:rPr>
        <w:t>МКП «Колышлейское ЖКХ»</w:t>
      </w:r>
      <w:r w:rsidR="00901D95" w:rsidRPr="00901D95">
        <w:rPr>
          <w:sz w:val="24"/>
          <w:szCs w:val="24"/>
        </w:rPr>
        <w:t xml:space="preserve"> на территории р.п. Колышлей Колышлейского района Пензенской области на 2025 год</w:t>
      </w:r>
      <w:r w:rsidRPr="004B0177">
        <w:rPr>
          <w:rFonts w:eastAsia="Calibri"/>
          <w:sz w:val="24"/>
          <w:szCs w:val="24"/>
        </w:rPr>
        <w:t>.</w:t>
      </w:r>
    </w:p>
    <w:p w14:paraId="714A526B" w14:textId="2BD05A4D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8F5D87">
        <w:rPr>
          <w:rFonts w:eastAsia="Calibri"/>
          <w:sz w:val="24"/>
          <w:szCs w:val="24"/>
        </w:rPr>
        <w:t>находится в командировке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04D75563" w:rsidR="00F06798" w:rsidRPr="004B0177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11,6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(с 1 июля 202</w:t>
      </w:r>
      <w:r w:rsidR="00211500" w:rsidRPr="004B0177">
        <w:rPr>
          <w:bCs/>
          <w:iCs/>
          <w:sz w:val="24"/>
          <w:szCs w:val="24"/>
          <w:lang w:eastAsia="ar-SA"/>
        </w:rPr>
        <w:t>5</w:t>
      </w:r>
      <w:r w:rsidR="00336538" w:rsidRPr="004B0177">
        <w:rPr>
          <w:bCs/>
          <w:iCs/>
          <w:sz w:val="24"/>
          <w:szCs w:val="24"/>
          <w:lang w:eastAsia="ar-SA"/>
        </w:rPr>
        <w:t xml:space="preserve"> г.)</w:t>
      </w:r>
      <w:r w:rsidR="009979AA" w:rsidRPr="004B0177">
        <w:rPr>
          <w:bCs/>
          <w:iCs/>
          <w:sz w:val="24"/>
          <w:szCs w:val="24"/>
          <w:lang w:eastAsia="ar-SA"/>
        </w:rPr>
        <w:t>,</w:t>
      </w:r>
    </w:p>
    <w:p w14:paraId="0294F43E" w14:textId="1390F933" w:rsidR="00F06798" w:rsidRPr="004B0177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014766">
        <w:rPr>
          <w:bCs/>
          <w:iCs/>
          <w:sz w:val="24"/>
          <w:szCs w:val="24"/>
          <w:lang w:eastAsia="ar-SA"/>
        </w:rPr>
        <w:t>9</w:t>
      </w:r>
      <w:r w:rsidR="00211500" w:rsidRPr="004B0177">
        <w:rPr>
          <w:bCs/>
          <w:iCs/>
          <w:sz w:val="24"/>
          <w:szCs w:val="24"/>
          <w:lang w:eastAsia="ar-SA"/>
        </w:rPr>
        <w:t>,</w:t>
      </w:r>
      <w:r w:rsidR="00014766">
        <w:rPr>
          <w:bCs/>
          <w:iCs/>
          <w:sz w:val="24"/>
          <w:szCs w:val="24"/>
          <w:lang w:eastAsia="ar-SA"/>
        </w:rPr>
        <w:t>3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(в среднем за 202</w:t>
      </w:r>
      <w:r w:rsidR="00211500" w:rsidRPr="004B0177">
        <w:rPr>
          <w:bCs/>
          <w:iCs/>
          <w:sz w:val="24"/>
          <w:szCs w:val="24"/>
          <w:lang w:eastAsia="ar-SA"/>
        </w:rPr>
        <w:t>5</w:t>
      </w:r>
      <w:r w:rsidR="00336538" w:rsidRPr="004B0177">
        <w:rPr>
          <w:bCs/>
          <w:iCs/>
          <w:sz w:val="24"/>
          <w:szCs w:val="24"/>
          <w:lang w:eastAsia="ar-SA"/>
        </w:rPr>
        <w:t xml:space="preserve"> год)</w:t>
      </w:r>
      <w:r w:rsidRPr="004B0177">
        <w:rPr>
          <w:bCs/>
          <w:iCs/>
          <w:sz w:val="24"/>
          <w:szCs w:val="24"/>
          <w:lang w:eastAsia="ar-SA"/>
        </w:rPr>
        <w:t xml:space="preserve">. </w:t>
      </w:r>
    </w:p>
    <w:p w14:paraId="24FC6B86" w14:textId="21663A37" w:rsidR="00DC75E0" w:rsidRPr="004B0177" w:rsidRDefault="00DC75E0" w:rsidP="00DC75E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0177">
        <w:rPr>
          <w:rFonts w:eastAsia="Calibri"/>
          <w:sz w:val="24"/>
          <w:szCs w:val="24"/>
        </w:rPr>
        <w:t>Инвестиционн</w:t>
      </w:r>
      <w:r w:rsidR="006C0D1A">
        <w:rPr>
          <w:rFonts w:eastAsia="Calibri"/>
          <w:sz w:val="24"/>
          <w:szCs w:val="24"/>
        </w:rPr>
        <w:t>ая</w:t>
      </w:r>
      <w:r w:rsidRPr="004B0177">
        <w:rPr>
          <w:rFonts w:eastAsia="Calibri"/>
          <w:sz w:val="24"/>
          <w:szCs w:val="24"/>
        </w:rPr>
        <w:t xml:space="preserve"> программ</w:t>
      </w:r>
      <w:r w:rsidR="006C0D1A"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 </w:t>
      </w:r>
      <w:r w:rsidRPr="004B0177">
        <w:rPr>
          <w:sz w:val="24"/>
          <w:szCs w:val="24"/>
        </w:rPr>
        <w:t xml:space="preserve">для </w:t>
      </w:r>
      <w:r w:rsidR="00EE14DF">
        <w:rPr>
          <w:sz w:val="24"/>
          <w:szCs w:val="24"/>
        </w:rPr>
        <w:t>МКП «Колышлейское ЖКХ»</w:t>
      </w:r>
      <w:r w:rsidR="006C0D1A">
        <w:rPr>
          <w:sz w:val="24"/>
          <w:szCs w:val="24"/>
        </w:rPr>
        <w:t xml:space="preserve"> </w:t>
      </w:r>
      <w:r w:rsidRPr="004B0177">
        <w:rPr>
          <w:rFonts w:eastAsia="Calibri"/>
          <w:sz w:val="24"/>
          <w:szCs w:val="24"/>
        </w:rPr>
        <w:t>не утверждал</w:t>
      </w:r>
      <w:r w:rsidR="006C0D1A"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сь, в связи с чем </w:t>
      </w:r>
      <w:r w:rsidRPr="004B0177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</w:t>
      </w:r>
      <w:r w:rsidR="00901D95">
        <w:rPr>
          <w:rFonts w:eastAsiaTheme="minorHAnsi"/>
          <w:sz w:val="24"/>
          <w:szCs w:val="24"/>
          <w:lang w:eastAsia="en-US"/>
        </w:rPr>
        <w:t>атацию объектов централизованных</w:t>
      </w:r>
      <w:r w:rsidRPr="004B0177">
        <w:rPr>
          <w:rFonts w:eastAsiaTheme="minorHAnsi"/>
          <w:sz w:val="24"/>
          <w:szCs w:val="24"/>
          <w:lang w:eastAsia="en-US"/>
        </w:rPr>
        <w:t xml:space="preserve"> систем водоснабжения</w:t>
      </w:r>
      <w:r w:rsidR="00901D95">
        <w:rPr>
          <w:rFonts w:eastAsiaTheme="minorHAnsi"/>
          <w:sz w:val="24"/>
          <w:szCs w:val="24"/>
          <w:lang w:eastAsia="en-US"/>
        </w:rPr>
        <w:t xml:space="preserve"> и водоотведения</w:t>
      </w:r>
      <w:r w:rsidRPr="004B0177">
        <w:rPr>
          <w:rFonts w:eastAsiaTheme="minorHAnsi"/>
          <w:sz w:val="24"/>
          <w:szCs w:val="24"/>
          <w:lang w:eastAsia="en-US"/>
        </w:rPr>
        <w:t>, предусмотренные утвержденн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</w:t>
      </w:r>
      <w:r w:rsidRPr="004B0177">
        <w:rPr>
          <w:rFonts w:eastAsiaTheme="minorHAnsi"/>
          <w:sz w:val="24"/>
          <w:szCs w:val="24"/>
          <w:lang w:eastAsia="en-US"/>
        </w:rPr>
        <w:lastRenderedPageBreak/>
        <w:t>инвестиционн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6C0D1A">
        <w:rPr>
          <w:rFonts w:eastAsiaTheme="minorHAnsi"/>
          <w:sz w:val="24"/>
          <w:szCs w:val="24"/>
          <w:lang w:eastAsia="en-US"/>
        </w:rPr>
        <w:t>ы</w:t>
      </w:r>
      <w:r w:rsidRPr="004B0177"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 w:rsidRPr="004B0177">
        <w:rPr>
          <w:rFonts w:eastAsia="Calibri"/>
          <w:sz w:val="24"/>
          <w:szCs w:val="24"/>
        </w:rPr>
        <w:t>.</w:t>
      </w:r>
    </w:p>
    <w:p w14:paraId="02B5BF23" w14:textId="37ACCE98" w:rsidR="00DC75E0" w:rsidRPr="004B0177" w:rsidRDefault="00DC75E0" w:rsidP="00DC75E0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4B0177">
        <w:rPr>
          <w:sz w:val="24"/>
        </w:rPr>
        <w:t>При утверждении тарифов на питьевую воду (питьевое водоснабжение)</w:t>
      </w:r>
      <w:r w:rsidR="00901D95">
        <w:rPr>
          <w:sz w:val="24"/>
        </w:rPr>
        <w:t xml:space="preserve"> и водоотведение</w:t>
      </w:r>
      <w:r w:rsidRPr="004B0177">
        <w:rPr>
          <w:sz w:val="24"/>
        </w:rPr>
        <w:t xml:space="preserve"> применен метод экономически обоснованных расходов.</w:t>
      </w:r>
    </w:p>
    <w:p w14:paraId="46FCC8DD" w14:textId="593F99CF" w:rsidR="00A405E4" w:rsidRPr="00E17657" w:rsidRDefault="00A405E4" w:rsidP="00A405E4">
      <w:pPr>
        <w:ind w:firstLine="709"/>
        <w:jc w:val="both"/>
        <w:rPr>
          <w:sz w:val="24"/>
          <w:szCs w:val="24"/>
        </w:rPr>
      </w:pPr>
      <w:r w:rsidRPr="00E17657">
        <w:rPr>
          <w:sz w:val="24"/>
          <w:szCs w:val="24"/>
        </w:rPr>
        <w:t>Необходимая валовая выручка (далее - НВВ) определена в соответствии с пунктом 24 Постановления Правительства РФ от 13.05.2013 № 406 «О государственном регулировании тарифов в сфере водоснабжения и водоотведения», исходя из экономически обоснованных расходов, необходимых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</w:t>
      </w:r>
      <w:r w:rsidR="004A1D67" w:rsidRPr="00E17657">
        <w:rPr>
          <w:sz w:val="24"/>
          <w:szCs w:val="24"/>
        </w:rPr>
        <w:t xml:space="preserve"> и водоотведения</w:t>
      </w:r>
      <w:r w:rsidRPr="00E17657">
        <w:rPr>
          <w:sz w:val="24"/>
          <w:szCs w:val="24"/>
        </w:rPr>
        <w:t>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7EFCE826" w14:textId="0A1BDD10" w:rsidR="004C2D06" w:rsidRPr="00E17657" w:rsidRDefault="00DC75E0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17657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</w:t>
      </w:r>
      <w:r w:rsidR="00901D95">
        <w:rPr>
          <w:sz w:val="24"/>
          <w:szCs w:val="24"/>
        </w:rPr>
        <w:t xml:space="preserve">и водоотведения </w:t>
      </w:r>
      <w:r w:rsidRPr="00E17657">
        <w:rPr>
          <w:sz w:val="24"/>
          <w:szCs w:val="24"/>
        </w:rPr>
        <w:t>утверждены в производственн</w:t>
      </w:r>
      <w:r w:rsidR="00901D95">
        <w:rPr>
          <w:sz w:val="24"/>
          <w:szCs w:val="24"/>
        </w:rPr>
        <w:t>ых</w:t>
      </w:r>
      <w:r w:rsidRPr="00E17657">
        <w:rPr>
          <w:sz w:val="24"/>
          <w:szCs w:val="24"/>
        </w:rPr>
        <w:t xml:space="preserve"> программ</w:t>
      </w:r>
      <w:r w:rsidR="00901D95">
        <w:rPr>
          <w:sz w:val="24"/>
          <w:szCs w:val="24"/>
        </w:rPr>
        <w:t>ах</w:t>
      </w:r>
      <w:r w:rsidRPr="00E17657">
        <w:rPr>
          <w:sz w:val="24"/>
          <w:szCs w:val="24"/>
        </w:rPr>
        <w:t xml:space="preserve"> </w:t>
      </w:r>
      <w:r w:rsidR="00EE14DF">
        <w:rPr>
          <w:sz w:val="24"/>
          <w:szCs w:val="24"/>
        </w:rPr>
        <w:t>МКП «Колышлейское ЖКХ»</w:t>
      </w:r>
      <w:r w:rsidRPr="00E17657">
        <w:rPr>
          <w:sz w:val="24"/>
          <w:szCs w:val="24"/>
        </w:rPr>
        <w:t>.</w:t>
      </w:r>
    </w:p>
    <w:p w14:paraId="2E2DA9DD" w14:textId="27476785" w:rsidR="003E3E6B" w:rsidRPr="00E17657" w:rsidRDefault="003E3E6B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61D47D0" w14:textId="1095F69A" w:rsidR="00BB2C91" w:rsidRPr="00CF7BC2" w:rsidRDefault="00901D95" w:rsidP="00014766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1. Корнеева Н.В</w:t>
      </w:r>
      <w:r w:rsidR="00456419" w:rsidRPr="00E17657">
        <w:rPr>
          <w:b/>
          <w:sz w:val="24"/>
          <w:szCs w:val="24"/>
        </w:rPr>
        <w:t>.</w:t>
      </w:r>
      <w:r w:rsidR="00456419" w:rsidRPr="00E1765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 w:rsidR="00EE14DF">
        <w:rPr>
          <w:sz w:val="24"/>
          <w:szCs w:val="24"/>
        </w:rPr>
        <w:t>МКП «Колышлейское ЖКХ»</w:t>
      </w:r>
      <w:r w:rsidR="00CF7BC2" w:rsidRPr="00CF7BC2">
        <w:rPr>
          <w:sz w:val="24"/>
          <w:szCs w:val="24"/>
        </w:rPr>
        <w:t xml:space="preserve"> на территории </w:t>
      </w:r>
      <w:r>
        <w:rPr>
          <w:sz w:val="24"/>
          <w:szCs w:val="24"/>
        </w:rPr>
        <w:t>р.п. Колышлей Колышлейского</w:t>
      </w:r>
      <w:r w:rsidRPr="00901D95">
        <w:rPr>
          <w:sz w:val="24"/>
          <w:szCs w:val="24"/>
        </w:rPr>
        <w:t xml:space="preserve"> </w:t>
      </w:r>
      <w:r w:rsidR="00CF7BC2" w:rsidRPr="00CF7BC2">
        <w:rPr>
          <w:sz w:val="24"/>
          <w:szCs w:val="24"/>
        </w:rPr>
        <w:t>района Пензенской области</w:t>
      </w:r>
      <w:r w:rsidR="00456419" w:rsidRPr="00CF7BC2">
        <w:rPr>
          <w:sz w:val="24"/>
          <w:szCs w:val="24"/>
        </w:rPr>
        <w:t xml:space="preserve"> на 2025 год.</w:t>
      </w:r>
    </w:p>
    <w:p w14:paraId="3A3642BA" w14:textId="77FAA373" w:rsidR="00140B66" w:rsidRPr="00CF7BC2" w:rsidRDefault="00140B66" w:rsidP="00140B6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59E0D5D0" w14:textId="10AE679F" w:rsidR="00456419" w:rsidRPr="002F1E75" w:rsidRDefault="00456419" w:rsidP="00BB2C91">
      <w:pPr>
        <w:ind w:firstLine="709"/>
        <w:jc w:val="both"/>
        <w:rPr>
          <w:sz w:val="24"/>
          <w:szCs w:val="24"/>
        </w:rPr>
      </w:pPr>
      <w:r w:rsidRPr="002F1E75">
        <w:rPr>
          <w:sz w:val="24"/>
          <w:szCs w:val="24"/>
        </w:rPr>
        <w:t xml:space="preserve">В соответствии с пунктом 38 </w:t>
      </w:r>
      <w:r w:rsidR="00985397">
        <w:rPr>
          <w:sz w:val="24"/>
          <w:szCs w:val="24"/>
        </w:rPr>
        <w:t>Основ ценообразования в сфере водоснабжения и водоотведения, утвержденных Постановлением</w:t>
      </w:r>
      <w:r w:rsidRPr="002F1E75">
        <w:rPr>
          <w:sz w:val="24"/>
          <w:szCs w:val="24"/>
        </w:rPr>
        <w:t xml:space="preserve"> Правительства РФ от 13.05.2013 № 406 «О государственном регулировании тарифов в сфере</w:t>
      </w:r>
      <w:r w:rsidR="004A1D67" w:rsidRPr="002F1E75">
        <w:rPr>
          <w:sz w:val="24"/>
          <w:szCs w:val="24"/>
        </w:rPr>
        <w:t xml:space="preserve"> водоснабжения и водоотведения»</w:t>
      </w:r>
      <w:r w:rsidR="00985397">
        <w:rPr>
          <w:sz w:val="24"/>
          <w:szCs w:val="24"/>
        </w:rPr>
        <w:t xml:space="preserve"> (далее - Основы)</w:t>
      </w:r>
      <w:r w:rsidRPr="002F1E75">
        <w:rPr>
          <w:sz w:val="24"/>
          <w:szCs w:val="24"/>
        </w:rPr>
        <w:t xml:space="preserve"> при применении метода экономически обоснованных расходов (затрат) НВВ </w:t>
      </w:r>
      <w:r w:rsidR="00EE14DF">
        <w:rPr>
          <w:sz w:val="24"/>
          <w:szCs w:val="24"/>
        </w:rPr>
        <w:t>МКП «Колышлейское ЖКХ»</w:t>
      </w:r>
      <w:r w:rsidRPr="002F1E75">
        <w:rPr>
          <w:sz w:val="24"/>
          <w:szCs w:val="24"/>
        </w:rPr>
        <w:t xml:space="preserve"> определена как сумма планируемых на очередной период регулирования производственных, административных расходов</w:t>
      </w:r>
      <w:r w:rsidR="00C9775D">
        <w:rPr>
          <w:sz w:val="24"/>
          <w:szCs w:val="24"/>
        </w:rPr>
        <w:t xml:space="preserve"> </w:t>
      </w:r>
      <w:r w:rsidR="00D574F0" w:rsidRPr="002F1E75">
        <w:rPr>
          <w:sz w:val="24"/>
          <w:szCs w:val="24"/>
        </w:rPr>
        <w:t>и расходов, связанных с уплатой налогов и сборов</w:t>
      </w:r>
      <w:r w:rsidRPr="002F1E75">
        <w:rPr>
          <w:sz w:val="24"/>
          <w:szCs w:val="24"/>
        </w:rPr>
        <w:t>.</w:t>
      </w:r>
      <w:r w:rsidRPr="002F1E75">
        <w:rPr>
          <w:rFonts w:eastAsia="Calibri"/>
          <w:sz w:val="24"/>
          <w:szCs w:val="24"/>
        </w:rPr>
        <w:t xml:space="preserve"> </w:t>
      </w:r>
    </w:p>
    <w:p w14:paraId="21777923" w14:textId="77777777" w:rsidR="00456419" w:rsidRPr="002F1E75" w:rsidRDefault="00456419" w:rsidP="00456419">
      <w:pPr>
        <w:pStyle w:val="BodyText21"/>
        <w:spacing w:after="120"/>
        <w:ind w:firstLine="709"/>
        <w:rPr>
          <w:szCs w:val="24"/>
        </w:rPr>
      </w:pPr>
      <w:r w:rsidRPr="002F1E75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2F1E75">
        <w:rPr>
          <w:b/>
          <w:szCs w:val="24"/>
        </w:rPr>
        <w:t xml:space="preserve"> </w:t>
      </w:r>
      <w:r w:rsidRPr="002F1E75">
        <w:rPr>
          <w:szCs w:val="24"/>
        </w:rPr>
        <w:t>следующие статьи затрат:</w:t>
      </w:r>
    </w:p>
    <w:tbl>
      <w:tblPr>
        <w:tblW w:w="4876" w:type="pct"/>
        <w:tblInd w:w="108" w:type="dxa"/>
        <w:tblLook w:val="04A0" w:firstRow="1" w:lastRow="0" w:firstColumn="1" w:lastColumn="0" w:noHBand="0" w:noVBand="1"/>
      </w:tblPr>
      <w:tblGrid>
        <w:gridCol w:w="6618"/>
        <w:gridCol w:w="1138"/>
        <w:gridCol w:w="2407"/>
      </w:tblGrid>
      <w:tr w:rsidR="00B84A34" w:rsidRPr="00C11C06" w14:paraId="22000788" w14:textId="77777777" w:rsidTr="00B84A3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89F2" w14:textId="69222EB0" w:rsidR="00B84A34" w:rsidRPr="00C16911" w:rsidRDefault="00B84A34" w:rsidP="00B84A34">
            <w:r w:rsidRPr="009E606A">
              <w:t>Наименование показателя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B426" w14:textId="687DCAFE" w:rsidR="00B84A34" w:rsidRPr="00C16911" w:rsidRDefault="00B84A34" w:rsidP="00B84A34">
            <w:pPr>
              <w:jc w:val="center"/>
            </w:pPr>
            <w:r w:rsidRPr="009E606A">
              <w:t>Ед.изм.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1F3BA" w14:textId="2CDDE76E" w:rsidR="00B84A34" w:rsidRPr="00C16911" w:rsidRDefault="00B84A34" w:rsidP="00B84A34">
            <w:pPr>
              <w:jc w:val="center"/>
            </w:pPr>
            <w:r w:rsidRPr="009E606A">
              <w:t>Величина показателя</w:t>
            </w:r>
          </w:p>
        </w:tc>
      </w:tr>
      <w:tr w:rsidR="00C9775D" w:rsidRPr="00C11C06" w14:paraId="71CECF79" w14:textId="77777777" w:rsidTr="00B84A3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A187" w14:textId="32E3F06D" w:rsidR="00C9775D" w:rsidRPr="00C16911" w:rsidRDefault="00C9775D" w:rsidP="00C9775D">
            <w:r w:rsidRPr="009E606A">
              <w:t>Производственные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AFED" w14:textId="159CEB97" w:rsidR="00C9775D" w:rsidRPr="00C16911" w:rsidRDefault="00C9775D" w:rsidP="00C9775D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C08E9" w14:textId="5F417560" w:rsidR="00C9775D" w:rsidRPr="00C16911" w:rsidRDefault="000120B7" w:rsidP="00C9775D">
            <w:pPr>
              <w:jc w:val="right"/>
            </w:pPr>
            <w:r w:rsidRPr="000120B7">
              <w:t>10 719,06</w:t>
            </w:r>
          </w:p>
        </w:tc>
      </w:tr>
      <w:tr w:rsidR="00901D95" w:rsidRPr="00C11C06" w14:paraId="2B3CEF8D" w14:textId="77777777" w:rsidTr="00B84A3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467A" w14:textId="6DDE7107" w:rsidR="00901D95" w:rsidRPr="00C16911" w:rsidRDefault="00901D95" w:rsidP="00901D95">
            <w:pPr>
              <w:ind w:firstLine="270"/>
            </w:pPr>
            <w:r w:rsidRPr="009E606A">
              <w:t>Расходы на сырье и материалы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70FE" w14:textId="4016440D" w:rsidR="00901D95" w:rsidRPr="00C16911" w:rsidRDefault="00901D95" w:rsidP="00901D95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17C5D" w14:textId="15F36ECF" w:rsidR="00901D95" w:rsidRPr="00C16911" w:rsidRDefault="00901D95" w:rsidP="00901D95">
            <w:pPr>
              <w:jc w:val="right"/>
            </w:pPr>
            <w:r w:rsidRPr="006E0065">
              <w:t>522,67</w:t>
            </w:r>
          </w:p>
        </w:tc>
      </w:tr>
      <w:tr w:rsidR="00901D95" w:rsidRPr="00C11C06" w14:paraId="60552BFE" w14:textId="77777777" w:rsidTr="00B84A3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C00C" w14:textId="0B697DA4" w:rsidR="00901D95" w:rsidRPr="00C16911" w:rsidRDefault="00901D95" w:rsidP="00901D95">
            <w:pPr>
              <w:tabs>
                <w:tab w:val="left" w:pos="916"/>
              </w:tabs>
              <w:ind w:left="284"/>
            </w:pPr>
            <w:r w:rsidRPr="009E606A">
              <w:t>Расходы на приобретение электрической энергии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85AB" w14:textId="1D1FB9A7" w:rsidR="00901D95" w:rsidRPr="00C16911" w:rsidRDefault="00901D95" w:rsidP="00901D95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6CDE2" w14:textId="36EEC00F" w:rsidR="00901D95" w:rsidRPr="00C16911" w:rsidRDefault="00901D95" w:rsidP="00901D95">
            <w:pPr>
              <w:jc w:val="right"/>
            </w:pPr>
            <w:r w:rsidRPr="006E0065">
              <w:t>4 559,49</w:t>
            </w:r>
          </w:p>
        </w:tc>
      </w:tr>
      <w:tr w:rsidR="00901D95" w:rsidRPr="00C11C06" w14:paraId="05BAB41A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A7C2" w14:textId="62B12203" w:rsidR="00901D95" w:rsidRPr="00C16911" w:rsidRDefault="00901D95" w:rsidP="00901D95">
            <w:pPr>
              <w:tabs>
                <w:tab w:val="left" w:pos="916"/>
              </w:tabs>
              <w:ind w:left="284"/>
            </w:pPr>
            <w:r w:rsidRPr="009E606A">
              <w:t>Расходы на оплату труда основного производственного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9A51" w14:textId="0D68DCDF" w:rsidR="00901D95" w:rsidRPr="00C16911" w:rsidRDefault="00901D95" w:rsidP="00901D95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9CAEE" w14:textId="3FCCC2D1" w:rsidR="00901D95" w:rsidRPr="00C16911" w:rsidRDefault="00901D95" w:rsidP="00901D95">
            <w:pPr>
              <w:jc w:val="right"/>
            </w:pPr>
            <w:r w:rsidRPr="00016957">
              <w:t>3 222,25</w:t>
            </w:r>
          </w:p>
        </w:tc>
      </w:tr>
      <w:tr w:rsidR="00901D95" w:rsidRPr="00C11C06" w14:paraId="4FBFA555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004A" w14:textId="05D025C1" w:rsidR="00901D95" w:rsidRPr="00C16911" w:rsidRDefault="00FB1B00" w:rsidP="00901D95">
            <w:pPr>
              <w:tabs>
                <w:tab w:val="left" w:pos="916"/>
              </w:tabs>
              <w:ind w:left="284"/>
            </w:pPr>
            <w:r>
              <w:t>С</w:t>
            </w:r>
            <w:r w:rsidRPr="000B7CC2">
              <w:t>траховые взносы на обязательное социальное страхование</w:t>
            </w:r>
            <w:r>
              <w:t xml:space="preserve"> </w:t>
            </w:r>
            <w:r w:rsidRPr="009E606A">
              <w:t>основного производственного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1597" w14:textId="279025E8" w:rsidR="00901D95" w:rsidRPr="00C16911" w:rsidRDefault="00901D95" w:rsidP="00901D95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CFB40" w14:textId="2D5AA17F" w:rsidR="00901D95" w:rsidRPr="00C16911" w:rsidRDefault="00901D95" w:rsidP="00901D95">
            <w:pPr>
              <w:jc w:val="right"/>
            </w:pPr>
            <w:r w:rsidRPr="00016957">
              <w:t>973,12</w:t>
            </w:r>
          </w:p>
        </w:tc>
      </w:tr>
      <w:tr w:rsidR="000120B7" w:rsidRPr="00C11C06" w14:paraId="1F62D9A2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EE92" w14:textId="2A947BFC" w:rsidR="000120B7" w:rsidRPr="009E606A" w:rsidRDefault="000120B7" w:rsidP="000120B7">
            <w:pPr>
              <w:tabs>
                <w:tab w:val="left" w:pos="916"/>
              </w:tabs>
              <w:ind w:left="284"/>
            </w:pPr>
            <w:r w:rsidRPr="009E606A">
              <w:t>Контроль качества воды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39B7" w14:textId="59F02688" w:rsidR="000120B7" w:rsidRPr="009E606A" w:rsidRDefault="000120B7" w:rsidP="000120B7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92A26" w14:textId="5884091E" w:rsidR="000120B7" w:rsidRPr="00F20D68" w:rsidRDefault="000120B7" w:rsidP="000120B7">
            <w:pPr>
              <w:jc w:val="right"/>
            </w:pPr>
            <w:r w:rsidRPr="00C479CF">
              <w:t>208,50</w:t>
            </w:r>
          </w:p>
        </w:tc>
      </w:tr>
      <w:tr w:rsidR="000120B7" w:rsidRPr="00C11C06" w14:paraId="0EDE8A40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04C7" w14:textId="512F97CA" w:rsidR="000120B7" w:rsidRPr="009E606A" w:rsidRDefault="000120B7" w:rsidP="000120B7">
            <w:pPr>
              <w:tabs>
                <w:tab w:val="left" w:pos="916"/>
              </w:tabs>
              <w:ind w:left="284"/>
            </w:pPr>
            <w:r w:rsidRPr="006238AF">
              <w:t>Общехозяйственные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2EBE" w14:textId="1892999B" w:rsidR="000120B7" w:rsidRPr="009E606A" w:rsidRDefault="000120B7" w:rsidP="000120B7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110CE" w14:textId="5C5EBBC8" w:rsidR="000120B7" w:rsidRPr="00F20D68" w:rsidRDefault="000120B7" w:rsidP="000120B7">
            <w:pPr>
              <w:jc w:val="right"/>
            </w:pPr>
            <w:r w:rsidRPr="00C479CF">
              <w:t>191,65</w:t>
            </w:r>
          </w:p>
        </w:tc>
      </w:tr>
      <w:tr w:rsidR="000120B7" w:rsidRPr="00C11C06" w14:paraId="4A78B998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3A36" w14:textId="29DEFA13" w:rsidR="000120B7" w:rsidRPr="009E606A" w:rsidRDefault="000120B7" w:rsidP="000120B7">
            <w:pPr>
              <w:tabs>
                <w:tab w:val="left" w:pos="916"/>
              </w:tabs>
              <w:ind w:left="284"/>
            </w:pPr>
            <w:r w:rsidRPr="006238AF">
              <w:t xml:space="preserve">Общепроизводственные расходы 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1E48" w14:textId="62616251" w:rsidR="000120B7" w:rsidRPr="009E606A" w:rsidRDefault="000120B7" w:rsidP="000120B7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B82E0" w14:textId="3956D979" w:rsidR="000120B7" w:rsidRPr="00F20D68" w:rsidRDefault="000120B7" w:rsidP="000120B7">
            <w:pPr>
              <w:jc w:val="right"/>
            </w:pPr>
            <w:r w:rsidRPr="00C479CF">
              <w:t>1 041,39</w:t>
            </w:r>
          </w:p>
        </w:tc>
      </w:tr>
      <w:tr w:rsidR="00C9775D" w:rsidRPr="00C11C06" w14:paraId="2FF8BC92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B565" w14:textId="47E5FAD1" w:rsidR="00C9775D" w:rsidRPr="009E606A" w:rsidRDefault="00C9775D" w:rsidP="00C9775D">
            <w:pPr>
              <w:tabs>
                <w:tab w:val="left" w:pos="916"/>
              </w:tabs>
            </w:pPr>
            <w:r>
              <w:t>Административные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ABC5" w14:textId="2A07A9A6" w:rsidR="00C9775D" w:rsidRPr="009E606A" w:rsidRDefault="00C9775D" w:rsidP="00C9775D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C9ABB" w14:textId="590BC18E" w:rsidR="00C9775D" w:rsidRPr="00C9775D" w:rsidRDefault="000120B7" w:rsidP="00C9775D">
            <w:pPr>
              <w:jc w:val="right"/>
            </w:pPr>
            <w:r w:rsidRPr="000120B7">
              <w:t>1 465,24</w:t>
            </w:r>
          </w:p>
        </w:tc>
      </w:tr>
      <w:tr w:rsidR="000120B7" w:rsidRPr="00C11C06" w14:paraId="7466FC24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8893" w14:textId="6601A580" w:rsidR="000120B7" w:rsidRPr="009E606A" w:rsidRDefault="000120B7" w:rsidP="000120B7">
            <w:pPr>
              <w:tabs>
                <w:tab w:val="left" w:pos="916"/>
              </w:tabs>
              <w:ind w:left="284"/>
            </w:pPr>
            <w:r>
              <w:t>Р</w:t>
            </w:r>
            <w:r w:rsidRPr="000B7CC2">
              <w:t>асходы на оплату труда административно-управленческого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414D" w14:textId="6042FDF6" w:rsidR="000120B7" w:rsidRPr="009E606A" w:rsidRDefault="000120B7" w:rsidP="000120B7">
            <w:r w:rsidRPr="002C7C55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1EEE7" w14:textId="1A86867C" w:rsidR="000120B7" w:rsidRPr="00F20D68" w:rsidRDefault="000120B7" w:rsidP="000120B7">
            <w:pPr>
              <w:jc w:val="right"/>
            </w:pPr>
            <w:r w:rsidRPr="00A75515">
              <w:t>1 125,38</w:t>
            </w:r>
          </w:p>
        </w:tc>
      </w:tr>
      <w:tr w:rsidR="000120B7" w:rsidRPr="00C11C06" w14:paraId="4D954F07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3BAE" w14:textId="60C37076" w:rsidR="000120B7" w:rsidRPr="009E606A" w:rsidRDefault="000120B7" w:rsidP="00F80F49">
            <w:pPr>
              <w:tabs>
                <w:tab w:val="left" w:pos="916"/>
              </w:tabs>
              <w:ind w:left="284"/>
            </w:pPr>
            <w:r>
              <w:t>С</w:t>
            </w:r>
            <w:r w:rsidRPr="000B7CC2">
              <w:t>траховые взносы на обязательное социальное страхование административно-управленческого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5070" w14:textId="0515BF01" w:rsidR="000120B7" w:rsidRPr="009E606A" w:rsidRDefault="000120B7" w:rsidP="000120B7">
            <w:r w:rsidRPr="002C7C55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4A471" w14:textId="35E1F95F" w:rsidR="000120B7" w:rsidRPr="00F20D68" w:rsidRDefault="000120B7" w:rsidP="000120B7">
            <w:pPr>
              <w:jc w:val="right"/>
            </w:pPr>
            <w:r w:rsidRPr="00A75515">
              <w:t>339,86</w:t>
            </w:r>
          </w:p>
        </w:tc>
      </w:tr>
      <w:tr w:rsidR="000120B7" w:rsidRPr="00C11C06" w14:paraId="7E991ADB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96FF" w14:textId="20B1363D" w:rsidR="000120B7" w:rsidRPr="00C16911" w:rsidRDefault="000120B7" w:rsidP="000120B7">
            <w:pPr>
              <w:ind w:hanging="105"/>
            </w:pPr>
            <w:r w:rsidRPr="009E606A">
              <w:t>Расходы, связанные с уплатой налогов и сборов: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A029" w14:textId="7D4CD9DD" w:rsidR="000120B7" w:rsidRPr="00C16911" w:rsidRDefault="000120B7" w:rsidP="000120B7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61179" w14:textId="33E96485" w:rsidR="000120B7" w:rsidRPr="00C16911" w:rsidRDefault="000120B7" w:rsidP="000120B7">
            <w:pPr>
              <w:jc w:val="right"/>
            </w:pPr>
            <w:r w:rsidRPr="005057B8">
              <w:t>365,53</w:t>
            </w:r>
          </w:p>
        </w:tc>
      </w:tr>
      <w:tr w:rsidR="000120B7" w:rsidRPr="00C11C06" w14:paraId="696C369C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43D6" w14:textId="27FEC53C" w:rsidR="000120B7" w:rsidRPr="00C11C06" w:rsidRDefault="000120B7" w:rsidP="000120B7">
            <w:pPr>
              <w:tabs>
                <w:tab w:val="left" w:pos="916"/>
              </w:tabs>
              <w:ind w:left="284"/>
              <w:rPr>
                <w:color w:val="FF0000"/>
              </w:rPr>
            </w:pPr>
            <w:r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4163" w14:textId="526A8F8A" w:rsidR="000120B7" w:rsidRPr="00C16911" w:rsidRDefault="000120B7" w:rsidP="000120B7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C21DF" w14:textId="1BC2017C" w:rsidR="000120B7" w:rsidRPr="00C11C06" w:rsidRDefault="000120B7" w:rsidP="000120B7">
            <w:pPr>
              <w:jc w:val="right"/>
              <w:rPr>
                <w:color w:val="FF0000"/>
              </w:rPr>
            </w:pPr>
            <w:r w:rsidRPr="005057B8">
              <w:t>365,53</w:t>
            </w:r>
          </w:p>
        </w:tc>
      </w:tr>
      <w:tr w:rsidR="000120B7" w:rsidRPr="000120B7" w14:paraId="4DB825A6" w14:textId="77777777" w:rsidTr="00B84A34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39C1" w14:textId="2556CE7C" w:rsidR="00B84A34" w:rsidRPr="00D2729B" w:rsidRDefault="00B84A34" w:rsidP="00B84A34">
            <w:pPr>
              <w:ind w:firstLineChars="100" w:firstLine="200"/>
            </w:pPr>
            <w:r w:rsidRPr="009E606A">
              <w:t>Необходимая валовая выручка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4FA5" w14:textId="344082C8" w:rsidR="00B84A34" w:rsidRPr="00C16911" w:rsidRDefault="00B84A34" w:rsidP="00B84A34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83F10" w14:textId="5CA3C8B3" w:rsidR="00B84A34" w:rsidRPr="000120B7" w:rsidRDefault="000120B7" w:rsidP="00B84A34">
            <w:pPr>
              <w:jc w:val="right"/>
            </w:pPr>
            <w:r w:rsidRPr="000120B7">
              <w:t>12 549,83</w:t>
            </w:r>
          </w:p>
        </w:tc>
      </w:tr>
    </w:tbl>
    <w:p w14:paraId="402322D1" w14:textId="77777777" w:rsidR="00B84A34" w:rsidRPr="00C11C06" w:rsidRDefault="00B84A34" w:rsidP="00B84A34">
      <w:pPr>
        <w:pStyle w:val="a6"/>
        <w:rPr>
          <w:color w:val="FF0000"/>
          <w:sz w:val="14"/>
          <w:szCs w:val="24"/>
        </w:rPr>
      </w:pPr>
    </w:p>
    <w:p w14:paraId="1EFB701D" w14:textId="3A418EA8" w:rsidR="00B84A34" w:rsidRPr="00F5704C" w:rsidRDefault="00B84A34" w:rsidP="00B84A34">
      <w:pPr>
        <w:pStyle w:val="a6"/>
        <w:ind w:firstLine="709"/>
        <w:rPr>
          <w:sz w:val="24"/>
          <w:szCs w:val="24"/>
        </w:rPr>
      </w:pPr>
      <w:r w:rsidRPr="00F5704C">
        <w:rPr>
          <w:sz w:val="24"/>
          <w:szCs w:val="24"/>
        </w:rPr>
        <w:t xml:space="preserve">Объем отпуска воды принят в размере </w:t>
      </w:r>
      <w:r w:rsidR="00C9775D">
        <w:rPr>
          <w:sz w:val="24"/>
          <w:szCs w:val="24"/>
        </w:rPr>
        <w:t>2</w:t>
      </w:r>
      <w:r w:rsidR="007D3F56">
        <w:rPr>
          <w:sz w:val="24"/>
          <w:szCs w:val="24"/>
        </w:rPr>
        <w:t>65,100</w:t>
      </w:r>
      <w:r w:rsidRPr="00B84A34">
        <w:rPr>
          <w:sz w:val="24"/>
          <w:szCs w:val="24"/>
        </w:rPr>
        <w:t xml:space="preserve"> </w:t>
      </w:r>
      <w:r w:rsidRPr="00F5704C">
        <w:rPr>
          <w:sz w:val="24"/>
          <w:szCs w:val="24"/>
        </w:rPr>
        <w:t xml:space="preserve">тыс. куб. м в год. Объем электрической энергии определен в размере </w:t>
      </w:r>
      <w:r w:rsidR="007D3F56">
        <w:rPr>
          <w:sz w:val="24"/>
          <w:szCs w:val="24"/>
        </w:rPr>
        <w:t>425,108</w:t>
      </w:r>
      <w:r w:rsidRPr="00F5704C">
        <w:rPr>
          <w:sz w:val="24"/>
          <w:szCs w:val="24"/>
        </w:rPr>
        <w:t xml:space="preserve"> тыс. кВт·ч.</w:t>
      </w:r>
    </w:p>
    <w:p w14:paraId="2F08C740" w14:textId="1692C904" w:rsidR="00B84A34" w:rsidRPr="00F5704C" w:rsidRDefault="00B84A34" w:rsidP="00B84A3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704C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EE14DF">
        <w:rPr>
          <w:sz w:val="24"/>
          <w:szCs w:val="24"/>
        </w:rPr>
        <w:t>МКП «Колышлейское ЖКХ»</w:t>
      </w:r>
      <w:r w:rsidRPr="00F5704C">
        <w:rPr>
          <w:sz w:val="24"/>
          <w:szCs w:val="24"/>
        </w:rPr>
        <w:t xml:space="preserve"> в предложении об установлении тарифа на 2025 год:</w:t>
      </w:r>
    </w:p>
    <w:p w14:paraId="7ED0BD5C" w14:textId="110A1177" w:rsidR="00B84A34" w:rsidRPr="00570A78" w:rsidRDefault="00B84A34" w:rsidP="00BC58A9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70A78">
        <w:rPr>
          <w:sz w:val="24"/>
          <w:szCs w:val="24"/>
        </w:rPr>
        <w:t xml:space="preserve">расходы на приобретение сырья и материалов и их хранение в размере </w:t>
      </w:r>
      <w:r w:rsidR="007D3F56">
        <w:rPr>
          <w:sz w:val="24"/>
          <w:szCs w:val="24"/>
        </w:rPr>
        <w:t>153,89</w:t>
      </w:r>
      <w:r>
        <w:rPr>
          <w:sz w:val="24"/>
          <w:szCs w:val="24"/>
        </w:rPr>
        <w:t xml:space="preserve"> </w:t>
      </w:r>
      <w:r w:rsidRPr="00570A78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28FD6DD5" w14:textId="393697E7" w:rsidR="00B84A34" w:rsidRDefault="00B84A34" w:rsidP="00BC58A9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70A78">
        <w:rPr>
          <w:sz w:val="24"/>
          <w:szCs w:val="24"/>
        </w:rPr>
        <w:lastRenderedPageBreak/>
        <w:t xml:space="preserve">расходы на электроэнергию в размере </w:t>
      </w:r>
      <w:r w:rsidR="0088230B">
        <w:rPr>
          <w:sz w:val="24"/>
          <w:szCs w:val="24"/>
        </w:rPr>
        <w:t>4</w:t>
      </w:r>
      <w:r w:rsidR="007D3F56">
        <w:rPr>
          <w:sz w:val="24"/>
          <w:szCs w:val="24"/>
        </w:rPr>
        <w:t>0,51</w:t>
      </w:r>
      <w:r w:rsidR="0088230B">
        <w:rPr>
          <w:sz w:val="24"/>
          <w:szCs w:val="24"/>
        </w:rPr>
        <w:t xml:space="preserve"> </w:t>
      </w:r>
      <w:r w:rsidRPr="00570A78">
        <w:rPr>
          <w:sz w:val="24"/>
          <w:szCs w:val="24"/>
        </w:rPr>
        <w:t>тыс. руб.,</w:t>
      </w:r>
      <w:r w:rsidRPr="00570A78">
        <w:t xml:space="preserve"> </w:t>
      </w:r>
      <w:r w:rsidRPr="00570A78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оборудования, и на основании положений статьи 252 Налогового кодекса РФ (как необоснованные расходы);</w:t>
      </w:r>
    </w:p>
    <w:p w14:paraId="7E6E48DD" w14:textId="62A9CF0F" w:rsidR="007D3F56" w:rsidRDefault="007D3F56" w:rsidP="00BC58A9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оплату труда производственного персонала в размере 7011,65 тыс. руб. </w:t>
      </w:r>
      <w:r w:rsidRPr="00570A78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41FE423E" w14:textId="29FB9F27" w:rsidR="00B84A34" w:rsidRPr="00BC58A9" w:rsidRDefault="00B84A34" w:rsidP="00BC58A9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Pr="00B84A34">
        <w:rPr>
          <w:sz w:val="24"/>
          <w:szCs w:val="24"/>
        </w:rPr>
        <w:t>страховые взносы на обязательное социальное страхован</w:t>
      </w:r>
      <w:r>
        <w:rPr>
          <w:sz w:val="24"/>
          <w:szCs w:val="24"/>
        </w:rPr>
        <w:t xml:space="preserve">ие производственного персонала в размере </w:t>
      </w:r>
      <w:r w:rsidR="007D3F56">
        <w:rPr>
          <w:sz w:val="24"/>
          <w:szCs w:val="24"/>
        </w:rPr>
        <w:t>2117,58</w:t>
      </w:r>
      <w:r>
        <w:rPr>
          <w:sz w:val="24"/>
          <w:szCs w:val="24"/>
        </w:rPr>
        <w:t xml:space="preserve"> тыс. руб. </w:t>
      </w:r>
      <w:r w:rsidRPr="00570A78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1D6B3E27" w14:textId="7009C452" w:rsidR="00B84A34" w:rsidRDefault="007D3F56" w:rsidP="00BC58A9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общехозяйственные расходы </w:t>
      </w:r>
      <w:r w:rsidR="00B84A34" w:rsidRPr="00BC58A9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273,95</w:t>
      </w:r>
      <w:r w:rsidR="00BC58A9" w:rsidRPr="00BC58A9">
        <w:rPr>
          <w:rFonts w:ascii="Arial" w:hAnsi="Arial" w:cs="Arial"/>
        </w:rPr>
        <w:t xml:space="preserve"> </w:t>
      </w:r>
      <w:r w:rsidR="00B84A34" w:rsidRPr="00BC58A9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115560DB" w14:textId="049A1A58" w:rsidR="00426E8B" w:rsidRDefault="00426E8B" w:rsidP="007A178C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общепроизводственные расходы </w:t>
      </w:r>
      <w:r w:rsidRPr="00BC58A9">
        <w:rPr>
          <w:sz w:val="24"/>
          <w:szCs w:val="24"/>
        </w:rPr>
        <w:t xml:space="preserve">в размере </w:t>
      </w:r>
      <w:r w:rsidR="007A178C" w:rsidRPr="007A178C">
        <w:rPr>
          <w:sz w:val="24"/>
          <w:szCs w:val="24"/>
        </w:rPr>
        <w:t>1</w:t>
      </w:r>
      <w:r w:rsidR="007A178C">
        <w:rPr>
          <w:sz w:val="24"/>
          <w:szCs w:val="24"/>
        </w:rPr>
        <w:t> </w:t>
      </w:r>
      <w:r w:rsidR="007A178C" w:rsidRPr="007A178C">
        <w:rPr>
          <w:sz w:val="24"/>
          <w:szCs w:val="24"/>
        </w:rPr>
        <w:t>095,44</w:t>
      </w:r>
      <w:r w:rsidRPr="007A178C">
        <w:rPr>
          <w:sz w:val="24"/>
          <w:szCs w:val="24"/>
        </w:rPr>
        <w:t xml:space="preserve"> </w:t>
      </w:r>
      <w:r w:rsidRPr="00BC58A9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70E17DC9" w14:textId="50DF53B0" w:rsidR="0088230B" w:rsidRDefault="0088230B" w:rsidP="0088230B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88230B">
        <w:rPr>
          <w:sz w:val="24"/>
          <w:szCs w:val="24"/>
        </w:rPr>
        <w:t>расходы на оплату труда административно-управленческого персонала</w:t>
      </w:r>
      <w:r>
        <w:rPr>
          <w:sz w:val="24"/>
          <w:szCs w:val="24"/>
        </w:rPr>
        <w:t xml:space="preserve"> в размере </w:t>
      </w:r>
      <w:r w:rsidR="00725566">
        <w:rPr>
          <w:sz w:val="24"/>
          <w:szCs w:val="24"/>
        </w:rPr>
        <w:t>1223,55</w:t>
      </w:r>
      <w:r>
        <w:rPr>
          <w:sz w:val="24"/>
          <w:szCs w:val="24"/>
        </w:rPr>
        <w:t xml:space="preserve"> </w:t>
      </w:r>
      <w:r w:rsidRPr="00BC58A9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4C445F11" w14:textId="425CAE11" w:rsidR="0088230B" w:rsidRDefault="006C0D1A" w:rsidP="0088230B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="0088230B" w:rsidRPr="0088230B">
        <w:rPr>
          <w:sz w:val="24"/>
          <w:szCs w:val="24"/>
        </w:rPr>
        <w:t>страховые взносы на обязательное социальное страхование администрат</w:t>
      </w:r>
      <w:r w:rsidR="00FB1B00">
        <w:rPr>
          <w:sz w:val="24"/>
          <w:szCs w:val="24"/>
        </w:rPr>
        <w:t xml:space="preserve">ивно-управленческого персонала </w:t>
      </w:r>
      <w:r w:rsidR="0088230B">
        <w:rPr>
          <w:sz w:val="24"/>
          <w:szCs w:val="24"/>
        </w:rPr>
        <w:t xml:space="preserve">в размере </w:t>
      </w:r>
      <w:r w:rsidR="00725566">
        <w:rPr>
          <w:sz w:val="24"/>
          <w:szCs w:val="24"/>
        </w:rPr>
        <w:t>369,50</w:t>
      </w:r>
      <w:r w:rsidR="0088230B">
        <w:rPr>
          <w:sz w:val="24"/>
          <w:szCs w:val="24"/>
        </w:rPr>
        <w:t xml:space="preserve"> </w:t>
      </w:r>
      <w:r w:rsidR="0088230B" w:rsidRPr="00BC58A9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054044FE" w14:textId="3FE8A108" w:rsidR="0088230B" w:rsidRPr="00725566" w:rsidRDefault="006C0D1A" w:rsidP="00725566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расходы</w:t>
      </w:r>
      <w:r w:rsidR="006B5ADE">
        <w:rPr>
          <w:sz w:val="24"/>
          <w:szCs w:val="24"/>
        </w:rPr>
        <w:t>, связанн</w:t>
      </w:r>
      <w:r>
        <w:rPr>
          <w:sz w:val="24"/>
          <w:szCs w:val="24"/>
        </w:rPr>
        <w:t>ые</w:t>
      </w:r>
      <w:r w:rsidR="006B5ADE">
        <w:rPr>
          <w:sz w:val="24"/>
          <w:szCs w:val="24"/>
        </w:rPr>
        <w:t xml:space="preserve"> с уплатой налога п</w:t>
      </w:r>
      <w:r w:rsidR="00725566">
        <w:rPr>
          <w:sz w:val="24"/>
          <w:szCs w:val="24"/>
        </w:rPr>
        <w:t xml:space="preserve">о упрощенной системе </w:t>
      </w:r>
      <w:r w:rsidR="00FB1B00">
        <w:rPr>
          <w:sz w:val="24"/>
          <w:szCs w:val="24"/>
        </w:rPr>
        <w:t>нал</w:t>
      </w:r>
      <w:r w:rsidR="006E5FEA">
        <w:rPr>
          <w:sz w:val="24"/>
          <w:szCs w:val="24"/>
        </w:rPr>
        <w:t>о</w:t>
      </w:r>
      <w:r w:rsidR="00FB1B00">
        <w:rPr>
          <w:sz w:val="24"/>
          <w:szCs w:val="24"/>
        </w:rPr>
        <w:t xml:space="preserve">гообложения, </w:t>
      </w:r>
      <w:r w:rsidR="00725566">
        <w:rPr>
          <w:sz w:val="24"/>
          <w:szCs w:val="24"/>
        </w:rPr>
        <w:t>в размере 368,58</w:t>
      </w:r>
      <w:r w:rsidR="006B5ADE">
        <w:rPr>
          <w:sz w:val="24"/>
          <w:szCs w:val="24"/>
        </w:rPr>
        <w:t xml:space="preserve"> тыс. руб. </w:t>
      </w:r>
      <w:r w:rsidR="006B5ADE" w:rsidRPr="00BC58A9">
        <w:rPr>
          <w:sz w:val="24"/>
          <w:szCs w:val="24"/>
        </w:rPr>
        <w:t xml:space="preserve">на основании положений статьи 252 Налогового кодекса </w:t>
      </w:r>
      <w:r w:rsidR="00725566">
        <w:rPr>
          <w:sz w:val="24"/>
          <w:szCs w:val="24"/>
        </w:rPr>
        <w:t>РФ (как необоснованные расходы)</w:t>
      </w:r>
      <w:r w:rsidR="006B5ADE" w:rsidRPr="00725566">
        <w:rPr>
          <w:sz w:val="24"/>
          <w:szCs w:val="24"/>
        </w:rPr>
        <w:t>.</w:t>
      </w:r>
    </w:p>
    <w:p w14:paraId="39BFD5A4" w14:textId="77777777" w:rsidR="00B84A34" w:rsidRPr="00EF2BAC" w:rsidRDefault="00B84A34" w:rsidP="00B84A34">
      <w:pPr>
        <w:keepNext/>
        <w:ind w:firstLine="709"/>
        <w:rPr>
          <w:sz w:val="24"/>
          <w:szCs w:val="24"/>
        </w:rPr>
      </w:pPr>
      <w:r w:rsidRPr="00EF2BAC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B84A34" w:rsidRPr="00C11C06" w14:paraId="1443799C" w14:textId="77777777" w:rsidTr="00B84A34">
        <w:tc>
          <w:tcPr>
            <w:tcW w:w="5529" w:type="dxa"/>
            <w:vMerge w:val="restart"/>
            <w:vAlign w:val="center"/>
          </w:tcPr>
          <w:p w14:paraId="0F73BBEA" w14:textId="77777777" w:rsidR="00B84A34" w:rsidRPr="00EF2BAC" w:rsidRDefault="00B84A34" w:rsidP="00B84A34">
            <w:pPr>
              <w:jc w:val="center"/>
            </w:pPr>
            <w:r w:rsidRPr="00EF2BAC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5FCB07C" w14:textId="77777777" w:rsidR="00B84A34" w:rsidRPr="00EF2BAC" w:rsidRDefault="00B84A34" w:rsidP="00B84A34">
            <w:pPr>
              <w:jc w:val="center"/>
            </w:pPr>
            <w:r w:rsidRPr="00EF2BAC">
              <w:t>Ед. изм.</w:t>
            </w:r>
          </w:p>
        </w:tc>
        <w:tc>
          <w:tcPr>
            <w:tcW w:w="3118" w:type="dxa"/>
            <w:vAlign w:val="center"/>
          </w:tcPr>
          <w:p w14:paraId="2A0B72E5" w14:textId="77777777" w:rsidR="00B84A34" w:rsidRPr="00EF2BAC" w:rsidRDefault="00B84A34" w:rsidP="00B84A34">
            <w:pPr>
              <w:jc w:val="center"/>
            </w:pPr>
            <w:r w:rsidRPr="00EF2BAC">
              <w:t>2025 год</w:t>
            </w:r>
          </w:p>
        </w:tc>
      </w:tr>
      <w:tr w:rsidR="00B84A34" w:rsidRPr="00C11C06" w14:paraId="4786290C" w14:textId="77777777" w:rsidTr="00B84A34">
        <w:tc>
          <w:tcPr>
            <w:tcW w:w="5529" w:type="dxa"/>
            <w:vMerge/>
            <w:vAlign w:val="center"/>
          </w:tcPr>
          <w:p w14:paraId="7B9D14E8" w14:textId="77777777" w:rsidR="00B84A34" w:rsidRPr="00EF2BAC" w:rsidRDefault="00B84A34" w:rsidP="00B84A34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438142C" w14:textId="77777777" w:rsidR="00B84A34" w:rsidRPr="00EF2BAC" w:rsidRDefault="00B84A34" w:rsidP="00B84A3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66ABA9F" w14:textId="77777777" w:rsidR="00B84A34" w:rsidRPr="00EF2BAC" w:rsidRDefault="00B84A34" w:rsidP="00B84A34">
            <w:pPr>
              <w:jc w:val="center"/>
            </w:pPr>
            <w:r w:rsidRPr="00EF2BAC">
              <w:t>План Министерства</w:t>
            </w:r>
          </w:p>
        </w:tc>
      </w:tr>
      <w:tr w:rsidR="00B84A34" w:rsidRPr="00C11C06" w14:paraId="6DA802D1" w14:textId="77777777" w:rsidTr="00B84A34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0E18F8C" w14:textId="77777777" w:rsidR="00B84A34" w:rsidRPr="00EF2BAC" w:rsidRDefault="00B84A34" w:rsidP="00B84A34">
            <w:pPr>
              <w:jc w:val="center"/>
            </w:pPr>
            <w:r w:rsidRPr="00EF2BAC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684CADB2" w14:textId="77777777" w:rsidR="00B84A34" w:rsidRPr="00EF2BAC" w:rsidRDefault="00B84A34" w:rsidP="00B84A34">
            <w:pPr>
              <w:jc w:val="center"/>
            </w:pPr>
            <w:r w:rsidRPr="00EF2BAC">
              <w:t>тыс.кВт.ч/год</w:t>
            </w:r>
          </w:p>
        </w:tc>
        <w:tc>
          <w:tcPr>
            <w:tcW w:w="3118" w:type="dxa"/>
            <w:vAlign w:val="center"/>
          </w:tcPr>
          <w:p w14:paraId="60B07C93" w14:textId="3E6DAEC3" w:rsidR="00B84A34" w:rsidRPr="00EF2BAC" w:rsidRDefault="00525833" w:rsidP="00B84A34">
            <w:pPr>
              <w:jc w:val="center"/>
            </w:pPr>
            <w:r w:rsidRPr="00525833">
              <w:t>425,108</w:t>
            </w:r>
          </w:p>
        </w:tc>
      </w:tr>
      <w:tr w:rsidR="00B84A34" w:rsidRPr="00C11C06" w14:paraId="1F200E5F" w14:textId="77777777" w:rsidTr="00B84A34">
        <w:tc>
          <w:tcPr>
            <w:tcW w:w="5529" w:type="dxa"/>
            <w:vMerge/>
            <w:vAlign w:val="center"/>
          </w:tcPr>
          <w:p w14:paraId="61810FF3" w14:textId="77777777" w:rsidR="00B84A34" w:rsidRPr="00EF2BAC" w:rsidRDefault="00B84A34" w:rsidP="00B84A3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F4DB937" w14:textId="77777777" w:rsidR="00B84A34" w:rsidRPr="00EF2BAC" w:rsidRDefault="00B84A34" w:rsidP="00B84A34">
            <w:pPr>
              <w:jc w:val="center"/>
            </w:pPr>
            <w:r w:rsidRPr="00EF2BAC">
              <w:t>кВт.ч/куб.м</w:t>
            </w:r>
          </w:p>
        </w:tc>
        <w:tc>
          <w:tcPr>
            <w:tcW w:w="3118" w:type="dxa"/>
            <w:vAlign w:val="center"/>
          </w:tcPr>
          <w:p w14:paraId="53C747F3" w14:textId="128FB660" w:rsidR="00B84A34" w:rsidRPr="00EF2BAC" w:rsidRDefault="00525833" w:rsidP="006B5ADE">
            <w:pPr>
              <w:jc w:val="center"/>
            </w:pPr>
            <w:r>
              <w:t>1,5</w:t>
            </w:r>
          </w:p>
        </w:tc>
      </w:tr>
      <w:tr w:rsidR="00B5591C" w:rsidRPr="00C11C06" w14:paraId="700D4EA6" w14:textId="77777777" w:rsidTr="00B84A34">
        <w:trPr>
          <w:trHeight w:val="189"/>
        </w:trPr>
        <w:tc>
          <w:tcPr>
            <w:tcW w:w="5529" w:type="dxa"/>
            <w:vMerge w:val="restart"/>
          </w:tcPr>
          <w:p w14:paraId="2BD404DD" w14:textId="77777777" w:rsidR="00B5591C" w:rsidRPr="00EF2BAC" w:rsidRDefault="00B5591C" w:rsidP="00B5591C">
            <w:pPr>
              <w:jc w:val="center"/>
            </w:pPr>
            <w:r w:rsidRPr="00EF2BAC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FCB6E85" w14:textId="77777777" w:rsidR="00B5591C" w:rsidRPr="00EF2BAC" w:rsidRDefault="00B5591C" w:rsidP="00B5591C">
            <w:pPr>
              <w:jc w:val="center"/>
            </w:pPr>
            <w:r w:rsidRPr="00EF2BAC">
              <w:t>кг/год</w:t>
            </w:r>
          </w:p>
        </w:tc>
        <w:tc>
          <w:tcPr>
            <w:tcW w:w="3118" w:type="dxa"/>
          </w:tcPr>
          <w:p w14:paraId="3A5BD529" w14:textId="39EF1C4A" w:rsidR="00B5591C" w:rsidRPr="004F07ED" w:rsidRDefault="00B5591C" w:rsidP="00B5591C">
            <w:pPr>
              <w:jc w:val="center"/>
              <w:rPr>
                <w:highlight w:val="yellow"/>
              </w:rPr>
            </w:pPr>
            <w:r w:rsidRPr="009D4708">
              <w:t>6 510</w:t>
            </w:r>
          </w:p>
        </w:tc>
      </w:tr>
      <w:tr w:rsidR="00B5591C" w:rsidRPr="00C11C06" w14:paraId="67911ED5" w14:textId="77777777" w:rsidTr="00B84A34">
        <w:tc>
          <w:tcPr>
            <w:tcW w:w="5529" w:type="dxa"/>
            <w:vMerge/>
          </w:tcPr>
          <w:p w14:paraId="498F1E74" w14:textId="77777777" w:rsidR="00B5591C" w:rsidRPr="00EF2BAC" w:rsidRDefault="00B5591C" w:rsidP="00B5591C">
            <w:pPr>
              <w:jc w:val="center"/>
            </w:pPr>
          </w:p>
        </w:tc>
        <w:tc>
          <w:tcPr>
            <w:tcW w:w="1559" w:type="dxa"/>
          </w:tcPr>
          <w:p w14:paraId="12903491" w14:textId="77777777" w:rsidR="00B5591C" w:rsidRPr="00EF2BAC" w:rsidRDefault="00B5591C" w:rsidP="00B5591C">
            <w:pPr>
              <w:jc w:val="center"/>
            </w:pPr>
            <w:r w:rsidRPr="00EF2BAC">
              <w:t>г/куб.м (мг/л)</w:t>
            </w:r>
          </w:p>
        </w:tc>
        <w:tc>
          <w:tcPr>
            <w:tcW w:w="3118" w:type="dxa"/>
          </w:tcPr>
          <w:p w14:paraId="413D4BC8" w14:textId="66AA907C" w:rsidR="00B5591C" w:rsidRPr="004F07ED" w:rsidRDefault="00B5591C" w:rsidP="00B5591C">
            <w:pPr>
              <w:jc w:val="center"/>
              <w:rPr>
                <w:highlight w:val="yellow"/>
              </w:rPr>
            </w:pPr>
            <w:r w:rsidRPr="009D4708">
              <w:t>22,955</w:t>
            </w:r>
          </w:p>
        </w:tc>
      </w:tr>
    </w:tbl>
    <w:p w14:paraId="4558AFCA" w14:textId="77777777" w:rsidR="00B84A34" w:rsidRPr="00C80CDD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C80CDD">
        <w:t>Норматив потерь питьевой воды не утвержден.</w:t>
      </w:r>
    </w:p>
    <w:p w14:paraId="765CAD20" w14:textId="77777777" w:rsidR="00B84A34" w:rsidRPr="00031139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 вводится впервые.</w:t>
      </w:r>
    </w:p>
    <w:p w14:paraId="5C6A8F2C" w14:textId="77777777" w:rsidR="00B84A34" w:rsidRPr="00031139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7"/>
        <w:gridCol w:w="6505"/>
        <w:gridCol w:w="1591"/>
        <w:gridCol w:w="1702"/>
      </w:tblGrid>
      <w:tr w:rsidR="00B84A34" w:rsidRPr="00706FD7" w14:paraId="479737D4" w14:textId="77777777" w:rsidTr="00B84A34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37035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B0AB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A5D12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16A48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 xml:space="preserve">План на </w:t>
            </w:r>
            <w:r w:rsidRPr="00706FD7">
              <w:rPr>
                <w:b/>
                <w:bCs/>
              </w:rPr>
              <w:br/>
              <w:t>2025 год</w:t>
            </w:r>
          </w:p>
        </w:tc>
      </w:tr>
      <w:tr w:rsidR="00B84A34" w:rsidRPr="00706FD7" w14:paraId="0C39510E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59A9B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48F6EF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2BBC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876FB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</w:tr>
      <w:tr w:rsidR="00B84A34" w:rsidRPr="00706FD7" w14:paraId="1BCB1964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73FB6" w14:textId="77777777" w:rsidR="00B84A34" w:rsidRPr="00706FD7" w:rsidRDefault="00B84A34" w:rsidP="00B84A34">
            <w:pPr>
              <w:jc w:val="right"/>
            </w:pPr>
            <w:r w:rsidRPr="00706FD7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3D060" w14:textId="77777777" w:rsidR="00B84A34" w:rsidRPr="00706FD7" w:rsidRDefault="00B84A34" w:rsidP="00B84A34">
            <w:r w:rsidRPr="00706FD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F9F9" w14:textId="77777777" w:rsidR="00B84A34" w:rsidRPr="00706FD7" w:rsidRDefault="00B84A34" w:rsidP="00B84A34">
            <w:pPr>
              <w:jc w:val="center"/>
            </w:pPr>
            <w:r w:rsidRPr="00706FD7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B8C1E" w14:textId="66F20262" w:rsidR="00B84A34" w:rsidRPr="00706FD7" w:rsidRDefault="004F07ED" w:rsidP="004F07ED">
            <w:pPr>
              <w:jc w:val="center"/>
            </w:pPr>
            <w:r>
              <w:t>0</w:t>
            </w:r>
          </w:p>
        </w:tc>
      </w:tr>
      <w:tr w:rsidR="00B84A34" w:rsidRPr="00706FD7" w14:paraId="7203D10B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9D789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E8FAD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CD65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664BE" w14:textId="77777777" w:rsidR="00B84A34" w:rsidRPr="00706FD7" w:rsidRDefault="00B84A34" w:rsidP="00B84A34">
            <w:pPr>
              <w:jc w:val="center"/>
            </w:pPr>
          </w:p>
        </w:tc>
      </w:tr>
      <w:tr w:rsidR="00B84A34" w:rsidRPr="00706FD7" w14:paraId="69F0DEF1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7954D" w14:textId="77777777" w:rsidR="00B84A34" w:rsidRPr="00706FD7" w:rsidRDefault="00B84A34" w:rsidP="00B84A34">
            <w:pPr>
              <w:jc w:val="right"/>
            </w:pPr>
            <w:r w:rsidRPr="00706FD7"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A759A7" w14:textId="77777777" w:rsidR="00B84A34" w:rsidRPr="00706FD7" w:rsidRDefault="00B84A34" w:rsidP="00B84A34">
            <w:r w:rsidRPr="00706FD7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3BB9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232A" w14:textId="77777777" w:rsidR="00B84A34" w:rsidRPr="00706FD7" w:rsidRDefault="00B84A34" w:rsidP="00B84A34">
            <w:pPr>
              <w:jc w:val="center"/>
            </w:pPr>
            <w:r w:rsidRPr="00706FD7">
              <w:t>0</w:t>
            </w:r>
          </w:p>
        </w:tc>
      </w:tr>
      <w:tr w:rsidR="00B84A34" w:rsidRPr="00706FD7" w14:paraId="04260299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5B7D7" w14:textId="77777777" w:rsidR="00B84A34" w:rsidRPr="00706FD7" w:rsidRDefault="00B84A34" w:rsidP="00B84A34">
            <w:pPr>
              <w:jc w:val="right"/>
            </w:pPr>
            <w:r w:rsidRPr="00706FD7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8A8959" w14:textId="77777777" w:rsidR="00B84A34" w:rsidRPr="00706FD7" w:rsidRDefault="00B84A34" w:rsidP="00B84A34">
            <w:r w:rsidRPr="00706FD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F7CC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60621" w14:textId="77777777" w:rsidR="00B84A34" w:rsidRPr="00706FD7" w:rsidRDefault="00B84A34" w:rsidP="00B84A34">
            <w:pPr>
              <w:jc w:val="center"/>
            </w:pPr>
            <w:r w:rsidRPr="00706FD7">
              <w:t>0</w:t>
            </w:r>
          </w:p>
        </w:tc>
      </w:tr>
      <w:tr w:rsidR="00B84A34" w:rsidRPr="00706FD7" w14:paraId="56DBFEF3" w14:textId="77777777" w:rsidTr="00B84A34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E5C8E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19D8A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56476" w14:textId="77777777" w:rsidR="00B84A34" w:rsidRPr="00706FD7" w:rsidRDefault="00B84A34" w:rsidP="00B84A34">
            <w:pPr>
              <w:jc w:val="center"/>
            </w:pPr>
          </w:p>
        </w:tc>
      </w:tr>
      <w:tr w:rsidR="00B84A34" w:rsidRPr="00706FD7" w14:paraId="738FA4D0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08253" w14:textId="77777777" w:rsidR="00B84A34" w:rsidRPr="00706FD7" w:rsidRDefault="00B84A34" w:rsidP="00B84A34">
            <w:pPr>
              <w:jc w:val="right"/>
            </w:pPr>
            <w:r w:rsidRPr="00706FD7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248005" w14:textId="77777777" w:rsidR="00B84A34" w:rsidRPr="00706FD7" w:rsidRDefault="00B84A34" w:rsidP="00B84A34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1FCD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0C919" w14:textId="539435B2" w:rsidR="00B84A34" w:rsidRPr="00706FD7" w:rsidRDefault="004F07ED" w:rsidP="00B84A34">
            <w:pPr>
              <w:jc w:val="center"/>
            </w:pPr>
            <w:r>
              <w:t>6,52</w:t>
            </w:r>
          </w:p>
        </w:tc>
      </w:tr>
      <w:tr w:rsidR="00B84A34" w:rsidRPr="00706FD7" w14:paraId="1F0B244A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2AC82" w14:textId="77777777" w:rsidR="00B84A34" w:rsidRPr="00706FD7" w:rsidRDefault="00B84A34" w:rsidP="00B84A34">
            <w:pPr>
              <w:jc w:val="right"/>
            </w:pPr>
            <w:r w:rsidRPr="00706FD7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90D543" w14:textId="77777777" w:rsidR="00B84A34" w:rsidRPr="00706FD7" w:rsidRDefault="00B84A34" w:rsidP="00B84A34">
            <w:r w:rsidRPr="00706FD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439B" w14:textId="77777777" w:rsidR="00B84A34" w:rsidRPr="00706FD7" w:rsidRDefault="00B84A34" w:rsidP="00B84A34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86A19" w14:textId="7C8CF1A9" w:rsidR="00B84A34" w:rsidRPr="00706FD7" w:rsidRDefault="004F07ED" w:rsidP="00ED57FD">
            <w:pPr>
              <w:jc w:val="center"/>
            </w:pPr>
            <w:r>
              <w:t>1,5</w:t>
            </w:r>
          </w:p>
        </w:tc>
      </w:tr>
      <w:tr w:rsidR="00B84A34" w:rsidRPr="00706FD7" w14:paraId="54C2BCBD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BF13E" w14:textId="77777777" w:rsidR="00B84A34" w:rsidRPr="00706FD7" w:rsidRDefault="00B84A34" w:rsidP="00B84A34">
            <w:pPr>
              <w:jc w:val="right"/>
            </w:pPr>
            <w:r w:rsidRPr="00706FD7">
              <w:t>3.3.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E2A080" w14:textId="77777777" w:rsidR="00B84A34" w:rsidRPr="00706FD7" w:rsidRDefault="00B84A34" w:rsidP="00B84A34">
            <w:r w:rsidRPr="00706FD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4B8D" w14:textId="77777777" w:rsidR="00B84A34" w:rsidRPr="00706FD7" w:rsidRDefault="00B84A34" w:rsidP="00B84A34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36692" w14:textId="77777777" w:rsidR="00B84A34" w:rsidRPr="00706FD7" w:rsidRDefault="00B84A34" w:rsidP="00B84A34">
            <w:pPr>
              <w:jc w:val="center"/>
            </w:pPr>
            <w:r w:rsidRPr="00706FD7">
              <w:t>-</w:t>
            </w:r>
          </w:p>
        </w:tc>
      </w:tr>
    </w:tbl>
    <w:p w14:paraId="7444F846" w14:textId="77777777" w:rsidR="006C0D1A" w:rsidRDefault="006C0D1A" w:rsidP="00B84A3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D62603F" w14:textId="7D4F751E" w:rsidR="00B84A34" w:rsidRPr="00706FD7" w:rsidRDefault="00B84A34" w:rsidP="00B84A34">
      <w:pPr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t xml:space="preserve">Расчетный одноставочный тариф на </w:t>
      </w:r>
      <w:r w:rsidRPr="00706FD7">
        <w:rPr>
          <w:rFonts w:eastAsia="Calibri"/>
          <w:sz w:val="24"/>
          <w:szCs w:val="24"/>
        </w:rPr>
        <w:t>питьевую воду (питьевое водоснабжение)</w:t>
      </w:r>
      <w:r w:rsidRPr="00706FD7">
        <w:rPr>
          <w:sz w:val="24"/>
          <w:szCs w:val="24"/>
        </w:rPr>
        <w:t xml:space="preserve"> для </w:t>
      </w:r>
      <w:r w:rsidRPr="00706FD7">
        <w:rPr>
          <w:rFonts w:eastAsia="Calibri"/>
          <w:sz w:val="24"/>
          <w:szCs w:val="24"/>
        </w:rPr>
        <w:t xml:space="preserve">потребителей </w:t>
      </w:r>
      <w:r w:rsidR="00EE14DF">
        <w:rPr>
          <w:sz w:val="24"/>
          <w:szCs w:val="24"/>
        </w:rPr>
        <w:t>МКП «Колышлейское ЖКХ»</w:t>
      </w:r>
      <w:r w:rsidRPr="00706FD7">
        <w:rPr>
          <w:sz w:val="24"/>
          <w:szCs w:val="24"/>
        </w:rPr>
        <w:t xml:space="preserve"> на территории </w:t>
      </w:r>
      <w:r w:rsidR="004F07ED">
        <w:rPr>
          <w:sz w:val="24"/>
          <w:szCs w:val="24"/>
        </w:rPr>
        <w:t>р.п. Колышлей Колышлейского</w:t>
      </w:r>
      <w:r w:rsidR="004F07ED" w:rsidRPr="00901D95">
        <w:rPr>
          <w:sz w:val="24"/>
          <w:szCs w:val="24"/>
        </w:rPr>
        <w:t xml:space="preserve"> </w:t>
      </w:r>
      <w:r w:rsidR="004F07ED" w:rsidRPr="00CF7BC2">
        <w:rPr>
          <w:sz w:val="24"/>
          <w:szCs w:val="24"/>
        </w:rPr>
        <w:t>района Пензенской области</w:t>
      </w:r>
      <w:r w:rsidR="00391C5E" w:rsidRPr="00391C5E">
        <w:rPr>
          <w:sz w:val="32"/>
          <w:szCs w:val="24"/>
        </w:rPr>
        <w:t xml:space="preserve"> </w:t>
      </w:r>
      <w:r w:rsidRPr="00706FD7">
        <w:rPr>
          <w:sz w:val="24"/>
          <w:szCs w:val="24"/>
        </w:rPr>
        <w:t>с календарной разбивкой составил:</w:t>
      </w:r>
    </w:p>
    <w:p w14:paraId="1ADA3513" w14:textId="7D56CDF3" w:rsidR="004F07ED" w:rsidRPr="004F07ED" w:rsidRDefault="004F07ED" w:rsidP="004F07ED">
      <w:pPr>
        <w:pStyle w:val="ConsPlusNormal"/>
        <w:numPr>
          <w:ilvl w:val="0"/>
          <w:numId w:val="49"/>
        </w:numPr>
        <w:tabs>
          <w:tab w:val="left" w:pos="140"/>
          <w:tab w:val="left" w:pos="709"/>
        </w:tabs>
        <w:adjustRightInd w:val="0"/>
        <w:ind w:left="56" w:firstLine="742"/>
        <w:jc w:val="both"/>
        <w:rPr>
          <w:rFonts w:ascii="Times New Roman" w:hAnsi="Times New Roman" w:cs="Times New Roman"/>
          <w:sz w:val="24"/>
          <w:szCs w:val="24"/>
        </w:rPr>
      </w:pPr>
      <w:r w:rsidRPr="004F07ED">
        <w:rPr>
          <w:rFonts w:ascii="Times New Roman" w:hAnsi="Times New Roman" w:cs="Times New Roman"/>
          <w:sz w:val="24"/>
          <w:szCs w:val="24"/>
        </w:rPr>
        <w:t>с 26 июня 2025 года по 30 июня 2025 года в размере 44,58 руб. за 1 куб. м (НДС не облагается в соответствии с главой 26.2 Налогового кодекса Российской Федерации);</w:t>
      </w:r>
    </w:p>
    <w:p w14:paraId="4032CA02" w14:textId="77777777" w:rsidR="004F07ED" w:rsidRPr="004F07ED" w:rsidRDefault="004F07ED" w:rsidP="004F07ED">
      <w:pPr>
        <w:pStyle w:val="ConsPlusNormal"/>
        <w:numPr>
          <w:ilvl w:val="0"/>
          <w:numId w:val="49"/>
        </w:numPr>
        <w:tabs>
          <w:tab w:val="left" w:pos="140"/>
          <w:tab w:val="left" w:pos="709"/>
        </w:tabs>
        <w:adjustRightInd w:val="0"/>
        <w:ind w:left="56" w:firstLine="742"/>
        <w:jc w:val="both"/>
        <w:rPr>
          <w:rFonts w:ascii="Times New Roman" w:hAnsi="Times New Roman" w:cs="Times New Roman"/>
          <w:sz w:val="24"/>
          <w:szCs w:val="24"/>
        </w:rPr>
      </w:pPr>
      <w:r w:rsidRPr="004F07ED">
        <w:rPr>
          <w:rFonts w:ascii="Times New Roman" w:hAnsi="Times New Roman" w:cs="Times New Roman"/>
          <w:sz w:val="24"/>
          <w:szCs w:val="24"/>
        </w:rPr>
        <w:t>с 1 июля 2025 года по 31 декабря 2025 года в размере 50,10 руб. за 1 куб. м (НДС не облагается в соответствии с главой 26.2 Налогового кодекса Российской Федерации).</w:t>
      </w:r>
    </w:p>
    <w:p w14:paraId="6D2C81BD" w14:textId="436B86CD" w:rsidR="0037601B" w:rsidRDefault="0037601B" w:rsidP="004F07ED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37601B">
        <w:rPr>
          <w:b/>
          <w:bCs/>
          <w:iCs/>
          <w:sz w:val="24"/>
          <w:szCs w:val="24"/>
        </w:rPr>
        <w:t xml:space="preserve">Сагайдачный Д.И. </w:t>
      </w:r>
      <w:r w:rsidRPr="0037601B">
        <w:rPr>
          <w:bCs/>
          <w:iCs/>
          <w:sz w:val="24"/>
          <w:szCs w:val="24"/>
        </w:rPr>
        <w:t xml:space="preserve">озвучил позицию Пензенского УФАС России, отраженную в письме от </w:t>
      </w:r>
      <w:r w:rsidR="006F4779" w:rsidRPr="006F4779">
        <w:rPr>
          <w:bCs/>
          <w:iCs/>
          <w:sz w:val="24"/>
          <w:szCs w:val="24"/>
        </w:rPr>
        <w:t>25</w:t>
      </w:r>
      <w:r w:rsidRPr="006F4779">
        <w:rPr>
          <w:bCs/>
          <w:iCs/>
          <w:sz w:val="24"/>
          <w:szCs w:val="24"/>
        </w:rPr>
        <w:t>.06.2025 № ЕД/2</w:t>
      </w:r>
      <w:r w:rsidR="006F4779" w:rsidRPr="006F4779">
        <w:rPr>
          <w:bCs/>
          <w:iCs/>
          <w:sz w:val="24"/>
          <w:szCs w:val="24"/>
        </w:rPr>
        <w:t>912</w:t>
      </w:r>
      <w:r w:rsidRPr="006F4779">
        <w:rPr>
          <w:bCs/>
          <w:iCs/>
          <w:sz w:val="24"/>
          <w:szCs w:val="24"/>
        </w:rPr>
        <w:t>/25, что информация о планируемом решении в рамках текущего вопроса</w:t>
      </w:r>
      <w:r w:rsidRPr="0037601B">
        <w:rPr>
          <w:bCs/>
          <w:iCs/>
          <w:sz w:val="24"/>
          <w:szCs w:val="24"/>
        </w:rPr>
        <w:t xml:space="preserve"> принята к сведению.</w:t>
      </w:r>
    </w:p>
    <w:p w14:paraId="2FA8F36E" w14:textId="216E7767" w:rsidR="006F4779" w:rsidRPr="0037601B" w:rsidRDefault="006F4779" w:rsidP="004F07ED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МКП «Колышлейское ЖКХ» с проектом приказа ознакомлено, согласно.</w:t>
      </w:r>
    </w:p>
    <w:p w14:paraId="407886D5" w14:textId="01C48ABC" w:rsidR="00B84A34" w:rsidRPr="00706FD7" w:rsidRDefault="00B84A34" w:rsidP="00B84A34">
      <w:pPr>
        <w:ind w:firstLine="680"/>
        <w:jc w:val="both"/>
        <w:rPr>
          <w:sz w:val="24"/>
          <w:szCs w:val="24"/>
        </w:rPr>
      </w:pPr>
      <w:r w:rsidRPr="00706FD7">
        <w:rPr>
          <w:b/>
          <w:sz w:val="24"/>
          <w:szCs w:val="24"/>
        </w:rPr>
        <w:t>Сагайдачный Д.И.</w:t>
      </w:r>
      <w:r w:rsidRPr="00706FD7">
        <w:rPr>
          <w:sz w:val="24"/>
          <w:szCs w:val="24"/>
        </w:rPr>
        <w:t xml:space="preserve"> предложил вынести на голосование утверждение одноставочного </w:t>
      </w:r>
      <w:r w:rsidRPr="00706FD7">
        <w:rPr>
          <w:rFonts w:eastAsia="Calibri"/>
          <w:sz w:val="24"/>
          <w:szCs w:val="24"/>
        </w:rPr>
        <w:t xml:space="preserve">тарифа на питьевую воду (питьевое водоснабжение) </w:t>
      </w:r>
      <w:r w:rsidRPr="00706FD7">
        <w:rPr>
          <w:iCs/>
          <w:sz w:val="24"/>
          <w:szCs w:val="24"/>
        </w:rPr>
        <w:t xml:space="preserve">для потребителей </w:t>
      </w:r>
      <w:r w:rsidR="00EE14DF">
        <w:rPr>
          <w:sz w:val="24"/>
          <w:szCs w:val="24"/>
        </w:rPr>
        <w:t>МКП «Колышлейское ЖКХ»</w:t>
      </w:r>
      <w:r w:rsidR="004F07ED" w:rsidRPr="00706FD7">
        <w:rPr>
          <w:sz w:val="24"/>
          <w:szCs w:val="24"/>
        </w:rPr>
        <w:t xml:space="preserve"> на территории </w:t>
      </w:r>
      <w:r w:rsidR="004F07ED">
        <w:rPr>
          <w:sz w:val="24"/>
          <w:szCs w:val="24"/>
        </w:rPr>
        <w:t>р.п. Колышлей Колышлейского</w:t>
      </w:r>
      <w:r w:rsidR="004F07ED" w:rsidRPr="00901D95">
        <w:rPr>
          <w:sz w:val="24"/>
          <w:szCs w:val="24"/>
        </w:rPr>
        <w:t xml:space="preserve"> </w:t>
      </w:r>
      <w:r w:rsidR="004F07ED" w:rsidRPr="00CF7BC2">
        <w:rPr>
          <w:sz w:val="24"/>
          <w:szCs w:val="24"/>
        </w:rPr>
        <w:t>района Пензенской области</w:t>
      </w:r>
      <w:r w:rsidR="00391C5E" w:rsidRPr="00706FD7">
        <w:rPr>
          <w:sz w:val="24"/>
          <w:szCs w:val="24"/>
        </w:rPr>
        <w:t xml:space="preserve"> </w:t>
      </w:r>
      <w:r w:rsidRPr="00706FD7">
        <w:rPr>
          <w:sz w:val="24"/>
          <w:szCs w:val="24"/>
        </w:rPr>
        <w:t>в размере:</w:t>
      </w:r>
    </w:p>
    <w:p w14:paraId="4D852DCC" w14:textId="0B2D50DB" w:rsidR="004F07ED" w:rsidRPr="004F07ED" w:rsidRDefault="004F07ED" w:rsidP="004F07ED">
      <w:pPr>
        <w:pStyle w:val="ConsPlusNormal"/>
        <w:numPr>
          <w:ilvl w:val="0"/>
          <w:numId w:val="49"/>
        </w:numPr>
        <w:tabs>
          <w:tab w:val="left" w:pos="140"/>
          <w:tab w:val="left" w:pos="709"/>
        </w:tabs>
        <w:adjustRightInd w:val="0"/>
        <w:ind w:left="56" w:firstLine="742"/>
        <w:jc w:val="both"/>
        <w:rPr>
          <w:rFonts w:ascii="Times New Roman" w:hAnsi="Times New Roman" w:cs="Times New Roman"/>
          <w:sz w:val="24"/>
          <w:szCs w:val="24"/>
        </w:rPr>
      </w:pPr>
      <w:r w:rsidRPr="004F07ED">
        <w:rPr>
          <w:rFonts w:ascii="Times New Roman" w:hAnsi="Times New Roman" w:cs="Times New Roman"/>
          <w:sz w:val="24"/>
          <w:szCs w:val="24"/>
        </w:rPr>
        <w:t>с 26 июня 2025 года по 30 июня 2025 года в размере 44,58 руб. за 1 куб. м (НДС не облагается в соответствии с главой 26.2 Налогового кодекса Российской Федерации);</w:t>
      </w:r>
    </w:p>
    <w:p w14:paraId="093AC374" w14:textId="77777777" w:rsidR="004F07ED" w:rsidRPr="004F07ED" w:rsidRDefault="004F07ED" w:rsidP="004F07ED">
      <w:pPr>
        <w:pStyle w:val="ConsPlusNormal"/>
        <w:numPr>
          <w:ilvl w:val="0"/>
          <w:numId w:val="49"/>
        </w:numPr>
        <w:tabs>
          <w:tab w:val="left" w:pos="140"/>
          <w:tab w:val="left" w:pos="709"/>
        </w:tabs>
        <w:adjustRightInd w:val="0"/>
        <w:ind w:left="56" w:firstLine="742"/>
        <w:jc w:val="both"/>
        <w:rPr>
          <w:rFonts w:ascii="Times New Roman" w:hAnsi="Times New Roman" w:cs="Times New Roman"/>
          <w:sz w:val="24"/>
          <w:szCs w:val="24"/>
        </w:rPr>
      </w:pPr>
      <w:r w:rsidRPr="004F07ED">
        <w:rPr>
          <w:rFonts w:ascii="Times New Roman" w:hAnsi="Times New Roman" w:cs="Times New Roman"/>
          <w:sz w:val="24"/>
          <w:szCs w:val="24"/>
        </w:rPr>
        <w:t>с 1 июля 2025 года по 31 декабря 2025 года в размере 50,10 руб. за 1 куб. м (НДС не облагается в соответствии с главой 26.2 Налогового кодекса Российской Федерации).</w:t>
      </w:r>
    </w:p>
    <w:p w14:paraId="1CD129F5" w14:textId="208C9D8F" w:rsidR="00B84A34" w:rsidRPr="00706FD7" w:rsidRDefault="00B84A34" w:rsidP="004F07ED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b/>
          <w:bCs/>
          <w:sz w:val="24"/>
          <w:szCs w:val="24"/>
        </w:rPr>
        <w:t>Голосование членов Правления</w:t>
      </w:r>
      <w:r w:rsidRPr="00706FD7">
        <w:rPr>
          <w:sz w:val="24"/>
          <w:szCs w:val="24"/>
        </w:rPr>
        <w:t>: «За» - единогласно.</w:t>
      </w:r>
    </w:p>
    <w:p w14:paraId="1F435028" w14:textId="6786D25B" w:rsidR="00B84A34" w:rsidRPr="00706FD7" w:rsidRDefault="00B84A34" w:rsidP="00B84A34">
      <w:pPr>
        <w:ind w:firstLine="680"/>
        <w:jc w:val="both"/>
        <w:rPr>
          <w:sz w:val="24"/>
          <w:szCs w:val="24"/>
        </w:rPr>
      </w:pPr>
      <w:r w:rsidRPr="00706FD7">
        <w:rPr>
          <w:b/>
          <w:bCs/>
          <w:sz w:val="24"/>
          <w:szCs w:val="24"/>
        </w:rPr>
        <w:t>Постановили</w:t>
      </w:r>
      <w:r w:rsidRPr="00706FD7">
        <w:rPr>
          <w:sz w:val="24"/>
          <w:szCs w:val="24"/>
        </w:rPr>
        <w:t xml:space="preserve">: </w:t>
      </w:r>
      <w:r w:rsidRPr="00706FD7">
        <w:rPr>
          <w:rFonts w:eastAsia="Calibri"/>
          <w:sz w:val="24"/>
          <w:szCs w:val="24"/>
        </w:rPr>
        <w:t xml:space="preserve">установить одноставочный тариф на питьевую воду (питьевое водоснабжение) </w:t>
      </w:r>
      <w:r w:rsidRPr="00706FD7">
        <w:rPr>
          <w:iCs/>
          <w:sz w:val="24"/>
          <w:szCs w:val="24"/>
        </w:rPr>
        <w:t xml:space="preserve">для потребителей </w:t>
      </w:r>
      <w:r w:rsidR="00EE14DF">
        <w:rPr>
          <w:sz w:val="24"/>
          <w:szCs w:val="24"/>
        </w:rPr>
        <w:t>МКП «Колышлейское ЖКХ»</w:t>
      </w:r>
      <w:r w:rsidR="004F07ED" w:rsidRPr="00706FD7">
        <w:rPr>
          <w:sz w:val="24"/>
          <w:szCs w:val="24"/>
        </w:rPr>
        <w:t xml:space="preserve"> на территории </w:t>
      </w:r>
      <w:r w:rsidR="004F07ED">
        <w:rPr>
          <w:sz w:val="24"/>
          <w:szCs w:val="24"/>
        </w:rPr>
        <w:t>р.п. Колышлей Колышлейского</w:t>
      </w:r>
      <w:r w:rsidR="004F07ED" w:rsidRPr="00901D95">
        <w:rPr>
          <w:sz w:val="24"/>
          <w:szCs w:val="24"/>
        </w:rPr>
        <w:t xml:space="preserve"> </w:t>
      </w:r>
      <w:r w:rsidR="004F07ED" w:rsidRPr="00CF7BC2">
        <w:rPr>
          <w:sz w:val="24"/>
          <w:szCs w:val="24"/>
        </w:rPr>
        <w:t>района Пензенской области</w:t>
      </w:r>
      <w:r w:rsidR="00391C5E" w:rsidRPr="00706FD7">
        <w:rPr>
          <w:sz w:val="24"/>
          <w:szCs w:val="24"/>
        </w:rPr>
        <w:t xml:space="preserve"> </w:t>
      </w:r>
      <w:r w:rsidRPr="00706FD7">
        <w:rPr>
          <w:sz w:val="24"/>
          <w:szCs w:val="24"/>
        </w:rPr>
        <w:t>в размере:</w:t>
      </w:r>
    </w:p>
    <w:p w14:paraId="29DC0AB5" w14:textId="45CFCFF4" w:rsidR="004F07ED" w:rsidRPr="004F07ED" w:rsidRDefault="004F07ED" w:rsidP="004F07ED">
      <w:pPr>
        <w:pStyle w:val="ConsPlusNormal"/>
        <w:numPr>
          <w:ilvl w:val="0"/>
          <w:numId w:val="49"/>
        </w:numPr>
        <w:tabs>
          <w:tab w:val="left" w:pos="140"/>
          <w:tab w:val="left" w:pos="709"/>
        </w:tabs>
        <w:adjustRightInd w:val="0"/>
        <w:ind w:left="56" w:firstLine="742"/>
        <w:jc w:val="both"/>
        <w:rPr>
          <w:rFonts w:ascii="Times New Roman" w:hAnsi="Times New Roman" w:cs="Times New Roman"/>
          <w:sz w:val="24"/>
          <w:szCs w:val="24"/>
        </w:rPr>
      </w:pPr>
      <w:r w:rsidRPr="004F07ED">
        <w:rPr>
          <w:rFonts w:ascii="Times New Roman" w:hAnsi="Times New Roman" w:cs="Times New Roman"/>
          <w:sz w:val="24"/>
          <w:szCs w:val="24"/>
        </w:rPr>
        <w:t>с 26 июня 2025 года по 30 июня 2025 года в размере 44,58 руб. за 1 куб. м (НДС не облагается в соответствии с главой 26.2 Налогового кодекса Российской Федерации);</w:t>
      </w:r>
    </w:p>
    <w:p w14:paraId="799383D6" w14:textId="77777777" w:rsidR="004F07ED" w:rsidRPr="004F07ED" w:rsidRDefault="004F07ED" w:rsidP="004F07ED">
      <w:pPr>
        <w:pStyle w:val="ConsPlusNormal"/>
        <w:numPr>
          <w:ilvl w:val="0"/>
          <w:numId w:val="49"/>
        </w:numPr>
        <w:tabs>
          <w:tab w:val="left" w:pos="140"/>
          <w:tab w:val="left" w:pos="709"/>
        </w:tabs>
        <w:adjustRightInd w:val="0"/>
        <w:ind w:left="56" w:firstLine="742"/>
        <w:jc w:val="both"/>
        <w:rPr>
          <w:rFonts w:ascii="Times New Roman" w:hAnsi="Times New Roman" w:cs="Times New Roman"/>
          <w:sz w:val="24"/>
          <w:szCs w:val="24"/>
        </w:rPr>
      </w:pPr>
      <w:r w:rsidRPr="004F07ED">
        <w:rPr>
          <w:rFonts w:ascii="Times New Roman" w:hAnsi="Times New Roman" w:cs="Times New Roman"/>
          <w:sz w:val="24"/>
          <w:szCs w:val="24"/>
        </w:rPr>
        <w:t>с 1 июля 2025 года по 31 декабря 2025 года в размере 50,10 руб. за 1 куб. м (НДС не облагается в соответствии с главой 26.2 Налогового кодекса Российской Федерации).</w:t>
      </w:r>
    </w:p>
    <w:p w14:paraId="0A1A44E1" w14:textId="6483A84A" w:rsidR="002F0B16" w:rsidRDefault="002F0B16" w:rsidP="004F07ED">
      <w:pPr>
        <w:pStyle w:val="ab"/>
        <w:ind w:left="0" w:firstLine="709"/>
        <w:jc w:val="both"/>
        <w:rPr>
          <w:sz w:val="24"/>
          <w:szCs w:val="24"/>
        </w:rPr>
      </w:pPr>
    </w:p>
    <w:p w14:paraId="6FEEA2D0" w14:textId="67063E94" w:rsidR="00985397" w:rsidRPr="00985397" w:rsidRDefault="00985397" w:rsidP="00985397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2. Корнеева Н.В</w:t>
      </w:r>
      <w:r w:rsidRPr="00E17657">
        <w:rPr>
          <w:b/>
          <w:sz w:val="24"/>
          <w:szCs w:val="24"/>
        </w:rPr>
        <w:t>.</w:t>
      </w:r>
      <w:r w:rsidRPr="00E17657">
        <w:rPr>
          <w:sz w:val="24"/>
          <w:szCs w:val="24"/>
        </w:rPr>
        <w:t xml:space="preserve"> выступила с информацией о величине тарифа </w:t>
      </w:r>
      <w:r w:rsidRPr="00985397">
        <w:rPr>
          <w:sz w:val="24"/>
          <w:szCs w:val="24"/>
        </w:rPr>
        <w:t xml:space="preserve">на водоотведение для потребителей </w:t>
      </w:r>
      <w:r w:rsidR="00EE14DF">
        <w:rPr>
          <w:sz w:val="24"/>
          <w:szCs w:val="24"/>
        </w:rPr>
        <w:t>МКП «Колышлейское ЖКХ»</w:t>
      </w:r>
      <w:r w:rsidRPr="00985397">
        <w:rPr>
          <w:sz w:val="24"/>
          <w:szCs w:val="24"/>
        </w:rPr>
        <w:t xml:space="preserve"> на территории р.п. Колышлей Колышлейского района Пензенской области на 2025 год.</w:t>
      </w:r>
    </w:p>
    <w:p w14:paraId="30E8EA44" w14:textId="77777777" w:rsidR="00985397" w:rsidRPr="00985397" w:rsidRDefault="00985397" w:rsidP="00985397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985397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72701156" w14:textId="70F806E7" w:rsidR="00985397" w:rsidRPr="00985397" w:rsidRDefault="00985397" w:rsidP="00985397">
      <w:pPr>
        <w:ind w:firstLine="709"/>
        <w:jc w:val="both"/>
        <w:rPr>
          <w:sz w:val="24"/>
          <w:szCs w:val="24"/>
        </w:rPr>
      </w:pPr>
      <w:r w:rsidRPr="00985397">
        <w:rPr>
          <w:sz w:val="24"/>
          <w:szCs w:val="24"/>
        </w:rPr>
        <w:t xml:space="preserve">В соответствии с пунктом 38 Основ, при применении метода экономически обоснованных расходов (затрат) НВВ </w:t>
      </w:r>
      <w:r w:rsidR="00EE14DF">
        <w:rPr>
          <w:sz w:val="24"/>
          <w:szCs w:val="24"/>
        </w:rPr>
        <w:t>МКП «Колышлейское ЖКХ»</w:t>
      </w:r>
      <w:r w:rsidRPr="00985397">
        <w:rPr>
          <w:sz w:val="24"/>
          <w:szCs w:val="24"/>
        </w:rPr>
        <w:t xml:space="preserve"> определена как сумма планируемых на очередной период регулирования производственных, ремонтных, административных расходов и расходов, связанных с уплатой налогов и сборов.</w:t>
      </w:r>
      <w:r w:rsidRPr="00985397">
        <w:rPr>
          <w:rFonts w:eastAsia="Calibri"/>
          <w:sz w:val="24"/>
          <w:szCs w:val="24"/>
        </w:rPr>
        <w:t xml:space="preserve"> </w:t>
      </w:r>
    </w:p>
    <w:p w14:paraId="5055F9E4" w14:textId="7B3499E3" w:rsidR="00985397" w:rsidRPr="00985397" w:rsidRDefault="00985397" w:rsidP="00985397">
      <w:pPr>
        <w:pStyle w:val="BodyText21"/>
        <w:spacing w:after="120"/>
        <w:ind w:firstLine="709"/>
        <w:rPr>
          <w:szCs w:val="24"/>
        </w:rPr>
      </w:pPr>
      <w:r w:rsidRPr="00985397">
        <w:rPr>
          <w:szCs w:val="24"/>
        </w:rPr>
        <w:t>В результате анализа обоснованности расходов на водоотведение определены</w:t>
      </w:r>
      <w:r w:rsidRPr="00985397">
        <w:rPr>
          <w:b/>
          <w:szCs w:val="24"/>
        </w:rPr>
        <w:t xml:space="preserve"> </w:t>
      </w:r>
      <w:r w:rsidRPr="00985397">
        <w:rPr>
          <w:szCs w:val="24"/>
        </w:rPr>
        <w:t>следующие статьи затрат:</w:t>
      </w:r>
    </w:p>
    <w:tbl>
      <w:tblPr>
        <w:tblW w:w="4876" w:type="pct"/>
        <w:tblInd w:w="108" w:type="dxa"/>
        <w:tblLook w:val="04A0" w:firstRow="1" w:lastRow="0" w:firstColumn="1" w:lastColumn="0" w:noHBand="0" w:noVBand="1"/>
      </w:tblPr>
      <w:tblGrid>
        <w:gridCol w:w="6618"/>
        <w:gridCol w:w="1138"/>
        <w:gridCol w:w="2407"/>
      </w:tblGrid>
      <w:tr w:rsidR="00DF1A0D" w:rsidRPr="00DF1A0D" w14:paraId="09F1001C" w14:textId="77777777" w:rsidTr="00865968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7E2B" w14:textId="77777777" w:rsidR="00985397" w:rsidRPr="00DF1A0D" w:rsidRDefault="00985397" w:rsidP="00865968">
            <w:r w:rsidRPr="00DF1A0D">
              <w:t>Наименование показателя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DF08" w14:textId="77777777" w:rsidR="00985397" w:rsidRPr="00DF1A0D" w:rsidRDefault="00985397" w:rsidP="00865968">
            <w:pPr>
              <w:jc w:val="center"/>
            </w:pPr>
            <w:r w:rsidRPr="00DF1A0D">
              <w:t>Ед.изм.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D2494" w14:textId="77777777" w:rsidR="00985397" w:rsidRPr="00DF1A0D" w:rsidRDefault="00985397" w:rsidP="00865968">
            <w:pPr>
              <w:jc w:val="center"/>
            </w:pPr>
            <w:r w:rsidRPr="00DF1A0D">
              <w:t>Величина показателя</w:t>
            </w:r>
          </w:p>
        </w:tc>
      </w:tr>
      <w:tr w:rsidR="00F80F49" w:rsidRPr="00985397" w14:paraId="08983490" w14:textId="77777777" w:rsidTr="00865968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EA71" w14:textId="77777777" w:rsidR="00F80F49" w:rsidRPr="00DF1A0D" w:rsidRDefault="00F80F49" w:rsidP="00F80F49">
            <w:r w:rsidRPr="00DF1A0D">
              <w:t>Производственные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DAB3" w14:textId="77777777" w:rsidR="00F80F49" w:rsidRPr="00DF1A0D" w:rsidRDefault="00F80F49" w:rsidP="00F80F49">
            <w:r w:rsidRPr="00DF1A0D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DE35D" w14:textId="4BBB3D8B" w:rsidR="00F80F49" w:rsidRPr="00985397" w:rsidRDefault="00F80F49" w:rsidP="00F80F49">
            <w:pPr>
              <w:jc w:val="right"/>
              <w:rPr>
                <w:color w:val="FF0000"/>
              </w:rPr>
            </w:pPr>
            <w:r w:rsidRPr="007B780A">
              <w:t>1 191,80</w:t>
            </w:r>
          </w:p>
        </w:tc>
      </w:tr>
      <w:tr w:rsidR="00F80F49" w:rsidRPr="00985397" w14:paraId="1F79FEFE" w14:textId="77777777" w:rsidTr="00865968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409E" w14:textId="77777777" w:rsidR="00F80F49" w:rsidRPr="00DF1A0D" w:rsidRDefault="00F80F49" w:rsidP="00F80F49">
            <w:pPr>
              <w:ind w:firstLine="270"/>
            </w:pPr>
            <w:r w:rsidRPr="00DF1A0D">
              <w:t>Расходы на сырье и материалы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D219" w14:textId="77777777" w:rsidR="00F80F49" w:rsidRPr="00DF1A0D" w:rsidRDefault="00F80F49" w:rsidP="00F80F49">
            <w:r w:rsidRPr="00DF1A0D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50E15" w14:textId="2AEB1347" w:rsidR="00F80F49" w:rsidRPr="00985397" w:rsidRDefault="00F80F49" w:rsidP="00F80F49">
            <w:pPr>
              <w:jc w:val="right"/>
              <w:rPr>
                <w:color w:val="FF0000"/>
              </w:rPr>
            </w:pPr>
            <w:r w:rsidRPr="007B780A">
              <w:t>66,87</w:t>
            </w:r>
          </w:p>
        </w:tc>
      </w:tr>
      <w:tr w:rsidR="00F80F49" w:rsidRPr="00F80F49" w14:paraId="5826BAF7" w14:textId="77777777" w:rsidTr="00865968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1511" w14:textId="77777777" w:rsidR="00985397" w:rsidRPr="00DF1A0D" w:rsidRDefault="00985397" w:rsidP="00865968">
            <w:pPr>
              <w:tabs>
                <w:tab w:val="left" w:pos="916"/>
              </w:tabs>
              <w:ind w:left="284"/>
            </w:pPr>
            <w:r w:rsidRPr="00DF1A0D">
              <w:t>Расходы на приобретение электрической энергии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E8E5" w14:textId="77777777" w:rsidR="00985397" w:rsidRPr="00DF1A0D" w:rsidRDefault="00985397" w:rsidP="00865968">
            <w:r w:rsidRPr="00DF1A0D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F6A1D" w14:textId="2FD6B13B" w:rsidR="00985397" w:rsidRPr="00F80F49" w:rsidRDefault="00F80F49" w:rsidP="00F80F49">
            <w:pPr>
              <w:jc w:val="right"/>
            </w:pPr>
            <w:r w:rsidRPr="00F80F49">
              <w:rPr>
                <w:lang w:val="en-US"/>
              </w:rPr>
              <w:t>214</w:t>
            </w:r>
            <w:r w:rsidRPr="00F80F49">
              <w:t>,</w:t>
            </w:r>
            <w:r w:rsidRPr="00F80F49">
              <w:rPr>
                <w:lang w:val="en-US"/>
              </w:rPr>
              <w:t>81</w:t>
            </w:r>
          </w:p>
        </w:tc>
      </w:tr>
      <w:tr w:rsidR="00F80F49" w:rsidRPr="00985397" w14:paraId="2DCA398C" w14:textId="77777777" w:rsidTr="00F80F49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8D2A" w14:textId="77777777" w:rsidR="00F80F49" w:rsidRPr="00DF1A0D" w:rsidRDefault="00F80F49" w:rsidP="00F80F49">
            <w:pPr>
              <w:tabs>
                <w:tab w:val="left" w:pos="916"/>
              </w:tabs>
              <w:ind w:left="284"/>
            </w:pPr>
            <w:r w:rsidRPr="00DF1A0D">
              <w:t>Расходы на оплату труда основного производственного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72A0" w14:textId="77777777" w:rsidR="00F80F49" w:rsidRPr="00DF1A0D" w:rsidRDefault="00F80F49" w:rsidP="00F80F49">
            <w:r w:rsidRPr="00DF1A0D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55352" w14:textId="2BD08538" w:rsidR="00F80F49" w:rsidRPr="00985397" w:rsidRDefault="00F80F49" w:rsidP="00F80F49">
            <w:pPr>
              <w:jc w:val="right"/>
              <w:rPr>
                <w:color w:val="FF0000"/>
              </w:rPr>
            </w:pPr>
            <w:r w:rsidRPr="005E63B3">
              <w:t>538,56</w:t>
            </w:r>
          </w:p>
        </w:tc>
      </w:tr>
      <w:tr w:rsidR="00F80F49" w:rsidRPr="00985397" w14:paraId="3BE23302" w14:textId="77777777" w:rsidTr="00F80F49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71A6" w14:textId="2F0F4F8C" w:rsidR="00F80F49" w:rsidRPr="00DF1A0D" w:rsidRDefault="00FB1B00" w:rsidP="00F80F49">
            <w:pPr>
              <w:tabs>
                <w:tab w:val="left" w:pos="916"/>
              </w:tabs>
              <w:ind w:left="284"/>
            </w:pPr>
            <w:r>
              <w:t>С</w:t>
            </w:r>
            <w:r w:rsidRPr="000B7CC2">
              <w:t>траховые взносы на обязательное социальное страхование</w:t>
            </w:r>
            <w:r>
              <w:t xml:space="preserve"> </w:t>
            </w:r>
            <w:r w:rsidRPr="009E606A">
              <w:t>основного производственного персонала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B337" w14:textId="77777777" w:rsidR="00F80F49" w:rsidRPr="00DF1A0D" w:rsidRDefault="00F80F49" w:rsidP="00F80F49">
            <w:r w:rsidRPr="00DF1A0D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A0A83" w14:textId="2C1F98CD" w:rsidR="00F80F49" w:rsidRPr="00985397" w:rsidRDefault="00F80F49" w:rsidP="00F80F49">
            <w:pPr>
              <w:jc w:val="right"/>
              <w:rPr>
                <w:color w:val="FF0000"/>
              </w:rPr>
            </w:pPr>
            <w:r w:rsidRPr="005E63B3">
              <w:t>162,65</w:t>
            </w:r>
          </w:p>
        </w:tc>
      </w:tr>
      <w:tr w:rsidR="00F80F49" w:rsidRPr="00985397" w14:paraId="24DBB6A8" w14:textId="77777777" w:rsidTr="0086596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8AA9" w14:textId="77777777" w:rsidR="00F80F49" w:rsidRPr="00DF1A0D" w:rsidRDefault="00F80F49" w:rsidP="00F80F49">
            <w:pPr>
              <w:tabs>
                <w:tab w:val="left" w:pos="916"/>
              </w:tabs>
              <w:ind w:left="284"/>
            </w:pPr>
            <w:r w:rsidRPr="00DF1A0D">
              <w:t>Общехозяйственные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2E91" w14:textId="77777777" w:rsidR="00F80F49" w:rsidRPr="00DF1A0D" w:rsidRDefault="00F80F49" w:rsidP="00F80F49">
            <w:r w:rsidRPr="00DF1A0D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13ADA" w14:textId="1005802F" w:rsidR="00F80F49" w:rsidRPr="00985397" w:rsidRDefault="00F80F49" w:rsidP="00F80F49">
            <w:pPr>
              <w:jc w:val="right"/>
              <w:rPr>
                <w:color w:val="FF0000"/>
              </w:rPr>
            </w:pPr>
            <w:r w:rsidRPr="0085248C">
              <w:t>31,99</w:t>
            </w:r>
          </w:p>
        </w:tc>
      </w:tr>
      <w:tr w:rsidR="00F80F49" w:rsidRPr="00985397" w14:paraId="3C2241C3" w14:textId="77777777" w:rsidTr="0086596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0F5E" w14:textId="77777777" w:rsidR="00F80F49" w:rsidRPr="00DF1A0D" w:rsidRDefault="00F80F49" w:rsidP="00F80F49">
            <w:pPr>
              <w:tabs>
                <w:tab w:val="left" w:pos="916"/>
              </w:tabs>
              <w:ind w:left="284"/>
            </w:pPr>
            <w:r w:rsidRPr="00DF1A0D">
              <w:t xml:space="preserve">Общепроизводственные расходы 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55CE" w14:textId="77777777" w:rsidR="00F80F49" w:rsidRPr="00DF1A0D" w:rsidRDefault="00F80F49" w:rsidP="00F80F49">
            <w:r w:rsidRPr="00DF1A0D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D6C57" w14:textId="04506D85" w:rsidR="00F80F49" w:rsidRPr="00985397" w:rsidRDefault="00F80F49" w:rsidP="00F80F49">
            <w:pPr>
              <w:jc w:val="right"/>
              <w:rPr>
                <w:color w:val="FF0000"/>
              </w:rPr>
            </w:pPr>
            <w:r w:rsidRPr="0085248C">
              <w:t>176,93</w:t>
            </w:r>
          </w:p>
        </w:tc>
      </w:tr>
      <w:tr w:rsidR="00F80F49" w:rsidRPr="00985397" w14:paraId="66E0114F" w14:textId="77777777" w:rsidTr="0086596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694F" w14:textId="7F466235" w:rsidR="00F80F49" w:rsidRPr="00DF1A0D" w:rsidRDefault="00F80F49" w:rsidP="00F80F49">
            <w:pPr>
              <w:tabs>
                <w:tab w:val="left" w:pos="916"/>
              </w:tabs>
            </w:pPr>
            <w:r>
              <w:t>Ремонтные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C19C" w14:textId="0D4B59A4" w:rsidR="00F80F49" w:rsidRPr="00DF1A0D" w:rsidRDefault="00F80F49" w:rsidP="00F80F49">
            <w:r w:rsidRPr="00DF1A0D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54335" w14:textId="1EBA9A2F" w:rsidR="00F80F49" w:rsidRPr="0085248C" w:rsidRDefault="00F80F49" w:rsidP="00F80F49">
            <w:pPr>
              <w:jc w:val="right"/>
            </w:pPr>
            <w:r>
              <w:t>264,28</w:t>
            </w:r>
          </w:p>
        </w:tc>
      </w:tr>
      <w:tr w:rsidR="00F80F49" w:rsidRPr="00985397" w14:paraId="292477F9" w14:textId="77777777" w:rsidTr="0086596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AEEF" w14:textId="77777777" w:rsidR="00F80F49" w:rsidRPr="00DF1A0D" w:rsidRDefault="00F80F49" w:rsidP="00F80F49">
            <w:pPr>
              <w:tabs>
                <w:tab w:val="left" w:pos="916"/>
              </w:tabs>
            </w:pPr>
            <w:r w:rsidRPr="00DF1A0D">
              <w:t>Административные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B92D" w14:textId="77777777" w:rsidR="00F80F49" w:rsidRPr="00DF1A0D" w:rsidRDefault="00F80F49" w:rsidP="00F80F49">
            <w:r w:rsidRPr="00DF1A0D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CCF96" w14:textId="24BC47B5" w:rsidR="00F80F49" w:rsidRPr="00985397" w:rsidRDefault="00F80F49" w:rsidP="00F80F49">
            <w:pPr>
              <w:jc w:val="right"/>
              <w:rPr>
                <w:color w:val="FF0000"/>
              </w:rPr>
            </w:pPr>
            <w:r w:rsidRPr="00827DCD">
              <w:t>244,57</w:t>
            </w:r>
          </w:p>
        </w:tc>
      </w:tr>
      <w:tr w:rsidR="00F80F49" w:rsidRPr="00985397" w14:paraId="27ED8786" w14:textId="77777777" w:rsidTr="0086596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540F" w14:textId="77777777" w:rsidR="00F80F49" w:rsidRPr="00DF1A0D" w:rsidRDefault="00F80F49" w:rsidP="00F80F49">
            <w:pPr>
              <w:tabs>
                <w:tab w:val="left" w:pos="916"/>
              </w:tabs>
              <w:ind w:left="284"/>
            </w:pPr>
            <w:r w:rsidRPr="00DF1A0D">
              <w:t>Расходы на оплату труда административно-управленческого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C406" w14:textId="77777777" w:rsidR="00F80F49" w:rsidRPr="00DF1A0D" w:rsidRDefault="00F80F49" w:rsidP="00F80F49">
            <w:r w:rsidRPr="00DF1A0D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10EB2" w14:textId="367F482E" w:rsidR="00F80F49" w:rsidRPr="00985397" w:rsidRDefault="00F80F49" w:rsidP="00F80F49">
            <w:pPr>
              <w:jc w:val="right"/>
              <w:rPr>
                <w:color w:val="FF0000"/>
              </w:rPr>
            </w:pPr>
            <w:r w:rsidRPr="00827DCD">
              <w:t xml:space="preserve"> 187,84   </w:t>
            </w:r>
          </w:p>
        </w:tc>
      </w:tr>
      <w:tr w:rsidR="00F80F49" w:rsidRPr="00985397" w14:paraId="7BFD6BB1" w14:textId="77777777" w:rsidTr="00865968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F6BF" w14:textId="324373EF" w:rsidR="00F80F49" w:rsidRPr="00DF1A0D" w:rsidRDefault="00F80F49" w:rsidP="00F80F49">
            <w:pPr>
              <w:tabs>
                <w:tab w:val="left" w:pos="916"/>
              </w:tabs>
              <w:ind w:left="284"/>
            </w:pPr>
            <w:r w:rsidRPr="00DF1A0D">
              <w:t>Страховые взносы на обязательное социальное страхование административно-управленческого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D9C6" w14:textId="77777777" w:rsidR="00F80F49" w:rsidRPr="00DF1A0D" w:rsidRDefault="00F80F49" w:rsidP="00F80F49">
            <w:r w:rsidRPr="00DF1A0D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15959" w14:textId="579CB7C9" w:rsidR="00F80F49" w:rsidRPr="00985397" w:rsidRDefault="00F80F49" w:rsidP="00F80F49">
            <w:pPr>
              <w:jc w:val="right"/>
              <w:rPr>
                <w:color w:val="FF0000"/>
              </w:rPr>
            </w:pPr>
            <w:r w:rsidRPr="00827DCD">
              <w:t>56,73</w:t>
            </w:r>
          </w:p>
        </w:tc>
      </w:tr>
      <w:tr w:rsidR="00985397" w:rsidRPr="00985397" w14:paraId="455185F1" w14:textId="77777777" w:rsidTr="008765EC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66A1" w14:textId="77777777" w:rsidR="00985397" w:rsidRPr="00DF1A0D" w:rsidRDefault="00985397" w:rsidP="00865968">
            <w:pPr>
              <w:ind w:hanging="105"/>
            </w:pPr>
            <w:r w:rsidRPr="00DF1A0D">
              <w:t>Расходы, связанные с уплатой налогов и сборов: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F5BF" w14:textId="77777777" w:rsidR="00985397" w:rsidRPr="00DF1A0D" w:rsidRDefault="00985397" w:rsidP="00865968">
            <w:r w:rsidRPr="00DF1A0D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A7043" w14:textId="78112794" w:rsidR="00985397" w:rsidRPr="002352D1" w:rsidRDefault="002352D1" w:rsidP="00865968">
            <w:pPr>
              <w:jc w:val="right"/>
            </w:pPr>
            <w:r w:rsidRPr="002352D1">
              <w:t>51,02</w:t>
            </w:r>
          </w:p>
        </w:tc>
      </w:tr>
      <w:tr w:rsidR="00985397" w:rsidRPr="00985397" w14:paraId="0BECF226" w14:textId="77777777" w:rsidTr="008765EC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52F4" w14:textId="77777777" w:rsidR="00985397" w:rsidRPr="00DF1A0D" w:rsidRDefault="00985397" w:rsidP="00865968">
            <w:pPr>
              <w:tabs>
                <w:tab w:val="left" w:pos="916"/>
              </w:tabs>
              <w:ind w:left="284"/>
            </w:pPr>
            <w:r w:rsidRPr="00DF1A0D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43C5" w14:textId="77777777" w:rsidR="00985397" w:rsidRPr="00DF1A0D" w:rsidRDefault="00985397" w:rsidP="00865968">
            <w:r w:rsidRPr="00DF1A0D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F89F9" w14:textId="371AFD27" w:rsidR="00985397" w:rsidRPr="002352D1" w:rsidRDefault="002352D1" w:rsidP="00865968">
            <w:pPr>
              <w:jc w:val="right"/>
            </w:pPr>
            <w:r w:rsidRPr="002352D1">
              <w:t>51,02</w:t>
            </w:r>
          </w:p>
        </w:tc>
      </w:tr>
      <w:tr w:rsidR="00985397" w:rsidRPr="00985397" w14:paraId="5C6B37C4" w14:textId="77777777" w:rsidTr="008765EC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435F" w14:textId="77777777" w:rsidR="00985397" w:rsidRPr="00DF1A0D" w:rsidRDefault="00985397" w:rsidP="00865968">
            <w:pPr>
              <w:ind w:firstLineChars="100" w:firstLine="200"/>
            </w:pPr>
            <w:r w:rsidRPr="00DF1A0D">
              <w:t>Необходимая валовая выручка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4365" w14:textId="77777777" w:rsidR="00985397" w:rsidRPr="00DF1A0D" w:rsidRDefault="00985397" w:rsidP="00865968">
            <w:r w:rsidRPr="00DF1A0D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92FC9" w14:textId="3F4DF497" w:rsidR="00985397" w:rsidRPr="002352D1" w:rsidRDefault="00985397" w:rsidP="002352D1">
            <w:pPr>
              <w:jc w:val="right"/>
            </w:pPr>
            <w:r w:rsidRPr="002352D1">
              <w:t>1</w:t>
            </w:r>
            <w:r w:rsidR="002352D1" w:rsidRPr="002352D1">
              <w:t>751,67</w:t>
            </w:r>
          </w:p>
        </w:tc>
      </w:tr>
    </w:tbl>
    <w:p w14:paraId="18473CE3" w14:textId="77777777" w:rsidR="00985397" w:rsidRPr="00985397" w:rsidRDefault="00985397" w:rsidP="00985397">
      <w:pPr>
        <w:pStyle w:val="a6"/>
        <w:rPr>
          <w:color w:val="FF0000"/>
          <w:sz w:val="14"/>
          <w:szCs w:val="24"/>
        </w:rPr>
      </w:pPr>
    </w:p>
    <w:p w14:paraId="5E248FA3" w14:textId="668832F5" w:rsidR="00424F2F" w:rsidRPr="00424F2F" w:rsidRDefault="00424F2F" w:rsidP="00985397">
      <w:pPr>
        <w:pStyle w:val="a6"/>
        <w:ind w:firstLine="709"/>
        <w:rPr>
          <w:sz w:val="24"/>
          <w:szCs w:val="24"/>
        </w:rPr>
      </w:pPr>
      <w:r w:rsidRPr="00424F2F">
        <w:rPr>
          <w:sz w:val="24"/>
          <w:szCs w:val="24"/>
        </w:rPr>
        <w:t>Объем сточных вод принят в размере 78,200 тыс. куб. м в год. Объем электрической энергии определен в размере 18,614 тыс. кВт·ч.</w:t>
      </w:r>
    </w:p>
    <w:p w14:paraId="56D2579C" w14:textId="52B538C5" w:rsidR="00985397" w:rsidRPr="00FC4C78" w:rsidRDefault="00985397" w:rsidP="0098539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C4C78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EE14DF">
        <w:rPr>
          <w:sz w:val="24"/>
          <w:szCs w:val="24"/>
        </w:rPr>
        <w:t>МКП «Колышлейское ЖКХ»</w:t>
      </w:r>
      <w:r w:rsidRPr="00FC4C78">
        <w:rPr>
          <w:sz w:val="24"/>
          <w:szCs w:val="24"/>
        </w:rPr>
        <w:t xml:space="preserve"> в предложении об установлении тарифа на 2025 год:</w:t>
      </w:r>
    </w:p>
    <w:p w14:paraId="5E77CFD1" w14:textId="0C859E84" w:rsidR="00985397" w:rsidRPr="003F4372" w:rsidRDefault="00985397" w:rsidP="00985397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F4372">
        <w:rPr>
          <w:sz w:val="24"/>
          <w:szCs w:val="24"/>
        </w:rPr>
        <w:t xml:space="preserve">расходы на приобретение сырья и материалов и их хранение в размере </w:t>
      </w:r>
      <w:r w:rsidR="00BC6C04" w:rsidRPr="003F4372">
        <w:rPr>
          <w:sz w:val="24"/>
          <w:szCs w:val="24"/>
        </w:rPr>
        <w:t>38,53</w:t>
      </w:r>
      <w:r w:rsidRPr="003F4372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356C5E17" w14:textId="267C75C6" w:rsidR="00985397" w:rsidRPr="003F4372" w:rsidRDefault="00985397" w:rsidP="00985397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F4372">
        <w:rPr>
          <w:sz w:val="24"/>
          <w:szCs w:val="24"/>
        </w:rPr>
        <w:t xml:space="preserve">расходы на электроэнергию в размере </w:t>
      </w:r>
      <w:r w:rsidR="00BC6C04" w:rsidRPr="003F4372">
        <w:rPr>
          <w:sz w:val="24"/>
          <w:szCs w:val="24"/>
        </w:rPr>
        <w:t>5,24</w:t>
      </w:r>
      <w:r w:rsidRPr="003F4372">
        <w:rPr>
          <w:sz w:val="24"/>
          <w:szCs w:val="24"/>
        </w:rPr>
        <w:t xml:space="preserve"> тыс. руб.,</w:t>
      </w:r>
      <w:r w:rsidRPr="003F4372">
        <w:t xml:space="preserve"> </w:t>
      </w:r>
      <w:r w:rsidRPr="003F4372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оборудования, и на основании положений статьи 252 Налогового кодекса РФ (как необоснованные расходы);</w:t>
      </w:r>
    </w:p>
    <w:p w14:paraId="3931639B" w14:textId="73595CC6" w:rsidR="00985397" w:rsidRPr="003F4372" w:rsidRDefault="00985397" w:rsidP="00985397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3F4372">
        <w:rPr>
          <w:sz w:val="24"/>
          <w:szCs w:val="24"/>
        </w:rPr>
        <w:t xml:space="preserve">общехозяйственные расходы в размере </w:t>
      </w:r>
      <w:r w:rsidR="00BC6C04" w:rsidRPr="003F4372">
        <w:rPr>
          <w:sz w:val="24"/>
          <w:szCs w:val="24"/>
        </w:rPr>
        <w:t>3,01</w:t>
      </w:r>
      <w:r w:rsidRPr="003F4372">
        <w:rPr>
          <w:rFonts w:ascii="Arial" w:hAnsi="Arial" w:cs="Arial"/>
        </w:rPr>
        <w:t xml:space="preserve"> </w:t>
      </w:r>
      <w:r w:rsidRPr="003F4372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36C6F678" w14:textId="5657420A" w:rsidR="00985397" w:rsidRPr="003F4372" w:rsidRDefault="00985397" w:rsidP="00985397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3F4372">
        <w:rPr>
          <w:sz w:val="24"/>
          <w:szCs w:val="24"/>
        </w:rPr>
        <w:t xml:space="preserve">общепроизводственные расходы в размере </w:t>
      </w:r>
      <w:r w:rsidR="00BC6C04" w:rsidRPr="003F4372">
        <w:rPr>
          <w:sz w:val="24"/>
          <w:szCs w:val="24"/>
        </w:rPr>
        <w:t>3,07</w:t>
      </w:r>
      <w:r w:rsidRPr="003F4372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09EA262D" w14:textId="36CBF925" w:rsidR="00985397" w:rsidRPr="003F4372" w:rsidRDefault="00985397" w:rsidP="00BC6C04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3F4372">
        <w:rPr>
          <w:sz w:val="24"/>
          <w:szCs w:val="24"/>
        </w:rPr>
        <w:t xml:space="preserve">расходы </w:t>
      </w:r>
      <w:r w:rsidR="00BC6C04" w:rsidRPr="003F4372">
        <w:rPr>
          <w:sz w:val="24"/>
          <w:szCs w:val="24"/>
        </w:rPr>
        <w:t xml:space="preserve">на ремонт централизованных систем водоотведения либо объектов, входящих в состав таких систем </w:t>
      </w:r>
      <w:r w:rsidRPr="003F4372">
        <w:rPr>
          <w:sz w:val="24"/>
          <w:szCs w:val="24"/>
        </w:rPr>
        <w:t xml:space="preserve">в размере </w:t>
      </w:r>
      <w:r w:rsidR="00BC6C04" w:rsidRPr="003F4372">
        <w:rPr>
          <w:sz w:val="24"/>
          <w:szCs w:val="24"/>
        </w:rPr>
        <w:t>9,9</w:t>
      </w:r>
      <w:r w:rsidRPr="003F4372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0F672030" w14:textId="052BC06D" w:rsidR="00BC6C04" w:rsidRPr="003F4372" w:rsidRDefault="00BC6C04" w:rsidP="00BC6C04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3F4372">
        <w:rPr>
          <w:sz w:val="24"/>
          <w:szCs w:val="24"/>
        </w:rPr>
        <w:t>расходы на оплату труда административно-управленческого персонала, в том числе налоги и сборы в размере 1,16 тыс. руб. на основании положений статьи 252 Налогового кодекса РФ (как необоснованные расходы);</w:t>
      </w:r>
    </w:p>
    <w:p w14:paraId="76C731E2" w14:textId="4560160C" w:rsidR="00985397" w:rsidRPr="003F4372" w:rsidRDefault="00985397" w:rsidP="00985397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3F4372">
        <w:rPr>
          <w:sz w:val="24"/>
          <w:szCs w:val="24"/>
        </w:rPr>
        <w:t xml:space="preserve">расходы на страховые взносы на обязательное социальное страхование административно-управленческого персонала, в том числе налоги и сборы в размере </w:t>
      </w:r>
      <w:r w:rsidR="00BC6C04" w:rsidRPr="003F4372">
        <w:rPr>
          <w:sz w:val="24"/>
          <w:szCs w:val="24"/>
        </w:rPr>
        <w:t>0,35</w:t>
      </w:r>
      <w:r w:rsidRPr="003F4372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52D1AB61" w14:textId="7BD7A18F" w:rsidR="00985397" w:rsidRPr="003F4372" w:rsidRDefault="00985397" w:rsidP="00985397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3F4372">
        <w:rPr>
          <w:sz w:val="24"/>
          <w:szCs w:val="24"/>
        </w:rPr>
        <w:t xml:space="preserve">расходы, связанные с уплатой налога по упрощенной системе в размере </w:t>
      </w:r>
      <w:r w:rsidR="00BC6C04" w:rsidRPr="003F4372">
        <w:rPr>
          <w:sz w:val="24"/>
          <w:szCs w:val="24"/>
        </w:rPr>
        <w:t>1,84</w:t>
      </w:r>
      <w:r w:rsidRPr="003F4372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расходы).</w:t>
      </w:r>
    </w:p>
    <w:p w14:paraId="50A880E1" w14:textId="77777777" w:rsidR="00985397" w:rsidRPr="003F4372" w:rsidRDefault="00985397" w:rsidP="00985397">
      <w:pPr>
        <w:keepNext/>
        <w:ind w:firstLine="709"/>
        <w:rPr>
          <w:sz w:val="24"/>
          <w:szCs w:val="24"/>
        </w:rPr>
      </w:pPr>
      <w:r w:rsidRPr="003F437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985397" w:rsidRPr="00985397" w14:paraId="08B1F6FF" w14:textId="77777777" w:rsidTr="00865968">
        <w:tc>
          <w:tcPr>
            <w:tcW w:w="5529" w:type="dxa"/>
            <w:vMerge w:val="restart"/>
            <w:vAlign w:val="center"/>
          </w:tcPr>
          <w:p w14:paraId="6B650D01" w14:textId="77777777" w:rsidR="00985397" w:rsidRPr="00BC6C04" w:rsidRDefault="00985397" w:rsidP="00865968">
            <w:pPr>
              <w:jc w:val="center"/>
            </w:pPr>
            <w:r w:rsidRPr="00BC6C0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EB0D454" w14:textId="77777777" w:rsidR="00985397" w:rsidRPr="00BC6C04" w:rsidRDefault="00985397" w:rsidP="00865968">
            <w:pPr>
              <w:jc w:val="center"/>
            </w:pPr>
            <w:r w:rsidRPr="00BC6C04">
              <w:t>Ед. изм.</w:t>
            </w:r>
          </w:p>
        </w:tc>
        <w:tc>
          <w:tcPr>
            <w:tcW w:w="3118" w:type="dxa"/>
            <w:vAlign w:val="center"/>
          </w:tcPr>
          <w:p w14:paraId="00CE62D3" w14:textId="77777777" w:rsidR="00985397" w:rsidRPr="00BC6C04" w:rsidRDefault="00985397" w:rsidP="00865968">
            <w:pPr>
              <w:jc w:val="center"/>
            </w:pPr>
            <w:r w:rsidRPr="00BC6C04">
              <w:t>2025 год</w:t>
            </w:r>
          </w:p>
        </w:tc>
      </w:tr>
      <w:tr w:rsidR="00985397" w:rsidRPr="00985397" w14:paraId="5C89D765" w14:textId="77777777" w:rsidTr="00865968">
        <w:tc>
          <w:tcPr>
            <w:tcW w:w="5529" w:type="dxa"/>
            <w:vMerge/>
            <w:vAlign w:val="center"/>
          </w:tcPr>
          <w:p w14:paraId="2E5D4CE9" w14:textId="77777777" w:rsidR="00985397" w:rsidRPr="00BC6C04" w:rsidRDefault="00985397" w:rsidP="0086596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4C5C556E" w14:textId="77777777" w:rsidR="00985397" w:rsidRPr="00BC6C04" w:rsidRDefault="00985397" w:rsidP="00865968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D4649CC" w14:textId="77777777" w:rsidR="00985397" w:rsidRPr="00BC6C04" w:rsidRDefault="00985397" w:rsidP="00865968">
            <w:pPr>
              <w:jc w:val="center"/>
            </w:pPr>
            <w:r w:rsidRPr="00BC6C04">
              <w:t>План Министерства</w:t>
            </w:r>
          </w:p>
        </w:tc>
      </w:tr>
      <w:tr w:rsidR="00985397" w:rsidRPr="00985397" w14:paraId="3884E955" w14:textId="77777777" w:rsidTr="00865968">
        <w:trPr>
          <w:trHeight w:val="243"/>
        </w:trPr>
        <w:tc>
          <w:tcPr>
            <w:tcW w:w="5529" w:type="dxa"/>
            <w:vMerge w:val="restart"/>
            <w:vAlign w:val="center"/>
          </w:tcPr>
          <w:p w14:paraId="2F19380D" w14:textId="5201982D" w:rsidR="00985397" w:rsidRPr="00424F2F" w:rsidRDefault="00985397" w:rsidP="00424F2F">
            <w:pPr>
              <w:jc w:val="center"/>
            </w:pPr>
            <w:r w:rsidRPr="00424F2F">
              <w:t>Технологические затраты электрической энергии (</w:t>
            </w:r>
            <w:r w:rsidR="00424F2F" w:rsidRPr="00424F2F">
              <w:t>водоотведение</w:t>
            </w:r>
            <w:r w:rsidRPr="00424F2F">
              <w:t>)</w:t>
            </w:r>
          </w:p>
        </w:tc>
        <w:tc>
          <w:tcPr>
            <w:tcW w:w="1559" w:type="dxa"/>
            <w:vAlign w:val="center"/>
          </w:tcPr>
          <w:p w14:paraId="758815F3" w14:textId="77777777" w:rsidR="00985397" w:rsidRPr="00BC6C04" w:rsidRDefault="00985397" w:rsidP="00865968">
            <w:pPr>
              <w:jc w:val="center"/>
            </w:pPr>
            <w:r w:rsidRPr="00BC6C04">
              <w:t>тыс.кВт.ч/год</w:t>
            </w:r>
          </w:p>
        </w:tc>
        <w:tc>
          <w:tcPr>
            <w:tcW w:w="3118" w:type="dxa"/>
            <w:vAlign w:val="center"/>
          </w:tcPr>
          <w:p w14:paraId="00BEF335" w14:textId="327BDCCC" w:rsidR="00985397" w:rsidRPr="00424F2F" w:rsidRDefault="00424F2F" w:rsidP="00865968">
            <w:pPr>
              <w:jc w:val="center"/>
            </w:pPr>
            <w:r w:rsidRPr="00424F2F">
              <w:t>18,614</w:t>
            </w:r>
          </w:p>
        </w:tc>
      </w:tr>
      <w:tr w:rsidR="00985397" w:rsidRPr="00985397" w14:paraId="308B5CD5" w14:textId="77777777" w:rsidTr="00865968">
        <w:tc>
          <w:tcPr>
            <w:tcW w:w="5529" w:type="dxa"/>
            <w:vMerge/>
            <w:vAlign w:val="center"/>
          </w:tcPr>
          <w:p w14:paraId="5DF83ABE" w14:textId="77777777" w:rsidR="00985397" w:rsidRPr="00424F2F" w:rsidRDefault="00985397" w:rsidP="0086596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6F280AA" w14:textId="77777777" w:rsidR="00985397" w:rsidRPr="00BC6C04" w:rsidRDefault="00985397" w:rsidP="00865968">
            <w:pPr>
              <w:jc w:val="center"/>
            </w:pPr>
            <w:r w:rsidRPr="00BC6C04">
              <w:t>кВт.ч/куб.м</w:t>
            </w:r>
          </w:p>
        </w:tc>
        <w:tc>
          <w:tcPr>
            <w:tcW w:w="3118" w:type="dxa"/>
            <w:vAlign w:val="center"/>
          </w:tcPr>
          <w:p w14:paraId="703EB3F9" w14:textId="796BD852" w:rsidR="00985397" w:rsidRPr="00424F2F" w:rsidRDefault="00424F2F" w:rsidP="00424F2F">
            <w:pPr>
              <w:jc w:val="center"/>
            </w:pPr>
            <w:r w:rsidRPr="00424F2F">
              <w:t>0,24</w:t>
            </w:r>
          </w:p>
        </w:tc>
      </w:tr>
      <w:tr w:rsidR="00985397" w:rsidRPr="00985397" w14:paraId="3D5BAADF" w14:textId="77777777" w:rsidTr="00865968">
        <w:trPr>
          <w:trHeight w:val="189"/>
        </w:trPr>
        <w:tc>
          <w:tcPr>
            <w:tcW w:w="5529" w:type="dxa"/>
            <w:vMerge w:val="restart"/>
          </w:tcPr>
          <w:p w14:paraId="6D751724" w14:textId="57D6DB19" w:rsidR="00985397" w:rsidRPr="00424F2F" w:rsidRDefault="00985397" w:rsidP="00865968">
            <w:pPr>
              <w:jc w:val="center"/>
            </w:pPr>
            <w:r w:rsidRPr="00424F2F">
              <w:t>Технологические затраты химических реагентов (</w:t>
            </w:r>
            <w:r w:rsidR="00424F2F" w:rsidRPr="00424F2F">
              <w:t>водоотведение</w:t>
            </w:r>
            <w:r w:rsidRPr="00424F2F">
              <w:t>)</w:t>
            </w:r>
          </w:p>
        </w:tc>
        <w:tc>
          <w:tcPr>
            <w:tcW w:w="1559" w:type="dxa"/>
          </w:tcPr>
          <w:p w14:paraId="4005B005" w14:textId="77777777" w:rsidR="00985397" w:rsidRPr="00BC6C04" w:rsidRDefault="00985397" w:rsidP="00865968">
            <w:pPr>
              <w:jc w:val="center"/>
            </w:pPr>
            <w:r w:rsidRPr="00BC6C04">
              <w:t>кг/год</w:t>
            </w:r>
          </w:p>
        </w:tc>
        <w:tc>
          <w:tcPr>
            <w:tcW w:w="3118" w:type="dxa"/>
          </w:tcPr>
          <w:p w14:paraId="353E980B" w14:textId="727EF9F4" w:rsidR="00985397" w:rsidRPr="00424F2F" w:rsidRDefault="00424F2F" w:rsidP="00865968">
            <w:pPr>
              <w:jc w:val="center"/>
            </w:pPr>
            <w:r w:rsidRPr="00424F2F">
              <w:t>-</w:t>
            </w:r>
          </w:p>
        </w:tc>
      </w:tr>
      <w:tr w:rsidR="00985397" w:rsidRPr="00985397" w14:paraId="1A3AFF14" w14:textId="77777777" w:rsidTr="00865968">
        <w:tc>
          <w:tcPr>
            <w:tcW w:w="5529" w:type="dxa"/>
            <w:vMerge/>
          </w:tcPr>
          <w:p w14:paraId="00B714CB" w14:textId="77777777" w:rsidR="00985397" w:rsidRPr="00985397" w:rsidRDefault="00985397" w:rsidP="00865968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</w:tcPr>
          <w:p w14:paraId="0AA552D1" w14:textId="676BC972" w:rsidR="00985397" w:rsidRPr="00BC6C04" w:rsidRDefault="00985397" w:rsidP="00865968">
            <w:pPr>
              <w:jc w:val="center"/>
            </w:pPr>
            <w:r w:rsidRPr="00BC6C04">
              <w:t xml:space="preserve">г/куб.м </w:t>
            </w:r>
          </w:p>
        </w:tc>
        <w:tc>
          <w:tcPr>
            <w:tcW w:w="3118" w:type="dxa"/>
          </w:tcPr>
          <w:p w14:paraId="0366CFB5" w14:textId="413A8B0B" w:rsidR="00985397" w:rsidRPr="00424F2F" w:rsidRDefault="00424F2F" w:rsidP="00865968">
            <w:pPr>
              <w:jc w:val="center"/>
            </w:pPr>
            <w:r w:rsidRPr="00424F2F">
              <w:t>-</w:t>
            </w:r>
          </w:p>
        </w:tc>
      </w:tr>
    </w:tbl>
    <w:p w14:paraId="2B867FA4" w14:textId="1FCE0C05" w:rsidR="00985397" w:rsidRPr="00BC6C04" w:rsidRDefault="00985397" w:rsidP="00985397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BC6C04">
        <w:t>Фактические значения показателей надежности, качества и энергетической эффективности объектов централизованных систем водо</w:t>
      </w:r>
      <w:r w:rsidR="00BC6C04" w:rsidRPr="00BC6C04">
        <w:t xml:space="preserve">отведения </w:t>
      </w:r>
      <w:r w:rsidRPr="00BC6C04">
        <w:t>отсутствуют, так как государственное регулирование вводится впервые.</w:t>
      </w:r>
    </w:p>
    <w:p w14:paraId="61DB8759" w14:textId="2EC14149" w:rsidR="00985397" w:rsidRPr="00BC6C04" w:rsidRDefault="00985397" w:rsidP="00985397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BC6C04">
        <w:t>Плановые значения показателей надежности, качества и энергетической эффективности объектов централизованных систем водо</w:t>
      </w:r>
      <w:r w:rsidR="00BC6C04" w:rsidRPr="00BC6C04">
        <w:t>отведения</w:t>
      </w:r>
      <w:r w:rsidRPr="00BC6C04">
        <w:t xml:space="preserve">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7"/>
        <w:gridCol w:w="6505"/>
        <w:gridCol w:w="1591"/>
        <w:gridCol w:w="1702"/>
      </w:tblGrid>
      <w:tr w:rsidR="009C4FB7" w:rsidRPr="009C4FB7" w14:paraId="4F167C41" w14:textId="77777777" w:rsidTr="00865968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45A31" w14:textId="77777777" w:rsidR="00985397" w:rsidRPr="009C4FB7" w:rsidRDefault="00985397" w:rsidP="00865968">
            <w:pPr>
              <w:jc w:val="center"/>
              <w:rPr>
                <w:b/>
                <w:bCs/>
              </w:rPr>
            </w:pPr>
            <w:r w:rsidRPr="009C4FB7">
              <w:rPr>
                <w:b/>
                <w:bCs/>
              </w:rPr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E31D" w14:textId="77777777" w:rsidR="00985397" w:rsidRPr="009C4FB7" w:rsidRDefault="00985397" w:rsidP="00865968">
            <w:pPr>
              <w:jc w:val="center"/>
              <w:rPr>
                <w:b/>
                <w:bCs/>
              </w:rPr>
            </w:pPr>
            <w:r w:rsidRPr="009C4FB7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9BD28" w14:textId="77777777" w:rsidR="00985397" w:rsidRPr="009C4FB7" w:rsidRDefault="00985397" w:rsidP="00865968">
            <w:pPr>
              <w:jc w:val="center"/>
              <w:rPr>
                <w:b/>
                <w:bCs/>
              </w:rPr>
            </w:pPr>
            <w:r w:rsidRPr="009C4FB7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A777C" w14:textId="77777777" w:rsidR="00985397" w:rsidRPr="009C4FB7" w:rsidRDefault="00985397" w:rsidP="00865968">
            <w:pPr>
              <w:jc w:val="center"/>
              <w:rPr>
                <w:b/>
                <w:bCs/>
              </w:rPr>
            </w:pPr>
            <w:r w:rsidRPr="009C4FB7">
              <w:rPr>
                <w:b/>
                <w:bCs/>
              </w:rPr>
              <w:t xml:space="preserve">План на </w:t>
            </w:r>
            <w:r w:rsidRPr="009C4FB7">
              <w:rPr>
                <w:b/>
                <w:bCs/>
              </w:rPr>
              <w:br/>
              <w:t>2025 год</w:t>
            </w:r>
          </w:p>
        </w:tc>
      </w:tr>
      <w:tr w:rsidR="00985397" w:rsidRPr="00985397" w14:paraId="1A1EC623" w14:textId="77777777" w:rsidTr="0086596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9A9E6" w14:textId="77777777" w:rsidR="00985397" w:rsidRPr="009C4FB7" w:rsidRDefault="00985397" w:rsidP="00865968">
            <w:pPr>
              <w:jc w:val="right"/>
              <w:rPr>
                <w:b/>
                <w:bCs/>
              </w:rPr>
            </w:pPr>
            <w:r w:rsidRPr="009C4FB7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E79FB2" w14:textId="4A2E0C9C" w:rsidR="00985397" w:rsidRPr="00985397" w:rsidRDefault="009C4FB7" w:rsidP="00865968">
            <w:pPr>
              <w:rPr>
                <w:b/>
                <w:bCs/>
                <w:color w:val="FF0000"/>
              </w:rPr>
            </w:pPr>
            <w:r w:rsidRPr="00D218FD">
              <w:rPr>
                <w:b/>
                <w:bCs/>
                <w:color w:val="000000"/>
              </w:rPr>
              <w:t>Надежность и бесперебойность водоотведения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6198C" w14:textId="77777777" w:rsidR="00985397" w:rsidRPr="00985397" w:rsidRDefault="00985397" w:rsidP="00865968">
            <w:pPr>
              <w:jc w:val="center"/>
              <w:rPr>
                <w:b/>
                <w:bCs/>
                <w:color w:val="FF0000"/>
              </w:rPr>
            </w:pPr>
            <w:r w:rsidRPr="00985397">
              <w:rPr>
                <w:b/>
                <w:bCs/>
                <w:color w:val="FF0000"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EFE4F" w14:textId="77777777" w:rsidR="00985397" w:rsidRPr="00985397" w:rsidRDefault="00985397" w:rsidP="00865968">
            <w:pPr>
              <w:jc w:val="center"/>
              <w:rPr>
                <w:b/>
                <w:bCs/>
                <w:color w:val="FF0000"/>
              </w:rPr>
            </w:pPr>
            <w:r w:rsidRPr="00985397">
              <w:rPr>
                <w:b/>
                <w:bCs/>
                <w:color w:val="FF0000"/>
              </w:rPr>
              <w:t> </w:t>
            </w:r>
          </w:p>
        </w:tc>
      </w:tr>
      <w:tr w:rsidR="00985397" w:rsidRPr="00985397" w14:paraId="6D14CC5D" w14:textId="77777777" w:rsidTr="0086596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3F15A" w14:textId="77777777" w:rsidR="00985397" w:rsidRPr="009C4FB7" w:rsidRDefault="00985397" w:rsidP="00865968">
            <w:pPr>
              <w:jc w:val="right"/>
            </w:pPr>
            <w:r w:rsidRPr="009C4FB7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ED75D" w14:textId="4DFEAE55" w:rsidR="00985397" w:rsidRPr="00985397" w:rsidRDefault="009C4FB7" w:rsidP="00865968">
            <w:pPr>
              <w:rPr>
                <w:color w:val="FF0000"/>
              </w:rPr>
            </w:pPr>
            <w:r w:rsidRPr="00D218FD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8B574" w14:textId="77777777" w:rsidR="00985397" w:rsidRPr="009C4FB7" w:rsidRDefault="00985397" w:rsidP="00865968">
            <w:pPr>
              <w:jc w:val="center"/>
            </w:pPr>
            <w:r w:rsidRPr="009C4FB7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62135" w14:textId="77777777" w:rsidR="00985397" w:rsidRPr="009544AD" w:rsidRDefault="00985397" w:rsidP="00865968">
            <w:pPr>
              <w:jc w:val="center"/>
            </w:pPr>
            <w:r w:rsidRPr="009544AD">
              <w:t>0</w:t>
            </w:r>
          </w:p>
        </w:tc>
      </w:tr>
      <w:tr w:rsidR="00985397" w:rsidRPr="00985397" w14:paraId="56EC092B" w14:textId="77777777" w:rsidTr="0086596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0EB05" w14:textId="77777777" w:rsidR="00985397" w:rsidRPr="009C4FB7" w:rsidRDefault="00985397" w:rsidP="00865968">
            <w:pPr>
              <w:jc w:val="right"/>
              <w:rPr>
                <w:b/>
                <w:bCs/>
              </w:rPr>
            </w:pPr>
            <w:r w:rsidRPr="009C4FB7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74F390" w14:textId="674ABD86" w:rsidR="00985397" w:rsidRPr="00985397" w:rsidRDefault="009C4FB7" w:rsidP="00865968">
            <w:pPr>
              <w:rPr>
                <w:b/>
                <w:bCs/>
                <w:color w:val="FF0000"/>
              </w:rPr>
            </w:pPr>
            <w:r w:rsidRPr="00D218FD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09F7E" w14:textId="77777777" w:rsidR="00985397" w:rsidRPr="009C4FB7" w:rsidRDefault="00985397" w:rsidP="00865968">
            <w:pPr>
              <w:rPr>
                <w:b/>
                <w:bCs/>
              </w:rPr>
            </w:pPr>
            <w:r w:rsidRPr="009C4FB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3B037" w14:textId="77777777" w:rsidR="00985397" w:rsidRPr="009544AD" w:rsidRDefault="00985397" w:rsidP="00865968">
            <w:pPr>
              <w:jc w:val="center"/>
            </w:pPr>
          </w:p>
        </w:tc>
      </w:tr>
      <w:tr w:rsidR="009C4FB7" w:rsidRPr="00985397" w14:paraId="658A1ECF" w14:textId="77777777" w:rsidTr="00170020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892A2" w14:textId="77777777" w:rsidR="009C4FB7" w:rsidRPr="009C4FB7" w:rsidRDefault="009C4FB7" w:rsidP="009C4FB7">
            <w:pPr>
              <w:jc w:val="right"/>
            </w:pPr>
            <w:r w:rsidRPr="009C4FB7"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8E2CCB" w14:textId="474D3997" w:rsidR="009C4FB7" w:rsidRPr="00985397" w:rsidRDefault="009C4FB7" w:rsidP="009C4FB7">
            <w:pPr>
              <w:rPr>
                <w:color w:val="FF0000"/>
              </w:rPr>
            </w:pPr>
            <w:r w:rsidRPr="00351A78"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91659" w14:textId="77777777" w:rsidR="009C4FB7" w:rsidRPr="009C4FB7" w:rsidRDefault="009C4FB7" w:rsidP="009C4FB7">
            <w:pPr>
              <w:jc w:val="center"/>
            </w:pPr>
            <w:r w:rsidRPr="009C4FB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B53CA" w14:textId="77777777" w:rsidR="009C4FB7" w:rsidRPr="009544AD" w:rsidRDefault="009C4FB7" w:rsidP="009C4FB7">
            <w:pPr>
              <w:jc w:val="center"/>
            </w:pPr>
            <w:r w:rsidRPr="009544AD">
              <w:t>0</w:t>
            </w:r>
          </w:p>
        </w:tc>
      </w:tr>
      <w:tr w:rsidR="009C4FB7" w:rsidRPr="00985397" w14:paraId="49D7C4E0" w14:textId="77777777" w:rsidTr="00170020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CCE67" w14:textId="77777777" w:rsidR="009C4FB7" w:rsidRPr="009C4FB7" w:rsidRDefault="009C4FB7" w:rsidP="009C4FB7">
            <w:pPr>
              <w:jc w:val="right"/>
            </w:pPr>
            <w:r w:rsidRPr="009C4FB7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173224" w14:textId="3E5F6E0C" w:rsidR="009C4FB7" w:rsidRPr="00985397" w:rsidRDefault="009C4FB7" w:rsidP="009C4FB7">
            <w:pPr>
              <w:rPr>
                <w:color w:val="FF0000"/>
              </w:rPr>
            </w:pPr>
            <w:r w:rsidRPr="00351A78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B5823" w14:textId="77777777" w:rsidR="009C4FB7" w:rsidRPr="009C4FB7" w:rsidRDefault="009C4FB7" w:rsidP="009C4FB7">
            <w:pPr>
              <w:jc w:val="center"/>
            </w:pPr>
            <w:r w:rsidRPr="009C4FB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EE03" w14:textId="77777777" w:rsidR="009C4FB7" w:rsidRPr="009544AD" w:rsidRDefault="009C4FB7" w:rsidP="009C4FB7">
            <w:pPr>
              <w:jc w:val="center"/>
            </w:pPr>
            <w:r w:rsidRPr="009544AD">
              <w:t>0</w:t>
            </w:r>
          </w:p>
        </w:tc>
      </w:tr>
      <w:tr w:rsidR="009C4FB7" w:rsidRPr="00985397" w14:paraId="12CE21F1" w14:textId="77777777" w:rsidTr="00170020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F8220" w14:textId="08F8E33C" w:rsidR="009C4FB7" w:rsidRPr="009C4FB7" w:rsidRDefault="009C4FB7" w:rsidP="009C4FB7">
            <w:pPr>
              <w:jc w:val="right"/>
            </w:pPr>
            <w:r w:rsidRPr="009C4FB7">
              <w:t>2.3.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5FB07C" w14:textId="53598A6D" w:rsidR="009C4FB7" w:rsidRPr="00351A78" w:rsidRDefault="009C4FB7" w:rsidP="009C4FB7">
            <w:r w:rsidRPr="00D218FD">
              <w:rPr>
                <w:color w:val="000000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25AFD" w14:textId="3BCDCC02" w:rsidR="009C4FB7" w:rsidRPr="009C4FB7" w:rsidRDefault="009C4FB7" w:rsidP="009C4FB7">
            <w:pPr>
              <w:jc w:val="center"/>
            </w:pPr>
            <w:r w:rsidRPr="009C4FB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982DD" w14:textId="5D062572" w:rsidR="009C4FB7" w:rsidRPr="00985397" w:rsidRDefault="009544AD" w:rsidP="009C4FB7">
            <w:pPr>
              <w:jc w:val="center"/>
              <w:rPr>
                <w:color w:val="FF0000"/>
              </w:rPr>
            </w:pPr>
            <w:r w:rsidRPr="009544AD">
              <w:t>0</w:t>
            </w:r>
          </w:p>
        </w:tc>
      </w:tr>
      <w:tr w:rsidR="009C4FB7" w:rsidRPr="009C4FB7" w14:paraId="0A00F478" w14:textId="77777777" w:rsidTr="00865968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8B2C4" w14:textId="77777777" w:rsidR="00985397" w:rsidRPr="009C4FB7" w:rsidRDefault="00985397" w:rsidP="00865968">
            <w:pPr>
              <w:jc w:val="right"/>
              <w:rPr>
                <w:b/>
                <w:bCs/>
              </w:rPr>
            </w:pPr>
            <w:r w:rsidRPr="009C4FB7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F10E5" w14:textId="77777777" w:rsidR="00985397" w:rsidRPr="009C4FB7" w:rsidRDefault="00985397" w:rsidP="00865968">
            <w:pPr>
              <w:rPr>
                <w:b/>
                <w:bCs/>
              </w:rPr>
            </w:pPr>
            <w:r w:rsidRPr="009C4FB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81F98" w14:textId="77777777" w:rsidR="00985397" w:rsidRPr="009C4FB7" w:rsidRDefault="00985397" w:rsidP="00865968">
            <w:pPr>
              <w:jc w:val="center"/>
            </w:pPr>
          </w:p>
        </w:tc>
      </w:tr>
      <w:tr w:rsidR="009C4FB7" w:rsidRPr="00985397" w14:paraId="4207CF49" w14:textId="77777777" w:rsidTr="009C4FB7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D655A" w14:textId="5769195F" w:rsidR="009C4FB7" w:rsidRPr="009C4FB7" w:rsidRDefault="009C4FB7" w:rsidP="009C4FB7">
            <w:pPr>
              <w:jc w:val="right"/>
            </w:pPr>
            <w:r w:rsidRPr="009C4FB7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5F21C" w14:textId="7F25B19E" w:rsidR="009C4FB7" w:rsidRPr="00985397" w:rsidRDefault="009C4FB7" w:rsidP="009C4FB7">
            <w:pPr>
              <w:rPr>
                <w:color w:val="FF0000"/>
              </w:rPr>
            </w:pPr>
            <w:r w:rsidRPr="00D218FD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C96F" w14:textId="77777777" w:rsidR="009C4FB7" w:rsidRPr="009C4FB7" w:rsidRDefault="009C4FB7" w:rsidP="009C4FB7">
            <w:pPr>
              <w:jc w:val="center"/>
            </w:pPr>
            <w:r w:rsidRPr="009C4FB7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D4FB6" w14:textId="29069267" w:rsidR="009C4FB7" w:rsidRPr="009544AD" w:rsidRDefault="009544AD" w:rsidP="009C4FB7">
            <w:pPr>
              <w:jc w:val="center"/>
            </w:pPr>
            <w:r w:rsidRPr="009544AD">
              <w:t>-</w:t>
            </w:r>
          </w:p>
        </w:tc>
      </w:tr>
      <w:tr w:rsidR="009C4FB7" w:rsidRPr="00985397" w14:paraId="3490AAA6" w14:textId="77777777" w:rsidTr="007C2358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80484" w14:textId="75FF2847" w:rsidR="009C4FB7" w:rsidRPr="009C4FB7" w:rsidRDefault="009C4FB7" w:rsidP="009C4FB7">
            <w:pPr>
              <w:jc w:val="right"/>
            </w:pPr>
            <w:r w:rsidRPr="009C4FB7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207C9" w14:textId="2091F5E2" w:rsidR="009C4FB7" w:rsidRPr="00985397" w:rsidRDefault="009C4FB7" w:rsidP="009C4FB7">
            <w:pPr>
              <w:rPr>
                <w:color w:val="FF0000"/>
              </w:rPr>
            </w:pPr>
            <w:r w:rsidRPr="00D218FD">
              <w:rPr>
                <w:color w:val="000000"/>
              </w:rPr>
              <w:t xml:space="preserve">Удельный расход электрической энергии, потребляемой в </w:t>
            </w:r>
            <w:r w:rsidRPr="00D218FD">
              <w:rPr>
                <w:color w:val="000000"/>
              </w:rPr>
              <w:lastRenderedPageBreak/>
              <w:t>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1569B" w14:textId="77777777" w:rsidR="009C4FB7" w:rsidRPr="009C4FB7" w:rsidRDefault="009C4FB7" w:rsidP="009C4FB7">
            <w:pPr>
              <w:jc w:val="center"/>
            </w:pPr>
            <w:r w:rsidRPr="009C4FB7">
              <w:lastRenderedPageBreak/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42EB5" w14:textId="2063137C" w:rsidR="009C4FB7" w:rsidRPr="009544AD" w:rsidRDefault="009544AD" w:rsidP="009C4FB7">
            <w:pPr>
              <w:jc w:val="center"/>
            </w:pPr>
            <w:r w:rsidRPr="009544AD">
              <w:t>0,24</w:t>
            </w:r>
          </w:p>
        </w:tc>
      </w:tr>
    </w:tbl>
    <w:p w14:paraId="2CEF746D" w14:textId="77777777" w:rsidR="00985397" w:rsidRPr="00985397" w:rsidRDefault="00985397" w:rsidP="0098539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color w:val="FF0000"/>
          <w:sz w:val="24"/>
          <w:szCs w:val="24"/>
        </w:rPr>
      </w:pPr>
    </w:p>
    <w:p w14:paraId="66CABC2F" w14:textId="79038897" w:rsidR="00985397" w:rsidRPr="0009615B" w:rsidRDefault="00985397" w:rsidP="00985397">
      <w:pPr>
        <w:ind w:firstLine="680"/>
        <w:jc w:val="both"/>
        <w:rPr>
          <w:sz w:val="24"/>
          <w:szCs w:val="24"/>
        </w:rPr>
      </w:pPr>
      <w:r w:rsidRPr="0009615B">
        <w:rPr>
          <w:sz w:val="24"/>
          <w:szCs w:val="24"/>
        </w:rPr>
        <w:t xml:space="preserve">Расчетный одноставочный тариф на </w:t>
      </w:r>
      <w:r w:rsidR="0009615B" w:rsidRPr="0009615B">
        <w:rPr>
          <w:rFonts w:eastAsia="Calibri"/>
          <w:sz w:val="24"/>
          <w:szCs w:val="24"/>
        </w:rPr>
        <w:t>водоотведение</w:t>
      </w:r>
      <w:r w:rsidRPr="0009615B">
        <w:rPr>
          <w:sz w:val="24"/>
          <w:szCs w:val="24"/>
        </w:rPr>
        <w:t xml:space="preserve"> для </w:t>
      </w:r>
      <w:r w:rsidRPr="0009615B">
        <w:rPr>
          <w:rFonts w:eastAsia="Calibri"/>
          <w:sz w:val="24"/>
          <w:szCs w:val="24"/>
        </w:rPr>
        <w:t xml:space="preserve">потребителей </w:t>
      </w:r>
      <w:r w:rsidR="00EE14DF">
        <w:rPr>
          <w:sz w:val="24"/>
          <w:szCs w:val="24"/>
        </w:rPr>
        <w:t>МКП «Колышлейское ЖКХ»</w:t>
      </w:r>
      <w:r w:rsidRPr="0009615B">
        <w:rPr>
          <w:sz w:val="24"/>
          <w:szCs w:val="24"/>
        </w:rPr>
        <w:t xml:space="preserve"> на территории р.п.</w:t>
      </w:r>
      <w:r w:rsidR="0009615B" w:rsidRPr="0009615B">
        <w:rPr>
          <w:sz w:val="24"/>
          <w:szCs w:val="24"/>
        </w:rPr>
        <w:t> </w:t>
      </w:r>
      <w:r w:rsidRPr="0009615B">
        <w:rPr>
          <w:sz w:val="24"/>
          <w:szCs w:val="24"/>
        </w:rPr>
        <w:t>Колышлей Колышлейского района Пензенской области</w:t>
      </w:r>
      <w:r w:rsidRPr="0009615B">
        <w:rPr>
          <w:sz w:val="32"/>
          <w:szCs w:val="24"/>
        </w:rPr>
        <w:t xml:space="preserve"> </w:t>
      </w:r>
      <w:r w:rsidRPr="0009615B">
        <w:rPr>
          <w:sz w:val="24"/>
          <w:szCs w:val="24"/>
        </w:rPr>
        <w:t>с календарной разбивкой составил:</w:t>
      </w:r>
    </w:p>
    <w:p w14:paraId="0AA24B97" w14:textId="5FDA391B" w:rsidR="00985397" w:rsidRPr="0009615B" w:rsidRDefault="00985397" w:rsidP="00985397">
      <w:pPr>
        <w:pStyle w:val="ConsPlusNormal"/>
        <w:numPr>
          <w:ilvl w:val="0"/>
          <w:numId w:val="49"/>
        </w:numPr>
        <w:tabs>
          <w:tab w:val="left" w:pos="140"/>
          <w:tab w:val="left" w:pos="709"/>
        </w:tabs>
        <w:adjustRightInd w:val="0"/>
        <w:ind w:left="56" w:firstLine="742"/>
        <w:jc w:val="both"/>
        <w:rPr>
          <w:rFonts w:ascii="Times New Roman" w:hAnsi="Times New Roman" w:cs="Times New Roman"/>
          <w:sz w:val="24"/>
          <w:szCs w:val="24"/>
        </w:rPr>
      </w:pPr>
      <w:r w:rsidRPr="0009615B">
        <w:rPr>
          <w:rFonts w:ascii="Times New Roman" w:hAnsi="Times New Roman" w:cs="Times New Roman"/>
          <w:sz w:val="24"/>
          <w:szCs w:val="24"/>
        </w:rPr>
        <w:t xml:space="preserve">с 26 июня 2025 года </w:t>
      </w:r>
      <w:r w:rsidR="0009615B" w:rsidRPr="0009615B">
        <w:rPr>
          <w:rFonts w:ascii="Times New Roman" w:hAnsi="Times New Roman" w:cs="Times New Roman"/>
          <w:sz w:val="24"/>
          <w:szCs w:val="24"/>
        </w:rPr>
        <w:t>по 30 июня 2025 года в размере 20,89</w:t>
      </w:r>
      <w:r w:rsidRPr="0009615B">
        <w:rPr>
          <w:rFonts w:ascii="Times New Roman" w:hAnsi="Times New Roman" w:cs="Times New Roman"/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Федерации);</w:t>
      </w:r>
    </w:p>
    <w:p w14:paraId="0F3AA4A5" w14:textId="47654259" w:rsidR="00985397" w:rsidRPr="0009615B" w:rsidRDefault="00985397" w:rsidP="00985397">
      <w:pPr>
        <w:pStyle w:val="ConsPlusNormal"/>
        <w:numPr>
          <w:ilvl w:val="0"/>
          <w:numId w:val="49"/>
        </w:numPr>
        <w:tabs>
          <w:tab w:val="left" w:pos="140"/>
          <w:tab w:val="left" w:pos="709"/>
        </w:tabs>
        <w:adjustRightInd w:val="0"/>
        <w:ind w:left="56" w:firstLine="742"/>
        <w:jc w:val="both"/>
        <w:rPr>
          <w:rFonts w:ascii="Times New Roman" w:hAnsi="Times New Roman" w:cs="Times New Roman"/>
          <w:sz w:val="24"/>
          <w:szCs w:val="24"/>
        </w:rPr>
      </w:pPr>
      <w:r w:rsidRPr="0009615B">
        <w:rPr>
          <w:rFonts w:ascii="Times New Roman" w:hAnsi="Times New Roman" w:cs="Times New Roman"/>
          <w:sz w:val="24"/>
          <w:szCs w:val="24"/>
        </w:rPr>
        <w:t xml:space="preserve">с 1 июля 2025 года по 31 декабря 2025 года в размере </w:t>
      </w:r>
      <w:r w:rsidR="0009615B" w:rsidRPr="0009615B">
        <w:rPr>
          <w:rFonts w:ascii="Times New Roman" w:hAnsi="Times New Roman" w:cs="Times New Roman"/>
          <w:sz w:val="24"/>
          <w:szCs w:val="24"/>
        </w:rPr>
        <w:t>23,91</w:t>
      </w:r>
      <w:r w:rsidRPr="0009615B">
        <w:rPr>
          <w:rFonts w:ascii="Times New Roman" w:hAnsi="Times New Roman" w:cs="Times New Roman"/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Федерации).</w:t>
      </w:r>
    </w:p>
    <w:p w14:paraId="57CAF7AD" w14:textId="0C144B9F" w:rsidR="00985397" w:rsidRDefault="00985397" w:rsidP="00985397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09615B">
        <w:rPr>
          <w:b/>
          <w:bCs/>
          <w:iCs/>
          <w:sz w:val="24"/>
          <w:szCs w:val="24"/>
        </w:rPr>
        <w:t xml:space="preserve">Сагайдачный Д.И. </w:t>
      </w:r>
      <w:r w:rsidRPr="0009615B">
        <w:rPr>
          <w:bCs/>
          <w:iCs/>
          <w:sz w:val="24"/>
          <w:szCs w:val="24"/>
        </w:rPr>
        <w:t xml:space="preserve">озвучил позицию Пензенского УФАС России, отраженную в письме от </w:t>
      </w:r>
      <w:r w:rsidR="006F4779" w:rsidRPr="006F4779">
        <w:rPr>
          <w:bCs/>
          <w:iCs/>
          <w:sz w:val="24"/>
          <w:szCs w:val="24"/>
        </w:rPr>
        <w:t>25</w:t>
      </w:r>
      <w:r w:rsidRPr="006F4779">
        <w:rPr>
          <w:bCs/>
          <w:iCs/>
          <w:sz w:val="24"/>
          <w:szCs w:val="24"/>
        </w:rPr>
        <w:t>.06.2025 № ЕД/2</w:t>
      </w:r>
      <w:r w:rsidR="006F4779" w:rsidRPr="006F4779">
        <w:rPr>
          <w:bCs/>
          <w:iCs/>
          <w:sz w:val="24"/>
          <w:szCs w:val="24"/>
        </w:rPr>
        <w:t>912</w:t>
      </w:r>
      <w:r w:rsidRPr="006F4779">
        <w:rPr>
          <w:bCs/>
          <w:iCs/>
          <w:sz w:val="24"/>
          <w:szCs w:val="24"/>
        </w:rPr>
        <w:t>/25, что информация о планируемом решении в рамках текущего вопроса</w:t>
      </w:r>
      <w:r w:rsidRPr="0009615B">
        <w:rPr>
          <w:bCs/>
          <w:iCs/>
          <w:sz w:val="24"/>
          <w:szCs w:val="24"/>
        </w:rPr>
        <w:t xml:space="preserve"> принята к сведению.</w:t>
      </w:r>
    </w:p>
    <w:p w14:paraId="4BA1557F" w14:textId="77777777" w:rsidR="006F4779" w:rsidRPr="0037601B" w:rsidRDefault="006F4779" w:rsidP="006F4779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МКП «Колышлейское ЖКХ» с проектом приказа ознакомлено, согласно.</w:t>
      </w:r>
    </w:p>
    <w:p w14:paraId="208C885C" w14:textId="5ABF946E" w:rsidR="00985397" w:rsidRPr="0009615B" w:rsidRDefault="00985397" w:rsidP="00985397">
      <w:pPr>
        <w:ind w:firstLine="680"/>
        <w:jc w:val="both"/>
        <w:rPr>
          <w:sz w:val="24"/>
          <w:szCs w:val="24"/>
        </w:rPr>
      </w:pPr>
      <w:r w:rsidRPr="0009615B">
        <w:rPr>
          <w:b/>
          <w:sz w:val="24"/>
          <w:szCs w:val="24"/>
        </w:rPr>
        <w:t>Сагайдачный Д.И.</w:t>
      </w:r>
      <w:r w:rsidRPr="0009615B">
        <w:rPr>
          <w:sz w:val="24"/>
          <w:szCs w:val="24"/>
        </w:rPr>
        <w:t xml:space="preserve"> предложил вынести на голосование утверждение одноставочного </w:t>
      </w:r>
      <w:r w:rsidRPr="0009615B">
        <w:rPr>
          <w:rFonts w:eastAsia="Calibri"/>
          <w:sz w:val="24"/>
          <w:szCs w:val="24"/>
        </w:rPr>
        <w:t xml:space="preserve">тарифа на </w:t>
      </w:r>
      <w:r w:rsidR="0009615B" w:rsidRPr="0009615B">
        <w:rPr>
          <w:rFonts w:eastAsia="Calibri"/>
          <w:sz w:val="24"/>
          <w:szCs w:val="24"/>
        </w:rPr>
        <w:t>водоотведение</w:t>
      </w:r>
      <w:r w:rsidRPr="0009615B">
        <w:rPr>
          <w:rFonts w:eastAsia="Calibri"/>
          <w:sz w:val="24"/>
          <w:szCs w:val="24"/>
        </w:rPr>
        <w:t xml:space="preserve"> </w:t>
      </w:r>
      <w:r w:rsidR="0009615B" w:rsidRPr="0009615B">
        <w:rPr>
          <w:iCs/>
          <w:sz w:val="24"/>
          <w:szCs w:val="24"/>
        </w:rPr>
        <w:t xml:space="preserve">для потребителей </w:t>
      </w:r>
      <w:r w:rsidR="00EE14DF">
        <w:rPr>
          <w:sz w:val="24"/>
          <w:szCs w:val="24"/>
        </w:rPr>
        <w:t>МКП «Колышлейское ЖКХ»</w:t>
      </w:r>
      <w:r w:rsidRPr="0009615B">
        <w:rPr>
          <w:sz w:val="24"/>
          <w:szCs w:val="24"/>
        </w:rPr>
        <w:t xml:space="preserve"> на территории р.п.</w:t>
      </w:r>
      <w:r w:rsidR="0009615B" w:rsidRPr="0009615B">
        <w:rPr>
          <w:sz w:val="24"/>
          <w:szCs w:val="24"/>
        </w:rPr>
        <w:t> </w:t>
      </w:r>
      <w:r w:rsidRPr="0009615B">
        <w:rPr>
          <w:sz w:val="24"/>
          <w:szCs w:val="24"/>
        </w:rPr>
        <w:t>Колышлей Колышлейского района Пензенской области в размере:</w:t>
      </w:r>
    </w:p>
    <w:p w14:paraId="4A57E319" w14:textId="72593C6D" w:rsidR="00985397" w:rsidRPr="0009615B" w:rsidRDefault="00985397" w:rsidP="00985397">
      <w:pPr>
        <w:pStyle w:val="ConsPlusNormal"/>
        <w:numPr>
          <w:ilvl w:val="0"/>
          <w:numId w:val="49"/>
        </w:numPr>
        <w:tabs>
          <w:tab w:val="left" w:pos="140"/>
          <w:tab w:val="left" w:pos="709"/>
        </w:tabs>
        <w:adjustRightInd w:val="0"/>
        <w:ind w:left="56" w:firstLine="742"/>
        <w:jc w:val="both"/>
        <w:rPr>
          <w:rFonts w:ascii="Times New Roman" w:hAnsi="Times New Roman" w:cs="Times New Roman"/>
          <w:sz w:val="24"/>
          <w:szCs w:val="24"/>
        </w:rPr>
      </w:pPr>
      <w:r w:rsidRPr="0009615B">
        <w:rPr>
          <w:rFonts w:ascii="Times New Roman" w:hAnsi="Times New Roman" w:cs="Times New Roman"/>
          <w:sz w:val="24"/>
          <w:szCs w:val="24"/>
        </w:rPr>
        <w:t xml:space="preserve">с 26 июня 2025 года по 30 июня 2025 года в размере </w:t>
      </w:r>
      <w:r w:rsidR="0009615B" w:rsidRPr="0009615B">
        <w:rPr>
          <w:rFonts w:ascii="Times New Roman" w:hAnsi="Times New Roman" w:cs="Times New Roman"/>
          <w:sz w:val="24"/>
          <w:szCs w:val="24"/>
        </w:rPr>
        <w:t>20,89</w:t>
      </w:r>
      <w:r w:rsidRPr="0009615B">
        <w:rPr>
          <w:rFonts w:ascii="Times New Roman" w:hAnsi="Times New Roman" w:cs="Times New Roman"/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Федерации);</w:t>
      </w:r>
    </w:p>
    <w:p w14:paraId="28B02055" w14:textId="6DB9E120" w:rsidR="00985397" w:rsidRPr="0009615B" w:rsidRDefault="00985397" w:rsidP="00985397">
      <w:pPr>
        <w:pStyle w:val="ConsPlusNormal"/>
        <w:numPr>
          <w:ilvl w:val="0"/>
          <w:numId w:val="49"/>
        </w:numPr>
        <w:tabs>
          <w:tab w:val="left" w:pos="140"/>
          <w:tab w:val="left" w:pos="709"/>
        </w:tabs>
        <w:adjustRightInd w:val="0"/>
        <w:ind w:left="56" w:firstLine="742"/>
        <w:jc w:val="both"/>
        <w:rPr>
          <w:rFonts w:ascii="Times New Roman" w:hAnsi="Times New Roman" w:cs="Times New Roman"/>
          <w:sz w:val="24"/>
          <w:szCs w:val="24"/>
        </w:rPr>
      </w:pPr>
      <w:r w:rsidRPr="0009615B">
        <w:rPr>
          <w:rFonts w:ascii="Times New Roman" w:hAnsi="Times New Roman" w:cs="Times New Roman"/>
          <w:sz w:val="24"/>
          <w:szCs w:val="24"/>
        </w:rPr>
        <w:t xml:space="preserve">с 1 июля 2025 года по 31 декабря 2025 года в размере </w:t>
      </w:r>
      <w:r w:rsidR="0009615B" w:rsidRPr="0009615B">
        <w:rPr>
          <w:rFonts w:ascii="Times New Roman" w:hAnsi="Times New Roman" w:cs="Times New Roman"/>
          <w:sz w:val="24"/>
          <w:szCs w:val="24"/>
        </w:rPr>
        <w:t>23,91</w:t>
      </w:r>
      <w:r w:rsidRPr="0009615B">
        <w:rPr>
          <w:rFonts w:ascii="Times New Roman" w:hAnsi="Times New Roman" w:cs="Times New Roman"/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Федерации).</w:t>
      </w:r>
    </w:p>
    <w:p w14:paraId="07D52616" w14:textId="77777777" w:rsidR="00985397" w:rsidRPr="0009615B" w:rsidRDefault="00985397" w:rsidP="00985397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09615B">
        <w:rPr>
          <w:b/>
          <w:bCs/>
          <w:sz w:val="24"/>
          <w:szCs w:val="24"/>
        </w:rPr>
        <w:t>Голосование членов Правления</w:t>
      </w:r>
      <w:r w:rsidRPr="0009615B">
        <w:rPr>
          <w:sz w:val="24"/>
          <w:szCs w:val="24"/>
        </w:rPr>
        <w:t>: «За» - единогласно.</w:t>
      </w:r>
    </w:p>
    <w:p w14:paraId="6F6AC611" w14:textId="4240299B" w:rsidR="0009615B" w:rsidRPr="0009615B" w:rsidRDefault="00985397" w:rsidP="0009615B">
      <w:pPr>
        <w:ind w:firstLine="680"/>
        <w:jc w:val="both"/>
        <w:rPr>
          <w:sz w:val="24"/>
          <w:szCs w:val="24"/>
        </w:rPr>
      </w:pPr>
      <w:r w:rsidRPr="0009615B">
        <w:rPr>
          <w:b/>
          <w:bCs/>
          <w:sz w:val="24"/>
          <w:szCs w:val="24"/>
        </w:rPr>
        <w:t>Постановили</w:t>
      </w:r>
      <w:r w:rsidRPr="0009615B">
        <w:rPr>
          <w:sz w:val="24"/>
          <w:szCs w:val="24"/>
        </w:rPr>
        <w:t xml:space="preserve">: </w:t>
      </w:r>
      <w:r w:rsidRPr="0009615B">
        <w:rPr>
          <w:rFonts w:eastAsia="Calibri"/>
          <w:sz w:val="24"/>
          <w:szCs w:val="24"/>
        </w:rPr>
        <w:t>установить одноставочный тариф на</w:t>
      </w:r>
      <w:r w:rsidRPr="00985397">
        <w:rPr>
          <w:rFonts w:eastAsia="Calibri"/>
          <w:color w:val="FF0000"/>
          <w:sz w:val="24"/>
          <w:szCs w:val="24"/>
        </w:rPr>
        <w:t xml:space="preserve"> </w:t>
      </w:r>
      <w:r w:rsidR="0009615B" w:rsidRPr="0009615B">
        <w:rPr>
          <w:rFonts w:eastAsia="Calibri"/>
          <w:sz w:val="24"/>
          <w:szCs w:val="24"/>
        </w:rPr>
        <w:t xml:space="preserve">водоотведение </w:t>
      </w:r>
      <w:r w:rsidR="0009615B" w:rsidRPr="0009615B">
        <w:rPr>
          <w:iCs/>
          <w:sz w:val="24"/>
          <w:szCs w:val="24"/>
        </w:rPr>
        <w:t xml:space="preserve">для потребителей </w:t>
      </w:r>
      <w:r w:rsidR="00EE14DF">
        <w:rPr>
          <w:sz w:val="24"/>
          <w:szCs w:val="24"/>
        </w:rPr>
        <w:t>МКП «Колышлейское ЖКХ»</w:t>
      </w:r>
      <w:r w:rsidR="0009615B" w:rsidRPr="0009615B">
        <w:rPr>
          <w:sz w:val="24"/>
          <w:szCs w:val="24"/>
        </w:rPr>
        <w:t xml:space="preserve"> на территории р.п. Колышлей Колышлейского района Пензенской области в размере:</w:t>
      </w:r>
    </w:p>
    <w:p w14:paraId="6E3D7847" w14:textId="77777777" w:rsidR="0009615B" w:rsidRPr="0009615B" w:rsidRDefault="0009615B" w:rsidP="0009615B">
      <w:pPr>
        <w:pStyle w:val="ConsPlusNormal"/>
        <w:numPr>
          <w:ilvl w:val="0"/>
          <w:numId w:val="49"/>
        </w:numPr>
        <w:tabs>
          <w:tab w:val="left" w:pos="140"/>
          <w:tab w:val="left" w:pos="709"/>
        </w:tabs>
        <w:adjustRightInd w:val="0"/>
        <w:ind w:left="56" w:firstLine="742"/>
        <w:jc w:val="both"/>
        <w:rPr>
          <w:rFonts w:ascii="Times New Roman" w:hAnsi="Times New Roman" w:cs="Times New Roman"/>
          <w:sz w:val="24"/>
          <w:szCs w:val="24"/>
        </w:rPr>
      </w:pPr>
      <w:r w:rsidRPr="0009615B">
        <w:rPr>
          <w:rFonts w:ascii="Times New Roman" w:hAnsi="Times New Roman" w:cs="Times New Roman"/>
          <w:sz w:val="24"/>
          <w:szCs w:val="24"/>
        </w:rPr>
        <w:t>с 26 июня 2025 года по 30 июня 2025 года в размере 20,89 руб. за 1 куб. м (НДС не облагается в соответствии с главой 26.2 Налогового кодекса Российской Федерации);</w:t>
      </w:r>
    </w:p>
    <w:p w14:paraId="473C309B" w14:textId="77777777" w:rsidR="0009615B" w:rsidRPr="0009615B" w:rsidRDefault="0009615B" w:rsidP="0009615B">
      <w:pPr>
        <w:pStyle w:val="ConsPlusNormal"/>
        <w:numPr>
          <w:ilvl w:val="0"/>
          <w:numId w:val="49"/>
        </w:numPr>
        <w:tabs>
          <w:tab w:val="left" w:pos="140"/>
          <w:tab w:val="left" w:pos="709"/>
        </w:tabs>
        <w:adjustRightInd w:val="0"/>
        <w:ind w:left="56" w:firstLine="742"/>
        <w:jc w:val="both"/>
        <w:rPr>
          <w:rFonts w:ascii="Times New Roman" w:hAnsi="Times New Roman" w:cs="Times New Roman"/>
          <w:sz w:val="24"/>
          <w:szCs w:val="24"/>
        </w:rPr>
      </w:pPr>
      <w:r w:rsidRPr="0009615B">
        <w:rPr>
          <w:rFonts w:ascii="Times New Roman" w:hAnsi="Times New Roman" w:cs="Times New Roman"/>
          <w:sz w:val="24"/>
          <w:szCs w:val="24"/>
        </w:rPr>
        <w:t>с 1 июля 2025 года по 31 декабря 2025 года в размере 23,91 руб. за 1 куб. м (НДС не облагается в соответствии с главой 26.2 Налогового кодекса Российской Федерации).</w:t>
      </w:r>
    </w:p>
    <w:p w14:paraId="113635B0" w14:textId="33F23F15" w:rsidR="002F0B16" w:rsidRDefault="002F0B16" w:rsidP="0009615B">
      <w:pPr>
        <w:ind w:firstLine="680"/>
        <w:jc w:val="both"/>
        <w:rPr>
          <w:sz w:val="24"/>
          <w:szCs w:val="24"/>
        </w:rPr>
      </w:pPr>
    </w:p>
    <w:p w14:paraId="591B5614" w14:textId="77777777" w:rsidR="002F0B16" w:rsidRDefault="002F0B16" w:rsidP="00451488">
      <w:pPr>
        <w:jc w:val="both"/>
        <w:rPr>
          <w:sz w:val="24"/>
          <w:szCs w:val="24"/>
        </w:rPr>
      </w:pPr>
    </w:p>
    <w:p w14:paraId="2C90161D" w14:textId="430340D9" w:rsidR="007730C0" w:rsidRPr="00291573" w:rsidRDefault="00451488" w:rsidP="00451488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r w:rsidR="00A0130E" w:rsidRPr="00291573">
        <w:rPr>
          <w:sz w:val="24"/>
          <w:szCs w:val="24"/>
        </w:rPr>
        <w:tab/>
      </w:r>
      <w:r w:rsidR="000204A8" w:rsidRPr="00291573">
        <w:rPr>
          <w:sz w:val="24"/>
          <w:szCs w:val="24"/>
        </w:rPr>
        <w:t xml:space="preserve">  </w:t>
      </w:r>
      <w:r w:rsidR="00B84A34" w:rsidRPr="00291573">
        <w:rPr>
          <w:sz w:val="24"/>
          <w:szCs w:val="24"/>
        </w:rPr>
        <w:t>Н.</w:t>
      </w:r>
      <w:r w:rsidR="00901D95">
        <w:rPr>
          <w:sz w:val="24"/>
          <w:szCs w:val="24"/>
        </w:rPr>
        <w:t xml:space="preserve">В. Корнеева </w:t>
      </w:r>
    </w:p>
    <w:p w14:paraId="1A3D9056" w14:textId="6880D60A" w:rsidR="001B36D3" w:rsidRPr="005C6421" w:rsidRDefault="001B36D3" w:rsidP="00830A89">
      <w:pPr>
        <w:spacing w:after="160" w:line="259" w:lineRule="auto"/>
        <w:rPr>
          <w:rFonts w:eastAsia="Calibri"/>
          <w:sz w:val="24"/>
          <w:szCs w:val="24"/>
        </w:rPr>
      </w:pPr>
      <w:bookmarkStart w:id="0" w:name="_GoBack"/>
      <w:bookmarkEnd w:id="0"/>
    </w:p>
    <w:p w14:paraId="5501944A" w14:textId="77777777" w:rsidR="00451488" w:rsidRPr="00C410AA" w:rsidRDefault="00451488" w:rsidP="00451488">
      <w:pPr>
        <w:jc w:val="both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8AFE0" w14:textId="77777777" w:rsidR="006550DB" w:rsidRDefault="006550DB">
      <w:r>
        <w:separator/>
      </w:r>
    </w:p>
  </w:endnote>
  <w:endnote w:type="continuationSeparator" w:id="0">
    <w:p w14:paraId="43001777" w14:textId="77777777" w:rsidR="006550DB" w:rsidRDefault="0065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626A97" w14:textId="16246987" w:rsidR="006550DB" w:rsidRDefault="006550D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830A89">
      <w:rPr>
        <w:noProof/>
      </w:rPr>
      <w:t>6</w:t>
    </w:r>
    <w:r>
      <w:fldChar w:fldCharType="end"/>
    </w:r>
  </w:p>
  <w:p w14:paraId="329FE9F7" w14:textId="77777777" w:rsidR="006550DB" w:rsidRDefault="006550D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3723A" w14:textId="77777777" w:rsidR="006550DB" w:rsidRDefault="006550DB">
      <w:r>
        <w:separator/>
      </w:r>
    </w:p>
  </w:footnote>
  <w:footnote w:type="continuationSeparator" w:id="0">
    <w:p w14:paraId="520D751F" w14:textId="77777777" w:rsidR="006550DB" w:rsidRDefault="00655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07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1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" w:hanging="1080"/>
      </w:pPr>
      <w:rPr>
        <w:rFonts w:hint="default"/>
      </w:rPr>
    </w:lvl>
  </w:abstractNum>
  <w:abstractNum w:abstractNumId="1" w15:restartNumberingAfterBreak="0">
    <w:nsid w:val="02F237C3"/>
    <w:multiLevelType w:val="hybridMultilevel"/>
    <w:tmpl w:val="C292D730"/>
    <w:lvl w:ilvl="0" w:tplc="4E988880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3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0B22B08"/>
    <w:multiLevelType w:val="hybridMultilevel"/>
    <w:tmpl w:val="E85483FE"/>
    <w:lvl w:ilvl="0" w:tplc="C01A5C6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58E0C6F"/>
    <w:multiLevelType w:val="hybridMultilevel"/>
    <w:tmpl w:val="C376FA6C"/>
    <w:lvl w:ilvl="0" w:tplc="3B5C9D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24E4E5E"/>
    <w:multiLevelType w:val="hybridMultilevel"/>
    <w:tmpl w:val="79009842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 w15:restartNumberingAfterBreak="0">
    <w:nsid w:val="275E69CD"/>
    <w:multiLevelType w:val="hybridMultilevel"/>
    <w:tmpl w:val="06880A2A"/>
    <w:lvl w:ilvl="0" w:tplc="A6C43B16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76F1455"/>
    <w:multiLevelType w:val="hybridMultilevel"/>
    <w:tmpl w:val="0BAE5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637514"/>
    <w:multiLevelType w:val="hybridMultilevel"/>
    <w:tmpl w:val="F3F23560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0" w15:restartNumberingAfterBreak="0">
    <w:nsid w:val="317346FD"/>
    <w:multiLevelType w:val="hybridMultilevel"/>
    <w:tmpl w:val="14B8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E303E"/>
    <w:multiLevelType w:val="hybridMultilevel"/>
    <w:tmpl w:val="CCB86DE8"/>
    <w:lvl w:ilvl="0" w:tplc="4E98888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4" w15:restartNumberingAfterBreak="0">
    <w:nsid w:val="3E6A2528"/>
    <w:multiLevelType w:val="hybridMultilevel"/>
    <w:tmpl w:val="461E5118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980EAE"/>
    <w:multiLevelType w:val="hybridMultilevel"/>
    <w:tmpl w:val="BB424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7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8" w15:restartNumberingAfterBreak="0">
    <w:nsid w:val="44A5345A"/>
    <w:multiLevelType w:val="hybridMultilevel"/>
    <w:tmpl w:val="E9308562"/>
    <w:lvl w:ilvl="0" w:tplc="390019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1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4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6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EB044E2"/>
    <w:multiLevelType w:val="hybridMultilevel"/>
    <w:tmpl w:val="FB22049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9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0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1" w15:restartNumberingAfterBreak="0">
    <w:nsid w:val="676B3D0D"/>
    <w:multiLevelType w:val="hybridMultilevel"/>
    <w:tmpl w:val="F6967F4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2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3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250BD9"/>
    <w:multiLevelType w:val="hybridMultilevel"/>
    <w:tmpl w:val="53CC1E68"/>
    <w:lvl w:ilvl="0" w:tplc="0419000F">
      <w:start w:val="1"/>
      <w:numFmt w:val="decimal"/>
      <w:lvlText w:val="%1."/>
      <w:lvlJc w:val="left"/>
      <w:pPr>
        <w:ind w:left="1448" w:hanging="360"/>
      </w:p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45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6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7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8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>
    <w:abstractNumId w:val="35"/>
  </w:num>
  <w:num w:numId="2">
    <w:abstractNumId w:val="22"/>
  </w:num>
  <w:num w:numId="3">
    <w:abstractNumId w:val="29"/>
  </w:num>
  <w:num w:numId="4">
    <w:abstractNumId w:val="36"/>
  </w:num>
  <w:num w:numId="5">
    <w:abstractNumId w:val="14"/>
  </w:num>
  <w:num w:numId="6">
    <w:abstractNumId w:val="43"/>
  </w:num>
  <w:num w:numId="7">
    <w:abstractNumId w:val="3"/>
  </w:num>
  <w:num w:numId="8">
    <w:abstractNumId w:val="7"/>
  </w:num>
  <w:num w:numId="9">
    <w:abstractNumId w:val="4"/>
  </w:num>
  <w:num w:numId="10">
    <w:abstractNumId w:val="48"/>
  </w:num>
  <w:num w:numId="11">
    <w:abstractNumId w:val="47"/>
  </w:num>
  <w:num w:numId="12">
    <w:abstractNumId w:val="30"/>
  </w:num>
  <w:num w:numId="13">
    <w:abstractNumId w:val="11"/>
  </w:num>
  <w:num w:numId="14">
    <w:abstractNumId w:val="23"/>
  </w:num>
  <w:num w:numId="15">
    <w:abstractNumId w:val="32"/>
  </w:num>
  <w:num w:numId="16">
    <w:abstractNumId w:val="40"/>
  </w:num>
  <w:num w:numId="17">
    <w:abstractNumId w:val="45"/>
  </w:num>
  <w:num w:numId="18">
    <w:abstractNumId w:val="10"/>
  </w:num>
  <w:num w:numId="19">
    <w:abstractNumId w:val="34"/>
  </w:num>
  <w:num w:numId="20">
    <w:abstractNumId w:val="19"/>
  </w:num>
  <w:num w:numId="21">
    <w:abstractNumId w:val="6"/>
  </w:num>
  <w:num w:numId="22">
    <w:abstractNumId w:val="5"/>
  </w:num>
  <w:num w:numId="23">
    <w:abstractNumId w:val="18"/>
  </w:num>
  <w:num w:numId="24">
    <w:abstractNumId w:val="42"/>
  </w:num>
  <w:num w:numId="25">
    <w:abstractNumId w:val="33"/>
  </w:num>
  <w:num w:numId="26">
    <w:abstractNumId w:val="39"/>
  </w:num>
  <w:num w:numId="27">
    <w:abstractNumId w:val="12"/>
  </w:num>
  <w:num w:numId="28">
    <w:abstractNumId w:val="27"/>
  </w:num>
  <w:num w:numId="29">
    <w:abstractNumId w:val="38"/>
  </w:num>
  <w:num w:numId="30">
    <w:abstractNumId w:val="0"/>
  </w:num>
  <w:num w:numId="31">
    <w:abstractNumId w:val="2"/>
  </w:num>
  <w:num w:numId="32">
    <w:abstractNumId w:val="46"/>
  </w:num>
  <w:num w:numId="33">
    <w:abstractNumId w:val="31"/>
  </w:num>
  <w:num w:numId="34">
    <w:abstractNumId w:val="17"/>
  </w:num>
  <w:num w:numId="35">
    <w:abstractNumId w:val="26"/>
  </w:num>
  <w:num w:numId="36">
    <w:abstractNumId w:val="9"/>
  </w:num>
  <w:num w:numId="37">
    <w:abstractNumId w:val="37"/>
  </w:num>
  <w:num w:numId="38">
    <w:abstractNumId w:val="24"/>
  </w:num>
  <w:num w:numId="39">
    <w:abstractNumId w:val="1"/>
  </w:num>
  <w:num w:numId="40">
    <w:abstractNumId w:val="20"/>
  </w:num>
  <w:num w:numId="41">
    <w:abstractNumId w:val="25"/>
  </w:num>
  <w:num w:numId="42">
    <w:abstractNumId w:val="15"/>
  </w:num>
  <w:num w:numId="43">
    <w:abstractNumId w:val="44"/>
  </w:num>
  <w:num w:numId="44">
    <w:abstractNumId w:val="16"/>
  </w:num>
  <w:num w:numId="45">
    <w:abstractNumId w:val="41"/>
  </w:num>
  <w:num w:numId="46">
    <w:abstractNumId w:val="8"/>
  </w:num>
  <w:num w:numId="47">
    <w:abstractNumId w:val="28"/>
  </w:num>
  <w:num w:numId="48">
    <w:abstractNumId w:val="13"/>
  </w:num>
  <w:num w:numId="49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01F7"/>
    <w:rsid w:val="00003AD5"/>
    <w:rsid w:val="0000405C"/>
    <w:rsid w:val="00005432"/>
    <w:rsid w:val="000120B7"/>
    <w:rsid w:val="00012A7C"/>
    <w:rsid w:val="00014766"/>
    <w:rsid w:val="00017A96"/>
    <w:rsid w:val="00020147"/>
    <w:rsid w:val="000204A8"/>
    <w:rsid w:val="0002542C"/>
    <w:rsid w:val="00031139"/>
    <w:rsid w:val="000426BB"/>
    <w:rsid w:val="0004289A"/>
    <w:rsid w:val="00042C4D"/>
    <w:rsid w:val="00044B18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55ED"/>
    <w:rsid w:val="0009615B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A9F"/>
    <w:rsid w:val="00132898"/>
    <w:rsid w:val="00133894"/>
    <w:rsid w:val="00140195"/>
    <w:rsid w:val="001404D2"/>
    <w:rsid w:val="00140B66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25854"/>
    <w:rsid w:val="00232588"/>
    <w:rsid w:val="002329D4"/>
    <w:rsid w:val="00233DA6"/>
    <w:rsid w:val="002343D7"/>
    <w:rsid w:val="002352D1"/>
    <w:rsid w:val="00236E19"/>
    <w:rsid w:val="0024728D"/>
    <w:rsid w:val="00250A84"/>
    <w:rsid w:val="00250B4B"/>
    <w:rsid w:val="00250D15"/>
    <w:rsid w:val="00251086"/>
    <w:rsid w:val="002520C3"/>
    <w:rsid w:val="00253E97"/>
    <w:rsid w:val="00256C7C"/>
    <w:rsid w:val="00257221"/>
    <w:rsid w:val="002628BE"/>
    <w:rsid w:val="00264A73"/>
    <w:rsid w:val="00267A06"/>
    <w:rsid w:val="002705FD"/>
    <w:rsid w:val="00271694"/>
    <w:rsid w:val="00274B02"/>
    <w:rsid w:val="002764E4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3DD9"/>
    <w:rsid w:val="002A3E0A"/>
    <w:rsid w:val="002A44AC"/>
    <w:rsid w:val="002A5C5C"/>
    <w:rsid w:val="002B2176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1C5E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C05"/>
    <w:rsid w:val="003F57B2"/>
    <w:rsid w:val="00401057"/>
    <w:rsid w:val="00401549"/>
    <w:rsid w:val="00404690"/>
    <w:rsid w:val="00404D85"/>
    <w:rsid w:val="004057F2"/>
    <w:rsid w:val="00406204"/>
    <w:rsid w:val="00412826"/>
    <w:rsid w:val="004129F5"/>
    <w:rsid w:val="00412F02"/>
    <w:rsid w:val="0041302C"/>
    <w:rsid w:val="00413ABB"/>
    <w:rsid w:val="00414807"/>
    <w:rsid w:val="00416D23"/>
    <w:rsid w:val="00417A3C"/>
    <w:rsid w:val="0042189A"/>
    <w:rsid w:val="00424F2F"/>
    <w:rsid w:val="00425769"/>
    <w:rsid w:val="00426E8B"/>
    <w:rsid w:val="00431601"/>
    <w:rsid w:val="00432AC4"/>
    <w:rsid w:val="00434B8A"/>
    <w:rsid w:val="004410AB"/>
    <w:rsid w:val="00451170"/>
    <w:rsid w:val="00451488"/>
    <w:rsid w:val="00456419"/>
    <w:rsid w:val="00457506"/>
    <w:rsid w:val="004609CB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F32"/>
    <w:rsid w:val="00487B80"/>
    <w:rsid w:val="0049029C"/>
    <w:rsid w:val="004951B4"/>
    <w:rsid w:val="00495FFF"/>
    <w:rsid w:val="004971E1"/>
    <w:rsid w:val="004A1B8E"/>
    <w:rsid w:val="004A1D6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2237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7ED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06721"/>
    <w:rsid w:val="00513833"/>
    <w:rsid w:val="00516727"/>
    <w:rsid w:val="00517E62"/>
    <w:rsid w:val="00523D59"/>
    <w:rsid w:val="00524525"/>
    <w:rsid w:val="0052455A"/>
    <w:rsid w:val="00525833"/>
    <w:rsid w:val="00525CBF"/>
    <w:rsid w:val="0052717D"/>
    <w:rsid w:val="00535BAE"/>
    <w:rsid w:val="005360AB"/>
    <w:rsid w:val="005427C7"/>
    <w:rsid w:val="00543274"/>
    <w:rsid w:val="005435F8"/>
    <w:rsid w:val="00543E71"/>
    <w:rsid w:val="0054522D"/>
    <w:rsid w:val="00545CCC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0A78"/>
    <w:rsid w:val="00571FF3"/>
    <w:rsid w:val="005730B4"/>
    <w:rsid w:val="00580334"/>
    <w:rsid w:val="00582E02"/>
    <w:rsid w:val="005836E5"/>
    <w:rsid w:val="00583933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3ADE"/>
    <w:rsid w:val="00614EE5"/>
    <w:rsid w:val="00617D74"/>
    <w:rsid w:val="006209B3"/>
    <w:rsid w:val="0062111F"/>
    <w:rsid w:val="0062131B"/>
    <w:rsid w:val="00622645"/>
    <w:rsid w:val="006302FA"/>
    <w:rsid w:val="00630848"/>
    <w:rsid w:val="00631DE6"/>
    <w:rsid w:val="006362A8"/>
    <w:rsid w:val="0063636E"/>
    <w:rsid w:val="006363DC"/>
    <w:rsid w:val="00637181"/>
    <w:rsid w:val="00642B90"/>
    <w:rsid w:val="00645753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973B5"/>
    <w:rsid w:val="006A2FEC"/>
    <w:rsid w:val="006A79B5"/>
    <w:rsid w:val="006B2C3F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E06EE"/>
    <w:rsid w:val="006E130B"/>
    <w:rsid w:val="006E514A"/>
    <w:rsid w:val="006E5FEA"/>
    <w:rsid w:val="006E601E"/>
    <w:rsid w:val="006E7279"/>
    <w:rsid w:val="006F1D89"/>
    <w:rsid w:val="006F2730"/>
    <w:rsid w:val="006F4779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21EFA"/>
    <w:rsid w:val="00723418"/>
    <w:rsid w:val="00725566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78C"/>
    <w:rsid w:val="007B0F3C"/>
    <w:rsid w:val="007B1DFC"/>
    <w:rsid w:val="007B46B4"/>
    <w:rsid w:val="007B60E9"/>
    <w:rsid w:val="007B6E54"/>
    <w:rsid w:val="007B70FD"/>
    <w:rsid w:val="007C575B"/>
    <w:rsid w:val="007D0197"/>
    <w:rsid w:val="007D1445"/>
    <w:rsid w:val="007D3F30"/>
    <w:rsid w:val="007D3F56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018B6"/>
    <w:rsid w:val="00813F01"/>
    <w:rsid w:val="00816AE8"/>
    <w:rsid w:val="00816E79"/>
    <w:rsid w:val="0082038C"/>
    <w:rsid w:val="0082672B"/>
    <w:rsid w:val="00830A89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202F"/>
    <w:rsid w:val="0086438F"/>
    <w:rsid w:val="0086640E"/>
    <w:rsid w:val="00866C34"/>
    <w:rsid w:val="0086761E"/>
    <w:rsid w:val="00874AD6"/>
    <w:rsid w:val="008765EC"/>
    <w:rsid w:val="00877111"/>
    <w:rsid w:val="008778F4"/>
    <w:rsid w:val="00881FE6"/>
    <w:rsid w:val="0088230B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19C6"/>
    <w:rsid w:val="008F280B"/>
    <w:rsid w:val="008F37AF"/>
    <w:rsid w:val="008F3D8E"/>
    <w:rsid w:val="008F5D87"/>
    <w:rsid w:val="00900FE8"/>
    <w:rsid w:val="00901D95"/>
    <w:rsid w:val="00902E39"/>
    <w:rsid w:val="00903F07"/>
    <w:rsid w:val="009072D9"/>
    <w:rsid w:val="0091011F"/>
    <w:rsid w:val="00910F5C"/>
    <w:rsid w:val="00912AD3"/>
    <w:rsid w:val="00914E24"/>
    <w:rsid w:val="009151AA"/>
    <w:rsid w:val="00920105"/>
    <w:rsid w:val="00921BDD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4AD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397"/>
    <w:rsid w:val="00985B89"/>
    <w:rsid w:val="00985EF5"/>
    <w:rsid w:val="0099108A"/>
    <w:rsid w:val="00991FEC"/>
    <w:rsid w:val="009979AA"/>
    <w:rsid w:val="00997B34"/>
    <w:rsid w:val="009A0E7E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4FB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4E9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8BB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3B4F"/>
    <w:rsid w:val="00BC5866"/>
    <w:rsid w:val="00BC58A9"/>
    <w:rsid w:val="00BC62C9"/>
    <w:rsid w:val="00BC6C04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4D0E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6911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4DDA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70BC"/>
    <w:rsid w:val="00D37DE6"/>
    <w:rsid w:val="00D411BE"/>
    <w:rsid w:val="00D42371"/>
    <w:rsid w:val="00D46298"/>
    <w:rsid w:val="00D51B8B"/>
    <w:rsid w:val="00D5349C"/>
    <w:rsid w:val="00D55E69"/>
    <w:rsid w:val="00D574F0"/>
    <w:rsid w:val="00D57B28"/>
    <w:rsid w:val="00D6040F"/>
    <w:rsid w:val="00D626A8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1A0D"/>
    <w:rsid w:val="00DF31B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6645"/>
    <w:rsid w:val="00E30AB4"/>
    <w:rsid w:val="00E37D82"/>
    <w:rsid w:val="00E508E8"/>
    <w:rsid w:val="00E50BFC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57FD"/>
    <w:rsid w:val="00ED7641"/>
    <w:rsid w:val="00EE00C9"/>
    <w:rsid w:val="00EE03CF"/>
    <w:rsid w:val="00EE14DF"/>
    <w:rsid w:val="00EE3667"/>
    <w:rsid w:val="00EE6B6B"/>
    <w:rsid w:val="00EF10A0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4233"/>
    <w:rsid w:val="00F1655D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4C78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F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55C8A-B56F-49E1-91D8-70F96996C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5705</TotalTime>
  <Pages>6</Pages>
  <Words>2959</Words>
  <Characters>16871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859</cp:revision>
  <cp:lastPrinted>2025-06-26T09:18:00Z</cp:lastPrinted>
  <dcterms:created xsi:type="dcterms:W3CDTF">2022-08-12T06:23:00Z</dcterms:created>
  <dcterms:modified xsi:type="dcterms:W3CDTF">2025-06-26T13:57:00Z</dcterms:modified>
</cp:coreProperties>
</file>